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A25D" w14:textId="77777777" w:rsidR="00C52FE9" w:rsidRDefault="00A5636F" w:rsidP="00C52FE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907267" w:rsidRPr="00FA089B">
        <w:rPr>
          <w:sz w:val="18"/>
          <w:szCs w:val="18"/>
        </w:rPr>
        <w:t xml:space="preserve">Załącznik nr 1 do Uchwały Zarządu Województwa </w:t>
      </w:r>
      <w:r>
        <w:rPr>
          <w:sz w:val="18"/>
          <w:szCs w:val="18"/>
        </w:rPr>
        <w:t>nr 7062/23 z dnia17.05.2023r.</w:t>
      </w:r>
    </w:p>
    <w:p w14:paraId="33FD519E" w14:textId="10291004" w:rsidR="00D81B55" w:rsidRPr="00FA089B" w:rsidRDefault="00D81B55" w:rsidP="00C52FE9">
      <w:pPr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>Procedura naboru kandydatów na ekspertów</w:t>
      </w:r>
      <w:r w:rsidR="006D51B6"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i prowadzenia 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Wykazu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br/>
      </w:r>
      <w:r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Ekspertów </w:t>
      </w:r>
      <w:r w:rsidR="00A35A5F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dla programu regionalnego Fundusze Europejskie dla Świętokrzyskiego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20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21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-202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7</w:t>
      </w:r>
      <w:r w:rsidR="006D51B6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dla działań finansowanych z Europejskiego Funduszu Rozwoju Regionalnego</w:t>
      </w:r>
    </w:p>
    <w:p w14:paraId="1830E33B" w14:textId="77777777" w:rsidR="00D81B55" w:rsidRPr="00FA089B" w:rsidRDefault="00D81B55" w:rsidP="0084701C">
      <w:pPr>
        <w:autoSpaceDE w:val="0"/>
        <w:autoSpaceDN w:val="0"/>
        <w:adjustRightInd w:val="0"/>
        <w:spacing w:after="0" w:line="240" w:lineRule="exact"/>
        <w:ind w:right="19"/>
        <w:rPr>
          <w:rFonts w:eastAsia="Times New Roman"/>
          <w:sz w:val="20"/>
          <w:szCs w:val="20"/>
          <w:lang w:eastAsia="pl-PL"/>
        </w:rPr>
      </w:pPr>
    </w:p>
    <w:p w14:paraId="268A1731" w14:textId="77777777" w:rsidR="00D81B55" w:rsidRPr="00FA089B" w:rsidRDefault="00D81B55" w:rsidP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1</w:t>
      </w:r>
    </w:p>
    <w:p w14:paraId="1AA87497" w14:textId="77777777" w:rsidR="00D81B55" w:rsidRPr="00FA089B" w:rsidRDefault="00D81B55" w:rsidP="00D81B55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Postanowienia ogólne</w:t>
      </w:r>
    </w:p>
    <w:p w14:paraId="4B8D8AC3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before="130" w:after="0" w:line="317" w:lineRule="exact"/>
        <w:ind w:left="350" w:right="14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Zarząd Województwa Świętokrzyskiego, jako Instytucja Zarządzająca  </w:t>
      </w:r>
      <w:r w:rsidR="000B4A5E">
        <w:rPr>
          <w:rFonts w:eastAsia="Times New Roman"/>
          <w:color w:val="000000"/>
          <w:lang w:eastAsia="pl-PL"/>
        </w:rPr>
        <w:t xml:space="preserve">(dalej: IZ) </w:t>
      </w:r>
      <w:r w:rsidR="00DC12CC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DC12CC">
        <w:rPr>
          <w:rFonts w:eastAsia="Times New Roman"/>
          <w:color w:val="000000"/>
          <w:lang w:eastAsia="pl-PL"/>
        </w:rPr>
        <w:t xml:space="preserve"> regionalnym Fundusze Europejskie dla Świętokrzyskiego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67F6A" w:rsidRPr="00FA089B">
        <w:rPr>
          <w:rFonts w:eastAsia="Times New Roman"/>
          <w:color w:val="000000"/>
          <w:lang w:eastAsia="pl-PL"/>
        </w:rPr>
        <w:t xml:space="preserve"> (dalej: </w:t>
      </w:r>
      <w:r w:rsidR="00DC12CC">
        <w:rPr>
          <w:rFonts w:eastAsia="Times New Roman"/>
          <w:color w:val="000000"/>
          <w:lang w:eastAsia="pl-PL"/>
        </w:rPr>
        <w:t>FEŚ 2021-2027</w:t>
      </w:r>
      <w:r w:rsidR="00C67F6A" w:rsidRPr="00FA089B">
        <w:rPr>
          <w:rFonts w:eastAsia="Times New Roman"/>
          <w:color w:val="000000"/>
          <w:lang w:eastAsia="pl-PL"/>
        </w:rPr>
        <w:t>)</w:t>
      </w:r>
      <w:r w:rsidRPr="00FA089B">
        <w:rPr>
          <w:rFonts w:eastAsia="Times New Roman"/>
          <w:color w:val="000000"/>
          <w:lang w:eastAsia="pl-PL"/>
        </w:rPr>
        <w:t xml:space="preserve"> jest odpowiedzialny za nabór, ocenę</w:t>
      </w:r>
      <w:r w:rsidR="002C1E7D" w:rsidRPr="00FA089B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wybór wniosków do dofinansowania projektu</w:t>
      </w:r>
      <w:r w:rsidR="00220F18" w:rsidRPr="00FA089B">
        <w:rPr>
          <w:rFonts w:eastAsia="Times New Roman"/>
          <w:color w:val="000000"/>
          <w:lang w:eastAsia="pl-PL"/>
        </w:rPr>
        <w:t>, procedurę odwoławczą</w:t>
      </w:r>
      <w:r w:rsidRPr="00FA089B">
        <w:rPr>
          <w:rFonts w:eastAsia="Times New Roman"/>
          <w:color w:val="000000"/>
          <w:lang w:eastAsia="pl-PL"/>
        </w:rPr>
        <w:t xml:space="preserve"> w ramach </w:t>
      </w:r>
      <w:r w:rsidR="00F70A7C">
        <w:rPr>
          <w:rFonts w:eastAsia="Times New Roman"/>
          <w:color w:val="000000"/>
          <w:lang w:eastAsia="pl-PL"/>
        </w:rPr>
        <w:t>FEŚ</w:t>
      </w:r>
      <w:r w:rsidR="00FC4790"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="00FC4790"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96592" w:rsidRPr="00FA089B">
        <w:rPr>
          <w:rFonts w:eastAsia="Times New Roman"/>
          <w:color w:val="000000"/>
          <w:lang w:eastAsia="pl-PL"/>
        </w:rPr>
        <w:t xml:space="preserve"> oraz</w:t>
      </w:r>
      <w:r w:rsidR="00934FB8" w:rsidRPr="00FA089B">
        <w:rPr>
          <w:rFonts w:eastAsia="Times New Roman"/>
          <w:color w:val="000000"/>
          <w:lang w:eastAsia="pl-PL"/>
        </w:rPr>
        <w:t xml:space="preserve"> z</w:t>
      </w:r>
      <w:r w:rsidR="000B4A5E">
        <w:rPr>
          <w:rFonts w:eastAsia="Times New Roman"/>
          <w:color w:val="000000"/>
          <w:lang w:eastAsia="pl-PL"/>
        </w:rPr>
        <w:t>a</w:t>
      </w:r>
      <w:r w:rsidR="00934FB8" w:rsidRPr="00FA089B">
        <w:rPr>
          <w:rFonts w:eastAsia="Times New Roman"/>
          <w:color w:val="000000"/>
          <w:lang w:eastAsia="pl-PL"/>
        </w:rPr>
        <w:t xml:space="preserve"> zada</w:t>
      </w:r>
      <w:r w:rsidR="000B4A5E">
        <w:rPr>
          <w:rFonts w:eastAsia="Times New Roman"/>
          <w:color w:val="000000"/>
          <w:lang w:eastAsia="pl-PL"/>
        </w:rPr>
        <w:t>nia</w:t>
      </w:r>
      <w:r w:rsidR="00934FB8" w:rsidRPr="00FA089B">
        <w:rPr>
          <w:rFonts w:eastAsia="Times New Roman"/>
          <w:color w:val="000000"/>
          <w:lang w:eastAsia="pl-PL"/>
        </w:rPr>
        <w:t xml:space="preserve"> związan</w:t>
      </w:r>
      <w:r w:rsidR="000B4A5E">
        <w:rPr>
          <w:rFonts w:eastAsia="Times New Roman"/>
          <w:color w:val="000000"/>
          <w:lang w:eastAsia="pl-PL"/>
        </w:rPr>
        <w:t>e z</w:t>
      </w:r>
      <w:r w:rsidR="00934FB8" w:rsidRPr="00FA089B">
        <w:rPr>
          <w:rFonts w:eastAsia="Times New Roman"/>
          <w:color w:val="000000"/>
          <w:lang w:eastAsia="pl-PL"/>
        </w:rPr>
        <w:t xml:space="preserve"> realizacją praw i obowiązków </w:t>
      </w:r>
      <w:r w:rsidR="00C96592" w:rsidRPr="00FA089B">
        <w:rPr>
          <w:rFonts w:eastAsia="Times New Roman"/>
          <w:color w:val="000000"/>
          <w:lang w:eastAsia="pl-PL"/>
        </w:rPr>
        <w:t>wynikających z umowy o dofinansowanie projektu.</w:t>
      </w:r>
    </w:p>
    <w:p w14:paraId="101146BD" w14:textId="77777777" w:rsidR="008F50BE" w:rsidRPr="00FA089B" w:rsidRDefault="00B31AFF" w:rsidP="00753E45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W ramach </w:t>
      </w:r>
      <w:r w:rsidR="000B4A5E">
        <w:rPr>
          <w:rFonts w:eastAsia="Times New Roman"/>
          <w:color w:val="000000"/>
          <w:lang w:eastAsia="pl-PL"/>
        </w:rPr>
        <w:t>p</w:t>
      </w:r>
      <w:r w:rsidR="00C67F6A" w:rsidRPr="00FA089B">
        <w:rPr>
          <w:rFonts w:eastAsia="Times New Roman"/>
          <w:color w:val="000000"/>
          <w:lang w:eastAsia="pl-PL"/>
        </w:rPr>
        <w:t xml:space="preserve">rogramu  </w:t>
      </w:r>
      <w:r w:rsidR="000B4A5E">
        <w:rPr>
          <w:rFonts w:eastAsia="Times New Roman"/>
          <w:color w:val="000000"/>
          <w:lang w:eastAsia="pl-PL"/>
        </w:rPr>
        <w:t>r</w:t>
      </w:r>
      <w:r w:rsidR="00F70A7C" w:rsidRPr="00F70A7C">
        <w:rPr>
          <w:rFonts w:eastAsia="Times New Roman"/>
          <w:color w:val="000000"/>
          <w:lang w:eastAsia="pl-PL"/>
        </w:rPr>
        <w:t>egionalnego</w:t>
      </w:r>
      <w:r w:rsidR="00F70A7C">
        <w:rPr>
          <w:rFonts w:eastAsia="Times New Roman"/>
          <w:color w:val="000000"/>
          <w:lang w:eastAsia="pl-PL"/>
        </w:rPr>
        <w:t xml:space="preserve"> FEŚ</w:t>
      </w:r>
      <w:r w:rsidR="00D81B55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ocena może być dokonywana między innymi przez ekspertów </w:t>
      </w:r>
      <w:r w:rsidR="007B6080" w:rsidRPr="00FA089B">
        <w:rPr>
          <w:rFonts w:eastAsia="Times New Roman"/>
          <w:color w:val="000000"/>
          <w:lang w:eastAsia="pl-PL"/>
        </w:rPr>
        <w:t xml:space="preserve">w rozumieniu </w:t>
      </w:r>
      <w:r w:rsidR="00824059" w:rsidRPr="00FA089B">
        <w:rPr>
          <w:rFonts w:eastAsia="Times New Roman"/>
          <w:color w:val="000000"/>
          <w:lang w:eastAsia="pl-PL"/>
        </w:rPr>
        <w:t xml:space="preserve">Art. </w:t>
      </w:r>
      <w:r w:rsidR="00940CE5" w:rsidRPr="00FA089B">
        <w:rPr>
          <w:rFonts w:eastAsia="Times New Roman"/>
          <w:color w:val="000000"/>
          <w:lang w:eastAsia="pl-PL"/>
        </w:rPr>
        <w:t>80</w:t>
      </w:r>
      <w:r w:rsidR="00824059" w:rsidRPr="00FA089B">
        <w:rPr>
          <w:rFonts w:eastAsia="Times New Roman"/>
          <w:color w:val="000000"/>
          <w:lang w:eastAsia="pl-PL"/>
        </w:rPr>
        <w:t xml:space="preserve">. ust. </w:t>
      </w:r>
      <w:r w:rsidR="00940CE5" w:rsidRPr="00FA089B">
        <w:rPr>
          <w:rFonts w:eastAsia="Times New Roman"/>
          <w:color w:val="000000"/>
          <w:lang w:eastAsia="pl-PL"/>
        </w:rPr>
        <w:t>1</w:t>
      </w:r>
      <w:r w:rsidR="00824059" w:rsidRPr="00FA089B">
        <w:rPr>
          <w:rFonts w:eastAsia="Times New Roman"/>
          <w:color w:val="000000"/>
          <w:lang w:eastAsia="pl-PL"/>
        </w:rPr>
        <w:t xml:space="preserve"> </w:t>
      </w:r>
      <w:bookmarkStart w:id="0" w:name="_Hlk124924440"/>
      <w:r w:rsidR="007B6080" w:rsidRPr="00FA089B">
        <w:rPr>
          <w:rFonts w:eastAsia="Times New Roman"/>
          <w:i/>
          <w:color w:val="000000"/>
          <w:lang w:eastAsia="pl-PL"/>
        </w:rPr>
        <w:t xml:space="preserve">Ustawy z dnia </w:t>
      </w:r>
      <w:r w:rsidR="00940CE5" w:rsidRPr="00FA089B">
        <w:rPr>
          <w:rFonts w:eastAsia="Times New Roman"/>
          <w:i/>
          <w:color w:val="000000"/>
          <w:lang w:eastAsia="pl-PL"/>
        </w:rPr>
        <w:t>28 kwietnia 2022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r. 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o zasadach realizacji </w:t>
      </w:r>
      <w:r w:rsidR="00940CE5" w:rsidRPr="00FA089B">
        <w:rPr>
          <w:rFonts w:eastAsia="Times New Roman"/>
          <w:i/>
          <w:color w:val="000000"/>
          <w:lang w:eastAsia="pl-PL"/>
        </w:rPr>
        <w:t xml:space="preserve"> zadań finansowanych ze środków europejskich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 </w:t>
      </w:r>
      <w:r w:rsidR="007B6080" w:rsidRPr="00FA089B">
        <w:rPr>
          <w:rFonts w:eastAsia="Times New Roman"/>
          <w:i/>
          <w:color w:val="000000"/>
          <w:lang w:eastAsia="pl-PL"/>
        </w:rPr>
        <w:t>w perspektywie finansowej 20</w:t>
      </w:r>
      <w:r w:rsidR="00940CE5" w:rsidRPr="00FA089B">
        <w:rPr>
          <w:rFonts w:eastAsia="Times New Roman"/>
          <w:i/>
          <w:color w:val="000000"/>
          <w:lang w:eastAsia="pl-PL"/>
        </w:rPr>
        <w:t>21</w:t>
      </w:r>
      <w:r w:rsidR="007B6080" w:rsidRPr="00FA089B">
        <w:rPr>
          <w:rFonts w:eastAsia="Times New Roman"/>
          <w:i/>
          <w:color w:val="000000"/>
          <w:lang w:eastAsia="pl-PL"/>
        </w:rPr>
        <w:t>-202</w:t>
      </w:r>
      <w:r w:rsidR="00940CE5" w:rsidRPr="00FA089B">
        <w:rPr>
          <w:rFonts w:eastAsia="Times New Roman"/>
          <w:i/>
          <w:color w:val="000000"/>
          <w:lang w:eastAsia="pl-PL"/>
        </w:rPr>
        <w:t>7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 </w:t>
      </w:r>
      <w:bookmarkEnd w:id="0"/>
      <w:r w:rsidR="00342FD8" w:rsidRPr="00FA089B">
        <w:rPr>
          <w:rFonts w:eastAsia="Times New Roman"/>
          <w:i/>
          <w:color w:val="000000"/>
          <w:lang w:eastAsia="pl-PL"/>
        </w:rPr>
        <w:t>(t</w:t>
      </w:r>
      <w:r w:rsidR="00835427" w:rsidRPr="00FA089B">
        <w:rPr>
          <w:rFonts w:eastAsia="Times New Roman"/>
          <w:i/>
          <w:color w:val="000000"/>
          <w:lang w:eastAsia="pl-PL"/>
        </w:rPr>
        <w:t>.</w:t>
      </w:r>
      <w:r w:rsidR="00342FD8" w:rsidRPr="00FA089B">
        <w:rPr>
          <w:rFonts w:eastAsia="Times New Roman"/>
          <w:i/>
          <w:color w:val="000000"/>
          <w:lang w:eastAsia="pl-PL"/>
        </w:rPr>
        <w:t>j.</w:t>
      </w:r>
      <w:r w:rsidR="00835427" w:rsidRPr="00FA089B">
        <w:rPr>
          <w:rFonts w:eastAsia="Times New Roman"/>
          <w:i/>
          <w:color w:val="000000"/>
          <w:lang w:eastAsia="pl-PL"/>
        </w:rPr>
        <w:t xml:space="preserve"> </w:t>
      </w:r>
      <w:r w:rsidR="0038346D" w:rsidRPr="00FA089B">
        <w:t>Dz. U. z 20</w:t>
      </w:r>
      <w:r w:rsidR="00366580" w:rsidRPr="00FA089B">
        <w:t>2</w:t>
      </w:r>
      <w:r w:rsidR="00940CE5" w:rsidRPr="00FA089B">
        <w:t>2</w:t>
      </w:r>
      <w:r w:rsidR="0038346D" w:rsidRPr="00FA089B">
        <w:t xml:space="preserve">r. poz. </w:t>
      </w:r>
      <w:r w:rsidR="00940CE5" w:rsidRPr="00FA089B">
        <w:t>1079</w:t>
      </w:r>
      <w:r w:rsidR="0038346D" w:rsidRPr="00FA089B">
        <w:t xml:space="preserve"> )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wyłonionych spośród osób wpisanych do </w:t>
      </w:r>
      <w:r w:rsidR="00D81B55" w:rsidRPr="00FA089B">
        <w:rPr>
          <w:rFonts w:eastAsia="Times New Roman"/>
          <w:i/>
          <w:iCs/>
          <w:color w:val="000000"/>
          <w:lang w:eastAsia="pl-PL"/>
        </w:rPr>
        <w:t>Wyk</w:t>
      </w:r>
      <w:r w:rsidR="00F7484B" w:rsidRPr="00FA089B">
        <w:rPr>
          <w:rFonts w:eastAsia="Times New Roman"/>
          <w:i/>
          <w:iCs/>
          <w:color w:val="000000"/>
          <w:lang w:eastAsia="pl-PL"/>
        </w:rPr>
        <w:t xml:space="preserve">azu   Ekspertów </w:t>
      </w:r>
      <w:r w:rsidR="00DC12CC">
        <w:rPr>
          <w:rFonts w:eastAsia="Times New Roman"/>
          <w:i/>
          <w:iCs/>
          <w:color w:val="000000"/>
          <w:lang w:eastAsia="pl-PL"/>
        </w:rPr>
        <w:t xml:space="preserve"> FEŚ 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20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21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-202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7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</w:t>
      </w:r>
      <w:r w:rsidR="0088099F" w:rsidRPr="00FA089B">
        <w:rPr>
          <w:rFonts w:eastAsia="Times New Roman"/>
          <w:iCs/>
          <w:color w:val="000000"/>
          <w:lang w:eastAsia="pl-PL"/>
        </w:rPr>
        <w:t>(dalej: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Wykaz</w:t>
      </w:r>
      <w:r w:rsidR="0088099F" w:rsidRPr="00FA089B">
        <w:rPr>
          <w:rFonts w:eastAsia="Times New Roman"/>
          <w:iCs/>
          <w:color w:val="000000"/>
          <w:lang w:eastAsia="pl-PL"/>
        </w:rPr>
        <w:t>)</w:t>
      </w:r>
      <w:r w:rsidR="005C6348" w:rsidRPr="00FA089B">
        <w:rPr>
          <w:rFonts w:eastAsia="Times New Roman"/>
          <w:iCs/>
          <w:color w:val="000000"/>
          <w:lang w:eastAsia="pl-PL"/>
        </w:rPr>
        <w:t xml:space="preserve"> lub  Wykazów prowadzonych przez inne Jednostki Zarządzające lub Wdrażające.</w:t>
      </w:r>
    </w:p>
    <w:p w14:paraId="01D389B8" w14:textId="77777777" w:rsidR="00131CAA" w:rsidRPr="00FA089B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Niniejsze procedury określają zasady naboru kandydatów na ekspertów oraz prowadzenia </w:t>
      </w:r>
      <w:r w:rsidR="00762D45" w:rsidRPr="00FA089B">
        <w:rPr>
          <w:rFonts w:eastAsia="Times New Roman"/>
          <w:color w:val="000000"/>
          <w:lang w:eastAsia="pl-PL"/>
        </w:rPr>
        <w:br/>
      </w:r>
      <w:r w:rsidR="007E74FA" w:rsidRPr="00FA089B">
        <w:rPr>
          <w:rFonts w:eastAsia="Times New Roman"/>
          <w:color w:val="000000"/>
          <w:lang w:eastAsia="pl-PL"/>
        </w:rPr>
        <w:t xml:space="preserve">ich </w:t>
      </w:r>
      <w:r w:rsidRPr="00FA089B">
        <w:rPr>
          <w:rFonts w:eastAsia="Times New Roman"/>
          <w:i/>
          <w:iCs/>
          <w:color w:val="000000"/>
          <w:lang w:eastAsia="pl-PL"/>
        </w:rPr>
        <w:t>Wykazu</w:t>
      </w:r>
      <w:r w:rsidR="00B31AFF" w:rsidRPr="00FA089B">
        <w:rPr>
          <w:rFonts w:eastAsia="Times New Roman"/>
          <w:iCs/>
          <w:color w:val="000000"/>
          <w:lang w:eastAsia="pl-PL"/>
        </w:rPr>
        <w:t>.</w:t>
      </w:r>
    </w:p>
    <w:p w14:paraId="2B570F24" w14:textId="77777777" w:rsidR="00D81B55" w:rsidRPr="00FA089B" w:rsidRDefault="00D81B55" w:rsidP="00DA3DA0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 przeprowadzenie naboru kandydatów na ekspertów </w:t>
      </w:r>
      <w:r w:rsidR="0084701C" w:rsidRPr="00FA089B">
        <w:rPr>
          <w:rFonts w:eastAsia="Times New Roman"/>
          <w:color w:val="000000"/>
          <w:lang w:eastAsia="pl-PL"/>
        </w:rPr>
        <w:t xml:space="preserve">w części dotyczącej EFRR </w:t>
      </w:r>
      <w:r w:rsidRPr="00FA089B">
        <w:rPr>
          <w:rFonts w:eastAsia="Times New Roman"/>
          <w:color w:val="000000"/>
          <w:lang w:eastAsia="pl-PL"/>
        </w:rPr>
        <w:t>odpowiedzialny jest</w:t>
      </w:r>
      <w:r w:rsidR="006E2376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D</w:t>
      </w:r>
      <w:r w:rsidR="0084701C" w:rsidRPr="00FA089B">
        <w:rPr>
          <w:rFonts w:eastAsia="Times New Roman"/>
          <w:color w:val="000000"/>
          <w:lang w:eastAsia="pl-PL"/>
        </w:rPr>
        <w:t>epartament</w:t>
      </w:r>
      <w:r w:rsidR="00DA3DA0" w:rsidRPr="00FA089B">
        <w:rPr>
          <w:rFonts w:eastAsia="Times New Roman"/>
          <w:color w:val="000000"/>
          <w:lang w:eastAsia="pl-PL"/>
        </w:rPr>
        <w:t xml:space="preserve"> Inwestycji i Rozwoju </w:t>
      </w:r>
      <w:r w:rsidR="00C67F6A" w:rsidRPr="00FA089B">
        <w:rPr>
          <w:rFonts w:eastAsia="Times New Roman"/>
          <w:color w:val="000000"/>
          <w:lang w:eastAsia="pl-PL"/>
        </w:rPr>
        <w:t xml:space="preserve">Urzędu Marszałkowskiego Województwa Świętokrzyskiego (dalej: </w:t>
      </w:r>
      <w:r w:rsidR="00CF0037" w:rsidRPr="00FA089B">
        <w:rPr>
          <w:rFonts w:eastAsia="Times New Roman"/>
          <w:color w:val="000000"/>
          <w:lang w:eastAsia="pl-PL"/>
        </w:rPr>
        <w:t>IR</w:t>
      </w:r>
      <w:r w:rsidR="00C67F6A" w:rsidRPr="00FA089B">
        <w:rPr>
          <w:rFonts w:eastAsia="Times New Roman"/>
          <w:color w:val="000000"/>
          <w:lang w:eastAsia="pl-PL"/>
        </w:rPr>
        <w:t>)</w:t>
      </w:r>
      <w:r w:rsidRPr="00FA089B">
        <w:rPr>
          <w:rFonts w:eastAsia="Times New Roman"/>
          <w:color w:val="000000"/>
          <w:lang w:eastAsia="pl-PL"/>
        </w:rPr>
        <w:t>.</w:t>
      </w:r>
      <w:r w:rsidR="00C67F6A" w:rsidRPr="00FA089B">
        <w:rPr>
          <w:rFonts w:eastAsia="Times New Roman"/>
          <w:color w:val="000000"/>
          <w:lang w:eastAsia="pl-PL"/>
        </w:rPr>
        <w:t xml:space="preserve"> Departament ten opracowuje </w:t>
      </w:r>
      <w:r w:rsidR="0084701C" w:rsidRPr="00FA089B">
        <w:rPr>
          <w:rFonts w:eastAsia="Times New Roman"/>
          <w:color w:val="000000"/>
          <w:lang w:eastAsia="pl-PL"/>
        </w:rPr>
        <w:t xml:space="preserve">i </w:t>
      </w:r>
      <w:r w:rsidR="00B31AFF" w:rsidRPr="00FA089B">
        <w:rPr>
          <w:rFonts w:eastAsia="Times New Roman"/>
          <w:color w:val="000000"/>
          <w:lang w:eastAsia="pl-PL"/>
        </w:rPr>
        <w:t xml:space="preserve">aktualizuje </w:t>
      </w:r>
      <w:r w:rsidR="00B31AFF" w:rsidRPr="00FA089B">
        <w:rPr>
          <w:rFonts w:eastAsia="Times New Roman"/>
          <w:i/>
          <w:color w:val="000000"/>
          <w:lang w:eastAsia="pl-PL"/>
        </w:rPr>
        <w:t>Wykaz</w:t>
      </w:r>
      <w:r w:rsidR="00B31AFF" w:rsidRPr="00FA089B">
        <w:rPr>
          <w:rFonts w:eastAsia="Times New Roman"/>
          <w:color w:val="000000"/>
          <w:lang w:eastAsia="pl-PL"/>
        </w:rPr>
        <w:t>.</w:t>
      </w:r>
    </w:p>
    <w:p w14:paraId="45ECB3DE" w14:textId="77777777" w:rsidR="00AF40DD" w:rsidRPr="00FA089B" w:rsidRDefault="00D2666D" w:rsidP="000964F3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color w:val="000000"/>
          <w:lang w:eastAsia="pl-PL"/>
        </w:rPr>
      </w:pPr>
      <w:r w:rsidRPr="00FA089B">
        <w:rPr>
          <w:color w:val="000000"/>
        </w:rPr>
        <w:t xml:space="preserve">Z </w:t>
      </w:r>
      <w:r w:rsidRPr="00FA089B">
        <w:rPr>
          <w:i/>
          <w:color w:val="000000"/>
        </w:rPr>
        <w:t>Wykazu</w:t>
      </w:r>
      <w:r w:rsidR="00AF40DD" w:rsidRPr="00FA089B">
        <w:rPr>
          <w:color w:val="000000"/>
        </w:rPr>
        <w:t xml:space="preserve"> korzysta </w:t>
      </w:r>
      <w:r w:rsidR="000964F3" w:rsidRPr="00FA089B">
        <w:rPr>
          <w:color w:val="000000"/>
        </w:rPr>
        <w:t xml:space="preserve">IZ </w:t>
      </w:r>
      <w:r w:rsidR="00DC12CC">
        <w:rPr>
          <w:color w:val="000000"/>
        </w:rPr>
        <w:t>FE</w:t>
      </w:r>
      <w:r w:rsidR="000964F3" w:rsidRPr="00FA089B">
        <w:rPr>
          <w:color w:val="000000"/>
        </w:rPr>
        <w:t>Ś</w:t>
      </w:r>
      <w:r w:rsidR="000B4A5E">
        <w:rPr>
          <w:color w:val="000000"/>
        </w:rPr>
        <w:t xml:space="preserve"> 2021-2027</w:t>
      </w:r>
      <w:r w:rsidR="00CB2187" w:rsidRPr="00FA089B">
        <w:rPr>
          <w:color w:val="000000"/>
        </w:rPr>
        <w:t>.</w:t>
      </w:r>
    </w:p>
    <w:p w14:paraId="24BD29AF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Ekspertem można być jednocześnie </w:t>
      </w:r>
      <w:r w:rsidR="0084701C" w:rsidRPr="00FA089B">
        <w:rPr>
          <w:rFonts w:eastAsia="Times New Roman"/>
          <w:color w:val="000000"/>
          <w:lang w:eastAsia="pl-PL"/>
        </w:rPr>
        <w:t>w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C337A3" w:rsidRPr="00FA089B">
        <w:rPr>
          <w:rFonts w:eastAsia="Times New Roman"/>
          <w:color w:val="000000"/>
          <w:lang w:eastAsia="pl-PL"/>
        </w:rPr>
        <w:t>dwóch dziedzinach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342FD8" w:rsidRPr="00FA089B">
        <w:rPr>
          <w:rFonts w:eastAsia="Times New Roman"/>
          <w:color w:val="000000"/>
          <w:lang w:eastAsia="pl-PL"/>
        </w:rPr>
        <w:t>objęt</w:t>
      </w:r>
      <w:r w:rsidR="00C337A3" w:rsidRPr="00FA089B">
        <w:rPr>
          <w:rFonts w:eastAsia="Times New Roman"/>
          <w:color w:val="000000"/>
          <w:lang w:eastAsia="pl-PL"/>
        </w:rPr>
        <w:t>ych</w:t>
      </w:r>
      <w:r w:rsidR="00342FD8" w:rsidRPr="00FA089B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Programem FEŚ</w:t>
      </w:r>
      <w:r w:rsidR="00D2666D" w:rsidRPr="00FA089B">
        <w:rPr>
          <w:rFonts w:eastAsia="Times New Roman"/>
          <w:color w:val="000000"/>
          <w:lang w:eastAsia="pl-PL"/>
        </w:rPr>
        <w:t xml:space="preserve"> 20</w:t>
      </w:r>
      <w:r w:rsidR="00C337A3" w:rsidRPr="00FA089B">
        <w:rPr>
          <w:rFonts w:eastAsia="Times New Roman"/>
          <w:color w:val="000000"/>
          <w:lang w:eastAsia="pl-PL"/>
        </w:rPr>
        <w:t>21</w:t>
      </w:r>
      <w:r w:rsidR="00D2666D" w:rsidRPr="00FA089B">
        <w:rPr>
          <w:rFonts w:eastAsia="Times New Roman"/>
          <w:color w:val="000000"/>
          <w:lang w:eastAsia="pl-PL"/>
        </w:rPr>
        <w:t>-202</w:t>
      </w:r>
      <w:r w:rsidR="00C337A3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.</w:t>
      </w:r>
    </w:p>
    <w:p w14:paraId="07F4F6D8" w14:textId="77777777" w:rsidR="00D81B55" w:rsidRPr="00FA089B" w:rsidRDefault="00D81B55" w:rsidP="005A0FFA">
      <w:pPr>
        <w:autoSpaceDE w:val="0"/>
        <w:autoSpaceDN w:val="0"/>
        <w:adjustRightInd w:val="0"/>
        <w:spacing w:after="0" w:line="240" w:lineRule="exact"/>
        <w:ind w:left="4920"/>
        <w:jc w:val="both"/>
        <w:rPr>
          <w:rFonts w:eastAsia="Times New Roman"/>
          <w:sz w:val="20"/>
          <w:szCs w:val="20"/>
          <w:lang w:eastAsia="pl-PL"/>
        </w:rPr>
      </w:pPr>
    </w:p>
    <w:p w14:paraId="0B4764CF" w14:textId="77777777" w:rsidR="00C424CC" w:rsidRDefault="00C424CC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5BAE6EE5" w14:textId="244BCEC0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2</w:t>
      </w:r>
    </w:p>
    <w:p w14:paraId="4DE12A65" w14:textId="77777777" w:rsidR="00D81B55" w:rsidRPr="00FA089B" w:rsidRDefault="00D81B55" w:rsidP="00A35A5F">
      <w:pPr>
        <w:autoSpaceDE w:val="0"/>
        <w:autoSpaceDN w:val="0"/>
        <w:adjustRightInd w:val="0"/>
        <w:spacing w:before="14" w:after="0" w:line="276" w:lineRule="auto"/>
        <w:ind w:left="107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Wymagania stawiane osobom ubiegającym się o status kandydata na eksperta</w:t>
      </w:r>
    </w:p>
    <w:p w14:paraId="52245169" w14:textId="77777777" w:rsidR="00D81B55" w:rsidRPr="00FA089B" w:rsidRDefault="00D81B55" w:rsidP="00A35A5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1.   Kandydat na eksperta </w:t>
      </w:r>
      <w:r w:rsidR="00CD0707" w:rsidRPr="00FA089B">
        <w:rPr>
          <w:rFonts w:eastAsia="Times New Roman"/>
          <w:color w:val="000000"/>
          <w:lang w:eastAsia="pl-PL"/>
        </w:rPr>
        <w:t xml:space="preserve">może zostać osoba, która </w:t>
      </w:r>
      <w:r w:rsidRPr="00FA089B">
        <w:rPr>
          <w:rFonts w:eastAsia="Times New Roman"/>
          <w:color w:val="000000"/>
          <w:lang w:eastAsia="pl-PL"/>
        </w:rPr>
        <w:t>spełnia łącznie poniższe przesłanki:</w:t>
      </w:r>
    </w:p>
    <w:p w14:paraId="5654187D" w14:textId="77777777" w:rsidR="00CC0BEB" w:rsidRPr="00FA089B" w:rsidRDefault="00CC0BEB" w:rsidP="00A35A5F">
      <w:pPr>
        <w:numPr>
          <w:ilvl w:val="0"/>
          <w:numId w:val="24"/>
        </w:numPr>
        <w:tabs>
          <w:tab w:val="left" w:pos="709"/>
        </w:tabs>
        <w:spacing w:after="0" w:line="276" w:lineRule="auto"/>
        <w:ind w:left="284" w:firstLine="142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korzysta z pełni praw publicznych,</w:t>
      </w:r>
    </w:p>
    <w:p w14:paraId="733C4A19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posiada pełną zdolność do czynności prawnych,</w:t>
      </w:r>
    </w:p>
    <w:p w14:paraId="6AF3A75A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nie został skazany prawomocnym wyrokiem za przestępstwo popełnione umyślnie </w:t>
      </w:r>
      <w:r w:rsidRPr="00FA089B">
        <w:rPr>
          <w:rFonts w:eastAsia="Times New Roman"/>
          <w:color w:val="000000"/>
          <w:lang w:eastAsia="pl-PL"/>
        </w:rPr>
        <w:br/>
        <w:t>lub umyślne przestępstwo skarbowe,</w:t>
      </w:r>
    </w:p>
    <w:p w14:paraId="206814B8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wiedzę, umiejętności, doświadczenie lub wymagane uprawnienia w dziedzinie objętej 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0B4A5E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 xml:space="preserve">egionalnym </w:t>
      </w:r>
      <w:r w:rsidR="000B4A5E">
        <w:rPr>
          <w:rFonts w:eastAsia="Times New Roman"/>
          <w:color w:val="000000"/>
          <w:lang w:eastAsia="pl-PL"/>
        </w:rPr>
        <w:t>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–202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, w ramach której kandydat ubiega się o wpis,</w:t>
      </w:r>
    </w:p>
    <w:p w14:paraId="53EF9568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</w:t>
      </w:r>
      <w:r w:rsidR="00DA3DA0" w:rsidRPr="00FA089B">
        <w:rPr>
          <w:rFonts w:eastAsia="Times New Roman"/>
          <w:color w:val="000000"/>
          <w:lang w:eastAsia="pl-PL"/>
        </w:rPr>
        <w:t xml:space="preserve">doświadczenie zawodowe </w:t>
      </w:r>
      <w:r w:rsidR="00485886" w:rsidRPr="00FA089B">
        <w:rPr>
          <w:rFonts w:eastAsia="Times New Roman"/>
          <w:color w:val="000000"/>
          <w:lang w:eastAsia="pl-PL"/>
        </w:rPr>
        <w:t>i (lub) naukowe</w:t>
      </w:r>
      <w:r w:rsidRPr="00FA089B">
        <w:rPr>
          <w:rFonts w:eastAsia="Times New Roman"/>
          <w:color w:val="000000"/>
          <w:lang w:eastAsia="pl-PL"/>
        </w:rPr>
        <w:t xml:space="preserve"> wskazanej dziedzinie eksperckiej,</w:t>
      </w:r>
    </w:p>
    <w:p w14:paraId="2943AA53" w14:textId="77777777" w:rsidR="00CC0BEB" w:rsidRPr="00FA089B" w:rsidRDefault="00F5577F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 </w:t>
      </w:r>
      <w:r w:rsidR="00485886" w:rsidRPr="00FA089B">
        <w:rPr>
          <w:rFonts w:eastAsia="Times New Roman"/>
          <w:color w:val="000000"/>
          <w:lang w:eastAsia="pl-PL"/>
        </w:rPr>
        <w:t>Ek</w:t>
      </w:r>
      <w:r w:rsidRPr="00FA089B">
        <w:rPr>
          <w:rFonts w:eastAsia="Times New Roman"/>
          <w:color w:val="000000"/>
          <w:lang w:eastAsia="pl-PL"/>
        </w:rPr>
        <w:t>spert podczas pełnienia swoich funkcji na rzecz Instytucji Zarządzających</w:t>
      </w:r>
      <w:r w:rsidR="000B4A5E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>ośredniczących lub Wdrażających nie został wykreślony z Listy Ekspertów,</w:t>
      </w:r>
    </w:p>
    <w:p w14:paraId="23E9E914" w14:textId="77777777" w:rsidR="00161D43" w:rsidRPr="000B4A5E" w:rsidRDefault="00B07599" w:rsidP="000B4A5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lastRenderedPageBreak/>
        <w:t xml:space="preserve">nie jest osobą świadczącą usługi w zakresie opracowywania wniosków o dofinansowanie projektów (formularz i/lub załączniki) ubiegających się o wsparcie w ramach </w:t>
      </w:r>
      <w:r w:rsidR="00F70A7C">
        <w:rPr>
          <w:rFonts w:eastAsia="Times New Roman"/>
          <w:color w:val="000000"/>
          <w:lang w:eastAsia="pl-PL"/>
        </w:rPr>
        <w:t>Programu 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lub zatrudnioną w firmach/instytucjach świadczących takie usługi;</w:t>
      </w:r>
    </w:p>
    <w:p w14:paraId="5F9F5D36" w14:textId="77777777" w:rsidR="00D81B55" w:rsidRPr="00FA089B" w:rsidRDefault="00D81B55" w:rsidP="005A0FFA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2.   Wniosek o wpis do </w:t>
      </w:r>
      <w:r w:rsidRPr="00FA089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FA089B">
        <w:rPr>
          <w:rFonts w:eastAsia="Times New Roman"/>
          <w:color w:val="000000"/>
          <w:lang w:eastAsia="pl-PL"/>
        </w:rPr>
        <w:t>powinien zawierać:</w:t>
      </w:r>
    </w:p>
    <w:p w14:paraId="7FC7BC40" w14:textId="77777777" w:rsidR="00D81B55" w:rsidRPr="00FA089B" w:rsidRDefault="00D81B55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wypełniony</w:t>
      </w:r>
      <w:r w:rsidR="00E678C9" w:rsidRPr="00FA089B">
        <w:rPr>
          <w:rFonts w:eastAsia="Times New Roman"/>
          <w:color w:val="000000"/>
          <w:lang w:eastAsia="pl-PL"/>
        </w:rPr>
        <w:t xml:space="preserve"> formularz</w:t>
      </w:r>
      <w:r w:rsidR="00CB2187" w:rsidRPr="00FA089B">
        <w:rPr>
          <w:rFonts w:eastAsia="Times New Roman"/>
          <w:color w:val="000000"/>
          <w:lang w:eastAsia="pl-PL"/>
        </w:rPr>
        <w:t xml:space="preserve"> </w:t>
      </w:r>
      <w:r w:rsidR="00CB2187" w:rsidRPr="00FA089B">
        <w:rPr>
          <w:rFonts w:eastAsia="Times New Roman"/>
          <w:bCs/>
          <w:i/>
          <w:color w:val="000000"/>
          <w:lang w:eastAsia="pl-PL"/>
        </w:rPr>
        <w:t>Kwestionariusz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osobow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ego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kandydat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na ekspert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Pr="00FA089B">
        <w:rPr>
          <w:rFonts w:eastAsia="Times New Roman"/>
          <w:color w:val="000000"/>
          <w:lang w:eastAsia="pl-PL"/>
        </w:rPr>
        <w:t xml:space="preserve">, którego wzór stanowi </w:t>
      </w:r>
      <w:r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D01B0E" w:rsidRPr="00FA089B">
        <w:rPr>
          <w:rFonts w:eastAsia="Times New Roman"/>
          <w:i/>
          <w:color w:val="000000"/>
          <w:lang w:eastAsia="pl-PL"/>
        </w:rPr>
        <w:t>1</w:t>
      </w:r>
      <w:r w:rsidR="005523CF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do niniejsz</w:t>
      </w:r>
      <w:r w:rsidR="00CC0BEB" w:rsidRPr="00FA089B">
        <w:rPr>
          <w:rFonts w:eastAsia="Times New Roman"/>
          <w:color w:val="000000"/>
          <w:lang w:eastAsia="pl-PL"/>
        </w:rPr>
        <w:t>ej</w:t>
      </w:r>
      <w:r w:rsidRPr="00FA089B">
        <w:rPr>
          <w:rFonts w:eastAsia="Times New Roman"/>
          <w:color w:val="000000"/>
          <w:lang w:eastAsia="pl-PL"/>
        </w:rPr>
        <w:t xml:space="preserve"> procedur</w:t>
      </w:r>
      <w:r w:rsidR="00CC0BEB" w:rsidRPr="00FA089B">
        <w:rPr>
          <w:rFonts w:eastAsia="Times New Roman"/>
          <w:color w:val="000000"/>
          <w:lang w:eastAsia="pl-PL"/>
        </w:rPr>
        <w:t>y</w:t>
      </w:r>
      <w:r w:rsidRPr="00FA089B">
        <w:rPr>
          <w:rFonts w:eastAsia="Times New Roman"/>
          <w:color w:val="000000"/>
          <w:lang w:eastAsia="pl-PL"/>
        </w:rPr>
        <w:t>,</w:t>
      </w:r>
    </w:p>
    <w:p w14:paraId="2C8DE913" w14:textId="59779A43" w:rsidR="00D81B55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C60122">
        <w:rPr>
          <w:rFonts w:eastAsia="Times New Roman"/>
          <w:iCs/>
          <w:color w:val="000000"/>
          <w:lang w:eastAsia="pl-PL"/>
        </w:rPr>
        <w:t>O</w:t>
      </w:r>
      <w:r w:rsidR="00D81B55" w:rsidRPr="00C60122">
        <w:rPr>
          <w:rFonts w:eastAsia="Times New Roman"/>
          <w:iCs/>
          <w:color w:val="000000"/>
          <w:lang w:eastAsia="pl-PL"/>
        </w:rPr>
        <w:t xml:space="preserve">świadczenie </w:t>
      </w:r>
      <w:r w:rsidR="00581886" w:rsidRPr="00C60122">
        <w:rPr>
          <w:rFonts w:eastAsia="Times New Roman"/>
          <w:iCs/>
          <w:color w:val="000000"/>
          <w:lang w:eastAsia="pl-PL"/>
        </w:rPr>
        <w:t xml:space="preserve">o spełnianiu warunków wynikających w zapisów Art. </w:t>
      </w:r>
      <w:r w:rsidR="003434DF" w:rsidRPr="00C60122">
        <w:rPr>
          <w:rFonts w:eastAsia="Times New Roman"/>
          <w:iCs/>
          <w:color w:val="000000"/>
          <w:lang w:eastAsia="pl-PL"/>
        </w:rPr>
        <w:t>80</w:t>
      </w:r>
      <w:r w:rsidR="00581886" w:rsidRPr="00C60122">
        <w:rPr>
          <w:rFonts w:eastAsia="Times New Roman"/>
          <w:iCs/>
          <w:color w:val="000000"/>
          <w:lang w:eastAsia="pl-PL"/>
        </w:rPr>
        <w:t xml:space="preserve">. ust. </w:t>
      </w:r>
      <w:r w:rsidR="003434DF" w:rsidRPr="00C60122">
        <w:rPr>
          <w:rFonts w:eastAsia="Times New Roman"/>
          <w:iCs/>
          <w:color w:val="000000"/>
          <w:lang w:eastAsia="pl-PL"/>
        </w:rPr>
        <w:t>1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 </w:t>
      </w:r>
      <w:r w:rsidR="003434DF" w:rsidRPr="00C60122">
        <w:rPr>
          <w:rFonts w:eastAsia="Times New Roman"/>
          <w:iCs/>
          <w:color w:val="000000"/>
          <w:lang w:eastAsia="pl-PL"/>
        </w:rPr>
        <w:t xml:space="preserve">Ustawy z dnia 28 kwietnia 2022r. o zasadach realizacji  zadań finansowanych ze środków europejskich </w:t>
      </w:r>
      <w:r w:rsidR="00C60122">
        <w:rPr>
          <w:rFonts w:eastAsia="Times New Roman"/>
          <w:iCs/>
          <w:color w:val="000000"/>
          <w:lang w:eastAsia="pl-PL"/>
        </w:rPr>
        <w:br/>
      </w:r>
      <w:r w:rsidR="003434DF" w:rsidRPr="00C60122">
        <w:rPr>
          <w:rFonts w:eastAsia="Times New Roman"/>
          <w:iCs/>
          <w:color w:val="000000"/>
          <w:lang w:eastAsia="pl-PL"/>
        </w:rPr>
        <w:t xml:space="preserve">w perspektywie finansowej 2021-2027 </w:t>
      </w:r>
      <w:r w:rsidR="00581886" w:rsidRPr="00C60122">
        <w:rPr>
          <w:rFonts w:eastAsia="Times New Roman"/>
          <w:iCs/>
          <w:color w:val="000000"/>
          <w:lang w:eastAsia="pl-PL"/>
        </w:rPr>
        <w:t xml:space="preserve"> (</w:t>
      </w:r>
      <w:r w:rsidR="00342FD8" w:rsidRPr="00C60122">
        <w:rPr>
          <w:rFonts w:eastAsia="Times New Roman"/>
          <w:iCs/>
          <w:color w:val="000000"/>
          <w:lang w:eastAsia="pl-PL"/>
        </w:rPr>
        <w:t>t</w:t>
      </w:r>
      <w:r w:rsidR="00835427" w:rsidRPr="00C60122">
        <w:rPr>
          <w:rFonts w:eastAsia="Times New Roman"/>
          <w:iCs/>
          <w:color w:val="000000"/>
          <w:lang w:eastAsia="pl-PL"/>
        </w:rPr>
        <w:t>.</w:t>
      </w:r>
      <w:r w:rsidR="00342FD8" w:rsidRPr="00C60122">
        <w:rPr>
          <w:rFonts w:eastAsia="Times New Roman"/>
          <w:iCs/>
          <w:color w:val="000000"/>
          <w:lang w:eastAsia="pl-PL"/>
        </w:rPr>
        <w:t>j.</w:t>
      </w:r>
      <w:r w:rsidR="00835427" w:rsidRPr="00C60122">
        <w:rPr>
          <w:rFonts w:eastAsia="Times New Roman"/>
          <w:iCs/>
          <w:color w:val="000000"/>
          <w:lang w:eastAsia="pl-PL"/>
        </w:rPr>
        <w:t xml:space="preserve"> </w:t>
      </w:r>
      <w:r w:rsidR="0038346D" w:rsidRPr="00C60122">
        <w:rPr>
          <w:iCs/>
        </w:rPr>
        <w:t>Dz. U. z 20</w:t>
      </w:r>
      <w:r w:rsidR="00366580" w:rsidRPr="00C60122">
        <w:rPr>
          <w:iCs/>
        </w:rPr>
        <w:t>2</w:t>
      </w:r>
      <w:r w:rsidR="003434DF" w:rsidRPr="00C60122">
        <w:rPr>
          <w:iCs/>
        </w:rPr>
        <w:t>2</w:t>
      </w:r>
      <w:r w:rsidR="0038346D" w:rsidRPr="00C60122">
        <w:rPr>
          <w:iCs/>
        </w:rPr>
        <w:t xml:space="preserve">r. poz. </w:t>
      </w:r>
      <w:r w:rsidR="003434DF" w:rsidRPr="00C60122">
        <w:rPr>
          <w:iCs/>
        </w:rPr>
        <w:t>1079</w:t>
      </w:r>
      <w:r w:rsidR="0038346D" w:rsidRPr="00C60122">
        <w:rPr>
          <w:iCs/>
        </w:rPr>
        <w:t xml:space="preserve"> </w:t>
      </w:r>
      <w:r w:rsidR="00581886" w:rsidRPr="00C60122">
        <w:rPr>
          <w:rFonts w:eastAsia="Times New Roman"/>
          <w:iCs/>
          <w:color w:val="000000"/>
          <w:lang w:eastAsia="pl-PL"/>
        </w:rPr>
        <w:t>)</w:t>
      </w:r>
      <w:r w:rsidR="00D01B0E" w:rsidRPr="00C60122">
        <w:rPr>
          <w:rFonts w:eastAsia="Times New Roman"/>
          <w:iCs/>
          <w:color w:val="000000"/>
          <w:lang w:eastAsia="pl-PL"/>
        </w:rPr>
        <w:t>, stanowiące</w:t>
      </w:r>
      <w:r w:rsidR="00D01B0E" w:rsidRPr="00FA089B">
        <w:rPr>
          <w:rFonts w:eastAsia="Times New Roman"/>
          <w:color w:val="000000"/>
          <w:lang w:eastAsia="pl-PL"/>
        </w:rPr>
        <w:t xml:space="preserve"> </w:t>
      </w:r>
      <w:r w:rsidR="00D01B0E"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5E51DF" w:rsidRPr="00FA089B">
        <w:rPr>
          <w:rFonts w:eastAsia="Times New Roman"/>
          <w:i/>
          <w:color w:val="000000"/>
          <w:lang w:eastAsia="pl-PL"/>
        </w:rPr>
        <w:t>2</w:t>
      </w:r>
      <w:r w:rsidR="00D81B55" w:rsidRPr="00FA089B">
        <w:rPr>
          <w:rFonts w:eastAsia="Times New Roman"/>
          <w:color w:val="000000"/>
          <w:lang w:eastAsia="pl-PL"/>
        </w:rPr>
        <w:t xml:space="preserve"> do niniejszych procedur</w:t>
      </w:r>
      <w:r w:rsidR="005D7F02" w:rsidRPr="00FA089B">
        <w:rPr>
          <w:rFonts w:eastAsia="Times New Roman"/>
          <w:color w:val="000000"/>
          <w:lang w:eastAsia="pl-PL"/>
        </w:rPr>
        <w:t>,</w:t>
      </w:r>
    </w:p>
    <w:p w14:paraId="5B334143" w14:textId="77777777" w:rsidR="009B7572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C60122">
        <w:rPr>
          <w:iCs/>
          <w:color w:val="000000"/>
        </w:rPr>
        <w:t>O</w:t>
      </w:r>
      <w:r w:rsidR="00BB341F" w:rsidRPr="00C60122">
        <w:rPr>
          <w:iCs/>
          <w:color w:val="000000"/>
        </w:rPr>
        <w:t xml:space="preserve">świadczenie </w:t>
      </w:r>
      <w:r w:rsidR="00366580" w:rsidRPr="00C60122">
        <w:rPr>
          <w:iCs/>
          <w:color w:val="000000"/>
        </w:rPr>
        <w:t>dotyczące</w:t>
      </w:r>
      <w:r w:rsidR="002A1C56" w:rsidRPr="00C60122">
        <w:rPr>
          <w:iCs/>
          <w:color w:val="000000"/>
        </w:rPr>
        <w:t xml:space="preserve"> przetwarzania danych osobowych, stanowiąc</w:t>
      </w:r>
      <w:r w:rsidR="002A1C56" w:rsidRPr="00FA089B">
        <w:rPr>
          <w:color w:val="000000"/>
        </w:rPr>
        <w:t xml:space="preserve">e </w:t>
      </w:r>
      <w:r w:rsidR="002A1C56" w:rsidRPr="00FA089B">
        <w:rPr>
          <w:i/>
          <w:color w:val="000000"/>
        </w:rPr>
        <w:t>załącznik</w:t>
      </w:r>
      <w:r w:rsidR="005523CF" w:rsidRPr="00FA089B">
        <w:rPr>
          <w:i/>
          <w:color w:val="000000"/>
        </w:rPr>
        <w:br/>
      </w:r>
      <w:r w:rsidR="002A1C56" w:rsidRPr="00FA089B">
        <w:rPr>
          <w:i/>
          <w:color w:val="000000"/>
        </w:rPr>
        <w:t xml:space="preserve">nr </w:t>
      </w:r>
      <w:r w:rsidR="00581886" w:rsidRPr="00FA089B">
        <w:rPr>
          <w:i/>
          <w:color w:val="000000"/>
        </w:rPr>
        <w:t>3</w:t>
      </w:r>
      <w:r w:rsidR="00BB341F" w:rsidRPr="00FA089B">
        <w:rPr>
          <w:color w:val="000000"/>
        </w:rPr>
        <w:t xml:space="preserve"> do niniejszej procedury,</w:t>
      </w:r>
    </w:p>
    <w:p w14:paraId="585B8C7E" w14:textId="77777777" w:rsidR="00D122EF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posiadane wykształcenie,</w:t>
      </w:r>
    </w:p>
    <w:p w14:paraId="4B299FDB" w14:textId="772875F7" w:rsidR="00D81B55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wymagane doświadczenie zawodowe</w:t>
      </w:r>
      <w:r w:rsidR="00BE1051">
        <w:rPr>
          <w:rFonts w:eastAsia="Times New Roman"/>
          <w:color w:val="000000"/>
          <w:lang w:eastAsia="pl-PL"/>
        </w:rPr>
        <w:t>.</w:t>
      </w:r>
    </w:p>
    <w:p w14:paraId="16E6657C" w14:textId="77777777" w:rsidR="00184760" w:rsidRPr="00FA089B" w:rsidRDefault="00184760" w:rsidP="00184760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eastAsia="Times New Roman"/>
          <w:color w:val="000000"/>
          <w:lang w:eastAsia="pl-PL"/>
        </w:rPr>
      </w:pPr>
    </w:p>
    <w:p w14:paraId="1FD0001E" w14:textId="77777777" w:rsidR="009E5D1D" w:rsidRPr="00FA089B" w:rsidRDefault="009E5D1D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09A14FF9" w14:textId="77777777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3</w:t>
      </w:r>
    </w:p>
    <w:p w14:paraId="0C85CB77" w14:textId="77777777" w:rsidR="009E5D1D" w:rsidRPr="00FA089B" w:rsidRDefault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Ogłoszenie o naborze kandydatów na ekspertów</w:t>
      </w:r>
    </w:p>
    <w:p w14:paraId="03DB5D11" w14:textId="77777777" w:rsidR="00D81B55" w:rsidRPr="00FA089B" w:rsidRDefault="00D81B55" w:rsidP="00D60FD1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before="120" w:after="0" w:line="317" w:lineRule="exact"/>
        <w:ind w:left="336" w:right="10" w:hanging="336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kandydatów na ekspertów dokonywana jest w drodze otwartego naboru,</w:t>
      </w:r>
      <w:r w:rsidR="00D6536D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 xml:space="preserve"> według jawnych kryteriów obejmujących przede wszystkim </w:t>
      </w:r>
      <w:r w:rsidR="00265902" w:rsidRPr="00FA089B">
        <w:rPr>
          <w:rFonts w:eastAsia="Times New Roman"/>
          <w:color w:val="000000"/>
          <w:lang w:eastAsia="pl-PL"/>
        </w:rPr>
        <w:t xml:space="preserve">wykształcenie, </w:t>
      </w:r>
      <w:r w:rsidRPr="00FA089B">
        <w:rPr>
          <w:rFonts w:eastAsia="Times New Roman"/>
          <w:color w:val="000000"/>
          <w:lang w:eastAsia="pl-PL"/>
        </w:rPr>
        <w:t xml:space="preserve">doświadczenie zawodowe </w:t>
      </w:r>
      <w:r w:rsidRPr="007E0191">
        <w:rPr>
          <w:rFonts w:eastAsia="Times New Roman"/>
          <w:color w:val="000000"/>
          <w:lang w:eastAsia="pl-PL"/>
        </w:rPr>
        <w:t>oraz</w:t>
      </w:r>
      <w:r w:rsidRPr="00816E63">
        <w:rPr>
          <w:rFonts w:eastAsia="Times New Roman"/>
          <w:color w:val="000000"/>
          <w:lang w:eastAsia="pl-PL"/>
        </w:rPr>
        <w:t xml:space="preserve"> </w:t>
      </w:r>
      <w:r w:rsidR="00080FCA" w:rsidRPr="00816E63">
        <w:rPr>
          <w:rFonts w:eastAsia="Times New Roman"/>
          <w:color w:val="000000"/>
          <w:lang w:eastAsia="pl-PL"/>
        </w:rPr>
        <w:t>potwierdzenie</w:t>
      </w:r>
      <w:r w:rsidR="008214BA" w:rsidRPr="00816E63">
        <w:rPr>
          <w:rFonts w:eastAsia="Times New Roman"/>
          <w:color w:val="000000"/>
          <w:lang w:eastAsia="pl-PL"/>
        </w:rPr>
        <w:t xml:space="preserve"> braku</w:t>
      </w:r>
      <w:r w:rsidR="000B4A5E" w:rsidRPr="00816E63">
        <w:rPr>
          <w:rFonts w:eastAsia="Times New Roman"/>
          <w:color w:val="000000"/>
          <w:lang w:eastAsia="pl-PL"/>
        </w:rPr>
        <w:t xml:space="preserve"> </w:t>
      </w:r>
      <w:r w:rsidRPr="00816E63">
        <w:rPr>
          <w:rFonts w:eastAsia="Times New Roman"/>
          <w:color w:val="000000"/>
          <w:lang w:eastAsia="pl-PL"/>
        </w:rPr>
        <w:t>konfliktu interesów</w:t>
      </w:r>
      <w:r w:rsidRPr="007E0191">
        <w:rPr>
          <w:rFonts w:eastAsia="Times New Roman"/>
          <w:color w:val="000000"/>
          <w:lang w:eastAsia="pl-PL"/>
        </w:rPr>
        <w:t>.</w:t>
      </w:r>
    </w:p>
    <w:p w14:paraId="118DF792" w14:textId="3D6AE841" w:rsidR="00D6536D" w:rsidRPr="00FA089B" w:rsidRDefault="00D6536D" w:rsidP="00AA1D6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17" w:lineRule="exact"/>
        <w:ind w:left="284" w:right="10" w:hanging="284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Nabór może zakładać przyjmowanie zgłoszeń w określonym terminie albo do odwołania.            </w:t>
      </w:r>
      <w:r w:rsidR="00AA1D66">
        <w:rPr>
          <w:rFonts w:eastAsia="Times New Roman"/>
          <w:color w:val="000000"/>
          <w:lang w:eastAsia="pl-PL"/>
        </w:rPr>
        <w:t xml:space="preserve">   </w:t>
      </w:r>
      <w:r w:rsidRPr="00FA089B">
        <w:rPr>
          <w:rFonts w:eastAsia="Times New Roman"/>
          <w:color w:val="000000"/>
          <w:lang w:eastAsia="pl-PL"/>
        </w:rPr>
        <w:t>Minimalny czas trwania naboru to 14 dni.</w:t>
      </w:r>
    </w:p>
    <w:p w14:paraId="0E5F5DD4" w14:textId="495CDACE" w:rsidR="00485886" w:rsidRPr="00FA089B" w:rsidRDefault="00F3040B" w:rsidP="00D60FD1">
      <w:pPr>
        <w:numPr>
          <w:ilvl w:val="0"/>
          <w:numId w:val="2"/>
        </w:numPr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ekspertów  może być dokonywana  w drodze naboru prowadzonego w trybie ciągłym, na podstawie oceny spełnienia przesłanek, o których mowa w § 2 ust. 1</w:t>
      </w:r>
    </w:p>
    <w:p w14:paraId="7B9F53EC" w14:textId="77777777" w:rsidR="007C3445" w:rsidRPr="00FA089B" w:rsidRDefault="00D81B55" w:rsidP="00D60FD1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Istnieje możliwość ogłoszenia dodatkowego naboru kandydatów na ekspertów</w:t>
      </w:r>
      <w:r w:rsidR="000B4A5E">
        <w:rPr>
          <w:rFonts w:eastAsia="Times New Roman"/>
          <w:color w:val="000000"/>
          <w:lang w:eastAsia="pl-PL"/>
        </w:rPr>
        <w:t>.</w:t>
      </w:r>
    </w:p>
    <w:p w14:paraId="2A6370A2" w14:textId="77777777" w:rsidR="007C3445" w:rsidRPr="00FA089B" w:rsidRDefault="007C3445" w:rsidP="00D60FD1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Instytucja Zarządzająca może w trakcie naboru zapraszać określonych ekspertów do</w:t>
      </w:r>
    </w:p>
    <w:p w14:paraId="43E4BFE8" w14:textId="77777777" w:rsidR="00D81B55" w:rsidRPr="00FA089B" w:rsidRDefault="007C3445" w:rsidP="00D60FD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       złożenia zgłoszeń</w:t>
      </w:r>
      <w:r w:rsidR="00D81B55" w:rsidRPr="00FA089B">
        <w:rPr>
          <w:rFonts w:eastAsia="Times New Roman"/>
          <w:color w:val="000000"/>
          <w:lang w:eastAsia="pl-PL"/>
        </w:rPr>
        <w:t>.</w:t>
      </w:r>
    </w:p>
    <w:p w14:paraId="39A304F1" w14:textId="0EA7C6DF" w:rsidR="00E26240" w:rsidRPr="00757CC2" w:rsidRDefault="007E0191" w:rsidP="00D60FD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highlight w:val="red"/>
          <w:lang w:eastAsia="pl-PL"/>
        </w:rPr>
      </w:pPr>
      <w:r w:rsidRPr="007E0191">
        <w:rPr>
          <w:rFonts w:eastAsia="Times New Roman"/>
          <w:lang w:eastAsia="pl-PL"/>
        </w:rPr>
        <w:t>6</w:t>
      </w:r>
      <w:r>
        <w:rPr>
          <w:rFonts w:eastAsia="Times New Roman"/>
          <w:lang w:eastAsia="pl-PL"/>
        </w:rPr>
        <w:t xml:space="preserve">. </w:t>
      </w:r>
      <w:r w:rsidR="00D81B55" w:rsidRPr="00816E63">
        <w:rPr>
          <w:rFonts w:eastAsia="Times New Roman"/>
          <w:lang w:eastAsia="pl-PL"/>
        </w:rPr>
        <w:t>Informacja o rozpoczęciu rekrutacji kandydatów na ekspertów zostaje przekazana/</w:t>
      </w:r>
      <w:r w:rsidR="00D81B55" w:rsidRPr="00FA089B">
        <w:rPr>
          <w:rFonts w:eastAsia="Times New Roman"/>
          <w:color w:val="000000"/>
          <w:lang w:eastAsia="pl-PL"/>
        </w:rPr>
        <w:t xml:space="preserve"> rozpowszechniona w formie</w:t>
      </w:r>
      <w:r w:rsidR="00E26240" w:rsidRPr="00FA089B">
        <w:rPr>
          <w:rFonts w:eastAsia="Times New Roman"/>
          <w:color w:val="000000"/>
          <w:lang w:eastAsia="pl-PL"/>
        </w:rPr>
        <w:t xml:space="preserve"> ogłoszenia o naborze kandydatów na ekspertów w ramach </w:t>
      </w:r>
      <w:r w:rsidR="00F70A7C">
        <w:rPr>
          <w:rFonts w:eastAsia="Times New Roman"/>
          <w:color w:val="000000"/>
          <w:lang w:eastAsia="pl-PL"/>
        </w:rPr>
        <w:t>Programu FEŚ 2021-2027,</w:t>
      </w:r>
      <w:r w:rsidR="00E26240" w:rsidRPr="00062CDB">
        <w:rPr>
          <w:rFonts w:eastAsia="Times New Roman"/>
          <w:color w:val="000000"/>
          <w:lang w:eastAsia="pl-PL"/>
        </w:rPr>
        <w:t xml:space="preserve"> na stronie internetowej </w:t>
      </w:r>
      <w:r w:rsidR="005A1E44">
        <w:rPr>
          <w:rFonts w:eastAsia="Times New Roman"/>
          <w:color w:val="000000"/>
          <w:lang w:eastAsia="pl-PL"/>
        </w:rPr>
        <w:t xml:space="preserve">IZ </w:t>
      </w:r>
      <w:r w:rsidR="005A1E44" w:rsidRPr="000D798D">
        <w:rPr>
          <w:rFonts w:eastAsia="Times New Roman"/>
          <w:color w:val="0066CC"/>
          <w:u w:val="single"/>
          <w:lang w:eastAsia="pl-PL"/>
        </w:rPr>
        <w:t>https://www.2014-2020.rpo-swietokrzyskie.pl/dowiedz-sie-wiecej-o-programie/poznaj-program-na-lata-2021-2027</w:t>
      </w:r>
      <w:r w:rsidR="005A1E44" w:rsidRPr="00062CDB">
        <w:rPr>
          <w:rFonts w:eastAsia="Times New Roman"/>
          <w:color w:val="0066CC"/>
          <w:lang w:eastAsia="pl-PL"/>
        </w:rPr>
        <w:t xml:space="preserve"> </w:t>
      </w:r>
    </w:p>
    <w:p w14:paraId="3E016D57" w14:textId="77777777" w:rsidR="00E26240" w:rsidRPr="00062CDB" w:rsidRDefault="00E26240" w:rsidP="00D60F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7CC69A3" w14:textId="55850418" w:rsidR="00D81B55" w:rsidRPr="00062CDB" w:rsidRDefault="00D60FD1" w:rsidP="00D60FD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17" w:lineRule="exact"/>
        <w:ind w:right="3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7. </w:t>
      </w:r>
      <w:r w:rsidR="00D81B55" w:rsidRPr="00062CDB">
        <w:rPr>
          <w:rFonts w:eastAsia="Times New Roman"/>
          <w:color w:val="000000"/>
          <w:lang w:eastAsia="pl-PL"/>
        </w:rPr>
        <w:t>Treść ogłoszenia dotyczącego naboru kandydatów na ekspertów musi zawierać co najmniej następujące informacje:</w:t>
      </w:r>
    </w:p>
    <w:p w14:paraId="57FD738C" w14:textId="77777777" w:rsidR="0059791B" w:rsidRPr="00062CDB" w:rsidRDefault="00E26240" w:rsidP="00D60F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>nazwę IZ,</w:t>
      </w:r>
    </w:p>
    <w:p w14:paraId="314699D4" w14:textId="77777777" w:rsidR="0059791B" w:rsidRPr="00062CDB" w:rsidRDefault="00D81B55" w:rsidP="00D60FD1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program operacyjny, którego dotyczy nabór,</w:t>
      </w:r>
    </w:p>
    <w:p w14:paraId="7C8816EE" w14:textId="77777777" w:rsidR="00D81B55" w:rsidRPr="00062CD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dziedziny, w ramach których prowadzony jest nabór,</w:t>
      </w:r>
    </w:p>
    <w:p w14:paraId="0BE49C27" w14:textId="5A870E89" w:rsidR="00D81B55" w:rsidRPr="00062CDB" w:rsidRDefault="00DE4C63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 xml:space="preserve">przesłanki, które łącznie musi spełnić kandydat na eksperta, o których mowa w § 2 ust 1 </w:t>
      </w:r>
      <w:r>
        <w:rPr>
          <w:rFonts w:eastAsia="Times New Roman"/>
          <w:color w:val="000000"/>
          <w:lang w:eastAsia="pl-PL"/>
        </w:rPr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>niniejszej procedury,</w:t>
      </w:r>
    </w:p>
    <w:p w14:paraId="5C474907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wzory formularzy niezbędnych załączników,</w:t>
      </w:r>
    </w:p>
    <w:p w14:paraId="35C9689C" w14:textId="310FBEB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termin rozpoczęcia i zakończenia naboru, sposób i miejsce złożenia dokumentacji aplikacyjnej, </w:t>
      </w:r>
      <w:r w:rsidR="00DE4C63">
        <w:rPr>
          <w:rFonts w:eastAsia="Times New Roman"/>
          <w:color w:val="000000"/>
          <w:lang w:eastAsia="pl-PL"/>
        </w:rPr>
        <w:t xml:space="preserve"> </w:t>
      </w:r>
      <w:r w:rsidR="00CF1D13" w:rsidRPr="00062CDB">
        <w:rPr>
          <w:rFonts w:eastAsia="Times New Roman"/>
          <w:color w:val="000000"/>
          <w:lang w:eastAsia="pl-PL"/>
        </w:rPr>
        <w:t xml:space="preserve">(decyduje data wpływu do </w:t>
      </w:r>
      <w:r w:rsidR="00634A74">
        <w:rPr>
          <w:rFonts w:eastAsia="Times New Roman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>).</w:t>
      </w:r>
    </w:p>
    <w:p w14:paraId="0ABF0510" w14:textId="55521DBE" w:rsidR="00D81B55" w:rsidRPr="00062CDB" w:rsidRDefault="00D60FD1" w:rsidP="005A0FFA">
      <w:pPr>
        <w:autoSpaceDE w:val="0"/>
        <w:autoSpaceDN w:val="0"/>
        <w:adjustRightInd w:val="0"/>
        <w:spacing w:after="0" w:line="317" w:lineRule="exact"/>
        <w:ind w:left="413" w:hanging="413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8</w:t>
      </w:r>
      <w:r w:rsidR="00D81B55" w:rsidRPr="00062CDB">
        <w:rPr>
          <w:rFonts w:eastAsia="Times New Roman"/>
          <w:color w:val="000000"/>
          <w:lang w:eastAsia="pl-PL"/>
        </w:rPr>
        <w:t xml:space="preserve">. Wszystkie zgłoszenia kandydatów na ekspertów kierowane są do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D81B55" w:rsidRPr="00062CDB">
        <w:rPr>
          <w:rFonts w:eastAsia="Times New Roman"/>
          <w:color w:val="000000"/>
          <w:lang w:eastAsia="pl-PL"/>
        </w:rPr>
        <w:t>.</w:t>
      </w:r>
    </w:p>
    <w:p w14:paraId="5D31E8DD" w14:textId="77777777" w:rsidR="00D81B55" w:rsidRPr="00062CDB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5EBF4D03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4</w:t>
      </w:r>
    </w:p>
    <w:p w14:paraId="6BFA470D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Weryfikacja dokumentacji aplikacyjnej</w:t>
      </w:r>
    </w:p>
    <w:p w14:paraId="7B84AB31" w14:textId="77777777" w:rsidR="003D4CD3" w:rsidRPr="00062CDB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2BA85F2D" w14:textId="77777777" w:rsidR="00D81B55" w:rsidRPr="00062CDB" w:rsidRDefault="00D81B55" w:rsidP="007450A9">
      <w:pPr>
        <w:pStyle w:val="Akapitzlist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eastAsia="Times New Roman"/>
          <w:lang w:eastAsia="pl-PL"/>
        </w:rPr>
      </w:pPr>
      <w:r w:rsidRPr="00062CDB">
        <w:rPr>
          <w:rFonts w:eastAsia="Times New Roman"/>
          <w:lang w:eastAsia="pl-PL"/>
        </w:rPr>
        <w:t>W celu</w:t>
      </w:r>
      <w:r w:rsidR="00186ED0" w:rsidRPr="00062CDB">
        <w:rPr>
          <w:rFonts w:eastAsia="Times New Roman"/>
          <w:lang w:eastAsia="pl-PL"/>
        </w:rPr>
        <w:t xml:space="preserve"> weryfikacji zgłoszeń Dyrektor/</w:t>
      </w:r>
      <w:r w:rsidR="005D7F02" w:rsidRPr="00062CDB">
        <w:rPr>
          <w:rFonts w:eastAsia="Times New Roman"/>
          <w:lang w:eastAsia="pl-PL"/>
        </w:rPr>
        <w:t>Zastępca</w:t>
      </w:r>
      <w:r w:rsidRPr="00062CDB">
        <w:rPr>
          <w:rFonts w:eastAsia="Times New Roman"/>
          <w:lang w:eastAsia="pl-PL"/>
        </w:rPr>
        <w:t xml:space="preserve"> Dyrektora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lang w:eastAsia="pl-PL"/>
        </w:rPr>
        <w:t xml:space="preserve"> </w:t>
      </w:r>
      <w:r w:rsidRPr="00062CDB">
        <w:rPr>
          <w:rFonts w:eastAsia="Times New Roman"/>
          <w:lang w:eastAsia="pl-PL"/>
        </w:rPr>
        <w:t>powołuje</w:t>
      </w:r>
      <w:r w:rsidR="0059791B" w:rsidRPr="00062CDB">
        <w:rPr>
          <w:rFonts w:eastAsia="Times New Roman"/>
          <w:lang w:eastAsia="pl-PL"/>
        </w:rPr>
        <w:t xml:space="preserve"> </w:t>
      </w:r>
      <w:r w:rsidR="00092E0D" w:rsidRPr="00062CDB">
        <w:rPr>
          <w:rFonts w:eastAsia="Times New Roman"/>
          <w:lang w:eastAsia="pl-PL"/>
        </w:rPr>
        <w:t xml:space="preserve">Komisję </w:t>
      </w:r>
      <w:r w:rsidR="00AA05CF" w:rsidRPr="00062CDB">
        <w:rPr>
          <w:rFonts w:eastAsia="Times New Roman"/>
          <w:lang w:eastAsia="pl-PL"/>
        </w:rPr>
        <w:br/>
      </w:r>
      <w:r w:rsidR="00092E0D" w:rsidRPr="00062CDB">
        <w:rPr>
          <w:rFonts w:eastAsia="Times New Roman"/>
          <w:lang w:eastAsia="pl-PL"/>
        </w:rPr>
        <w:t>ds. naboru ekspertów.</w:t>
      </w:r>
    </w:p>
    <w:p w14:paraId="75581C3C" w14:textId="77777777" w:rsidR="00D81B55" w:rsidRPr="009D14F7" w:rsidRDefault="00D81B55" w:rsidP="007450A9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i/>
          <w:iCs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Zasady i tryb pracy Komisji </w:t>
      </w:r>
      <w:r w:rsidR="00CB22B0" w:rsidRPr="009D14F7">
        <w:rPr>
          <w:rFonts w:eastAsia="Times New Roman"/>
          <w:color w:val="000000"/>
          <w:lang w:eastAsia="pl-PL"/>
        </w:rPr>
        <w:t xml:space="preserve">ds. naboru ekspertów </w:t>
      </w:r>
      <w:r w:rsidRPr="009D14F7">
        <w:rPr>
          <w:rFonts w:eastAsia="Times New Roman"/>
          <w:color w:val="000000"/>
          <w:lang w:eastAsia="pl-PL"/>
        </w:rPr>
        <w:t xml:space="preserve">zostały określone w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Regulaminie pracy Komisji ds. naboru 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kandydatów na </w:t>
      </w:r>
      <w:r w:rsidRPr="009D14F7">
        <w:rPr>
          <w:rFonts w:eastAsia="Times New Roman"/>
          <w:i/>
          <w:iCs/>
          <w:color w:val="000000"/>
          <w:lang w:eastAsia="pl-PL"/>
        </w:rPr>
        <w:t>ekspertów powołanej do oceny aplikacji zgłoszonych w ramach naboru kandydatów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342FD8" w:rsidRPr="009D14F7">
        <w:rPr>
          <w:rFonts w:eastAsia="Times New Roman"/>
          <w:i/>
          <w:iCs/>
          <w:color w:val="000000"/>
          <w:spacing w:val="-20"/>
          <w:lang w:eastAsia="pl-PL"/>
        </w:rPr>
        <w:t>na ekspertów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spacing w:val="-20"/>
          <w:lang w:eastAsia="pl-PL"/>
        </w:rPr>
        <w:t>p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>rogramu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lang w:eastAsia="pl-PL"/>
        </w:rPr>
        <w:t>r</w:t>
      </w:r>
      <w:r w:rsidRPr="009D14F7">
        <w:rPr>
          <w:rFonts w:eastAsia="Times New Roman"/>
          <w:i/>
          <w:iCs/>
          <w:color w:val="000000"/>
          <w:lang w:eastAsia="pl-PL"/>
        </w:rPr>
        <w:t>egionalnego</w:t>
      </w:r>
      <w:r w:rsidR="00F70A7C">
        <w:rPr>
          <w:rFonts w:eastAsia="Times New Roman"/>
          <w:i/>
          <w:iCs/>
          <w:color w:val="000000"/>
          <w:lang w:eastAsia="pl-PL"/>
        </w:rPr>
        <w:t xml:space="preserve"> Fundusze dla Świętokrzyskiego </w:t>
      </w:r>
      <w:r w:rsidRPr="009D14F7">
        <w:rPr>
          <w:rFonts w:eastAsia="Times New Roman"/>
          <w:i/>
          <w:iCs/>
          <w:color w:val="000000"/>
          <w:lang w:eastAsia="pl-PL"/>
        </w:rPr>
        <w:t>20</w:t>
      </w:r>
      <w:r w:rsidR="00B42255" w:rsidRPr="009D14F7">
        <w:rPr>
          <w:rFonts w:eastAsia="Times New Roman"/>
          <w:i/>
          <w:iCs/>
          <w:color w:val="000000"/>
          <w:lang w:eastAsia="pl-PL"/>
        </w:rPr>
        <w:t>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1</w:t>
      </w:r>
      <w:r w:rsidRPr="009D14F7">
        <w:rPr>
          <w:rFonts w:eastAsia="Times New Roman"/>
          <w:i/>
          <w:iCs/>
          <w:color w:val="000000"/>
          <w:lang w:eastAsia="pl-PL"/>
        </w:rPr>
        <w:t>-202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7</w:t>
      </w:r>
      <w:r w:rsidR="009E5D1D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i/>
          <w:iCs/>
          <w:color w:val="000000"/>
          <w:lang w:eastAsia="pl-PL"/>
        </w:rPr>
        <w:t>(dla działań finansowanych z EFRR</w:t>
      </w:r>
      <w:r w:rsidR="009E5D1D" w:rsidRPr="009D14F7">
        <w:rPr>
          <w:rFonts w:eastAsia="Times New Roman"/>
          <w:i/>
          <w:iCs/>
          <w:color w:val="000000"/>
          <w:lang w:eastAsia="pl-PL"/>
        </w:rPr>
        <w:t>)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– </w:t>
      </w:r>
      <w:r w:rsidR="00265902" w:rsidRPr="009D14F7">
        <w:rPr>
          <w:rFonts w:eastAsia="Times New Roman"/>
          <w:iCs/>
          <w:color w:val="000000"/>
          <w:lang w:eastAsia="pl-PL"/>
        </w:rPr>
        <w:t>dalej: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Komisja</w:t>
      </w:r>
      <w:r w:rsidR="0059791B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5040104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44BE2008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5</w:t>
      </w:r>
    </w:p>
    <w:p w14:paraId="4CDFA660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Zatwierdzenie i przyjęcie Wykazu kandydatów na ekspertów</w:t>
      </w:r>
    </w:p>
    <w:p w14:paraId="3AFE980D" w14:textId="77777777" w:rsidR="003D4CD3" w:rsidRPr="009D14F7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541C0922" w14:textId="77777777" w:rsidR="00D81B55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lang w:eastAsia="pl-PL"/>
        </w:rPr>
        <w:t xml:space="preserve">Komisja sporządza listę kandydatów rekomendowanych do wpisu do </w:t>
      </w:r>
      <w:r w:rsidRPr="009D14F7">
        <w:rPr>
          <w:rFonts w:eastAsia="Times New Roman"/>
          <w:i/>
          <w:lang w:eastAsia="pl-PL"/>
        </w:rPr>
        <w:t xml:space="preserve">Wykazu </w:t>
      </w:r>
      <w:r w:rsidRPr="009D14F7">
        <w:rPr>
          <w:rFonts w:eastAsia="Times New Roman"/>
          <w:i/>
          <w:lang w:eastAsia="pl-PL"/>
        </w:rPr>
        <w:br/>
      </w:r>
      <w:r w:rsidRPr="009D14F7">
        <w:rPr>
          <w:rFonts w:eastAsia="Times New Roman"/>
          <w:lang w:eastAsia="pl-PL"/>
        </w:rPr>
        <w:t xml:space="preserve">i przedstawia do zatwierdzenia Zarządowi Województwa Świętokrzyskiego. </w:t>
      </w:r>
    </w:p>
    <w:p w14:paraId="52973218" w14:textId="77777777" w:rsidR="0090712C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Zarząd Województwa przyjmuje </w:t>
      </w:r>
      <w:r w:rsidRPr="009D14F7">
        <w:rPr>
          <w:rFonts w:eastAsia="Times New Roman"/>
          <w:i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 xml:space="preserve">w drodze Uchwały. </w:t>
      </w:r>
    </w:p>
    <w:p w14:paraId="0D69AD45" w14:textId="77777777" w:rsidR="00D81B55" w:rsidRPr="009D14F7" w:rsidRDefault="00D81B55" w:rsidP="004A2BFC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03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Zgodnie z </w:t>
      </w:r>
      <w:r w:rsidR="004A2BFC" w:rsidRPr="009D14F7">
        <w:rPr>
          <w:rFonts w:eastAsia="Times New Roman"/>
          <w:color w:val="000000"/>
          <w:lang w:eastAsia="pl-PL"/>
        </w:rPr>
        <w:t>ustawą z dnia 10 maja 2018r. o ochronie danych osobowych</w:t>
      </w:r>
      <w:r w:rsidRPr="009D14F7">
        <w:rPr>
          <w:rFonts w:eastAsia="Times New Roman"/>
          <w:color w:val="000000"/>
          <w:lang w:eastAsia="pl-PL"/>
        </w:rPr>
        <w:t>:</w:t>
      </w:r>
    </w:p>
    <w:p w14:paraId="2A28EEC8" w14:textId="77777777" w:rsidR="00D81B55" w:rsidRPr="009D14F7" w:rsidRDefault="005D7F02" w:rsidP="002C1DF2">
      <w:pPr>
        <w:autoSpaceDE w:val="0"/>
        <w:autoSpaceDN w:val="0"/>
        <w:adjustRightInd w:val="0"/>
        <w:spacing w:before="19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administratorem danych osobowych jest Zarząd Województwa Świętokrzyskiego pełniący rolę Instytucji Zarządzającej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>rogramem</w:t>
      </w:r>
      <w:r w:rsidR="00F70A7C">
        <w:rPr>
          <w:rFonts w:eastAsia="Times New Roman"/>
          <w:color w:val="000000"/>
          <w:lang w:eastAsia="pl-PL"/>
        </w:rPr>
        <w:t xml:space="preserve"> </w:t>
      </w:r>
      <w:r w:rsidR="000F5800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>egionalnym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z siedzibą w Kielcach, Al. IX Wieków Kielc 3,</w:t>
      </w:r>
    </w:p>
    <w:p w14:paraId="7F5D49C4" w14:textId="77777777" w:rsidR="00D81B55" w:rsidRPr="009D14F7" w:rsidRDefault="005D7F02" w:rsidP="002C1DF2">
      <w:pPr>
        <w:autoSpaceDE w:val="0"/>
        <w:autoSpaceDN w:val="0"/>
        <w:adjustRightInd w:val="0"/>
        <w:spacing w:before="10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przetwarzane będą w celu przeprowadzenia procesu rekrutacji, wyboru ekspertów </w:t>
      </w:r>
      <w:r w:rsidR="00D01B0E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 xml:space="preserve">oraz wpisu do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9D14F7">
        <w:rPr>
          <w:rFonts w:eastAsia="Times New Roman"/>
          <w:color w:val="000000"/>
          <w:lang w:eastAsia="pl-PL"/>
        </w:rPr>
        <w:t xml:space="preserve">upublicznianego na stronie internetowej </w:t>
      </w:r>
      <w:r w:rsidR="00F70A7C">
        <w:rPr>
          <w:rFonts w:eastAsia="Times New Roman"/>
          <w:color w:val="000000"/>
          <w:lang w:eastAsia="pl-PL"/>
        </w:rPr>
        <w:t>FEŚ</w:t>
      </w:r>
      <w:r w:rsidR="00DF25D1" w:rsidRPr="009D14F7">
        <w:rPr>
          <w:rFonts w:eastAsia="Times New Roman"/>
          <w:color w:val="000000"/>
          <w:lang w:eastAsia="pl-PL"/>
        </w:rPr>
        <w:t xml:space="preserve">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F25D1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,</w:t>
      </w:r>
    </w:p>
    <w:p w14:paraId="38E3DF9C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mogą być przekazywane instytucjom zaangażowanym w realizację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 xml:space="preserve">rogramu </w:t>
      </w:r>
      <w:r w:rsidR="000F5800">
        <w:rPr>
          <w:rFonts w:eastAsia="Times New Roman"/>
          <w:color w:val="000000"/>
          <w:lang w:eastAsia="pl-PL"/>
        </w:rPr>
        <w:t>regionalnego 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na lata 20</w:t>
      </w:r>
      <w:r w:rsidR="00D16B82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16B82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color w:val="000000"/>
          <w:lang w:eastAsia="pl-PL"/>
        </w:rPr>
        <w:t xml:space="preserve">i </w:t>
      </w:r>
      <w:r w:rsidR="00D81B55" w:rsidRPr="009D14F7">
        <w:rPr>
          <w:rFonts w:eastAsia="Times New Roman"/>
          <w:color w:val="000000"/>
          <w:lang w:eastAsia="pl-PL"/>
        </w:rPr>
        <w:t>nie będą udostępniane innym odbiorcom, chyba że wynika to z przepisów prawa,</w:t>
      </w:r>
    </w:p>
    <w:p w14:paraId="190643CF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  <w:t xml:space="preserve">ekspertowi </w:t>
      </w:r>
      <w:r w:rsidR="00D81B55" w:rsidRPr="009D14F7">
        <w:rPr>
          <w:rFonts w:eastAsia="Times New Roman"/>
          <w:color w:val="000000"/>
          <w:lang w:eastAsia="pl-PL"/>
        </w:rPr>
        <w:t>przysługuje prawo dostępu do treści swoic</w:t>
      </w:r>
      <w:r w:rsidR="0059791B" w:rsidRPr="009D14F7">
        <w:rPr>
          <w:rFonts w:eastAsia="Times New Roman"/>
          <w:color w:val="000000"/>
          <w:lang w:eastAsia="pl-PL"/>
        </w:rPr>
        <w:t xml:space="preserve">h danych oraz ich poprawiania, </w:t>
      </w:r>
    </w:p>
    <w:p w14:paraId="20641167" w14:textId="77777777" w:rsidR="0059791B" w:rsidRPr="00062CDB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podanie danych jest obowiązkowe i wynika z art. </w:t>
      </w:r>
      <w:r w:rsidR="005E1A24" w:rsidRPr="009D14F7">
        <w:rPr>
          <w:rFonts w:eastAsia="Times New Roman"/>
          <w:color w:val="000000"/>
          <w:lang w:eastAsia="pl-PL"/>
        </w:rPr>
        <w:t xml:space="preserve">81 ust </w:t>
      </w:r>
      <w:r w:rsidR="00461DCA" w:rsidRPr="009D14F7">
        <w:rPr>
          <w:rFonts w:eastAsia="Times New Roman"/>
          <w:color w:val="000000"/>
          <w:lang w:eastAsia="pl-PL"/>
        </w:rPr>
        <w:t>2</w:t>
      </w:r>
      <w:r w:rsidR="00D81B55" w:rsidRPr="009D14F7">
        <w:rPr>
          <w:rFonts w:eastAsia="Times New Roman"/>
          <w:color w:val="000000"/>
          <w:lang w:eastAsia="pl-PL"/>
        </w:rPr>
        <w:t xml:space="preserve"> Ustawy z dnia </w:t>
      </w:r>
      <w:r w:rsidR="005E1A24" w:rsidRPr="009D14F7">
        <w:rPr>
          <w:rFonts w:eastAsia="Times New Roman"/>
          <w:color w:val="000000"/>
          <w:lang w:eastAsia="pl-PL"/>
        </w:rPr>
        <w:t>20 maja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5E1A24" w:rsidRPr="009D14F7">
        <w:rPr>
          <w:rFonts w:eastAsia="Times New Roman"/>
          <w:color w:val="000000"/>
          <w:lang w:eastAsia="pl-PL"/>
        </w:rPr>
        <w:t>2022</w:t>
      </w:r>
      <w:r w:rsidR="00D81B55" w:rsidRPr="009D14F7">
        <w:rPr>
          <w:rFonts w:eastAsia="Times New Roman"/>
          <w:color w:val="000000"/>
          <w:lang w:eastAsia="pl-PL"/>
        </w:rPr>
        <w:t xml:space="preserve">r. </w:t>
      </w:r>
      <w:r w:rsidR="000B2238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>o zasadach real</w:t>
      </w:r>
      <w:r w:rsidR="005E1A24" w:rsidRPr="009D14F7">
        <w:rPr>
          <w:rFonts w:eastAsia="Times New Roman"/>
          <w:color w:val="000000"/>
          <w:lang w:eastAsia="pl-PL"/>
        </w:rPr>
        <w:t>izacji zadań finansowych ze środków europejskich w perspektywie finansowej 2021-2027</w:t>
      </w:r>
      <w:r w:rsidR="0038346D" w:rsidRPr="009D14F7">
        <w:rPr>
          <w:rFonts w:eastAsia="Times New Roman"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i/>
          <w:color w:val="000000"/>
          <w:lang w:eastAsia="pl-PL"/>
        </w:rPr>
        <w:t>(</w:t>
      </w:r>
      <w:r w:rsidR="00342FD8" w:rsidRPr="009D14F7">
        <w:rPr>
          <w:rFonts w:eastAsia="Times New Roman"/>
          <w:i/>
          <w:color w:val="000000"/>
          <w:lang w:eastAsia="pl-PL"/>
        </w:rPr>
        <w:t>t</w:t>
      </w:r>
      <w:r w:rsidR="00835427" w:rsidRPr="009D14F7">
        <w:rPr>
          <w:rFonts w:eastAsia="Times New Roman"/>
          <w:i/>
          <w:color w:val="000000"/>
          <w:lang w:eastAsia="pl-PL"/>
        </w:rPr>
        <w:t>.</w:t>
      </w:r>
      <w:r w:rsidR="00342FD8" w:rsidRPr="009D14F7">
        <w:rPr>
          <w:rFonts w:eastAsia="Times New Roman"/>
          <w:i/>
          <w:color w:val="000000"/>
          <w:lang w:eastAsia="pl-PL"/>
        </w:rPr>
        <w:t xml:space="preserve">j. </w:t>
      </w:r>
      <w:r w:rsidR="0038346D" w:rsidRPr="009D14F7">
        <w:rPr>
          <w:rFonts w:eastAsia="Times New Roman"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i/>
          <w:color w:val="000000"/>
          <w:lang w:eastAsia="pl-PL"/>
        </w:rPr>
        <w:t>2</w:t>
      </w:r>
      <w:r w:rsidR="005E1A24" w:rsidRPr="009D14F7">
        <w:rPr>
          <w:rFonts w:eastAsia="Times New Roman"/>
          <w:i/>
          <w:color w:val="000000"/>
          <w:lang w:eastAsia="pl-PL"/>
        </w:rPr>
        <w:t>2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r. poz. </w:t>
      </w:r>
      <w:r w:rsidR="005E1A24" w:rsidRPr="009D14F7">
        <w:rPr>
          <w:rFonts w:eastAsia="Times New Roman"/>
          <w:i/>
          <w:color w:val="000000"/>
          <w:lang w:eastAsia="pl-PL"/>
        </w:rPr>
        <w:t>1079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 </w:t>
      </w:r>
      <w:r w:rsidR="00D81B55" w:rsidRPr="009D14F7">
        <w:rPr>
          <w:rFonts w:eastAsia="Times New Roman"/>
          <w:color w:val="000000"/>
          <w:lang w:eastAsia="pl-PL"/>
        </w:rPr>
        <w:t>).</w:t>
      </w:r>
      <w:r w:rsidR="00D81B55" w:rsidRPr="00062CDB">
        <w:rPr>
          <w:rFonts w:eastAsia="Times New Roman"/>
          <w:color w:val="000000"/>
          <w:lang w:eastAsia="pl-PL"/>
        </w:rPr>
        <w:t xml:space="preserve"> </w:t>
      </w:r>
    </w:p>
    <w:p w14:paraId="39FC4E8C" w14:textId="77777777" w:rsidR="00197C6B" w:rsidRPr="00062CDB" w:rsidRDefault="00D81B55" w:rsidP="00197C6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terminie </w:t>
      </w:r>
      <w:r w:rsidR="007E74FA"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color w:val="000000"/>
          <w:lang w:eastAsia="pl-PL"/>
        </w:rPr>
        <w:t>20 dni roboc</w:t>
      </w:r>
      <w:r w:rsidR="00092E0D" w:rsidRPr="00062CDB">
        <w:rPr>
          <w:rFonts w:eastAsia="Times New Roman"/>
          <w:color w:val="000000"/>
          <w:lang w:eastAsia="pl-PL"/>
        </w:rPr>
        <w:t>zych od dnia podjęcia przez Zarząd Województwa</w:t>
      </w:r>
      <w:r w:rsidRPr="00062CDB">
        <w:rPr>
          <w:rFonts w:eastAsia="Times New Roman"/>
          <w:color w:val="000000"/>
          <w:lang w:eastAsia="pl-PL"/>
        </w:rPr>
        <w:t xml:space="preserve"> Uchwały, o której mowa w ust. </w:t>
      </w:r>
      <w:r w:rsidR="00606F0E" w:rsidRPr="00062CDB">
        <w:rPr>
          <w:rFonts w:eastAsia="Times New Roman"/>
          <w:color w:val="000000"/>
          <w:lang w:eastAsia="pl-PL"/>
        </w:rPr>
        <w:t>2</w:t>
      </w:r>
      <w:r w:rsidRPr="00062CDB">
        <w:rPr>
          <w:rFonts w:eastAsia="Times New Roman"/>
          <w:color w:val="000000"/>
          <w:lang w:eastAsia="pl-PL"/>
        </w:rPr>
        <w:t xml:space="preserve">,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D64453" w:rsidRPr="00062CDB">
        <w:rPr>
          <w:rFonts w:eastAsia="Times New Roman"/>
          <w:color w:val="000000"/>
          <w:lang w:eastAsia="pl-PL"/>
        </w:rPr>
        <w:t xml:space="preserve"> </w:t>
      </w:r>
      <w:r w:rsidR="00606F0E" w:rsidRPr="00062CDB">
        <w:rPr>
          <w:rFonts w:eastAsia="Times New Roman"/>
          <w:color w:val="000000"/>
          <w:lang w:eastAsia="pl-PL"/>
        </w:rPr>
        <w:t>zawiadamia</w:t>
      </w:r>
      <w:r w:rsidRPr="00062CDB">
        <w:rPr>
          <w:rFonts w:eastAsia="Times New Roman"/>
          <w:color w:val="000000"/>
          <w:lang w:eastAsia="pl-PL"/>
        </w:rPr>
        <w:t xml:space="preserve"> </w:t>
      </w:r>
      <w:r w:rsidR="00606F0E" w:rsidRPr="00062CDB">
        <w:rPr>
          <w:rFonts w:eastAsia="Times New Roman"/>
          <w:color w:val="000000"/>
          <w:lang w:eastAsia="pl-PL"/>
        </w:rPr>
        <w:t xml:space="preserve">na adres poczty elektronicznej wskazany </w:t>
      </w:r>
      <w:r w:rsidR="00606F0E" w:rsidRPr="00062CDB">
        <w:rPr>
          <w:rFonts w:eastAsia="Times New Roman"/>
          <w:color w:val="000000"/>
          <w:lang w:eastAsia="pl-PL"/>
        </w:rPr>
        <w:br/>
        <w:t xml:space="preserve">w kwestionariuszu osobowym </w:t>
      </w:r>
      <w:r w:rsidRPr="00062CDB">
        <w:rPr>
          <w:rFonts w:eastAsia="Times New Roman"/>
          <w:color w:val="000000"/>
          <w:lang w:eastAsia="pl-PL"/>
        </w:rPr>
        <w:t xml:space="preserve">wszystkie osoby uczestniczące w naborze o wynikach naboru </w:t>
      </w:r>
      <w:r w:rsidR="00606F0E" w:rsidRPr="00062CDB">
        <w:rPr>
          <w:rFonts w:eastAsia="Times New Roman"/>
          <w:color w:val="000000"/>
          <w:lang w:eastAsia="pl-PL"/>
        </w:rPr>
        <w:br/>
      </w:r>
      <w:r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>.</w:t>
      </w:r>
      <w:r w:rsidR="00197C6B" w:rsidRPr="00062CDB">
        <w:rPr>
          <w:rFonts w:eastAsia="Times New Roman"/>
          <w:color w:val="000000"/>
          <w:lang w:eastAsia="pl-PL"/>
        </w:rPr>
        <w:t xml:space="preserve"> </w:t>
      </w:r>
    </w:p>
    <w:p w14:paraId="1F5E1832" w14:textId="77777777" w:rsidR="000C1745" w:rsidRPr="00062CDB" w:rsidRDefault="000C1745" w:rsidP="00092E0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Od negatywnego wyniku naboru do </w:t>
      </w:r>
      <w:r w:rsidR="0088099F" w:rsidRPr="00062CDB">
        <w:rPr>
          <w:rFonts w:eastAsia="Times New Roman"/>
          <w:i/>
          <w:color w:val="000000"/>
          <w:lang w:eastAsia="pl-PL"/>
        </w:rPr>
        <w:t>W</w:t>
      </w:r>
      <w:r w:rsidRPr="00062CDB">
        <w:rPr>
          <w:rFonts w:eastAsia="Times New Roman"/>
          <w:i/>
          <w:color w:val="000000"/>
          <w:lang w:eastAsia="pl-PL"/>
        </w:rPr>
        <w:t>ykazu</w:t>
      </w:r>
      <w:r w:rsidRPr="00062CDB">
        <w:rPr>
          <w:rFonts w:eastAsia="Times New Roman"/>
          <w:color w:val="000000"/>
          <w:lang w:eastAsia="pl-PL"/>
        </w:rPr>
        <w:t xml:space="preserve"> nie przysługuje osobie ubiegającej się o status </w:t>
      </w:r>
      <w:r w:rsidRPr="00062CDB">
        <w:rPr>
          <w:rFonts w:eastAsia="Times New Roman"/>
          <w:color w:val="000000"/>
          <w:lang w:eastAsia="pl-PL"/>
        </w:rPr>
        <w:lastRenderedPageBreak/>
        <w:t xml:space="preserve">kandydata na eksperta żaden środek odwoławczy. </w:t>
      </w:r>
    </w:p>
    <w:p w14:paraId="0E99B9CD" w14:textId="0F2866C8" w:rsidR="00C424CC" w:rsidRDefault="00C424CC">
      <w:pPr>
        <w:spacing w:after="0" w:line="240" w:lineRule="auto"/>
        <w:rPr>
          <w:rFonts w:eastAsia="Times New Roman"/>
          <w:b/>
          <w:bCs/>
          <w:color w:val="000000"/>
          <w:lang w:eastAsia="pl-PL"/>
        </w:rPr>
      </w:pPr>
    </w:p>
    <w:p w14:paraId="70E70F6C" w14:textId="59939A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6</w:t>
      </w:r>
    </w:p>
    <w:p w14:paraId="6B478729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Wykaz  ekspertów</w:t>
      </w:r>
    </w:p>
    <w:p w14:paraId="32192383" w14:textId="77777777" w:rsidR="00D81B55" w:rsidRPr="009D14F7" w:rsidRDefault="00AA05CF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before="120" w:after="0" w:line="317" w:lineRule="exact"/>
        <w:ind w:left="346" w:right="34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="00D81B55" w:rsidRPr="009D14F7">
        <w:rPr>
          <w:rFonts w:eastAsia="Times New Roman"/>
          <w:color w:val="000000"/>
          <w:lang w:eastAsia="pl-PL"/>
        </w:rPr>
        <w:t>tworzony jest w celu zapewnienia rzetelnej i bezstronnej oceny pr</w:t>
      </w:r>
      <w:r w:rsidR="0042728F" w:rsidRPr="009D14F7">
        <w:rPr>
          <w:rFonts w:eastAsia="Times New Roman"/>
          <w:color w:val="000000"/>
          <w:lang w:eastAsia="pl-PL"/>
        </w:rPr>
        <w:t>ojektów składanych</w:t>
      </w:r>
      <w:r w:rsidRPr="009D14F7">
        <w:rPr>
          <w:rFonts w:eastAsia="Times New Roman"/>
          <w:color w:val="000000"/>
          <w:lang w:eastAsia="pl-PL"/>
        </w:rPr>
        <w:br/>
      </w:r>
      <w:r w:rsidR="0042728F" w:rsidRPr="009D14F7">
        <w:rPr>
          <w:rFonts w:eastAsia="Times New Roman"/>
          <w:color w:val="000000"/>
          <w:lang w:eastAsia="pl-PL"/>
        </w:rPr>
        <w:t xml:space="preserve"> w ramach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42728F" w:rsidRPr="009D14F7">
        <w:rPr>
          <w:rFonts w:eastAsia="Times New Roman"/>
          <w:color w:val="000000"/>
          <w:lang w:eastAsia="pl-PL"/>
        </w:rPr>
        <w:t xml:space="preserve"> 20</w:t>
      </w:r>
      <w:r w:rsidR="00D6536D" w:rsidRPr="009D14F7">
        <w:rPr>
          <w:rFonts w:eastAsia="Times New Roman"/>
          <w:color w:val="000000"/>
          <w:lang w:eastAsia="pl-PL"/>
        </w:rPr>
        <w:t>21</w:t>
      </w:r>
      <w:r w:rsidR="0042728F" w:rsidRPr="009D14F7">
        <w:rPr>
          <w:rFonts w:eastAsia="Times New Roman"/>
          <w:color w:val="000000"/>
          <w:lang w:eastAsia="pl-PL"/>
        </w:rPr>
        <w:t>-202</w:t>
      </w:r>
      <w:r w:rsidR="00D6536D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.</w:t>
      </w:r>
    </w:p>
    <w:p w14:paraId="0974168F" w14:textId="77777777" w:rsidR="00092E0D" w:rsidRPr="009D14F7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>jest opracowywany i w razie konieczn</w:t>
      </w:r>
      <w:r w:rsidR="001112E0" w:rsidRPr="009D14F7">
        <w:rPr>
          <w:rFonts w:eastAsia="Times New Roman"/>
          <w:color w:val="000000"/>
          <w:lang w:eastAsia="pl-PL"/>
        </w:rPr>
        <w:t xml:space="preserve">ości aktualizowany przez </w:t>
      </w:r>
      <w:r w:rsidR="00CF0037" w:rsidRPr="009D14F7">
        <w:rPr>
          <w:rFonts w:eastAsia="Times New Roman"/>
          <w:color w:val="000000"/>
          <w:lang w:eastAsia="pl-PL"/>
        </w:rPr>
        <w:t>IR</w:t>
      </w:r>
      <w:r w:rsidRPr="009D14F7">
        <w:rPr>
          <w:rFonts w:eastAsia="Times New Roman"/>
          <w:color w:val="000000"/>
          <w:lang w:eastAsia="pl-PL"/>
        </w:rPr>
        <w:t>. Podstawą aktualizacji dokumentu będzie</w:t>
      </w:r>
      <w:r w:rsidR="00092E0D" w:rsidRPr="009D14F7">
        <w:rPr>
          <w:rFonts w:eastAsia="Times New Roman"/>
          <w:color w:val="000000"/>
          <w:lang w:eastAsia="pl-PL"/>
        </w:rPr>
        <w:t>:</w:t>
      </w:r>
    </w:p>
    <w:p w14:paraId="459227BE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- </w:t>
      </w:r>
      <w:r w:rsidR="00D81B55" w:rsidRPr="009D14F7">
        <w:rPr>
          <w:rFonts w:eastAsia="Times New Roman"/>
          <w:color w:val="000000"/>
          <w:lang w:eastAsia="pl-PL"/>
        </w:rPr>
        <w:t>przeprowadzenie dodatkowego naboru kandydatów na ekspertów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D81B55" w:rsidRPr="009D14F7">
        <w:rPr>
          <w:rFonts w:eastAsia="Times New Roman"/>
          <w:color w:val="000000"/>
          <w:lang w:eastAsia="pl-PL"/>
        </w:rPr>
        <w:t xml:space="preserve"> 20</w:t>
      </w:r>
      <w:r w:rsidR="00D5300E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5300E">
        <w:rPr>
          <w:rFonts w:eastAsia="Times New Roman"/>
          <w:color w:val="000000"/>
          <w:lang w:eastAsia="pl-PL"/>
        </w:rPr>
        <w:t>7</w:t>
      </w:r>
      <w:r w:rsidRPr="009D14F7">
        <w:rPr>
          <w:rFonts w:eastAsia="Times New Roman"/>
          <w:color w:val="000000"/>
          <w:lang w:eastAsia="pl-PL"/>
        </w:rPr>
        <w:t>;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</w:p>
    <w:p w14:paraId="130B7BEB" w14:textId="77777777" w:rsidR="0042728F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>-</w:t>
      </w:r>
      <w:r w:rsidRPr="009D14F7">
        <w:rPr>
          <w:rFonts w:eastAsia="Times New Roman"/>
          <w:color w:val="000000"/>
          <w:lang w:eastAsia="pl-PL"/>
        </w:rPr>
        <w:t xml:space="preserve"> wystąpienie</w:t>
      </w:r>
      <w:r w:rsidR="00D81B55" w:rsidRPr="009D14F7">
        <w:rPr>
          <w:rFonts w:eastAsia="Times New Roman"/>
          <w:color w:val="000000"/>
          <w:lang w:eastAsia="pl-PL"/>
        </w:rPr>
        <w:t xml:space="preserve"> przesłanki do wykreślenia kandydata/ów z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>Wykazu</w:t>
      </w:r>
      <w:r w:rsidRPr="009D14F7">
        <w:rPr>
          <w:rFonts w:eastAsia="Times New Roman"/>
          <w:i/>
          <w:iCs/>
          <w:color w:val="000000"/>
          <w:lang w:eastAsia="pl-PL"/>
        </w:rPr>
        <w:t>;</w:t>
      </w:r>
    </w:p>
    <w:p w14:paraId="3A9D9C52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wniosek kandydata o aktualizacj</w:t>
      </w:r>
      <w:r w:rsidR="009A341E" w:rsidRPr="009D14F7">
        <w:rPr>
          <w:rFonts w:eastAsia="Times New Roman"/>
          <w:color w:val="000000"/>
          <w:lang w:eastAsia="pl-PL"/>
        </w:rPr>
        <w:t>ę</w:t>
      </w:r>
      <w:r w:rsidRPr="009D14F7">
        <w:rPr>
          <w:rFonts w:eastAsia="Times New Roman"/>
          <w:color w:val="000000"/>
          <w:lang w:eastAsia="pl-PL"/>
        </w:rPr>
        <w:t xml:space="preserve"> danych</w:t>
      </w:r>
      <w:r w:rsidR="00D6536D" w:rsidRPr="009D14F7">
        <w:rPr>
          <w:rFonts w:eastAsia="Times New Roman"/>
          <w:color w:val="000000"/>
          <w:lang w:eastAsia="pl-PL"/>
        </w:rPr>
        <w:t>,</w:t>
      </w:r>
    </w:p>
    <w:p w14:paraId="4B82C73C" w14:textId="77777777" w:rsidR="00D6536D" w:rsidRPr="00062CDB" w:rsidRDefault="00D6536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 przypadku naboru kandydatów bez wskazania terminu zakończenia naboru</w:t>
      </w:r>
      <w:r w:rsidR="00834253" w:rsidRPr="009D14F7">
        <w:rPr>
          <w:rFonts w:eastAsia="Times New Roman"/>
          <w:color w:val="000000"/>
          <w:lang w:eastAsia="pl-PL"/>
        </w:rPr>
        <w:t xml:space="preserve"> Wykaz będzie aktualizowany po pozytywnej opinii Komisji ds. naboru ekspertów dotyczącej Kandydata na Eksperta;</w:t>
      </w:r>
    </w:p>
    <w:p w14:paraId="732233A4" w14:textId="77777777" w:rsidR="00D81B55" w:rsidRPr="00062CDB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i/>
          <w:iCs/>
          <w:color w:val="000000"/>
          <w:lang w:eastAsia="pl-PL"/>
        </w:rPr>
      </w:pPr>
      <w:r w:rsidRPr="00062CDB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062CDB">
        <w:rPr>
          <w:rFonts w:eastAsia="Times New Roman"/>
          <w:color w:val="000000"/>
          <w:lang w:eastAsia="pl-PL"/>
        </w:rPr>
        <w:t>jest publikowany na stronie</w:t>
      </w:r>
      <w:r w:rsidR="00E81754" w:rsidRPr="00062CDB">
        <w:rPr>
          <w:rFonts w:eastAsia="Times New Roman"/>
          <w:color w:val="000000"/>
          <w:lang w:eastAsia="pl-PL"/>
        </w:rPr>
        <w:t xml:space="preserve"> internetowej </w:t>
      </w:r>
      <w:r w:rsidR="000F5800">
        <w:rPr>
          <w:rFonts w:eastAsia="Times New Roman"/>
          <w:color w:val="000000"/>
          <w:lang w:eastAsia="pl-PL"/>
        </w:rPr>
        <w:t xml:space="preserve">regionalnego programu </w:t>
      </w:r>
      <w:r w:rsidR="00634A74">
        <w:rPr>
          <w:rFonts w:eastAsia="Times New Roman"/>
          <w:color w:val="000000"/>
          <w:lang w:eastAsia="pl-PL"/>
        </w:rPr>
        <w:t>FEŚ</w:t>
      </w:r>
      <w:r w:rsidR="00DF25D1" w:rsidRPr="00062CDB">
        <w:rPr>
          <w:rFonts w:eastAsia="Times New Roman"/>
          <w:color w:val="000000"/>
          <w:lang w:eastAsia="pl-PL"/>
        </w:rPr>
        <w:t xml:space="preserve"> </w:t>
      </w:r>
      <w:r w:rsidR="00DF25D1" w:rsidRPr="00062CDB">
        <w:rPr>
          <w:rFonts w:eastAsia="Times New Roman"/>
          <w:lang w:eastAsia="pl-PL"/>
        </w:rPr>
        <w:t>20</w:t>
      </w:r>
      <w:r w:rsidR="00DB4A75">
        <w:rPr>
          <w:rFonts w:eastAsia="Times New Roman"/>
          <w:lang w:eastAsia="pl-PL"/>
        </w:rPr>
        <w:t>21</w:t>
      </w:r>
      <w:r w:rsidR="00DF25D1" w:rsidRPr="00062CDB">
        <w:rPr>
          <w:rFonts w:eastAsia="Times New Roman"/>
          <w:lang w:eastAsia="pl-PL"/>
        </w:rPr>
        <w:t>-202</w:t>
      </w:r>
      <w:r w:rsidR="00DB4A75">
        <w:rPr>
          <w:rFonts w:eastAsia="Times New Roman"/>
          <w:lang w:eastAsia="pl-PL"/>
        </w:rPr>
        <w:t>7</w:t>
      </w:r>
      <w:r w:rsidRPr="00062CDB">
        <w:rPr>
          <w:rFonts w:eastAsia="Times New Roman"/>
          <w:color w:val="000000"/>
          <w:lang w:eastAsia="pl-PL"/>
        </w:rPr>
        <w:t xml:space="preserve"> pod adresem:</w:t>
      </w:r>
      <w:bookmarkStart w:id="1" w:name="_Hlk134518933"/>
      <w:r w:rsidR="000D798D" w:rsidRPr="000D798D">
        <w:rPr>
          <w:rFonts w:eastAsia="Times New Roman"/>
          <w:color w:val="0066CC"/>
          <w:u w:val="single"/>
          <w:lang w:eastAsia="pl-PL"/>
        </w:rPr>
        <w:t>https://www.2014-2020.rpo-swietokrzyskie.pl/dowiedz-sie-wiecej-o-programie/poznaj-program-na-lata-2021-2027</w:t>
      </w:r>
      <w:r w:rsidR="00E8246B" w:rsidRPr="00062CDB">
        <w:rPr>
          <w:rFonts w:eastAsia="Times New Roman"/>
          <w:color w:val="0066CC"/>
          <w:lang w:eastAsia="pl-PL"/>
        </w:rPr>
        <w:t xml:space="preserve"> </w:t>
      </w:r>
      <w:bookmarkEnd w:id="1"/>
      <w:r w:rsidRPr="00062CDB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062CDB">
        <w:rPr>
          <w:rFonts w:eastAsia="Times New Roman"/>
          <w:color w:val="000000"/>
          <w:lang w:eastAsia="pl-PL"/>
        </w:rPr>
        <w:t xml:space="preserve">stanowi listę kandydatów na ekspertów </w:t>
      </w:r>
      <w:r w:rsidR="00A411F3" w:rsidRPr="00062CDB">
        <w:rPr>
          <w:rFonts w:eastAsia="Times New Roman"/>
          <w:color w:val="000000"/>
          <w:lang w:eastAsia="pl-PL"/>
        </w:rPr>
        <w:t>mogących brać</w:t>
      </w:r>
      <w:r w:rsidRPr="00062CDB">
        <w:rPr>
          <w:rFonts w:eastAsia="Times New Roman"/>
          <w:color w:val="000000"/>
          <w:lang w:eastAsia="pl-PL"/>
        </w:rPr>
        <w:t xml:space="preserve"> ud</w:t>
      </w:r>
      <w:r w:rsidR="00C14874" w:rsidRPr="00062CDB">
        <w:rPr>
          <w:rFonts w:eastAsia="Times New Roman"/>
          <w:color w:val="000000"/>
          <w:lang w:eastAsia="pl-PL"/>
        </w:rPr>
        <w:t xml:space="preserve">ział w procesie oceny wniosków </w:t>
      </w:r>
      <w:r w:rsidRPr="00062CDB">
        <w:rPr>
          <w:rFonts w:eastAsia="Times New Roman"/>
          <w:color w:val="000000"/>
          <w:lang w:eastAsia="pl-PL"/>
        </w:rPr>
        <w:t xml:space="preserve">o dofinansowanie i specjalizujących się w </w:t>
      </w:r>
      <w:r w:rsidR="00A411F3" w:rsidRPr="00062CDB">
        <w:rPr>
          <w:rFonts w:eastAsia="Times New Roman"/>
          <w:color w:val="000000"/>
          <w:lang w:eastAsia="pl-PL"/>
        </w:rPr>
        <w:t>określonej dziedzinie</w:t>
      </w:r>
      <w:r w:rsidR="00D01B0E" w:rsidRPr="00062CDB">
        <w:rPr>
          <w:rFonts w:eastAsia="Times New Roman"/>
          <w:color w:val="000000"/>
          <w:lang w:eastAsia="pl-PL"/>
        </w:rPr>
        <w:t>.</w:t>
      </w:r>
    </w:p>
    <w:p w14:paraId="02241B89" w14:textId="77777777" w:rsidR="00D81B55" w:rsidRPr="009D14F7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Wykaz, </w:t>
      </w:r>
      <w:r w:rsidRPr="009D14F7">
        <w:rPr>
          <w:rFonts w:eastAsia="Times New Roman"/>
          <w:color w:val="000000"/>
          <w:lang w:eastAsia="pl-PL"/>
        </w:rPr>
        <w:t>o którym mowa zawiera:</w:t>
      </w:r>
    </w:p>
    <w:p w14:paraId="3E40FB1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DEE3EAF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imię i nazwisko  eksperta,</w:t>
      </w:r>
    </w:p>
    <w:p w14:paraId="17E7A46E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adres poczty elektronicznej  eksperta,</w:t>
      </w:r>
    </w:p>
    <w:p w14:paraId="2C9BD62C" w14:textId="77777777" w:rsidR="00D81B55" w:rsidRPr="00062CDB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dziedzinę(y</w:t>
      </w:r>
      <w:r w:rsidR="00342FD8" w:rsidRPr="009D14F7">
        <w:rPr>
          <w:rFonts w:eastAsia="Times New Roman"/>
          <w:color w:val="000000"/>
          <w:lang w:eastAsia="pl-PL"/>
        </w:rPr>
        <w:t>), w</w:t>
      </w:r>
      <w:r w:rsidRPr="009D14F7">
        <w:rPr>
          <w:rFonts w:eastAsia="Times New Roman"/>
          <w:color w:val="000000"/>
          <w:lang w:eastAsia="pl-PL"/>
        </w:rPr>
        <w:t xml:space="preserve"> której</w:t>
      </w:r>
      <w:r w:rsidRPr="00062CDB">
        <w:rPr>
          <w:rFonts w:eastAsia="Times New Roman"/>
          <w:color w:val="000000"/>
          <w:lang w:eastAsia="pl-PL"/>
        </w:rPr>
        <w:t xml:space="preserve">    ekspert posiada wiedzę, umiejętności, doświadczenie</w:t>
      </w:r>
      <w:r w:rsidR="00E26240" w:rsidRPr="00062CDB">
        <w:rPr>
          <w:rFonts w:eastAsia="Times New Roman"/>
          <w:color w:val="000000"/>
          <w:lang w:eastAsia="pl-PL"/>
        </w:rPr>
        <w:br/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 lub wymagane uprawnienia.</w:t>
      </w:r>
    </w:p>
    <w:p w14:paraId="71741106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Wykazie </w:t>
      </w:r>
      <w:r w:rsidRPr="00062CDB">
        <w:rPr>
          <w:rFonts w:eastAsia="Times New Roman"/>
          <w:color w:val="000000"/>
          <w:lang w:eastAsia="pl-PL"/>
        </w:rPr>
        <w:t>wpisane zostaną dane tylko tych osób, które pozytywnie przeszły proces weryfikacji zgłoszeń.</w:t>
      </w:r>
    </w:p>
    <w:p w14:paraId="0CBE187B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Wpis do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oznacza, że osoba jest uprawniona do oceny projektów składanych w ramach </w:t>
      </w:r>
      <w:r w:rsidR="000F5800">
        <w:rPr>
          <w:rFonts w:eastAsia="Times New Roman"/>
          <w:i/>
          <w:iCs/>
          <w:color w:val="000000"/>
          <w:lang w:eastAsia="pl-PL"/>
        </w:rPr>
        <w:t>FEŚ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20</w:t>
      </w:r>
      <w:r w:rsidR="00A63DE6">
        <w:rPr>
          <w:rFonts w:eastAsia="Times New Roman"/>
          <w:i/>
          <w:iCs/>
          <w:color w:val="000000"/>
          <w:lang w:eastAsia="pl-PL"/>
        </w:rPr>
        <w:t>21</w:t>
      </w:r>
      <w:r w:rsidRPr="00062CDB">
        <w:rPr>
          <w:rFonts w:eastAsia="Times New Roman"/>
          <w:i/>
          <w:iCs/>
          <w:color w:val="000000"/>
          <w:lang w:eastAsia="pl-PL"/>
        </w:rPr>
        <w:t>-202</w:t>
      </w:r>
      <w:r w:rsidR="00A63DE6">
        <w:rPr>
          <w:rFonts w:eastAsia="Times New Roman"/>
          <w:i/>
          <w:iCs/>
          <w:color w:val="000000"/>
          <w:lang w:eastAsia="pl-PL"/>
        </w:rPr>
        <w:t>7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>i może zostać powołana do składu Komisji Oceny Projektów</w:t>
      </w:r>
      <w:r w:rsidR="00650F96" w:rsidRPr="00062CDB">
        <w:rPr>
          <w:rFonts w:eastAsia="Times New Roman"/>
          <w:color w:val="000000"/>
          <w:lang w:eastAsia="pl-PL"/>
        </w:rPr>
        <w:t xml:space="preserve"> (dalej: KOP)</w:t>
      </w:r>
      <w:r w:rsidRPr="00062CDB">
        <w:rPr>
          <w:rFonts w:eastAsia="Times New Roman"/>
          <w:color w:val="000000"/>
          <w:lang w:eastAsia="pl-PL"/>
        </w:rPr>
        <w:t>.</w:t>
      </w:r>
    </w:p>
    <w:p w14:paraId="73BDDF8D" w14:textId="77777777" w:rsidR="00AA6143" w:rsidRPr="00062CDB" w:rsidRDefault="00AA6143" w:rsidP="00AA6143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Kandydat na eksperta zobowiązuje się do niezwłocznego informowania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 xml:space="preserve"> o zmianach danych zawartych w </w:t>
      </w:r>
      <w:r w:rsidRPr="00062CDB">
        <w:rPr>
          <w:rFonts w:eastAsia="Times New Roman"/>
          <w:i/>
          <w:color w:val="000000"/>
          <w:lang w:eastAsia="pl-PL"/>
        </w:rPr>
        <w:t>Wykazie</w:t>
      </w:r>
      <w:r w:rsidRPr="00062CDB">
        <w:rPr>
          <w:rFonts w:eastAsia="Times New Roman"/>
          <w:color w:val="000000"/>
          <w:lang w:eastAsia="pl-PL"/>
        </w:rPr>
        <w:t>.</w:t>
      </w:r>
    </w:p>
    <w:p w14:paraId="56361F41" w14:textId="77777777" w:rsidR="005D7F02" w:rsidRPr="00062CDB" w:rsidRDefault="005D7F02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highlight w:val="yellow"/>
          <w:lang w:eastAsia="pl-PL"/>
        </w:rPr>
      </w:pPr>
    </w:p>
    <w:p w14:paraId="7559E457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7</w:t>
      </w:r>
    </w:p>
    <w:p w14:paraId="1499D4BF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Wykreślenie z Wykazu  ekspertów</w:t>
      </w:r>
    </w:p>
    <w:p w14:paraId="6C834FAB" w14:textId="77777777" w:rsidR="003D4CD3" w:rsidRPr="00062CDB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04943A60" w14:textId="77777777" w:rsidR="005D7F02" w:rsidRPr="00062CDB" w:rsidRDefault="00CF0037" w:rsidP="00745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lang w:eastAsia="pl-PL"/>
        </w:rPr>
        <w:t xml:space="preserve">IR </w:t>
      </w:r>
      <w:r w:rsidR="00D81B55" w:rsidRPr="00062CDB">
        <w:rPr>
          <w:rFonts w:eastAsia="Times New Roman"/>
          <w:color w:val="000000"/>
          <w:lang w:eastAsia="pl-PL"/>
        </w:rPr>
        <w:t xml:space="preserve">wykreśla dane kandydata na eksperta z </w:t>
      </w:r>
      <w:r w:rsidR="00D81B55"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062CDB">
        <w:rPr>
          <w:rFonts w:eastAsia="Times New Roman"/>
          <w:color w:val="000000"/>
          <w:lang w:eastAsia="pl-PL"/>
        </w:rPr>
        <w:t xml:space="preserve">w przypadku zaistnienia co najmniej jednej </w:t>
      </w:r>
      <w:r w:rsidRPr="00062CDB">
        <w:rPr>
          <w:rFonts w:eastAsia="Times New Roman"/>
          <w:color w:val="000000"/>
          <w:lang w:eastAsia="pl-PL"/>
        </w:rPr>
        <w:br/>
      </w:r>
      <w:r w:rsidR="00D81B55" w:rsidRPr="00062CDB">
        <w:rPr>
          <w:rFonts w:eastAsia="Times New Roman"/>
          <w:color w:val="000000"/>
          <w:lang w:eastAsia="pl-PL"/>
        </w:rPr>
        <w:t xml:space="preserve">z poniższych przesłanek: </w:t>
      </w:r>
    </w:p>
    <w:p w14:paraId="4590340A" w14:textId="77777777" w:rsidR="005D7F02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uzyskania oceny negatyw</w:t>
      </w:r>
      <w:r w:rsidR="0059791B" w:rsidRPr="00062CDB">
        <w:rPr>
          <w:rFonts w:eastAsia="Times New Roman"/>
          <w:color w:val="000000"/>
          <w:lang w:eastAsia="pl-PL"/>
        </w:rPr>
        <w:t>nej, o której mowa w § 8 ust. 3,</w:t>
      </w:r>
    </w:p>
    <w:p w14:paraId="48294231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niespełnienia przez kandydata jednego z warunków, o których mowa w § 2 ust.1,</w:t>
      </w:r>
    </w:p>
    <w:p w14:paraId="71DD347B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poświadczenia nieprawdy w dokumentach aplikacyjnych,</w:t>
      </w:r>
    </w:p>
    <w:p w14:paraId="4E3334FD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złożenia przez kandydata na eksperta pisemnej prośby o wykreślenie z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>,</w:t>
      </w:r>
    </w:p>
    <w:p w14:paraId="1D84B3BD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podjęcie pracy w charakterze pracownika IZ, IP zaangażowanej w realizację </w:t>
      </w:r>
      <w:r w:rsidR="000F5800">
        <w:rPr>
          <w:rFonts w:eastAsia="Times New Roman"/>
          <w:color w:val="000000"/>
          <w:lang w:eastAsia="pl-PL"/>
        </w:rPr>
        <w:t>FEŚ</w:t>
      </w:r>
      <w:r w:rsidR="00650F96" w:rsidRPr="00062CDB">
        <w:rPr>
          <w:rFonts w:eastAsia="Times New Roman"/>
          <w:color w:val="000000"/>
          <w:lang w:eastAsia="pl-PL"/>
        </w:rPr>
        <w:t xml:space="preserve"> 20</w:t>
      </w:r>
      <w:r w:rsidR="00A63DE6">
        <w:rPr>
          <w:rFonts w:eastAsia="Times New Roman"/>
          <w:color w:val="000000"/>
          <w:lang w:eastAsia="pl-PL"/>
        </w:rPr>
        <w:t>21</w:t>
      </w:r>
      <w:r w:rsidR="00650F96" w:rsidRPr="00062CDB">
        <w:rPr>
          <w:rFonts w:eastAsia="Times New Roman"/>
          <w:color w:val="000000"/>
          <w:lang w:eastAsia="pl-PL"/>
        </w:rPr>
        <w:t>-202</w:t>
      </w:r>
      <w:r w:rsidR="00A63DE6">
        <w:rPr>
          <w:rFonts w:eastAsia="Times New Roman"/>
          <w:color w:val="000000"/>
          <w:lang w:eastAsia="pl-PL"/>
        </w:rPr>
        <w:t>7</w:t>
      </w:r>
      <w:r w:rsidR="009A341E" w:rsidRPr="00062CDB">
        <w:rPr>
          <w:rFonts w:eastAsia="Times New Roman"/>
          <w:color w:val="000000"/>
          <w:lang w:eastAsia="pl-PL"/>
        </w:rPr>
        <w:t>,</w:t>
      </w:r>
    </w:p>
    <w:p w14:paraId="06F02DBC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lastRenderedPageBreak/>
        <w:t xml:space="preserve">odmowy wzięcia udziału w pracach KOP bez podania uzasadnionych przyczyn (w tym przypadku decyzja o wykreśleniu eksperta z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 xml:space="preserve"> leży w gestii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9A341E" w:rsidRPr="00062CDB">
        <w:rPr>
          <w:rFonts w:eastAsia="Times New Roman"/>
          <w:color w:val="000000"/>
          <w:lang w:eastAsia="pl-PL"/>
        </w:rPr>
        <w:t>),</w:t>
      </w:r>
    </w:p>
    <w:p w14:paraId="47173121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wycofania zgody na umieszczanie danych osobowych kandydata na eksperta w </w:t>
      </w:r>
      <w:r w:rsidRPr="00062CDB">
        <w:rPr>
          <w:rFonts w:eastAsia="Times New Roman"/>
          <w:i/>
          <w:color w:val="000000"/>
          <w:lang w:eastAsia="pl-PL"/>
        </w:rPr>
        <w:t>Wykazie</w:t>
      </w:r>
      <w:r w:rsidRPr="00062CDB">
        <w:rPr>
          <w:rFonts w:eastAsia="Times New Roman"/>
          <w:color w:val="000000"/>
          <w:lang w:eastAsia="pl-PL"/>
        </w:rPr>
        <w:t>,</w:t>
      </w:r>
    </w:p>
    <w:p w14:paraId="5FC4A2CB" w14:textId="77777777" w:rsidR="0042728F" w:rsidRPr="00062CDB" w:rsidRDefault="0042728F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utraty uprawnień w dziedzinie objętej Programem</w:t>
      </w:r>
      <w:r w:rsidR="008636E1" w:rsidRPr="00062CDB">
        <w:rPr>
          <w:rFonts w:eastAsia="Times New Roman"/>
          <w:color w:val="000000"/>
          <w:lang w:eastAsia="pl-PL"/>
        </w:rPr>
        <w:t>, która stanowiła</w:t>
      </w:r>
      <w:r w:rsidRPr="00062CDB">
        <w:rPr>
          <w:rFonts w:eastAsia="Times New Roman"/>
          <w:color w:val="000000"/>
          <w:lang w:eastAsia="pl-PL"/>
        </w:rPr>
        <w:t xml:space="preserve"> podstawę uzyskania przez niego statusu kandydata na eksperta</w:t>
      </w:r>
      <w:r w:rsidR="00CA7DA4" w:rsidRPr="00062CDB">
        <w:rPr>
          <w:rFonts w:eastAsia="Times New Roman"/>
          <w:color w:val="000000"/>
          <w:lang w:eastAsia="pl-PL"/>
        </w:rPr>
        <w:t>,</w:t>
      </w:r>
    </w:p>
    <w:p w14:paraId="15A61D7D" w14:textId="77777777" w:rsidR="008636E1" w:rsidRPr="00062CDB" w:rsidRDefault="008636E1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śmierci kandydata na eksperta.</w:t>
      </w:r>
    </w:p>
    <w:p w14:paraId="20C612CA" w14:textId="77777777" w:rsidR="00D81B55" w:rsidRPr="00062CDB" w:rsidRDefault="00D81B55" w:rsidP="00E824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Otrzymanie informacji o wystąpieniu przesłanek do wykreślenia kandydata z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jest podstawą do przygotowania aktualizacji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przez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 xml:space="preserve">. </w:t>
      </w:r>
    </w:p>
    <w:p w14:paraId="69CB82B5" w14:textId="77777777" w:rsidR="00D81B55" w:rsidRPr="00062CDB" w:rsidRDefault="00D81B55" w:rsidP="003065B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Decyzja o wykreśleniu danych kandydata na eksperta z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podejmowana jest </w:t>
      </w:r>
      <w:r w:rsidR="00A703FB" w:rsidRPr="00062CDB">
        <w:rPr>
          <w:rFonts w:eastAsia="Times New Roman"/>
          <w:color w:val="000000"/>
          <w:lang w:eastAsia="pl-PL"/>
        </w:rPr>
        <w:t xml:space="preserve">przez Dyrektora/Zastępcę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9A341E" w:rsidRPr="00062CDB">
        <w:rPr>
          <w:rFonts w:eastAsia="Times New Roman"/>
          <w:lang w:eastAsia="pl-PL"/>
        </w:rPr>
        <w:t>.</w:t>
      </w:r>
    </w:p>
    <w:p w14:paraId="3F6243DA" w14:textId="77777777" w:rsidR="000C152E" w:rsidRPr="00062CDB" w:rsidRDefault="000C152E" w:rsidP="000C152E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Aktualizacja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 xml:space="preserve"> dokonywana jest poprzez przyjęcie Uchwały przez Zarząd Województwa Świętokrzyskiego.</w:t>
      </w:r>
    </w:p>
    <w:p w14:paraId="37D1E3D4" w14:textId="77777777" w:rsidR="00761019" w:rsidRPr="00062CDB" w:rsidRDefault="00BC48C4" w:rsidP="0027191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Po wykreśleniu</w:t>
      </w:r>
      <w:r w:rsidR="00D81B55" w:rsidRPr="00062CDB">
        <w:rPr>
          <w:rFonts w:eastAsia="Times New Roman"/>
          <w:color w:val="000000"/>
          <w:lang w:eastAsia="pl-PL"/>
        </w:rPr>
        <w:t xml:space="preserve"> kandydata na eksperta z </w:t>
      </w:r>
      <w:r w:rsidR="00425ABE" w:rsidRPr="00062CDB">
        <w:rPr>
          <w:rFonts w:eastAsia="Times New Roman"/>
          <w:i/>
          <w:iCs/>
          <w:color w:val="000000"/>
          <w:lang w:eastAsia="pl-PL"/>
        </w:rPr>
        <w:t xml:space="preserve">Wykazu,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iCs/>
          <w:color w:val="000000"/>
          <w:lang w:eastAsia="pl-PL"/>
        </w:rPr>
        <w:t xml:space="preserve"> </w:t>
      </w:r>
      <w:r w:rsidRPr="00062CDB">
        <w:rPr>
          <w:rFonts w:eastAsia="Times New Roman"/>
          <w:iCs/>
          <w:color w:val="000000"/>
          <w:lang w:eastAsia="pl-PL"/>
        </w:rPr>
        <w:t xml:space="preserve">niezwłocznie powiadamia go o tym </w:t>
      </w:r>
      <w:r w:rsidR="0027191F" w:rsidRPr="00062CDB">
        <w:rPr>
          <w:rFonts w:eastAsia="Times New Roman"/>
          <w:iCs/>
          <w:color w:val="000000"/>
          <w:lang w:eastAsia="pl-PL"/>
        </w:rPr>
        <w:t xml:space="preserve">wysyłając </w:t>
      </w:r>
      <w:r w:rsidR="00366580" w:rsidRPr="00062CDB">
        <w:rPr>
          <w:rFonts w:eastAsia="Times New Roman"/>
          <w:iCs/>
          <w:color w:val="000000"/>
          <w:lang w:eastAsia="pl-PL"/>
        </w:rPr>
        <w:t xml:space="preserve">informację </w:t>
      </w:r>
      <w:r w:rsidR="00366580" w:rsidRPr="00062CDB">
        <w:rPr>
          <w:rFonts w:eastAsia="Times New Roman"/>
          <w:color w:val="000000"/>
          <w:lang w:eastAsia="pl-PL"/>
        </w:rPr>
        <w:t>na</w:t>
      </w:r>
      <w:r w:rsidR="0027191F" w:rsidRPr="00062CDB">
        <w:rPr>
          <w:rFonts w:eastAsia="Times New Roman"/>
          <w:color w:val="000000"/>
          <w:lang w:eastAsia="pl-PL"/>
        </w:rPr>
        <w:t xml:space="preserve"> adres poczty elektronicznej wska</w:t>
      </w:r>
      <w:r w:rsidR="00E8246B" w:rsidRPr="00062CDB">
        <w:rPr>
          <w:rFonts w:eastAsia="Times New Roman"/>
          <w:color w:val="000000"/>
          <w:lang w:eastAsia="pl-PL"/>
        </w:rPr>
        <w:t>zany w kwestionariuszu osobowym</w:t>
      </w:r>
      <w:r w:rsidR="00D81B55" w:rsidRPr="00062CDB">
        <w:rPr>
          <w:rFonts w:eastAsia="Times New Roman"/>
          <w:color w:val="000000"/>
          <w:lang w:eastAsia="pl-PL"/>
        </w:rPr>
        <w:t>.</w:t>
      </w:r>
    </w:p>
    <w:p w14:paraId="0A1E097F" w14:textId="77777777" w:rsidR="007E74FA" w:rsidRPr="00062CDB" w:rsidRDefault="007E74FA" w:rsidP="000826E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przypadku wykreślenia kandydata z powodu </w:t>
      </w:r>
      <w:r w:rsidR="00D77C5A" w:rsidRPr="00062CDB">
        <w:rPr>
          <w:rFonts w:eastAsia="Times New Roman"/>
          <w:color w:val="000000"/>
          <w:lang w:eastAsia="pl-PL"/>
        </w:rPr>
        <w:t xml:space="preserve">wskazanego </w:t>
      </w:r>
      <w:r w:rsidRPr="00062CDB">
        <w:rPr>
          <w:rFonts w:eastAsia="Times New Roman"/>
          <w:color w:val="000000"/>
          <w:lang w:eastAsia="pl-PL"/>
        </w:rPr>
        <w:t>w § 7</w:t>
      </w:r>
      <w:r w:rsidR="000826E0" w:rsidRPr="00062CDB">
        <w:rPr>
          <w:rFonts w:eastAsia="Times New Roman"/>
          <w:color w:val="000000"/>
          <w:lang w:eastAsia="pl-PL"/>
        </w:rPr>
        <w:t xml:space="preserve"> pkt</w:t>
      </w:r>
      <w:r w:rsidRPr="00062CDB">
        <w:rPr>
          <w:rFonts w:eastAsia="Times New Roman"/>
          <w:color w:val="000000"/>
          <w:lang w:eastAsia="pl-PL"/>
        </w:rPr>
        <w:t xml:space="preserve"> 1 lit</w:t>
      </w:r>
      <w:r w:rsidR="000826E0" w:rsidRPr="00062CDB">
        <w:rPr>
          <w:rFonts w:eastAsia="Times New Roman"/>
          <w:color w:val="000000"/>
          <w:lang w:eastAsia="pl-PL"/>
        </w:rPr>
        <w:t>.</w:t>
      </w:r>
      <w:r w:rsidRPr="00062CDB">
        <w:rPr>
          <w:rFonts w:eastAsia="Times New Roman"/>
          <w:color w:val="000000"/>
          <w:lang w:eastAsia="pl-PL"/>
        </w:rPr>
        <w:t xml:space="preserve"> c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zawiadamia odpowiednie organy </w:t>
      </w:r>
      <w:r w:rsidR="000826E0" w:rsidRPr="00062CDB">
        <w:rPr>
          <w:rFonts w:eastAsia="Times New Roman"/>
          <w:color w:val="000000"/>
          <w:lang w:eastAsia="pl-PL"/>
        </w:rPr>
        <w:t>o wystąpieniu przesłanki określonej w art.233 § 1 Kodeksu Karnego.</w:t>
      </w:r>
    </w:p>
    <w:p w14:paraId="3D5EF992" w14:textId="77777777" w:rsidR="00CF6564" w:rsidRPr="00062CDB" w:rsidRDefault="00CF6564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7F9924DC" w14:textId="77777777" w:rsidR="00D81B55" w:rsidRPr="00062CDB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8</w:t>
      </w:r>
    </w:p>
    <w:p w14:paraId="31280F6C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 xml:space="preserve">Ocena pracy eksperta </w:t>
      </w:r>
    </w:p>
    <w:p w14:paraId="68E473AE" w14:textId="77777777" w:rsidR="00D81B55" w:rsidRPr="009D14F7" w:rsidRDefault="00CF0037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130"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I</w:t>
      </w:r>
      <w:r w:rsidR="00087862" w:rsidRPr="009D14F7">
        <w:rPr>
          <w:rFonts w:eastAsia="Times New Roman"/>
          <w:color w:val="000000"/>
          <w:lang w:eastAsia="pl-PL"/>
        </w:rPr>
        <w:t xml:space="preserve">R </w:t>
      </w:r>
      <w:r w:rsidR="009A341E" w:rsidRPr="009D14F7">
        <w:rPr>
          <w:rFonts w:eastAsia="Times New Roman"/>
          <w:color w:val="000000"/>
          <w:lang w:eastAsia="pl-PL"/>
        </w:rPr>
        <w:t>na bieżąco monitoruje i weryfikuje</w:t>
      </w:r>
      <w:r w:rsidR="00D81B55" w:rsidRPr="009D14F7">
        <w:rPr>
          <w:rFonts w:eastAsia="Times New Roman"/>
          <w:color w:val="000000"/>
          <w:lang w:eastAsia="pl-PL"/>
        </w:rPr>
        <w:t xml:space="preserve"> jakość pracy ekspertów wpisanych do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>Wykazu</w:t>
      </w:r>
      <w:r w:rsidR="00731D08" w:rsidRPr="009D14F7">
        <w:rPr>
          <w:rFonts w:eastAsia="Times New Roman"/>
          <w:i/>
          <w:iCs/>
          <w:color w:val="000000"/>
          <w:lang w:eastAsia="pl-PL"/>
        </w:rPr>
        <w:t>.</w:t>
      </w:r>
    </w:p>
    <w:p w14:paraId="1F36C510" w14:textId="77777777" w:rsidR="00D81B55" w:rsidRPr="009D14F7" w:rsidRDefault="00D81B55" w:rsidP="002435D7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Ocena, o której mowa w ust 1, dokonywana jest w każdym przypadku, w którym ekspert został zaangażowany w określone czynności dot. wyboru projektów do dofinansowania</w:t>
      </w:r>
      <w:r w:rsidR="00182EF5" w:rsidRPr="009D14F7">
        <w:rPr>
          <w:rFonts w:eastAsia="Times New Roman"/>
          <w:color w:val="000000"/>
          <w:lang w:eastAsia="pl-PL"/>
        </w:rPr>
        <w:t>/sporządzania opinii</w:t>
      </w:r>
      <w:r w:rsidR="0027191F" w:rsidRPr="009D14F7">
        <w:rPr>
          <w:rFonts w:eastAsia="Times New Roman"/>
          <w:color w:val="000000"/>
          <w:lang w:eastAsia="pl-PL"/>
        </w:rPr>
        <w:t xml:space="preserve"> i przeprowadzana jest na podstawie </w:t>
      </w:r>
      <w:r w:rsidR="002435D7" w:rsidRPr="009D14F7">
        <w:rPr>
          <w:rFonts w:eastAsia="Times New Roman"/>
          <w:i/>
          <w:color w:val="000000"/>
          <w:lang w:eastAsia="pl-PL"/>
        </w:rPr>
        <w:t>Formularz</w:t>
      </w:r>
      <w:r w:rsidR="00E415B5" w:rsidRPr="009D14F7">
        <w:rPr>
          <w:rFonts w:eastAsia="Times New Roman"/>
          <w:i/>
          <w:color w:val="000000"/>
          <w:lang w:eastAsia="pl-PL"/>
        </w:rPr>
        <w:t>a</w:t>
      </w:r>
      <w:r w:rsidR="002435D7" w:rsidRPr="009D14F7">
        <w:rPr>
          <w:rFonts w:eastAsia="Times New Roman"/>
          <w:i/>
          <w:color w:val="000000"/>
          <w:lang w:eastAsia="pl-PL"/>
        </w:rPr>
        <w:t xml:space="preserve"> oceny pracy eksperta</w:t>
      </w:r>
      <w:r w:rsidR="0027191F" w:rsidRPr="009D14F7">
        <w:rPr>
          <w:rFonts w:eastAsia="Times New Roman"/>
          <w:color w:val="000000"/>
          <w:lang w:eastAsia="pl-PL"/>
        </w:rPr>
        <w:t xml:space="preserve"> stanowiącego załącznik nr 7 do niniejszej procedury</w:t>
      </w:r>
      <w:r w:rsidRPr="009D14F7">
        <w:rPr>
          <w:rFonts w:eastAsia="Times New Roman"/>
          <w:color w:val="000000"/>
          <w:lang w:eastAsia="pl-PL"/>
        </w:rPr>
        <w:t>.</w:t>
      </w:r>
    </w:p>
    <w:p w14:paraId="1332AB0A" w14:textId="77777777" w:rsidR="00D81B55" w:rsidRPr="009D14F7" w:rsidRDefault="00D81B55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Ocena może zakończyć się wynikiem pozytywnym lub negatywnym.</w:t>
      </w:r>
    </w:p>
    <w:p w14:paraId="19D86944" w14:textId="77777777" w:rsidR="00422B5B" w:rsidRPr="009D14F7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Uzyskanie przez eksperta oceny pozytywnej oznacza, że współpraca z danym ekspertem przebiegała w sposób nienaganny</w:t>
      </w:r>
      <w:r w:rsidR="00422B5B" w:rsidRPr="009D14F7">
        <w:rPr>
          <w:rFonts w:eastAsia="Times New Roman"/>
          <w:color w:val="000000"/>
          <w:lang w:eastAsia="pl-PL"/>
        </w:rPr>
        <w:t>.</w:t>
      </w:r>
      <w:r w:rsidRPr="009D14F7">
        <w:rPr>
          <w:rFonts w:eastAsia="Times New Roman"/>
          <w:color w:val="000000"/>
          <w:lang w:eastAsia="pl-PL"/>
        </w:rPr>
        <w:t xml:space="preserve"> </w:t>
      </w:r>
    </w:p>
    <w:p w14:paraId="1E4B05E2" w14:textId="77777777" w:rsidR="00761019" w:rsidRPr="009D14F7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Uzyskanie przez eksperta negatywnej oceny jego pracy jest równoznaczne z wykreśleniem jego osoby z </w:t>
      </w:r>
      <w:r w:rsidRPr="009D14F7">
        <w:rPr>
          <w:rFonts w:eastAsia="Times New Roman"/>
          <w:i/>
          <w:iCs/>
          <w:color w:val="000000"/>
          <w:lang w:eastAsia="pl-PL"/>
        </w:rPr>
        <w:t>Wykazu</w:t>
      </w:r>
      <w:r w:rsidR="000C152E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3F2D8113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9</w:t>
      </w:r>
    </w:p>
    <w:p w14:paraId="4FBD84CD" w14:textId="77777777" w:rsidR="00124816" w:rsidRPr="009D14F7" w:rsidRDefault="00124816" w:rsidP="00124816">
      <w:pPr>
        <w:autoSpaceDE w:val="0"/>
        <w:autoSpaceDN w:val="0"/>
        <w:adjustRightInd w:val="0"/>
        <w:spacing w:after="0"/>
        <w:jc w:val="center"/>
        <w:rPr>
          <w:b/>
          <w:bCs/>
          <w:strike/>
          <w:color w:val="000000"/>
        </w:rPr>
      </w:pPr>
      <w:r w:rsidRPr="009D14F7">
        <w:rPr>
          <w:b/>
          <w:bCs/>
          <w:color w:val="000000"/>
        </w:rPr>
        <w:t>Wynagrodzenie ekspertów</w:t>
      </w:r>
      <w:r w:rsidRPr="009D14F7">
        <w:rPr>
          <w:b/>
          <w:bCs/>
          <w:strike/>
          <w:color w:val="000000"/>
        </w:rPr>
        <w:t xml:space="preserve"> </w:t>
      </w:r>
    </w:p>
    <w:p w14:paraId="349C9094" w14:textId="77777777" w:rsidR="00990D20" w:rsidRPr="009D14F7" w:rsidRDefault="00990D20" w:rsidP="0012481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75634B04" w14:textId="077B0B03" w:rsidR="00513485" w:rsidRPr="00080FCA" w:rsidRDefault="0034343F" w:rsidP="0034343F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i/>
          <w:iCs/>
          <w:color w:val="000000"/>
        </w:rPr>
      </w:pPr>
      <w:r w:rsidRPr="009D14F7">
        <w:rPr>
          <w:rFonts w:eastAsia="Times New Roman"/>
          <w:color w:val="000000"/>
          <w:lang w:eastAsia="pl-PL"/>
        </w:rPr>
        <w:t>1.</w:t>
      </w:r>
      <w:r w:rsidR="00CE0E9F" w:rsidRPr="009D14F7">
        <w:rPr>
          <w:rFonts w:eastAsia="Times New Roman"/>
          <w:color w:val="000000"/>
          <w:lang w:eastAsia="pl-PL"/>
        </w:rPr>
        <w:t xml:space="preserve"> </w:t>
      </w:r>
      <w:r w:rsidR="00CF0037" w:rsidRPr="009D14F7">
        <w:rPr>
          <w:rFonts w:eastAsia="Times New Roman"/>
          <w:color w:val="000000"/>
          <w:lang w:eastAsia="pl-PL"/>
        </w:rPr>
        <w:t>I</w:t>
      </w:r>
      <w:r w:rsidR="00087862" w:rsidRPr="009D14F7">
        <w:rPr>
          <w:rFonts w:eastAsia="Times New Roman"/>
          <w:color w:val="000000"/>
          <w:lang w:eastAsia="pl-PL"/>
        </w:rPr>
        <w:t>R</w:t>
      </w:r>
      <w:r w:rsidR="00087862" w:rsidRPr="009D14F7">
        <w:rPr>
          <w:rFonts w:eastAsia="Times New Roman" w:cs="Arial"/>
          <w:lang w:eastAsia="pl-PL"/>
        </w:rPr>
        <w:t xml:space="preserve"> </w:t>
      </w:r>
      <w:r w:rsidR="0033085B" w:rsidRPr="009D14F7">
        <w:rPr>
          <w:rFonts w:eastAsia="Times New Roman" w:cs="Arial"/>
          <w:lang w:eastAsia="pl-PL"/>
        </w:rPr>
        <w:t>w drodze negocjacji z ekspertem ustala stawkę wynagrodzenia</w:t>
      </w:r>
      <w:r w:rsidR="00D77C5A" w:rsidRPr="009D14F7">
        <w:rPr>
          <w:rFonts w:eastAsia="Times New Roman" w:cs="Arial"/>
          <w:lang w:eastAsia="pl-PL"/>
        </w:rPr>
        <w:t xml:space="preserve"> </w:t>
      </w:r>
      <w:r w:rsidR="00513485" w:rsidRPr="009D14F7">
        <w:rPr>
          <w:rFonts w:eastAsia="Times New Roman" w:cs="Arial"/>
          <w:bCs/>
          <w:lang w:eastAsia="pl-PL"/>
        </w:rPr>
        <w:t>za każdą prawidłowo dokonaną ocenę/opinię</w:t>
      </w:r>
      <w:r w:rsidR="00080FCA">
        <w:rPr>
          <w:rFonts w:eastAsia="Times New Roman" w:cs="Arial"/>
          <w:lang w:eastAsia="pl-PL"/>
        </w:rPr>
        <w:t xml:space="preserve"> w oparciu o Załącznik nr </w:t>
      </w:r>
      <w:r w:rsidR="00E05323">
        <w:rPr>
          <w:rFonts w:eastAsia="Times New Roman" w:cs="Arial"/>
          <w:lang w:eastAsia="pl-PL"/>
        </w:rPr>
        <w:t>8</w:t>
      </w:r>
      <w:r w:rsidR="00080FCA">
        <w:rPr>
          <w:rFonts w:eastAsia="Times New Roman" w:cs="Arial"/>
          <w:lang w:eastAsia="pl-PL"/>
        </w:rPr>
        <w:t xml:space="preserve"> „</w:t>
      </w:r>
      <w:bookmarkStart w:id="2" w:name="_Hlk132878077"/>
      <w:r w:rsidR="00080FCA" w:rsidRPr="00080FCA">
        <w:rPr>
          <w:rFonts w:eastAsia="Times New Roman" w:cs="Arial"/>
          <w:i/>
          <w:iCs/>
          <w:lang w:eastAsia="pl-PL"/>
        </w:rPr>
        <w:t>Stawki wynagrodzeń dla ekspertów w ramach EFRR</w:t>
      </w:r>
      <w:r w:rsidR="00080FCA">
        <w:rPr>
          <w:rFonts w:eastAsia="Times New Roman" w:cs="Arial"/>
          <w:i/>
          <w:iCs/>
          <w:lang w:eastAsia="pl-PL"/>
        </w:rPr>
        <w:t>”.</w:t>
      </w:r>
    </w:p>
    <w:bookmarkEnd w:id="2"/>
    <w:p w14:paraId="7D41BCB4" w14:textId="13B8AD97" w:rsidR="00124816" w:rsidRPr="009D14F7" w:rsidRDefault="0034343F" w:rsidP="0034343F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color w:val="000000"/>
        </w:rPr>
      </w:pPr>
      <w:r w:rsidRPr="009D14F7">
        <w:rPr>
          <w:rFonts w:eastAsia="Times New Roman" w:cs="Arial"/>
          <w:lang w:eastAsia="pl-PL"/>
        </w:rPr>
        <w:t>2.</w:t>
      </w:r>
      <w:r w:rsidR="00CE0E9F" w:rsidRPr="009D14F7">
        <w:rPr>
          <w:rFonts w:eastAsia="Times New Roman" w:cs="Arial"/>
          <w:lang w:eastAsia="pl-PL"/>
        </w:rPr>
        <w:t xml:space="preserve"> </w:t>
      </w:r>
      <w:r w:rsidR="0033085B" w:rsidRPr="009D14F7">
        <w:rPr>
          <w:rFonts w:eastAsia="Times New Roman" w:cs="Arial"/>
          <w:lang w:eastAsia="pl-PL"/>
        </w:rPr>
        <w:t xml:space="preserve">Wynagrodzenie </w:t>
      </w:r>
      <w:r w:rsidR="00513485" w:rsidRPr="009D14F7">
        <w:rPr>
          <w:rFonts w:eastAsia="Times New Roman" w:cs="Arial"/>
          <w:lang w:eastAsia="pl-PL"/>
        </w:rPr>
        <w:t>zależy od</w:t>
      </w:r>
      <w:r w:rsidR="0033085B" w:rsidRPr="009D14F7">
        <w:rPr>
          <w:rFonts w:eastAsia="Times New Roman" w:cs="Arial"/>
          <w:lang w:eastAsia="pl-PL"/>
        </w:rPr>
        <w:t xml:space="preserve"> specyfiki projektu i zakresu doko</w:t>
      </w:r>
      <w:r w:rsidR="00E8246B" w:rsidRPr="009D14F7">
        <w:rPr>
          <w:rFonts w:eastAsia="Times New Roman" w:cs="Arial"/>
          <w:lang w:eastAsia="pl-PL"/>
        </w:rPr>
        <w:t>nywanej oceny/</w:t>
      </w:r>
      <w:r w:rsidR="0033085B" w:rsidRPr="009D14F7">
        <w:rPr>
          <w:rFonts w:eastAsia="Times New Roman" w:cs="Arial"/>
          <w:lang w:eastAsia="pl-PL"/>
        </w:rPr>
        <w:t>opinii</w:t>
      </w:r>
      <w:r w:rsidR="00513485" w:rsidRPr="009D14F7">
        <w:rPr>
          <w:rFonts w:eastAsia="Times New Roman" w:cs="Arial"/>
          <w:lang w:eastAsia="pl-PL"/>
        </w:rPr>
        <w:t xml:space="preserve">, a jego wysokość wskazywana jest </w:t>
      </w:r>
      <w:r w:rsidR="00D06B51" w:rsidRPr="009D14F7">
        <w:rPr>
          <w:rFonts w:eastAsia="Times New Roman" w:cs="Arial"/>
          <w:lang w:eastAsia="pl-PL"/>
        </w:rPr>
        <w:t xml:space="preserve">każdorazowo </w:t>
      </w:r>
      <w:r w:rsidR="00513485" w:rsidRPr="009D14F7">
        <w:rPr>
          <w:rFonts w:eastAsia="Times New Roman" w:cs="Arial"/>
          <w:lang w:eastAsia="pl-PL"/>
        </w:rPr>
        <w:t xml:space="preserve">w </w:t>
      </w:r>
      <w:r w:rsidR="00513485" w:rsidRPr="009D14F7">
        <w:rPr>
          <w:bCs/>
          <w:color w:val="000000"/>
        </w:rPr>
        <w:t xml:space="preserve">umowie </w:t>
      </w:r>
      <w:r w:rsidR="00124816" w:rsidRPr="009D14F7">
        <w:rPr>
          <w:bCs/>
          <w:color w:val="000000"/>
        </w:rPr>
        <w:t xml:space="preserve">o </w:t>
      </w:r>
      <w:r w:rsidR="00513485" w:rsidRPr="009D14F7">
        <w:rPr>
          <w:bCs/>
        </w:rPr>
        <w:t xml:space="preserve">dzieło </w:t>
      </w:r>
      <w:r w:rsidR="00513485" w:rsidRPr="009D14F7">
        <w:rPr>
          <w:bCs/>
          <w:color w:val="000000"/>
        </w:rPr>
        <w:t>(</w:t>
      </w:r>
      <w:r w:rsidR="00124816" w:rsidRPr="009D14F7">
        <w:rPr>
          <w:bCs/>
          <w:i/>
          <w:color w:val="000000"/>
        </w:rPr>
        <w:t xml:space="preserve">Wzór umowy stanowi załącznik nr 5 </w:t>
      </w:r>
      <w:r w:rsidR="00E415B5" w:rsidRPr="009D14F7">
        <w:rPr>
          <w:bCs/>
          <w:i/>
          <w:color w:val="000000"/>
        </w:rPr>
        <w:br/>
      </w:r>
      <w:r w:rsidR="00513485" w:rsidRPr="009D14F7">
        <w:rPr>
          <w:bCs/>
          <w:i/>
          <w:color w:val="000000"/>
        </w:rPr>
        <w:t>do niniejszego Regulaminu</w:t>
      </w:r>
      <w:r w:rsidR="00513485" w:rsidRPr="009D14F7">
        <w:rPr>
          <w:bCs/>
          <w:color w:val="000000"/>
        </w:rPr>
        <w:t>).</w:t>
      </w:r>
    </w:p>
    <w:p w14:paraId="5DF14717" w14:textId="77777777" w:rsidR="00124816" w:rsidRPr="009D14F7" w:rsidRDefault="00CE0E9F" w:rsidP="004206C8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3. </w:t>
      </w:r>
      <w:r w:rsidR="0034343F" w:rsidRPr="009D14F7">
        <w:rPr>
          <w:bCs/>
          <w:color w:val="000000"/>
        </w:rPr>
        <w:t>W</w:t>
      </w:r>
      <w:r w:rsidR="00124816" w:rsidRPr="009D14F7">
        <w:rPr>
          <w:bCs/>
          <w:color w:val="000000"/>
        </w:rPr>
        <w:t xml:space="preserve">ynagrodzenie jest wypłacane przez IZ </w:t>
      </w:r>
      <w:r w:rsidR="00DC12CC">
        <w:rPr>
          <w:bCs/>
          <w:color w:val="000000"/>
        </w:rPr>
        <w:t>FEŚ 2021-2027</w:t>
      </w:r>
      <w:r w:rsidR="00124816" w:rsidRPr="009D14F7">
        <w:rPr>
          <w:bCs/>
          <w:color w:val="000000"/>
        </w:rPr>
        <w:t xml:space="preserve"> ze środków pomocy technicznej </w:t>
      </w:r>
      <w:r w:rsidR="00124816" w:rsidRPr="009D14F7">
        <w:rPr>
          <w:bCs/>
          <w:color w:val="000000"/>
        </w:rPr>
        <w:br/>
        <w:t>lub środków własnych samorządu województwa świętokrzyskiego.</w:t>
      </w:r>
    </w:p>
    <w:p w14:paraId="0C412762" w14:textId="5B2175D0" w:rsidR="0034343F" w:rsidRPr="009D14F7" w:rsidRDefault="0034343F" w:rsidP="00FE73E4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lastRenderedPageBreak/>
        <w:t>4.</w:t>
      </w:r>
      <w:r w:rsidR="00CE0E9F" w:rsidRPr="009D14F7">
        <w:rPr>
          <w:bCs/>
          <w:color w:val="000000"/>
        </w:rPr>
        <w:t xml:space="preserve"> </w:t>
      </w:r>
      <w:r w:rsidRPr="009D14F7">
        <w:rPr>
          <w:bCs/>
          <w:color w:val="000000"/>
        </w:rPr>
        <w:t xml:space="preserve">Liczba ocenionych wniosków o dofinansowanie projektu jest weryfikowana na podstawie liczby   </w:t>
      </w:r>
      <w:r w:rsidR="00CE0E9F" w:rsidRPr="009D14F7">
        <w:rPr>
          <w:bCs/>
          <w:color w:val="000000"/>
        </w:rPr>
        <w:t xml:space="preserve">    </w:t>
      </w:r>
      <w:r w:rsidRPr="009D14F7">
        <w:rPr>
          <w:bCs/>
          <w:color w:val="000000"/>
        </w:rPr>
        <w:t>poprawnie wypełnionych przez eksperta Kart oceny projektów</w:t>
      </w:r>
    </w:p>
    <w:p w14:paraId="3A908EE7" w14:textId="2FFEBDC5" w:rsidR="00124816" w:rsidRPr="009D14F7" w:rsidRDefault="00CE0E9F" w:rsidP="00CE0E9F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5. </w:t>
      </w:r>
      <w:r w:rsidR="00124816" w:rsidRPr="009D14F7">
        <w:rPr>
          <w:bCs/>
          <w:color w:val="000000"/>
        </w:rPr>
        <w:t xml:space="preserve">Ekspertowi nie przysługuje zwrot kosztów podróży w celu przybycia na </w:t>
      </w:r>
      <w:r w:rsidR="00D77C5A" w:rsidRPr="009D14F7">
        <w:rPr>
          <w:bCs/>
          <w:color w:val="000000"/>
        </w:rPr>
        <w:t xml:space="preserve">posiedzenie </w:t>
      </w:r>
      <w:r w:rsidR="00182EF5" w:rsidRPr="009D14F7">
        <w:rPr>
          <w:bCs/>
          <w:color w:val="000000"/>
        </w:rPr>
        <w:t>KOP</w:t>
      </w:r>
      <w:r w:rsidR="00124816" w:rsidRPr="009D14F7">
        <w:rPr>
          <w:bCs/>
          <w:color w:val="000000"/>
        </w:rPr>
        <w:t>.</w:t>
      </w:r>
    </w:p>
    <w:p w14:paraId="56C70584" w14:textId="77777777" w:rsidR="00124816" w:rsidRPr="009D14F7" w:rsidRDefault="00CE0E9F" w:rsidP="00CE0E9F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6. </w:t>
      </w:r>
      <w:r w:rsidR="00124816" w:rsidRPr="009D14F7">
        <w:rPr>
          <w:bCs/>
          <w:color w:val="000000"/>
        </w:rPr>
        <w:t xml:space="preserve">Szczegółowe warunki świadczenia usług przez eksperta są określone w umowie </w:t>
      </w:r>
      <w:r w:rsidR="00124816" w:rsidRPr="009D14F7">
        <w:rPr>
          <w:bCs/>
          <w:color w:val="000000"/>
        </w:rPr>
        <w:br/>
        <w:t>o dzieło zawieranej pomiędzy ekspertem</w:t>
      </w:r>
      <w:r w:rsidR="00182EF5" w:rsidRPr="009D14F7">
        <w:rPr>
          <w:bCs/>
          <w:color w:val="000000"/>
        </w:rPr>
        <w:t>,</w:t>
      </w:r>
      <w:r w:rsidR="00124816" w:rsidRPr="009D14F7">
        <w:rPr>
          <w:bCs/>
          <w:color w:val="000000"/>
        </w:rPr>
        <w:t xml:space="preserve"> a</w:t>
      </w:r>
      <w:r w:rsidR="00182EF5" w:rsidRPr="009D14F7">
        <w:rPr>
          <w:bCs/>
          <w:color w:val="000000"/>
        </w:rPr>
        <w:t xml:space="preserve"> </w:t>
      </w:r>
      <w:r w:rsidR="000F5800">
        <w:rPr>
          <w:bCs/>
          <w:color w:val="000000"/>
        </w:rPr>
        <w:t>IZ  FEŚ 2021-2027</w:t>
      </w:r>
      <w:r w:rsidR="00124816" w:rsidRPr="009D14F7">
        <w:rPr>
          <w:bCs/>
          <w:color w:val="000000"/>
        </w:rPr>
        <w:t xml:space="preserve">. </w:t>
      </w:r>
    </w:p>
    <w:p w14:paraId="2C2B6B60" w14:textId="77777777" w:rsidR="00CF6564" w:rsidRPr="009D14F7" w:rsidRDefault="00CF6564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18C31439" w14:textId="77777777" w:rsidR="00124816" w:rsidRPr="009D14F7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10</w:t>
      </w:r>
    </w:p>
    <w:p w14:paraId="0EEB9A17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Postanowienia końcowe</w:t>
      </w:r>
    </w:p>
    <w:p w14:paraId="7F830D7D" w14:textId="77777777" w:rsidR="00D81B55" w:rsidRPr="009D14F7" w:rsidRDefault="00D81B55" w:rsidP="007450A9">
      <w:pPr>
        <w:widowControl w:val="0"/>
        <w:numPr>
          <w:ilvl w:val="0"/>
          <w:numId w:val="11"/>
        </w:numPr>
        <w:tabs>
          <w:tab w:val="left" w:pos="403"/>
        </w:tabs>
        <w:autoSpaceDE w:val="0"/>
        <w:autoSpaceDN w:val="0"/>
        <w:adjustRightInd w:val="0"/>
        <w:spacing w:before="125" w:after="0" w:line="317" w:lineRule="exact"/>
        <w:ind w:left="403" w:right="5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Wpis danego kandydata do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9D14F7">
        <w:rPr>
          <w:rFonts w:eastAsia="Times New Roman"/>
          <w:color w:val="000000"/>
          <w:lang w:eastAsia="pl-PL"/>
        </w:rPr>
        <w:t xml:space="preserve">nie jest tożsamy z powołaniem kandydata na eksperta </w:t>
      </w:r>
      <w:r w:rsidR="00A57623" w:rsidRPr="009D14F7">
        <w:rPr>
          <w:rFonts w:eastAsia="Times New Roman"/>
          <w:color w:val="000000"/>
          <w:lang w:eastAsia="pl-PL"/>
        </w:rPr>
        <w:br/>
      </w:r>
      <w:r w:rsidRPr="009D14F7">
        <w:rPr>
          <w:rFonts w:eastAsia="Times New Roman"/>
          <w:color w:val="000000"/>
          <w:lang w:eastAsia="pl-PL"/>
        </w:rPr>
        <w:t>do KOP w charakterze eksperta i nie może stanowić dla kandydata podstawy do zgłaszania jakichkolwiek roszczeń z tego tytułu.</w:t>
      </w:r>
    </w:p>
    <w:p w14:paraId="61A969E5" w14:textId="77777777" w:rsidR="00E26240" w:rsidRPr="009D14F7" w:rsidRDefault="00A57623" w:rsidP="00A57623">
      <w:pPr>
        <w:widowControl w:val="0"/>
        <w:tabs>
          <w:tab w:val="left" w:pos="403"/>
        </w:tabs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eastAsia="Times New Roman"/>
          <w:sz w:val="10"/>
          <w:szCs w:val="10"/>
          <w:lang w:eastAsia="pl-PL"/>
        </w:rPr>
      </w:pPr>
      <w:r w:rsidRPr="009D14F7">
        <w:rPr>
          <w:rFonts w:eastAsia="Times New Roman"/>
          <w:lang w:eastAsia="pl-PL"/>
        </w:rPr>
        <w:t xml:space="preserve">2. </w:t>
      </w:r>
      <w:r w:rsidR="00973D35" w:rsidRPr="009D14F7">
        <w:rPr>
          <w:rFonts w:eastAsia="Times New Roman"/>
          <w:lang w:eastAsia="pl-PL"/>
        </w:rPr>
        <w:t>Powoływanie</w:t>
      </w:r>
      <w:r w:rsidR="00D81B55" w:rsidRPr="009D14F7">
        <w:rPr>
          <w:rFonts w:eastAsia="Times New Roman"/>
          <w:lang w:eastAsia="pl-PL"/>
        </w:rPr>
        <w:t xml:space="preserve"> kandydatów na ekspertów w charakterze ekspertów do KOP </w:t>
      </w:r>
      <w:r w:rsidR="00973D35" w:rsidRPr="009D14F7">
        <w:rPr>
          <w:rFonts w:eastAsia="Times New Roman"/>
          <w:lang w:eastAsia="pl-PL"/>
        </w:rPr>
        <w:t>wynika</w:t>
      </w:r>
      <w:r w:rsidR="00E26240" w:rsidRPr="009D14F7">
        <w:rPr>
          <w:rFonts w:eastAsia="Times New Roman"/>
          <w:lang w:eastAsia="pl-PL"/>
        </w:rPr>
        <w:br/>
      </w:r>
      <w:r w:rsidR="00973D35" w:rsidRPr="009D14F7">
        <w:rPr>
          <w:rFonts w:eastAsia="Times New Roman"/>
          <w:lang w:eastAsia="pl-PL"/>
        </w:rPr>
        <w:t>z</w:t>
      </w:r>
      <w:r w:rsidR="00D81B55" w:rsidRPr="009D14F7">
        <w:rPr>
          <w:rFonts w:eastAsia="Times New Roman"/>
          <w:lang w:eastAsia="pl-PL"/>
        </w:rPr>
        <w:t xml:space="preserve"> </w:t>
      </w:r>
      <w:r w:rsidR="00D81B55" w:rsidRPr="009D14F7">
        <w:rPr>
          <w:rFonts w:eastAsia="Times New Roman"/>
          <w:i/>
          <w:iCs/>
          <w:lang w:eastAsia="pl-PL"/>
        </w:rPr>
        <w:t>Regulamin</w:t>
      </w:r>
      <w:r w:rsidR="00973D35" w:rsidRPr="009D14F7">
        <w:rPr>
          <w:rFonts w:eastAsia="Times New Roman"/>
          <w:i/>
          <w:iCs/>
          <w:lang w:eastAsia="pl-PL"/>
        </w:rPr>
        <w:t>u</w:t>
      </w:r>
      <w:r w:rsidR="00C3617C" w:rsidRPr="009D14F7">
        <w:rPr>
          <w:rFonts w:eastAsia="Times New Roman"/>
          <w:i/>
          <w:iCs/>
          <w:lang w:eastAsia="pl-PL"/>
        </w:rPr>
        <w:t xml:space="preserve"> Prac</w:t>
      </w:r>
      <w:r w:rsidR="009B3CE8" w:rsidRPr="009D14F7">
        <w:rPr>
          <w:rFonts w:eastAsia="Times New Roman"/>
          <w:i/>
          <w:iCs/>
          <w:lang w:eastAsia="pl-PL"/>
        </w:rPr>
        <w:t>y</w:t>
      </w:r>
      <w:r w:rsidR="00C3617C" w:rsidRPr="009D14F7">
        <w:rPr>
          <w:rFonts w:eastAsia="Times New Roman"/>
          <w:i/>
          <w:iCs/>
          <w:lang w:eastAsia="pl-PL"/>
        </w:rPr>
        <w:t xml:space="preserve"> Komisji Oceny Projektów.</w:t>
      </w:r>
      <w:r w:rsidR="00D81B55" w:rsidRPr="009D14F7">
        <w:rPr>
          <w:rFonts w:eastAsia="Times New Roman"/>
          <w:i/>
          <w:iCs/>
          <w:lang w:eastAsia="pl-PL"/>
        </w:rPr>
        <w:t xml:space="preserve"> </w:t>
      </w:r>
    </w:p>
    <w:p w14:paraId="3B506F34" w14:textId="77777777" w:rsidR="000B2238" w:rsidRPr="009D14F7" w:rsidRDefault="000B2238" w:rsidP="000B2238">
      <w:pPr>
        <w:autoSpaceDE w:val="0"/>
        <w:autoSpaceDN w:val="0"/>
        <w:adjustRightInd w:val="0"/>
        <w:spacing w:after="317" w:line="1" w:lineRule="exact"/>
        <w:rPr>
          <w:rFonts w:eastAsia="Times New Roman"/>
          <w:sz w:val="2"/>
          <w:szCs w:val="2"/>
          <w:lang w:eastAsia="pl-PL"/>
        </w:rPr>
      </w:pPr>
    </w:p>
    <w:p w14:paraId="17C6DEC8" w14:textId="77777777" w:rsidR="009B3CE8" w:rsidRPr="009D14F7" w:rsidRDefault="009B3CE8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</w:p>
    <w:p w14:paraId="435D5DAC" w14:textId="77777777" w:rsidR="00D81B55" w:rsidRPr="009D14F7" w:rsidRDefault="00D81B55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SPIS ZAŁĄCZNIKÓW:</w:t>
      </w:r>
    </w:p>
    <w:p w14:paraId="6FDF601B" w14:textId="77777777" w:rsidR="00D81B55" w:rsidRPr="009D14F7" w:rsidRDefault="00D81B55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Kwestionariusz osobowy kandydat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na ekspert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776D6BB" w14:textId="77777777" w:rsidR="00D81B55" w:rsidRPr="009D14F7" w:rsidRDefault="00D81B55" w:rsidP="00757CC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Oświadczenie o</w:t>
      </w:r>
      <w:r w:rsidR="00D30496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spełnianiu warunków wynikających w zapisów 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Art. 81. ust. </w:t>
      </w:r>
      <w:r w:rsidR="00122711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4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USTAWY z dnia 28 kwietnia 2022r. o zasadach realizacji zadań finansowanych ze środków europejskich w perspektywie finansowej 2021–2027  (t.j. Dz. U. z 2022 poz</w:t>
      </w:r>
      <w:r w:rsidR="00DA515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1079)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518A590" w14:textId="77777777" w:rsidR="00794169" w:rsidRPr="009D14F7" w:rsidRDefault="00762475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Oświadczenie o wyrażeniu zgody na przetwarzanie danych osobowych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D947927" w14:textId="77777777" w:rsidR="00794169" w:rsidRPr="009D14F7" w:rsidRDefault="00EB6D34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cs="Arial"/>
          <w:bCs/>
          <w:i/>
          <w:sz w:val="20"/>
          <w:szCs w:val="20"/>
        </w:rPr>
        <w:t>Deklaracja</w:t>
      </w:r>
      <w:r w:rsidR="00794169" w:rsidRPr="009D14F7">
        <w:rPr>
          <w:rFonts w:cs="Arial"/>
          <w:bCs/>
          <w:i/>
          <w:sz w:val="20"/>
          <w:szCs w:val="20"/>
        </w:rPr>
        <w:t xml:space="preserve"> poufności i oświadczenie o bezstronności  ekspert</w:t>
      </w:r>
      <w:r w:rsidR="00F947F6" w:rsidRPr="009D14F7">
        <w:rPr>
          <w:rFonts w:cs="Arial"/>
          <w:bCs/>
          <w:i/>
          <w:sz w:val="20"/>
          <w:szCs w:val="20"/>
        </w:rPr>
        <w:t xml:space="preserve">a uczestniczącego w pracach </w:t>
      </w:r>
      <w:r w:rsidR="00794169" w:rsidRPr="009D14F7">
        <w:rPr>
          <w:rFonts w:cs="Arial"/>
          <w:bCs/>
          <w:i/>
          <w:sz w:val="20"/>
          <w:szCs w:val="20"/>
        </w:rPr>
        <w:t xml:space="preserve">KOP </w:t>
      </w:r>
      <w:r w:rsidR="00F947F6" w:rsidRPr="009D14F7">
        <w:rPr>
          <w:rFonts w:cs="Arial"/>
          <w:bCs/>
          <w:i/>
          <w:sz w:val="20"/>
          <w:szCs w:val="20"/>
        </w:rPr>
        <w:br/>
      </w:r>
      <w:r w:rsidR="00794169" w:rsidRPr="009D14F7">
        <w:rPr>
          <w:rFonts w:cs="Arial"/>
          <w:bCs/>
          <w:i/>
          <w:sz w:val="20"/>
          <w:szCs w:val="20"/>
        </w:rPr>
        <w:t xml:space="preserve">w ramach </w:t>
      </w:r>
      <w:r w:rsidR="000F5800">
        <w:rPr>
          <w:rFonts w:cs="Arial"/>
          <w:bCs/>
          <w:i/>
          <w:sz w:val="20"/>
          <w:szCs w:val="20"/>
        </w:rPr>
        <w:t>programu regionalnego Fundusze Europejskie dla</w:t>
      </w:r>
      <w:r w:rsidR="00B70041">
        <w:rPr>
          <w:rFonts w:cs="Arial"/>
          <w:bCs/>
          <w:i/>
          <w:sz w:val="20"/>
          <w:szCs w:val="20"/>
        </w:rPr>
        <w:t xml:space="preserve"> Świętokrzyskiego</w:t>
      </w:r>
      <w:r w:rsidR="00794169" w:rsidRPr="009D14F7">
        <w:rPr>
          <w:rFonts w:cs="Arial"/>
          <w:bCs/>
          <w:i/>
          <w:sz w:val="20"/>
          <w:szCs w:val="20"/>
        </w:rPr>
        <w:t xml:space="preserve"> 20</w:t>
      </w:r>
      <w:r w:rsidR="00757CC2" w:rsidRPr="009D14F7">
        <w:rPr>
          <w:rFonts w:cs="Arial"/>
          <w:bCs/>
          <w:i/>
          <w:sz w:val="20"/>
          <w:szCs w:val="20"/>
        </w:rPr>
        <w:t>21</w:t>
      </w:r>
      <w:r w:rsidR="00794169" w:rsidRPr="009D14F7">
        <w:rPr>
          <w:rFonts w:cs="Arial"/>
          <w:bCs/>
          <w:i/>
          <w:sz w:val="20"/>
          <w:szCs w:val="20"/>
        </w:rPr>
        <w:t>-20</w:t>
      </w:r>
      <w:r w:rsidR="00757CC2" w:rsidRPr="009D14F7">
        <w:rPr>
          <w:rFonts w:cs="Arial"/>
          <w:bCs/>
          <w:i/>
          <w:sz w:val="20"/>
          <w:szCs w:val="20"/>
        </w:rPr>
        <w:t>27</w:t>
      </w:r>
      <w:r w:rsidR="00794169" w:rsidRPr="009D14F7">
        <w:rPr>
          <w:rFonts w:cs="Arial"/>
          <w:bCs/>
          <w:sz w:val="20"/>
          <w:szCs w:val="20"/>
        </w:rPr>
        <w:t>.</w:t>
      </w:r>
    </w:p>
    <w:p w14:paraId="33F89FF7" w14:textId="77777777" w:rsidR="005523CF" w:rsidRPr="009D14F7" w:rsidRDefault="00945984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>5</w:t>
      </w:r>
      <w:r w:rsidR="000D3F0E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.  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U</w:t>
      </w:r>
      <w:r w:rsidR="000D3F0E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mow</w:t>
      </w:r>
      <w:r w:rsidR="00766231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0D3F0E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 dzieło</w:t>
      </w:r>
      <w:r w:rsidR="00EB6D34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0D3F0E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41D958E" w14:textId="77777777" w:rsidR="00945984" w:rsidRPr="009D14F7" w:rsidRDefault="00E415B5" w:rsidP="00E415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6.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Regulamin pracy Komisji ds. naboru </w:t>
      </w:r>
      <w:r w:rsidR="005945D7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kandydatów na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ekspertów powołanej do oceny aplikacji zgłoszonych </w:t>
      </w:r>
      <w:r w:rsidR="0038628A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br/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w ramach naboru kandydatów na ekspertów</w:t>
      </w:r>
      <w:r w:rsidR="00B7004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programu regionalnego Fundusze Europejskie dla </w:t>
      </w:r>
      <w:r w:rsidR="00A35A5F">
        <w:rPr>
          <w:rFonts w:eastAsia="Times New Roman"/>
          <w:i/>
          <w:iCs/>
          <w:color w:val="000000"/>
          <w:sz w:val="20"/>
          <w:szCs w:val="20"/>
          <w:lang w:eastAsia="pl-PL"/>
        </w:rPr>
        <w:t>Świętokrzyskiego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20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21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-202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7</w:t>
      </w:r>
      <w:r w:rsidR="00945984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DFF45B8" w14:textId="77777777" w:rsidR="001D5B0A" w:rsidRDefault="001D5B0A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7. </w:t>
      </w: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Formularz oceny pracy eksperta</w:t>
      </w: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5229B95" w14:textId="77777777" w:rsidR="00F06058" w:rsidRPr="00062CDB" w:rsidRDefault="00F06058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8. </w:t>
      </w:r>
      <w:r w:rsidRPr="00F06058">
        <w:rPr>
          <w:rFonts w:eastAsia="Times New Roman"/>
          <w:i/>
          <w:color w:val="000000"/>
          <w:sz w:val="20"/>
          <w:szCs w:val="20"/>
          <w:lang w:eastAsia="pl-PL"/>
        </w:rPr>
        <w:t>Stawki wynagrodzeń dla ekspertów w ramach EFRR.</w:t>
      </w:r>
    </w:p>
    <w:p w14:paraId="6590CDEC" w14:textId="77777777" w:rsidR="00C424CC" w:rsidRDefault="00C424CC">
      <w:pPr>
        <w:spacing w:after="0" w:line="240" w:lineRule="auto"/>
        <w:rPr>
          <w:rFonts w:eastAsia="Times New Roman"/>
          <w:iCs/>
          <w:color w:val="000000"/>
          <w:lang w:eastAsia="pl-PL"/>
        </w:rPr>
      </w:pPr>
      <w:r>
        <w:rPr>
          <w:rFonts w:eastAsia="Times New Roman"/>
          <w:iCs/>
          <w:color w:val="000000"/>
          <w:lang w:eastAsia="pl-PL"/>
        </w:rPr>
        <w:br w:type="page"/>
      </w:r>
    </w:p>
    <w:p w14:paraId="161D088C" w14:textId="3A799689" w:rsidR="00F063D3" w:rsidRPr="00062CDB" w:rsidRDefault="000B223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0000"/>
          <w:highlight w:val="yellow"/>
          <w:lang w:eastAsia="pl-PL"/>
        </w:rPr>
      </w:pPr>
      <w:r w:rsidRPr="00062CDB">
        <w:rPr>
          <w:rFonts w:eastAsia="Times New Roman"/>
          <w:iCs/>
          <w:color w:val="000000"/>
          <w:lang w:eastAsia="pl-PL"/>
        </w:rPr>
        <w:lastRenderedPageBreak/>
        <w:t xml:space="preserve">Załącznik nr </w:t>
      </w:r>
      <w:r w:rsidR="00C67291" w:rsidRPr="00062CDB">
        <w:rPr>
          <w:rFonts w:eastAsia="Times New Roman"/>
          <w:iCs/>
          <w:color w:val="000000"/>
          <w:lang w:eastAsia="pl-PL"/>
        </w:rPr>
        <w:t xml:space="preserve">1: </w:t>
      </w:r>
    </w:p>
    <w:p w14:paraId="72DD931C" w14:textId="77777777" w:rsidR="00176BC1" w:rsidRPr="00062CDB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eastAsia="Times New Roman"/>
          <w:b/>
          <w:bCs/>
          <w:color w:val="000000"/>
          <w:spacing w:val="40"/>
          <w:highlight w:val="yellow"/>
          <w:lang w:eastAsia="pl-PL"/>
        </w:rPr>
      </w:pPr>
    </w:p>
    <w:p w14:paraId="3961987A" w14:textId="77777777" w:rsidR="00F063D3" w:rsidRPr="00062CDB" w:rsidRDefault="00F063D3" w:rsidP="00C424CC">
      <w:pPr>
        <w:autoSpaceDE w:val="0"/>
        <w:autoSpaceDN w:val="0"/>
        <w:adjustRightInd w:val="0"/>
        <w:spacing w:after="120" w:line="360" w:lineRule="auto"/>
        <w:ind w:left="765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062CDB">
        <w:rPr>
          <w:rFonts w:eastAsia="Times New Roman"/>
          <w:b/>
          <w:bCs/>
          <w:color w:val="000000"/>
          <w:spacing w:val="40"/>
          <w:lang w:eastAsia="pl-PL"/>
        </w:rPr>
        <w:t>KWESTIONARIUSZ</w:t>
      </w:r>
      <w:r w:rsidR="00176BC1"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OSOBOWY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br/>
      </w:r>
      <w:r w:rsidRPr="00062CDB">
        <w:rPr>
          <w:rFonts w:eastAsia="Times New Roman"/>
          <w:b/>
          <w:bCs/>
          <w:color w:val="000000"/>
          <w:lang w:eastAsia="pl-PL"/>
        </w:rPr>
        <w:t>KANDYDAT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  <w:r w:rsidRPr="00062CDB">
        <w:rPr>
          <w:rFonts w:eastAsia="Times New Roman"/>
          <w:b/>
          <w:bCs/>
          <w:color w:val="000000"/>
          <w:lang w:eastAsia="pl-PL"/>
        </w:rPr>
        <w:t xml:space="preserve"> NA EKSPERT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</w:p>
    <w:p w14:paraId="1507C26F" w14:textId="77777777" w:rsidR="000B2238" w:rsidRPr="00062CDB" w:rsidRDefault="00F063D3" w:rsidP="00C424CC">
      <w:pPr>
        <w:spacing w:after="120" w:line="360" w:lineRule="auto"/>
        <w:jc w:val="center"/>
        <w:rPr>
          <w:rFonts w:eastAsia="Times New Roman"/>
          <w:b/>
          <w:bCs/>
          <w:i/>
          <w:i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 xml:space="preserve">Wykazu  ekspertów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p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>rogramu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 xml:space="preserve"> regionalnego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Fundusze Europejskie dla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Świętokrzyskiego  20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21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>-202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7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062CDB" w14:paraId="46FBFB27" w14:textId="77777777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AE215" w14:textId="77777777" w:rsidR="00F063D3" w:rsidRPr="00062CDB" w:rsidRDefault="00983F8F" w:rsidP="00983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Dziedzina</w:t>
            </w:r>
            <w:r w:rsidR="00F063D3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01D9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07B6A6F7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EE41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0B6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51AC7305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008F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skład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D44D7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11A2C465" w14:textId="77777777" w:rsidTr="00766231">
        <w:trPr>
          <w:trHeight w:val="80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567C6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do </w:t>
            </w:r>
            <w:r w:rsidRPr="00062CDB">
              <w:rPr>
                <w:rFonts w:eastAsia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AF26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3234A4A6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55222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BBBE8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2F9B94E0" w14:textId="77777777" w:rsidTr="001D5B0A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D475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61EE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22CB0C6" w14:textId="77777777" w:rsidTr="001D5B0A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27DE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6F5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47866BCE" w14:textId="77777777" w:rsidR="00F063D3" w:rsidRPr="00062CDB" w:rsidRDefault="00F063D3" w:rsidP="00F063D3">
      <w:pPr>
        <w:autoSpaceDE w:val="0"/>
        <w:autoSpaceDN w:val="0"/>
        <w:adjustRightInd w:val="0"/>
        <w:spacing w:after="278" w:line="1" w:lineRule="exact"/>
        <w:rPr>
          <w:rFonts w:eastAsia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062CDB" w14:paraId="2FBF7218" w14:textId="77777777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28971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00CD374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8C57A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062CDB" w14:paraId="2135C3F1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E5D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FB892A4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AC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A3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39328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59D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B42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40B2642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56C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D75F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603245A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AE8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86B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CC6E32D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4C9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0F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2EA7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7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E3F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ED381D7" w14:textId="77777777" w:rsidR="00062CDB" w:rsidRDefault="00062CDB" w:rsidP="00062CDB">
      <w:pPr>
        <w:spacing w:after="0"/>
        <w:rPr>
          <w:vanish/>
        </w:rPr>
      </w:pPr>
    </w:p>
    <w:p w14:paraId="67B13428" w14:textId="77777777" w:rsidR="004206C8" w:rsidRPr="00062CDB" w:rsidRDefault="004206C8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062CDB" w14:paraId="27014D74" w14:textId="77777777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006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062CDB" w14:paraId="4C86C552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336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F59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BDF9270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A830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2BA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2240796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891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E5E3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E6C333D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E255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8C6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23F49708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885E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7CDA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9872913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D9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93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A150B91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8382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089D" w14:textId="77777777" w:rsidR="005C0B57" w:rsidRPr="00062CDB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2484893" w14:textId="77777777" w:rsidR="004E6480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54697D2F" w14:textId="77777777" w:rsidR="00F063D3" w:rsidRPr="00062CDB" w:rsidRDefault="00F063D3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p w14:paraId="6DF46729" w14:textId="77777777" w:rsidR="00E951AD" w:rsidRPr="00062CDB" w:rsidRDefault="00E951AD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062CDB" w14:paraId="6028055F" w14:textId="77777777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90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14:paraId="6672E0D4" w14:textId="77777777" w:rsidR="00F063D3" w:rsidRPr="00062CDB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lastRenderedPageBreak/>
              <w:t>(studia podyplomowe, data ukończenia lub rozpoczęcia nauki w przypadku jej trwania/na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062CDB" w14:paraId="67808F84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FDFA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lastRenderedPageBreak/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525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EA12912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AD98" w14:textId="77777777" w:rsidR="00F063D3" w:rsidRPr="00062CDB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769D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B534AF8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6EAF" w14:textId="77777777" w:rsidR="00F063D3" w:rsidRPr="00062CDB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Nabyta wiedza i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u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EC9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71BF40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F331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9C9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C41E9E9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C508" w14:textId="77777777" w:rsidR="00F063D3" w:rsidRPr="00062CDB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820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7B75F4C" w14:textId="77777777" w:rsidR="00062CDB" w:rsidRPr="00062CDB" w:rsidRDefault="00062CDB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062CDB" w14:paraId="67D2AA1A" w14:textId="77777777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CF9D4E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092C69E" w14:textId="77777777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48F86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062CDB" w14:paraId="25D61268" w14:textId="77777777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A8B6B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(w dziedzinie, w </w:t>
            </w:r>
            <w:r w:rsidR="00087862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ramach której</w:t>
            </w: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kandydat składa wniosek o wpis do </w:t>
            </w:r>
            <w:r w:rsidRPr="00062CDB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14:paraId="4023508D" w14:textId="77777777" w:rsidR="004E6480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063D3" w:rsidRPr="00062CDB" w14:paraId="6D66A6C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E9D0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95B8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3FB8BD0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38ED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8FB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4A85972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A213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81E0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740D1533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59FB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Zajmowane stano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wisko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DDC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0926BCA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33AC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Zakres wykonywanych zadań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br/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27EC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983F8F" w:rsidRPr="00062CDB" w14:paraId="2B6C5D5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0351" w14:textId="77777777" w:rsidR="00983F8F" w:rsidRPr="00062CDB" w:rsidRDefault="00983F8F" w:rsidP="00983F8F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Liczba ocenionych projektów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1996" w14:textId="77777777" w:rsidR="00983F8F" w:rsidRPr="00062CDB" w:rsidRDefault="00983F8F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745C83D" w14:textId="77777777" w:rsidR="00F063D3" w:rsidRDefault="00F063D3" w:rsidP="00F063D3"/>
    <w:p w14:paraId="4B1FD31B" w14:textId="77777777" w:rsidR="000B5C4B" w:rsidRDefault="000B5C4B" w:rsidP="00F063D3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667"/>
      </w:tblGrid>
      <w:tr w:rsidR="005D4DCF" w:rsidRPr="009D14F7" w14:paraId="09367D8F" w14:textId="77777777">
        <w:tc>
          <w:tcPr>
            <w:tcW w:w="823" w:type="dxa"/>
            <w:shd w:val="clear" w:color="auto" w:fill="auto"/>
          </w:tcPr>
          <w:p w14:paraId="1EF291E5" w14:textId="77777777" w:rsidR="005D4DCF" w:rsidRPr="009D14F7" w:rsidRDefault="005D4DCF" w:rsidP="00F063D3">
            <w:r w:rsidRPr="009D14F7">
              <w:t>Lp.</w:t>
            </w:r>
          </w:p>
        </w:tc>
        <w:tc>
          <w:tcPr>
            <w:tcW w:w="9667" w:type="dxa"/>
            <w:shd w:val="clear" w:color="auto" w:fill="auto"/>
          </w:tcPr>
          <w:p w14:paraId="5AD3C4EC" w14:textId="77777777" w:rsidR="005D4DCF" w:rsidRPr="009D14F7" w:rsidRDefault="005D4DCF" w:rsidP="00F063D3">
            <w:pPr>
              <w:rPr>
                <w:b/>
                <w:bCs/>
              </w:rPr>
            </w:pPr>
            <w:r w:rsidRPr="009D14F7">
              <w:rPr>
                <w:b/>
                <w:bCs/>
              </w:rPr>
              <w:t>DOŚWIADCZENIE w dziedzinie i/lub specjalizacji w zakresie której aplikuje – dodatkowe informacje</w:t>
            </w:r>
          </w:p>
        </w:tc>
      </w:tr>
      <w:tr w:rsidR="005D4DCF" w:rsidRPr="009D14F7" w14:paraId="2DFC5E23" w14:textId="77777777">
        <w:tc>
          <w:tcPr>
            <w:tcW w:w="823" w:type="dxa"/>
            <w:shd w:val="clear" w:color="auto" w:fill="auto"/>
          </w:tcPr>
          <w:p w14:paraId="0A7B990A" w14:textId="77777777" w:rsidR="005D4DCF" w:rsidRPr="009D14F7" w:rsidRDefault="005D4DCF" w:rsidP="00F063D3">
            <w:r w:rsidRPr="009D14F7">
              <w:t>1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42AAD00D" w14:textId="77777777" w:rsidR="005D4DCF" w:rsidRPr="009D14F7" w:rsidRDefault="005D4DCF" w:rsidP="00F063D3"/>
        </w:tc>
      </w:tr>
      <w:tr w:rsidR="005D4DCF" w:rsidRPr="009D14F7" w14:paraId="345E1EAC" w14:textId="77777777">
        <w:tc>
          <w:tcPr>
            <w:tcW w:w="823" w:type="dxa"/>
            <w:shd w:val="clear" w:color="auto" w:fill="auto"/>
          </w:tcPr>
          <w:p w14:paraId="45B42F45" w14:textId="77777777" w:rsidR="005D4DCF" w:rsidRPr="009D14F7" w:rsidRDefault="005D4DCF" w:rsidP="00F063D3">
            <w:r w:rsidRPr="009D14F7">
              <w:t>2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2C8639A4" w14:textId="77777777" w:rsidR="005D4DCF" w:rsidRPr="009D14F7" w:rsidRDefault="005D4DCF" w:rsidP="00F063D3"/>
        </w:tc>
      </w:tr>
    </w:tbl>
    <w:p w14:paraId="19CB7B03" w14:textId="0E44AA35" w:rsidR="004206C8" w:rsidRDefault="004206C8" w:rsidP="00F063D3"/>
    <w:p w14:paraId="48696496" w14:textId="3F4ECFE1" w:rsidR="005D4DCF" w:rsidRPr="009D14F7" w:rsidRDefault="004206C8" w:rsidP="004206C8">
      <w:pPr>
        <w:spacing w:after="0" w:line="240" w:lineRule="auto"/>
      </w:pPr>
      <w:r>
        <w:br w:type="page"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133"/>
        <w:gridCol w:w="3685"/>
        <w:gridCol w:w="2835"/>
      </w:tblGrid>
      <w:tr w:rsidR="00F3598B" w:rsidRPr="009D14F7" w14:paraId="6084CCF9" w14:textId="77777777">
        <w:tc>
          <w:tcPr>
            <w:tcW w:w="10490" w:type="dxa"/>
            <w:gridSpan w:val="4"/>
            <w:shd w:val="clear" w:color="auto" w:fill="auto"/>
          </w:tcPr>
          <w:p w14:paraId="658954BD" w14:textId="77777777" w:rsidR="00F3598B" w:rsidRPr="009D14F7" w:rsidRDefault="00F3598B">
            <w:pPr>
              <w:jc w:val="center"/>
              <w:rPr>
                <w:b/>
                <w:bCs/>
              </w:rPr>
            </w:pPr>
            <w:r w:rsidRPr="009D14F7">
              <w:rPr>
                <w:b/>
                <w:bCs/>
              </w:rPr>
              <w:lastRenderedPageBreak/>
              <w:t>Uzyskane Wpisy Do Wykazu Kandydatów Na Ekspertów/Wykazu Ekspertów Innych Programów</w:t>
            </w:r>
          </w:p>
        </w:tc>
      </w:tr>
      <w:tr w:rsidR="00F3598B" w:rsidRPr="009D14F7" w14:paraId="0EC04348" w14:textId="77777777">
        <w:tc>
          <w:tcPr>
            <w:tcW w:w="837" w:type="dxa"/>
            <w:shd w:val="clear" w:color="auto" w:fill="auto"/>
          </w:tcPr>
          <w:p w14:paraId="61B84A7E" w14:textId="77777777" w:rsidR="00F3598B" w:rsidRPr="009D14F7" w:rsidRDefault="00F3598B" w:rsidP="00F063D3">
            <w:r w:rsidRPr="009D14F7">
              <w:t>Lp.</w:t>
            </w:r>
          </w:p>
        </w:tc>
        <w:tc>
          <w:tcPr>
            <w:tcW w:w="3133" w:type="dxa"/>
            <w:shd w:val="clear" w:color="auto" w:fill="auto"/>
          </w:tcPr>
          <w:p w14:paraId="760E9C09" w14:textId="77777777" w:rsidR="00F3598B" w:rsidRPr="009D14F7" w:rsidRDefault="00F3598B" w:rsidP="00F063D3">
            <w:r w:rsidRPr="009D14F7">
              <w:t>Nazwa programu</w:t>
            </w:r>
          </w:p>
        </w:tc>
        <w:tc>
          <w:tcPr>
            <w:tcW w:w="3685" w:type="dxa"/>
            <w:shd w:val="clear" w:color="auto" w:fill="auto"/>
          </w:tcPr>
          <w:p w14:paraId="2985046D" w14:textId="77777777" w:rsidR="00F3598B" w:rsidRPr="009D14F7" w:rsidRDefault="00F3598B" w:rsidP="00F063D3">
            <w:r w:rsidRPr="009D14F7">
              <w:t>Nazwa dziedziny i/lub specjalizacji, w ramach której dokonany został wpis</w:t>
            </w:r>
          </w:p>
        </w:tc>
        <w:tc>
          <w:tcPr>
            <w:tcW w:w="2835" w:type="dxa"/>
            <w:shd w:val="clear" w:color="auto" w:fill="auto"/>
          </w:tcPr>
          <w:p w14:paraId="6F078683" w14:textId="77777777" w:rsidR="00F3598B" w:rsidRPr="009D14F7" w:rsidRDefault="00F3598B" w:rsidP="00F063D3">
            <w:r w:rsidRPr="009D14F7">
              <w:t>Dodatkowe informacje np. ilość sporządzanych ocen/opinii</w:t>
            </w:r>
          </w:p>
        </w:tc>
      </w:tr>
      <w:tr w:rsidR="00F3598B" w:rsidRPr="009D14F7" w14:paraId="4E00CE97" w14:textId="77777777">
        <w:tc>
          <w:tcPr>
            <w:tcW w:w="837" w:type="dxa"/>
            <w:shd w:val="clear" w:color="auto" w:fill="auto"/>
          </w:tcPr>
          <w:p w14:paraId="00E1E605" w14:textId="77777777" w:rsidR="00F3598B" w:rsidRPr="009D14F7" w:rsidRDefault="00F3598B" w:rsidP="00F063D3">
            <w:r w:rsidRPr="009D14F7">
              <w:t>1.</w:t>
            </w:r>
          </w:p>
        </w:tc>
        <w:tc>
          <w:tcPr>
            <w:tcW w:w="3133" w:type="dxa"/>
            <w:shd w:val="clear" w:color="auto" w:fill="auto"/>
          </w:tcPr>
          <w:p w14:paraId="7541FE84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7FCE10B3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1F63AD6C" w14:textId="77777777" w:rsidR="00F3598B" w:rsidRPr="009D14F7" w:rsidRDefault="00F3598B" w:rsidP="00F063D3"/>
        </w:tc>
      </w:tr>
      <w:tr w:rsidR="00F3598B" w:rsidRPr="009D14F7" w14:paraId="2E4140FF" w14:textId="77777777">
        <w:tc>
          <w:tcPr>
            <w:tcW w:w="837" w:type="dxa"/>
            <w:shd w:val="clear" w:color="auto" w:fill="auto"/>
          </w:tcPr>
          <w:p w14:paraId="10026634" w14:textId="77777777" w:rsidR="00F3598B" w:rsidRPr="009D14F7" w:rsidRDefault="00F3598B" w:rsidP="00F063D3">
            <w:r w:rsidRPr="009D14F7">
              <w:t>2.</w:t>
            </w:r>
          </w:p>
        </w:tc>
        <w:tc>
          <w:tcPr>
            <w:tcW w:w="3133" w:type="dxa"/>
            <w:shd w:val="clear" w:color="auto" w:fill="auto"/>
          </w:tcPr>
          <w:p w14:paraId="47178938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6CF80940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0287C946" w14:textId="77777777" w:rsidR="00F3598B" w:rsidRPr="009D14F7" w:rsidRDefault="00F3598B" w:rsidP="00F063D3"/>
        </w:tc>
      </w:tr>
    </w:tbl>
    <w:p w14:paraId="186743D1" w14:textId="77777777" w:rsidR="005D4DCF" w:rsidRPr="004672C5" w:rsidRDefault="005D4DCF" w:rsidP="00F063D3"/>
    <w:p w14:paraId="4CA176DA" w14:textId="77777777" w:rsidR="005523CF" w:rsidRPr="00062CDB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Do formularza załączam kopie</w:t>
      </w:r>
      <w:r w:rsidR="00D77C5A" w:rsidRPr="00062CDB">
        <w:rPr>
          <w:rFonts w:eastAsia="Times New Roman"/>
          <w:color w:val="000000"/>
          <w:lang w:eastAsia="pl-PL"/>
        </w:rPr>
        <w:t>,</w:t>
      </w:r>
      <w:r w:rsidRPr="00062CDB">
        <w:rPr>
          <w:rFonts w:eastAsia="Times New Roman"/>
          <w:color w:val="000000"/>
          <w:lang w:eastAsia="pl-PL"/>
        </w:rPr>
        <w:t xml:space="preserve"> </w:t>
      </w:r>
      <w:r w:rsidR="00D77C5A" w:rsidRPr="00062CDB">
        <w:rPr>
          <w:rFonts w:eastAsia="Times New Roman"/>
          <w:color w:val="000000"/>
          <w:lang w:eastAsia="pl-PL"/>
        </w:rPr>
        <w:t xml:space="preserve">poświadczone za zgodność z oryginałem, </w:t>
      </w:r>
      <w:r w:rsidRPr="00062CDB">
        <w:rPr>
          <w:rFonts w:eastAsia="Times New Roman"/>
          <w:color w:val="000000"/>
          <w:lang w:eastAsia="pl-PL"/>
        </w:rPr>
        <w:t>dokumentów potwierdzających informacje zawarte</w:t>
      </w:r>
      <w:r w:rsidR="008C0A50" w:rsidRPr="00062CDB">
        <w:rPr>
          <w:rFonts w:eastAsia="Times New Roman"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w </w:t>
      </w:r>
      <w:r w:rsidR="00C1190E" w:rsidRPr="00062CDB">
        <w:rPr>
          <w:rFonts w:eastAsia="Times New Roman"/>
          <w:color w:val="000000"/>
          <w:lang w:eastAsia="pl-PL"/>
        </w:rPr>
        <w:t>tabelach powyżej</w:t>
      </w:r>
      <w:r w:rsidRPr="00062CDB">
        <w:rPr>
          <w:rFonts w:eastAsia="Times New Roman"/>
          <w:color w:val="000000"/>
          <w:lang w:eastAsia="pl-PL"/>
        </w:rPr>
        <w:t>:</w:t>
      </w:r>
    </w:p>
    <w:p w14:paraId="69595F70" w14:textId="77777777" w:rsidR="00C1190E" w:rsidRPr="004672C5" w:rsidRDefault="00C1190E" w:rsidP="005523CF">
      <w:pPr>
        <w:jc w:val="both"/>
        <w:rPr>
          <w:rFonts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062CDB" w14:paraId="2867290B" w14:textId="77777777" w:rsidTr="00C1190E">
        <w:trPr>
          <w:trHeight w:val="244"/>
        </w:trPr>
        <w:tc>
          <w:tcPr>
            <w:tcW w:w="567" w:type="dxa"/>
            <w:shd w:val="clear" w:color="auto" w:fill="auto"/>
          </w:tcPr>
          <w:p w14:paraId="24AF2827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14:paraId="6EA41930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062CDB" w14:paraId="21CDFCB6" w14:textId="77777777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14:paraId="189E6656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FC8B4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017DB154" w14:textId="77777777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7664A7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E878ECB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71B10EA2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4E08A41A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14:paraId="3C8C6951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3598B" w:rsidRPr="00062CDB" w14:paraId="7F59F1CD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308B3E42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14:paraId="68E048E9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89E398A" w14:textId="77777777" w:rsidR="0072067A" w:rsidRPr="004672C5" w:rsidRDefault="0072067A" w:rsidP="005523CF">
      <w:pPr>
        <w:jc w:val="both"/>
        <w:rPr>
          <w:rFonts w:cs="Arial"/>
          <w:sz w:val="10"/>
          <w:szCs w:val="10"/>
        </w:rPr>
      </w:pPr>
    </w:p>
    <w:p w14:paraId="2912248C" w14:textId="77777777" w:rsidR="005523CF" w:rsidRPr="004672C5" w:rsidRDefault="005523CF" w:rsidP="005523CF">
      <w:pPr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14:paraId="3810D84A" w14:textId="77777777" w:rsidR="00CF0037" w:rsidRPr="00062CDB" w:rsidRDefault="00CF0037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79466905" w14:textId="77777777" w:rsidR="005523CF" w:rsidRPr="00062CDB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Prawdziwość danych zawartych w </w:t>
      </w:r>
      <w:r w:rsidR="0072067A" w:rsidRPr="00062CDB">
        <w:rPr>
          <w:rFonts w:eastAsia="Times New Roman"/>
          <w:i/>
          <w:color w:val="000000"/>
          <w:lang w:eastAsia="pl-PL"/>
        </w:rPr>
        <w:t>Kwestionariuszu</w:t>
      </w:r>
      <w:r w:rsidRPr="00062CDB">
        <w:rPr>
          <w:rFonts w:eastAsia="Times New Roman"/>
          <w:color w:val="000000"/>
          <w:lang w:eastAsia="pl-PL"/>
        </w:rPr>
        <w:t xml:space="preserve"> stwierdzam własnoręcznym podpisem.</w:t>
      </w:r>
    </w:p>
    <w:p w14:paraId="1D37D25D" w14:textId="77777777" w:rsidR="0072067A" w:rsidRPr="00062CDB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018E02D8" w14:textId="77777777" w:rsidR="005523CF" w:rsidRPr="004672C5" w:rsidRDefault="005523CF" w:rsidP="005523CF">
      <w:pPr>
        <w:ind w:firstLine="708"/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………………………., dnia……………..………r.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          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.………………..………………</w:t>
      </w:r>
    </w:p>
    <w:p w14:paraId="400FCFC4" w14:textId="77777777" w:rsidR="005523CF" w:rsidRPr="004672C5" w:rsidRDefault="005523CF" w:rsidP="005523CF">
      <w:pPr>
        <w:jc w:val="both"/>
        <w:rPr>
          <w:rFonts w:cs="Arial"/>
          <w:sz w:val="16"/>
          <w:szCs w:val="16"/>
        </w:rPr>
      </w:pP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16"/>
          <w:szCs w:val="16"/>
        </w:rPr>
        <w:tab/>
        <w:t xml:space="preserve">        </w:t>
      </w:r>
      <w:r w:rsidRPr="004672C5">
        <w:rPr>
          <w:rFonts w:cs="Arial"/>
          <w:sz w:val="16"/>
          <w:szCs w:val="16"/>
        </w:rPr>
        <w:tab/>
        <w:t xml:space="preserve">    (podpis kandydata na eksperta)</w:t>
      </w:r>
    </w:p>
    <w:p w14:paraId="39A26DFE" w14:textId="77777777" w:rsidR="00CF6564" w:rsidRPr="00062CDB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27627BC5" w14:textId="77777777" w:rsidR="00CF6564" w:rsidRPr="00062CDB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8330DE2" w14:textId="77777777" w:rsidR="00106D5C" w:rsidRPr="00062CDB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  <w:r w:rsidRPr="00062CDB">
        <w:rPr>
          <w:rFonts w:eastAsia="Times New Roman"/>
          <w:bCs/>
          <w:color w:val="000000"/>
          <w:lang w:eastAsia="pl-PL"/>
        </w:rPr>
        <w:t>Z</w:t>
      </w:r>
      <w:r w:rsidR="00106D5C" w:rsidRPr="00062CDB">
        <w:rPr>
          <w:rFonts w:eastAsia="Times New Roman"/>
          <w:bCs/>
          <w:color w:val="000000"/>
          <w:lang w:eastAsia="pl-PL"/>
        </w:rPr>
        <w:t>ałącznik nr</w:t>
      </w:r>
      <w:r w:rsidR="00393D1C" w:rsidRPr="00062CDB">
        <w:rPr>
          <w:rFonts w:eastAsia="Times New Roman"/>
          <w:bCs/>
          <w:color w:val="000000"/>
          <w:lang w:eastAsia="pl-PL"/>
        </w:rPr>
        <w:t xml:space="preserve"> </w:t>
      </w:r>
      <w:r w:rsidR="00AA05CF" w:rsidRPr="00062CDB">
        <w:rPr>
          <w:rFonts w:eastAsia="Times New Roman"/>
          <w:bCs/>
          <w:color w:val="000000"/>
          <w:lang w:eastAsia="pl-PL"/>
        </w:rPr>
        <w:t>2</w:t>
      </w:r>
      <w:r w:rsidR="00106D5C" w:rsidRPr="00062CDB">
        <w:rPr>
          <w:rFonts w:eastAsia="Times New Roman"/>
          <w:bCs/>
          <w:color w:val="000000"/>
          <w:lang w:eastAsia="pl-PL"/>
        </w:rPr>
        <w:t xml:space="preserve">:  </w:t>
      </w:r>
    </w:p>
    <w:p w14:paraId="29A85E5C" w14:textId="77777777" w:rsidR="00517243" w:rsidRPr="00062CDB" w:rsidRDefault="00517243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</w:p>
    <w:p w14:paraId="3B38BF4C" w14:textId="77777777" w:rsidR="00A2629D" w:rsidRPr="00062CDB" w:rsidRDefault="00106D5C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OŚWIADCZENIE</w:t>
      </w:r>
    </w:p>
    <w:p w14:paraId="0B0F9237" w14:textId="77777777" w:rsidR="00106D5C" w:rsidRPr="009D14F7" w:rsidRDefault="004668E2" w:rsidP="002728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/>
          <w:color w:val="000000"/>
          <w:lang w:eastAsia="pl-PL"/>
        </w:rPr>
      </w:pPr>
      <w:r w:rsidRPr="009D14F7">
        <w:rPr>
          <w:rFonts w:eastAsia="Times New Roman"/>
          <w:bCs/>
          <w:i/>
          <w:color w:val="000000"/>
          <w:lang w:eastAsia="pl-PL"/>
        </w:rPr>
        <w:t xml:space="preserve">o spełnianiu warunków wynikających w </w:t>
      </w:r>
      <w:bookmarkStart w:id="3" w:name="_Hlk126671893"/>
      <w:r w:rsidRPr="009D14F7">
        <w:rPr>
          <w:rFonts w:eastAsia="Times New Roman"/>
          <w:bCs/>
          <w:i/>
          <w:color w:val="000000"/>
          <w:lang w:eastAsia="pl-PL"/>
        </w:rPr>
        <w:t xml:space="preserve">zapisów </w:t>
      </w:r>
      <w:bookmarkStart w:id="4" w:name="_Hlk127345964"/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Art.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81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. ust. </w:t>
      </w:r>
      <w:r w:rsidR="00122711" w:rsidRPr="009D14F7">
        <w:rPr>
          <w:rFonts w:eastAsia="Times New Roman"/>
          <w:bCs/>
          <w:i/>
          <w:color w:val="000000"/>
          <w:lang w:eastAsia="pl-PL"/>
        </w:rPr>
        <w:t>4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>USTAWY</w:t>
      </w:r>
      <w:r w:rsidR="00272849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z dnia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2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8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kwietnia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022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r. </w:t>
      </w:r>
      <w:r w:rsidR="00272849" w:rsidRPr="009D14F7">
        <w:rPr>
          <w:rFonts w:eastAsia="Times New Roman"/>
          <w:bCs/>
          <w:i/>
          <w:color w:val="000000"/>
          <w:lang w:eastAsia="pl-PL"/>
        </w:rPr>
        <w:br/>
      </w:r>
      <w:r w:rsidRPr="009D14F7">
        <w:rPr>
          <w:rFonts w:eastAsia="Times New Roman"/>
          <w:bCs/>
          <w:i/>
          <w:color w:val="000000"/>
          <w:lang w:eastAsia="pl-PL"/>
        </w:rPr>
        <w:t>o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zasadach realizacji zadań finansowanych ze środków europejskich w perspektywie finansowej 2021–2027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 xml:space="preserve"> (</w:t>
      </w:r>
      <w:r w:rsidR="00342FD8" w:rsidRPr="009D14F7">
        <w:rPr>
          <w:rFonts w:eastAsia="Times New Roman"/>
          <w:bCs/>
          <w:i/>
          <w:color w:val="000000"/>
          <w:lang w:eastAsia="pl-PL"/>
        </w:rPr>
        <w:t>t</w:t>
      </w:r>
      <w:r w:rsidR="00835427" w:rsidRPr="009D14F7">
        <w:rPr>
          <w:rFonts w:eastAsia="Times New Roman"/>
          <w:bCs/>
          <w:i/>
          <w:color w:val="000000"/>
          <w:lang w:eastAsia="pl-PL"/>
        </w:rPr>
        <w:t>.</w:t>
      </w:r>
      <w:r w:rsidR="00342FD8" w:rsidRPr="009D14F7">
        <w:rPr>
          <w:rFonts w:eastAsia="Times New Roman"/>
          <w:bCs/>
          <w:i/>
          <w:color w:val="000000"/>
          <w:lang w:eastAsia="pl-PL"/>
        </w:rPr>
        <w:t>j.</w:t>
      </w:r>
      <w:r w:rsidR="00835427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bCs/>
          <w:i/>
          <w:color w:val="000000"/>
          <w:lang w:eastAsia="pl-PL"/>
        </w:rPr>
        <w:t>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2 poz 1079</w:t>
      </w:r>
      <w:r w:rsidR="00A2629D" w:rsidRPr="009D14F7">
        <w:rPr>
          <w:rFonts w:eastAsia="Times New Roman"/>
          <w:bCs/>
          <w:i/>
          <w:color w:val="000000"/>
          <w:lang w:eastAsia="pl-PL"/>
        </w:rPr>
        <w:t>)</w:t>
      </w:r>
      <w:r w:rsidR="00381DEB" w:rsidRPr="009D14F7">
        <w:rPr>
          <w:rFonts w:eastAsia="Times New Roman"/>
          <w:bCs/>
          <w:i/>
          <w:color w:val="000000"/>
          <w:lang w:eastAsia="pl-PL"/>
        </w:rPr>
        <w:t xml:space="preserve"> </w:t>
      </w:r>
    </w:p>
    <w:bookmarkEnd w:id="3"/>
    <w:bookmarkEnd w:id="4"/>
    <w:p w14:paraId="6F690605" w14:textId="77777777" w:rsidR="00106D5C" w:rsidRPr="009D14F7" w:rsidRDefault="00106D5C" w:rsidP="0027284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pl-PL"/>
        </w:rPr>
      </w:pPr>
    </w:p>
    <w:p w14:paraId="2B18D6F1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rPr>
          <w:rFonts w:eastAsia="Times New Roman"/>
          <w:sz w:val="20"/>
          <w:szCs w:val="20"/>
          <w:lang w:eastAsia="pl-PL"/>
        </w:rPr>
      </w:pPr>
    </w:p>
    <w:p w14:paraId="72FAAF65" w14:textId="77777777" w:rsidR="00106D5C" w:rsidRPr="009D14F7" w:rsidRDefault="00106D5C" w:rsidP="00272849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Ja niżej podpisany/a </w:t>
      </w:r>
      <w:r w:rsidRPr="009D14F7">
        <w:rPr>
          <w:rFonts w:eastAsia="Times New Roman"/>
          <w:color w:val="000000"/>
          <w:lang w:eastAsia="pl-PL"/>
        </w:rPr>
        <w:tab/>
      </w:r>
    </w:p>
    <w:p w14:paraId="16279959" w14:textId="77777777" w:rsidR="00106D5C" w:rsidRPr="009D14F7" w:rsidRDefault="00106D5C" w:rsidP="00272849">
      <w:pPr>
        <w:autoSpaceDE w:val="0"/>
        <w:autoSpaceDN w:val="0"/>
        <w:adjustRightInd w:val="0"/>
        <w:spacing w:after="120" w:line="240" w:lineRule="auto"/>
        <w:ind w:left="4768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(imię i nazwisko)</w:t>
      </w:r>
    </w:p>
    <w:p w14:paraId="0832B54A" w14:textId="77777777" w:rsidR="00106D5C" w:rsidRPr="009D14F7" w:rsidRDefault="00106D5C" w:rsidP="00272849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PESEL </w:t>
      </w:r>
      <w:r w:rsidRPr="009D14F7">
        <w:rPr>
          <w:rFonts w:eastAsia="Times New Roman"/>
          <w:color w:val="000000"/>
          <w:lang w:eastAsia="pl-PL"/>
        </w:rPr>
        <w:tab/>
      </w:r>
    </w:p>
    <w:p w14:paraId="1C619613" w14:textId="77777777" w:rsidR="00106D5C" w:rsidRPr="009D14F7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zamieszkały/a </w:t>
      </w:r>
      <w:r w:rsidRPr="009D14F7">
        <w:rPr>
          <w:rFonts w:eastAsia="Times New Roman"/>
          <w:color w:val="000000"/>
          <w:lang w:eastAsia="pl-PL"/>
        </w:rPr>
        <w:tab/>
      </w:r>
      <w:r w:rsidR="00E951AD" w:rsidRPr="009D14F7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……………………………………………………………………………………………………</w:t>
      </w:r>
      <w:r w:rsidR="00272849" w:rsidRPr="009D14F7">
        <w:rPr>
          <w:rFonts w:eastAsia="Times New Roman"/>
          <w:color w:val="000000"/>
          <w:lang w:eastAsia="pl-PL"/>
        </w:rPr>
        <w:t>..</w:t>
      </w:r>
    </w:p>
    <w:p w14:paraId="66C72799" w14:textId="77777777" w:rsidR="00106D5C" w:rsidRPr="009D14F7" w:rsidRDefault="00106D5C" w:rsidP="00272849">
      <w:pPr>
        <w:autoSpaceDE w:val="0"/>
        <w:autoSpaceDN w:val="0"/>
        <w:adjustRightInd w:val="0"/>
        <w:spacing w:before="5" w:after="0" w:line="240" w:lineRule="auto"/>
        <w:ind w:left="4771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(adres zamieszkania)</w:t>
      </w:r>
    </w:p>
    <w:p w14:paraId="01470A7A" w14:textId="77777777" w:rsidR="00106D5C" w:rsidRDefault="00106D5C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świadomy/a odpowiedzialności karnej wynikającej z art. 2</w:t>
      </w:r>
      <w:r w:rsidR="002D3D28" w:rsidRPr="009D14F7">
        <w:rPr>
          <w:rFonts w:eastAsia="Times New Roman"/>
          <w:color w:val="000000"/>
          <w:lang w:eastAsia="pl-PL"/>
        </w:rPr>
        <w:t xml:space="preserve">33 </w:t>
      </w:r>
      <w:r w:rsidR="002D3D28" w:rsidRPr="009D14F7">
        <w:rPr>
          <w:rFonts w:eastAsia="Times New Roman" w:cs="Calibri"/>
          <w:color w:val="000000"/>
          <w:lang w:eastAsia="pl-PL"/>
        </w:rPr>
        <w:t>§</w:t>
      </w:r>
      <w:r w:rsidRPr="009D14F7">
        <w:rPr>
          <w:rFonts w:eastAsia="Times New Roman"/>
          <w:color w:val="000000"/>
          <w:lang w:eastAsia="pl-PL"/>
        </w:rPr>
        <w:t xml:space="preserve"> </w:t>
      </w:r>
      <w:r w:rsidR="002D3D28" w:rsidRPr="009D14F7">
        <w:rPr>
          <w:rFonts w:eastAsia="Times New Roman"/>
          <w:color w:val="000000"/>
          <w:lang w:eastAsia="pl-PL"/>
        </w:rPr>
        <w:t xml:space="preserve">6 </w:t>
      </w:r>
      <w:r w:rsidRPr="009D14F7">
        <w:rPr>
          <w:rFonts w:eastAsia="Times New Roman"/>
          <w:color w:val="000000"/>
          <w:lang w:eastAsia="pl-PL"/>
        </w:rPr>
        <w:t>(podanie nieprawdy lub zatajenie prawdy) ustawy z dnia 06.06.1997 r. Kodeks karny (</w:t>
      </w:r>
      <w:r w:rsidR="003B3616" w:rsidRPr="009D14F7">
        <w:rPr>
          <w:rFonts w:eastAsia="Times New Roman"/>
          <w:color w:val="000000"/>
          <w:lang w:eastAsia="pl-PL"/>
        </w:rPr>
        <w:t xml:space="preserve">t.j. </w:t>
      </w:r>
      <w:r w:rsidR="00D37CE3" w:rsidRPr="009D14F7">
        <w:rPr>
          <w:rFonts w:eastAsia="Times New Roman"/>
          <w:color w:val="000000"/>
          <w:lang w:eastAsia="pl-PL"/>
        </w:rPr>
        <w:t>Dz. U. z 20</w:t>
      </w:r>
      <w:r w:rsidR="00366580" w:rsidRPr="009D14F7">
        <w:rPr>
          <w:rFonts w:eastAsia="Times New Roman"/>
          <w:color w:val="000000"/>
          <w:lang w:eastAsia="pl-PL"/>
        </w:rPr>
        <w:t>2</w:t>
      </w:r>
      <w:r w:rsidR="00FC39BD" w:rsidRPr="009D14F7">
        <w:rPr>
          <w:rFonts w:eastAsia="Times New Roman"/>
          <w:color w:val="000000"/>
          <w:lang w:eastAsia="pl-PL"/>
        </w:rPr>
        <w:t>2</w:t>
      </w:r>
      <w:r w:rsidR="00D37CE3" w:rsidRPr="009D14F7">
        <w:rPr>
          <w:rFonts w:eastAsia="Times New Roman"/>
          <w:color w:val="000000"/>
          <w:lang w:eastAsia="pl-PL"/>
        </w:rPr>
        <w:t xml:space="preserve"> r. poz. </w:t>
      </w:r>
      <w:r w:rsidR="00122711" w:rsidRPr="009D14F7">
        <w:rPr>
          <w:rFonts w:eastAsia="Times New Roman"/>
          <w:color w:val="000000"/>
          <w:lang w:eastAsia="pl-PL"/>
        </w:rPr>
        <w:t>1138</w:t>
      </w:r>
      <w:r w:rsidR="0041010B" w:rsidRPr="009D14F7">
        <w:rPr>
          <w:rFonts w:eastAsia="Times New Roman"/>
          <w:color w:val="000000"/>
          <w:lang w:eastAsia="pl-PL"/>
        </w:rPr>
        <w:t xml:space="preserve"> </w:t>
      </w:r>
      <w:r w:rsidR="00762D45" w:rsidRPr="009D14F7">
        <w:rPr>
          <w:rFonts w:eastAsia="Times New Roman"/>
          <w:color w:val="000000"/>
          <w:lang w:eastAsia="pl-PL"/>
        </w:rPr>
        <w:t>).</w:t>
      </w:r>
    </w:p>
    <w:p w14:paraId="1D69A165" w14:textId="77777777" w:rsidR="007E0191" w:rsidRPr="009D14F7" w:rsidRDefault="007E0191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</w:p>
    <w:p w14:paraId="78616692" w14:textId="77777777" w:rsidR="00A811C0" w:rsidRDefault="00A811C0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</w:p>
    <w:p w14:paraId="4BA8F44C" w14:textId="77777777" w:rsidR="00106D5C" w:rsidRPr="009D14F7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  <w:r w:rsidRPr="009D14F7">
        <w:rPr>
          <w:rFonts w:eastAsia="Times New Roman"/>
          <w:b/>
          <w:bCs/>
          <w:i/>
          <w:color w:val="000000"/>
          <w:lang w:eastAsia="pl-PL"/>
        </w:rPr>
        <w:t>oświadczam, iż:</w:t>
      </w:r>
    </w:p>
    <w:p w14:paraId="2BB0F694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Korzystam z pełni praw publicznych.</w:t>
      </w:r>
    </w:p>
    <w:p w14:paraId="3EF065FB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Posiadam pełną zdolność do czynności prawnych.</w:t>
      </w:r>
    </w:p>
    <w:p w14:paraId="27851C56" w14:textId="77777777" w:rsidR="00106D5C" w:rsidRPr="009D14F7" w:rsidRDefault="00381DEB" w:rsidP="009B3CE8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Nie byłem/am skazany/a prawomocnym wyrokiem za przestępstwo umyślnie lub umyślne przestępstwo skarbowe.</w:t>
      </w:r>
    </w:p>
    <w:p w14:paraId="389CD407" w14:textId="77777777" w:rsidR="00272849" w:rsidRPr="009D14F7" w:rsidRDefault="00272849" w:rsidP="00272849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wiedzę, umiejętności, doświadczenie lub wymagane uprawnienia w dziedzinie objętej 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rogramem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regionalnym 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w ramach której ubiegam się  o wpis;</w:t>
      </w:r>
    </w:p>
    <w:p w14:paraId="737EE0A3" w14:textId="77777777" w:rsidR="00272849" w:rsidRPr="009D14F7" w:rsidRDefault="00272849" w:rsidP="00272849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14:paraId="657CD415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00E12809" w14:textId="77777777" w:rsidR="005E467B" w:rsidRPr="009D14F7" w:rsidRDefault="005E467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58C9A527" w14:textId="77777777" w:rsidR="00B478AF" w:rsidRPr="009D14F7" w:rsidRDefault="00B478AF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4AD1B8BD" w14:textId="77777777" w:rsidR="00381DEB" w:rsidRPr="009D14F7" w:rsidRDefault="00381DE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  <w:r w:rsidRPr="009D14F7">
        <w:rPr>
          <w:rFonts w:eastAsia="Times New Roman" w:cs="Calibri"/>
          <w:b/>
          <w:i/>
          <w:color w:val="000000"/>
          <w:lang w:eastAsia="pl-PL"/>
        </w:rPr>
        <w:t xml:space="preserve">Ponadto oświadczam, </w:t>
      </w:r>
      <w:r w:rsidR="00272849" w:rsidRPr="009D14F7">
        <w:rPr>
          <w:rFonts w:eastAsia="Times New Roman" w:cs="Calibri"/>
          <w:b/>
          <w:i/>
          <w:color w:val="000000"/>
          <w:lang w:eastAsia="pl-PL"/>
        </w:rPr>
        <w:t>iż</w:t>
      </w:r>
      <w:r w:rsidRPr="009D14F7">
        <w:rPr>
          <w:rFonts w:eastAsia="Times New Roman" w:cs="Calibri"/>
          <w:b/>
          <w:i/>
          <w:color w:val="000000"/>
          <w:lang w:eastAsia="pl-PL"/>
        </w:rPr>
        <w:t>:</w:t>
      </w:r>
    </w:p>
    <w:p w14:paraId="6AA8FB5B" w14:textId="77777777" w:rsidR="00381DEB" w:rsidRPr="009D14F7" w:rsidRDefault="00381DEB" w:rsidP="00F947F6">
      <w:pPr>
        <w:autoSpaceDE w:val="0"/>
        <w:autoSpaceDN w:val="0"/>
        <w:adjustRightInd w:val="0"/>
        <w:spacing w:before="24" w:after="0" w:line="24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zapoznałem (-am) się z 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Procedurą naboru kandydatów na ekspertów i prowadzenia Wykazu Ekspertów 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p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rogramu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regionalnego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Fundusze Europejskie Dla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Świętokrzyskiego 20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21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7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dla działań finansowanych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br/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z Europejskiego Funduszu Rozwoju Regionalnego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akceptuję jego zapisy i będę się do nich stosował (-a);</w:t>
      </w:r>
    </w:p>
    <w:p w14:paraId="6FBFC3F2" w14:textId="77777777" w:rsidR="00F13C03" w:rsidRPr="009D14F7" w:rsidRDefault="00381DEB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 w zakresie celów i sposobu realizacji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;</w:t>
      </w:r>
    </w:p>
    <w:p w14:paraId="2ACD1EB7" w14:textId="77777777" w:rsidR="00F13C03" w:rsidRPr="009D14F7" w:rsidRDefault="00F13C03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nie jestem osobą świadczącą usługi w zakresie opracowywania wniosków o dofinansowanie projektów (formularz i/lub załączniki) ubiegających się o wsparcie w ramach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lub zatrudnioną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w firmach/instytucjach świadczących takie usługi;</w:t>
      </w:r>
    </w:p>
    <w:p w14:paraId="1A201971" w14:textId="77777777" w:rsidR="00A2629D" w:rsidRPr="00062CDB" w:rsidRDefault="00106D5C" w:rsidP="00F947F6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O zmianach mających wpływ na treść niniejszego oświadczenia niezwłocznie poinformuję Instytucję Zarządzającą  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rogramem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 xml:space="preserve"> regionalnym Fundusze Europejskie dla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 Świętokrzyskiego  20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7</w:t>
      </w:r>
      <w:r w:rsidR="00A2629D" w:rsidRPr="009D14F7">
        <w:rPr>
          <w:rFonts w:eastAsia="Times New Roman"/>
          <w:color w:val="000000"/>
          <w:sz w:val="20"/>
          <w:szCs w:val="20"/>
          <w:lang w:eastAsia="pl-PL"/>
        </w:rPr>
        <w:t>.</w:t>
      </w:r>
      <w:r w:rsidR="00A2629D" w:rsidRPr="00062CDB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</w:p>
    <w:p w14:paraId="3C7B71FF" w14:textId="7D26C046" w:rsidR="00A2629D" w:rsidRPr="00062CDB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FB2D2CE" w14:textId="77777777" w:rsidR="004206C8" w:rsidRDefault="004206C8">
      <w:p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br w:type="page"/>
      </w:r>
    </w:p>
    <w:p w14:paraId="66D110E3" w14:textId="52AB463F" w:rsidR="008D4F8D" w:rsidRDefault="00A2629D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lastRenderedPageBreak/>
        <w:t>Z</w:t>
      </w:r>
      <w:r w:rsidR="00CF6564">
        <w:rPr>
          <w:iCs/>
          <w:color w:val="000000"/>
        </w:rPr>
        <w:t>a</w:t>
      </w:r>
      <w:r w:rsidR="00B82686" w:rsidRPr="006D47DC">
        <w:rPr>
          <w:iCs/>
          <w:color w:val="000000"/>
        </w:rPr>
        <w:t xml:space="preserve">łącznik nr </w:t>
      </w:r>
      <w:r w:rsidR="00AA05CF">
        <w:rPr>
          <w:iCs/>
          <w:color w:val="000000"/>
        </w:rPr>
        <w:t>3</w:t>
      </w:r>
      <w:r w:rsidR="00131CAA" w:rsidRPr="006D47DC">
        <w:rPr>
          <w:iCs/>
          <w:color w:val="000000"/>
        </w:rPr>
        <w:t xml:space="preserve">: </w:t>
      </w:r>
    </w:p>
    <w:p w14:paraId="7D81B8B7" w14:textId="77777777" w:rsidR="00A811C0" w:rsidRPr="00A811C0" w:rsidRDefault="00A811C0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74984607" w14:textId="77777777" w:rsidR="00A811C0" w:rsidRPr="00A811C0" w:rsidRDefault="00A811C0" w:rsidP="00A811C0">
      <w:pPr>
        <w:spacing w:after="200" w:line="276" w:lineRule="auto"/>
        <w:jc w:val="center"/>
        <w:rPr>
          <w:b/>
        </w:rPr>
      </w:pPr>
      <w:r w:rsidRPr="00A811C0">
        <w:rPr>
          <w:b/>
        </w:rPr>
        <w:t xml:space="preserve">KLAUZULA INFORMACYJNA DLA KANDYDATÓW NA EKSPERTÓW I EKSPERTÓW W RAMACH PROGRAMU REGIONALNEGO FUNDUSZE EUROPEJSKIE DLA ŚWIĘTOKRZYSKIEGO 2021-2027 </w:t>
      </w:r>
      <w:r w:rsidRPr="00A811C0">
        <w:rPr>
          <w:b/>
        </w:rPr>
        <w:br/>
        <w:t>W ZAKRESIE RODO</w:t>
      </w:r>
    </w:p>
    <w:p w14:paraId="10C37CFF" w14:textId="77777777" w:rsidR="00A811C0" w:rsidRPr="00A811C0" w:rsidRDefault="00A811C0" w:rsidP="00A811C0">
      <w:p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Zgodnie z art. 13 ust. 1-2 Rozporządzenia Parlamentu Europejskiego i Rady (UE) 2016/679 z dnia 27 kwietnia 2016 r. w sprawie ochrony osób fizycznych w związku z przetwarzaniem danych osobowych </w:t>
      </w:r>
      <w:r w:rsidRPr="00A811C0">
        <w:rPr>
          <w:rFonts w:ascii="Times New Roman" w:hAnsi="Times New Roman"/>
        </w:rPr>
        <w:br/>
        <w:t>i w sprawie swobodnego przepływu takich danych oraz uchylenia dyrektywy 95/46/WE (ogólne rozporządzenie o ochronie danych) (Dz. U. UE. L. z 2016 r. Nr 119, str. 1 z późn. zm.), zwanego dalej: RODO, informuje się, że:</w:t>
      </w:r>
    </w:p>
    <w:p w14:paraId="369EFF41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Administratorem Pani/Pana danych osobowych jest Zarząd Województwa Świętokrzyskiego,  działający jako Instytucja Zarządzająca w zakresie spraw związanych z programem regionalnym Fundusze Europejskie dla Świętokrzyskiego 2021-2027, z siedzibą przy ul. al. IX Wieków Kielc 3, 25-516 Kielce, tel.: 41/395-10-00, e-mail: urząd.marszalkowski@sejmik.kielce.pl. </w:t>
      </w:r>
    </w:p>
    <w:p w14:paraId="0CB3386F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Wyznaczono Inspektora Ochrony Danych, z którym można się skontaktować we wszystkich sprawach dotyczących przetwarzania danych osobowych oraz korzystania z praw związanych </w:t>
      </w:r>
      <w:r w:rsidRPr="00A811C0">
        <w:rPr>
          <w:rFonts w:ascii="Times New Roman" w:hAnsi="Times New Roman"/>
        </w:rPr>
        <w:br/>
        <w:t xml:space="preserve">z przetwarzaniem Pani/Pana danych osobowych e-mailem: iod@sejmik.kielce.pl lub pisemnie na adres: Inspektor Ochrony Danych, Urząd Marszałkowski Województwa Świętokrzyskiego </w:t>
      </w:r>
      <w:r w:rsidRPr="00A811C0">
        <w:rPr>
          <w:rFonts w:ascii="Times New Roman" w:hAnsi="Times New Roman"/>
        </w:rPr>
        <w:br/>
        <w:t>w Kielcach, al. IX Wieków Kielc 3, 25-516 Kielce.</w:t>
      </w:r>
    </w:p>
    <w:p w14:paraId="5288A94E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Celem przetwarzania Pani/Pana danych osobowych jest prowadzenie naboru i Wykazu kandydatów na ekspertów do udziału w wyborze w ramach programu regionalnego Fundusze Europejskie dla Świętokrzyskiego 2021-2027.</w:t>
      </w:r>
    </w:p>
    <w:p w14:paraId="5FD3EAE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Podstawą przetwarzania Pani/Pana danych osobowych jest:</w:t>
      </w:r>
    </w:p>
    <w:p w14:paraId="5FE78A64" w14:textId="77777777" w:rsidR="00A811C0" w:rsidRPr="00A811C0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 art. 6 ust. 1 lit. c) RODO w  związku z art. 8 ust. 1 pkt 2) i art. 80 i nast. ustawy z dnia 28 kwietnia 2022 r. o zasadach realizacji zadań finansowanych ze środków europejskich </w:t>
      </w:r>
      <w:r w:rsidRPr="00A811C0">
        <w:rPr>
          <w:rFonts w:ascii="Times New Roman" w:hAnsi="Times New Roman"/>
        </w:rPr>
        <w:br/>
        <w:t xml:space="preserve">w perspektywie finansowej 2021-2027 (Dz. U. poz. 1079) – przetwarzanie jest niezbędne do wypełnienia obowiązku prawnego ciążącego na Administratorze związanego </w:t>
      </w:r>
      <w:r w:rsidRPr="00A811C0">
        <w:rPr>
          <w:rFonts w:ascii="Times New Roman" w:hAnsi="Times New Roman"/>
        </w:rPr>
        <w:br/>
        <w:t>z realizacją zadań w ramach programu regionalnego Fundusze Europejskie dla Świętokrzyskiego 2021-2027 (dalej: FEŚ 2021-2027);</w:t>
      </w:r>
    </w:p>
    <w:p w14:paraId="50B4FC70" w14:textId="77777777" w:rsidR="00A811C0" w:rsidRPr="00A811C0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Art. 6 ust. 1 lit. c) RODO w związku z ustawą z dnia 14 lipca 1983 r. o narodowym zasobie archiwalnym i archiwach (tj. Dz. U. z 2020 r. poz. 164 z późn. zm.) – przetwarzanie jest niezbędne do wypełnienia obowiązku prawnego ciążącego na Administratorze związanego </w:t>
      </w:r>
      <w:r w:rsidRPr="00A811C0">
        <w:rPr>
          <w:rFonts w:ascii="Times New Roman" w:hAnsi="Times New Roman"/>
        </w:rPr>
        <w:br/>
        <w:t xml:space="preserve">z archiwizacją dokumentacji. </w:t>
      </w:r>
    </w:p>
    <w:p w14:paraId="4A4533EC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Przetwarzane Pani/Pana dane osobowe mogą zostać udostępnione podmiotom zaangażowanym </w:t>
      </w:r>
      <w:r w:rsidRPr="00A811C0">
        <w:rPr>
          <w:rFonts w:ascii="Times New Roman" w:hAnsi="Times New Roman"/>
        </w:rPr>
        <w:br/>
        <w:t xml:space="preserve">w procesach: monitoringu, analiz, ewaluacji, kontroli, audytu i sprawozdawczości, działań informacyjno-promocyjnych w ramach </w:t>
      </w:r>
      <w:r w:rsidR="00634A74" w:rsidRPr="007E0191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 – 2027, archiwalnych oraz statystycznych, </w:t>
      </w:r>
      <w:r w:rsidRPr="00A811C0">
        <w:rPr>
          <w:rFonts w:ascii="Times New Roman" w:hAnsi="Times New Roman"/>
        </w:rPr>
        <w:br/>
        <w:t xml:space="preserve">a także w ramach toczącego się postępowania sądowo-administracyjnego w wyniku wniesienia na podstawie art. </w:t>
      </w:r>
      <w:r w:rsidR="00080FCA" w:rsidRPr="007E0191">
        <w:rPr>
          <w:rFonts w:ascii="Times New Roman" w:hAnsi="Times New Roman"/>
        </w:rPr>
        <w:t>73</w:t>
      </w:r>
      <w:r w:rsidRPr="00A811C0">
        <w:rPr>
          <w:rFonts w:ascii="Times New Roman" w:hAnsi="Times New Roman"/>
        </w:rPr>
        <w:t xml:space="preserve"> ustawy wdrożeniowej skargi do sądu administracyjnego.</w:t>
      </w:r>
    </w:p>
    <w:p w14:paraId="5BE5B96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Odbiorcami Pani/Pana danych osobowych będą:</w:t>
      </w:r>
    </w:p>
    <w:p w14:paraId="17068800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Instytucja Zarządzająca FEŚ 2021–2027,</w:t>
      </w:r>
    </w:p>
    <w:p w14:paraId="709C2AD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Instytucje Pośredniczące FEŚ 2021–2027,</w:t>
      </w:r>
    </w:p>
    <w:p w14:paraId="32242E7B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członkowie Komisji Oceny Projektów powołanych w ramach FEŚ 2021-2027,</w:t>
      </w:r>
    </w:p>
    <w:p w14:paraId="3117FD53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operatorzy pocztowi lub kurierscy (w przypadku korespondencji papierowej),</w:t>
      </w:r>
    </w:p>
    <w:p w14:paraId="005E2E6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lastRenderedPageBreak/>
        <w:t>operatorzy platform do komunikacji elektronicznej (w przypadku komunikacji elektronicznej),</w:t>
      </w:r>
    </w:p>
    <w:p w14:paraId="3827B3D6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8214BA">
        <w:rPr>
          <w:rFonts w:ascii="Times New Roman" w:hAnsi="Times New Roman"/>
        </w:rPr>
        <w:t xml:space="preserve">podmiot udzielający wsparcia techniczno-merytorycznego dla </w:t>
      </w:r>
      <w:r w:rsidR="008214BA" w:rsidRPr="008214BA">
        <w:rPr>
          <w:rFonts w:ascii="Times New Roman" w:hAnsi="Times New Roman"/>
        </w:rPr>
        <w:t>WOD</w:t>
      </w:r>
      <w:r w:rsidR="008214BA">
        <w:rPr>
          <w:rFonts w:ascii="Times New Roman" w:hAnsi="Times New Roman"/>
        </w:rPr>
        <w:t xml:space="preserve"> 2021-2027</w:t>
      </w:r>
    </w:p>
    <w:p w14:paraId="662AE0F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powołani biegli, strony i inni uczestnicy postępowań administracyjnych / sądowych, Partner (jeśli dotyczy) oraz podmioty, które na zlecenie wnioskodawcy uczestniczą w naborze, ocenie wniosku o dofinansowanie, procedurze odwoławczej,</w:t>
      </w:r>
    </w:p>
    <w:p w14:paraId="16059C9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podmioty realizujące badania ewaluacyjne, analizy, tłumaczenia, ekspertyzy na zlecenie Ministra właściwego ds. rozwoju regionalnego, Instytucji Zarządzającej FEŚ 2021–2027, Instytucji Pośredniczących FEŚ 2021-2027 lub wnioskodawcy,</w:t>
      </w:r>
    </w:p>
    <w:p w14:paraId="7054B7B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specjalistyczne firmy, realizujące na zlecenie Ministra właściwego ds. rozwoju regionalnego, Instytucji Zarządzającej FEŚ 2021–2027, Instytucji Pośredniczących FEŚ 2021–2027 lub wnioskodawcy kontrole i audyt w ramach FEŚ 2021–2027,</w:t>
      </w:r>
    </w:p>
    <w:p w14:paraId="7D192BD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podmioty wykonujące zadania w zakresie archiwizacji. </w:t>
      </w:r>
    </w:p>
    <w:p w14:paraId="49B4C0A2" w14:textId="77777777" w:rsidR="00A811C0" w:rsidRPr="00A811C0" w:rsidRDefault="00A811C0" w:rsidP="00A811C0">
      <w:pPr>
        <w:spacing w:after="0" w:line="276" w:lineRule="auto"/>
        <w:ind w:left="360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Ponadto, w zakresie stanowiącym informację publiczną, Pani/Pana dane osobowe będą ujawniane każdemu zainteresowanemu taką informacją lub publikowane na BIP UMWŚ w Kielcach. </w:t>
      </w:r>
    </w:p>
    <w:p w14:paraId="364EF0BA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Administrator nie zamierza przekazywać Pani/Pana danych osobowych przetwarzanych do państwa trzeciego ani do organizacji międzynarodowych.</w:t>
      </w:r>
    </w:p>
    <w:p w14:paraId="0D75DC4D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przechowywane będą przez okres wskazany przez Instytucję Zarządzającą programem </w:t>
      </w:r>
      <w:r w:rsidR="00B35E95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2021-2027, jako niezbędny do zachowania kwalifikowalności wydatków i zgodny z jednolitym rzeczowym wykazem akt Urzędów Marszałkowskich w zakresie działania archiwów zakładowych, a następnie będą archiwizowane zgodnie z obowiązującymi przepisami prawa w zakresie archiwizacji dokumentacji. </w:t>
      </w:r>
    </w:p>
    <w:p w14:paraId="7D912972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Podanie przez Panią/Pana danych osobowych jest dobrowolne, jednakże odmowa podania danych będzie skutkować odmową umieszczenia Pani/Pana w Wykazie kandydatów na ekspertów.</w:t>
      </w:r>
    </w:p>
    <w:p w14:paraId="44EFF273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Posiada Pani/Pan: prawo dostępu do treści danych osobowych i uzyskania ich kopii (art. 15 RODO), prawo do sprostowania danych (art. 16 RODO), prawo do ograniczenia przetwarzania (art. 18 RODO). </w:t>
      </w:r>
    </w:p>
    <w:p w14:paraId="4434FF51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4033A29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nie będą podlegać zautomatyzowanemu podejmowaniu decyzji, w tym również profilowaniu, o którym mowa w art. 22 ust. 1 i 4 RODO. </w:t>
      </w:r>
    </w:p>
    <w:p w14:paraId="17F13E5E" w14:textId="77777777" w:rsidR="00A811C0" w:rsidRPr="00A811C0" w:rsidRDefault="00A811C0" w:rsidP="00A811C0">
      <w:pPr>
        <w:spacing w:after="200" w:line="276" w:lineRule="auto"/>
        <w:jc w:val="both"/>
      </w:pPr>
    </w:p>
    <w:p w14:paraId="1CF268E1" w14:textId="77777777" w:rsidR="00A811C0" w:rsidRPr="00A811C0" w:rsidRDefault="00A811C0" w:rsidP="00A811C0">
      <w:pPr>
        <w:spacing w:line="240" w:lineRule="auto"/>
      </w:pPr>
    </w:p>
    <w:p w14:paraId="1AAE3337" w14:textId="77777777" w:rsidR="00A811C0" w:rsidRPr="00A811C0" w:rsidRDefault="00A811C0" w:rsidP="00A811C0">
      <w:pPr>
        <w:spacing w:line="240" w:lineRule="auto"/>
      </w:pPr>
    </w:p>
    <w:p w14:paraId="27EF96A7" w14:textId="77777777" w:rsidR="00A811C0" w:rsidRPr="00A811C0" w:rsidRDefault="00A811C0" w:rsidP="00A811C0">
      <w:pPr>
        <w:spacing w:line="240" w:lineRule="auto"/>
      </w:pPr>
      <w:r w:rsidRPr="00A811C0">
        <w:t>…………………………………………………</w:t>
      </w:r>
      <w:r w:rsidRPr="00A811C0">
        <w:tab/>
      </w:r>
      <w:r w:rsidRPr="00A811C0">
        <w:tab/>
      </w:r>
      <w:r w:rsidRPr="00A811C0">
        <w:tab/>
      </w:r>
      <w:r w:rsidRPr="00A811C0">
        <w:tab/>
        <w:t>………………………………………………………….</w:t>
      </w:r>
    </w:p>
    <w:p w14:paraId="2D735E0F" w14:textId="77777777" w:rsidR="00A811C0" w:rsidRPr="00A811C0" w:rsidRDefault="00A811C0" w:rsidP="00A811C0">
      <w:pPr>
        <w:spacing w:after="200" w:line="276" w:lineRule="auto"/>
        <w:rPr>
          <w:sz w:val="20"/>
          <w:szCs w:val="20"/>
        </w:rPr>
      </w:pPr>
      <w:r w:rsidRPr="00A811C0">
        <w:rPr>
          <w:sz w:val="20"/>
          <w:szCs w:val="20"/>
        </w:rPr>
        <w:t xml:space="preserve">         (miejscowość,  data)                                                                                 (czytelny podpis kandydata na eksperta)</w:t>
      </w:r>
    </w:p>
    <w:p w14:paraId="3DEC33AD" w14:textId="77777777" w:rsidR="00A811C0" w:rsidRPr="00A811C0" w:rsidRDefault="00A811C0" w:rsidP="008D4F8D">
      <w:pPr>
        <w:spacing w:after="200" w:line="276" w:lineRule="auto"/>
        <w:rPr>
          <w:b/>
        </w:rPr>
      </w:pPr>
    </w:p>
    <w:p w14:paraId="29873F9A" w14:textId="77777777" w:rsidR="00D1405A" w:rsidRPr="00A811C0" w:rsidRDefault="00D1405A" w:rsidP="00131CAA">
      <w:pPr>
        <w:spacing w:after="200" w:line="276" w:lineRule="auto"/>
        <w:rPr>
          <w:iCs/>
        </w:rPr>
      </w:pPr>
      <w:r w:rsidRPr="00A811C0">
        <w:rPr>
          <w:iCs/>
        </w:rPr>
        <w:br w:type="page"/>
      </w:r>
    </w:p>
    <w:p w14:paraId="449FC2EC" w14:textId="77777777" w:rsidR="00B16D01" w:rsidRPr="00EB6D34" w:rsidRDefault="00131CAA" w:rsidP="00B16D01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794169">
        <w:rPr>
          <w:iCs/>
          <w:color w:val="000000"/>
        </w:rPr>
        <w:lastRenderedPageBreak/>
        <w:t>Załącznik nr</w:t>
      </w:r>
      <w:r w:rsidR="00146F9A" w:rsidRPr="00794169">
        <w:rPr>
          <w:iCs/>
          <w:color w:val="000000"/>
        </w:rPr>
        <w:t xml:space="preserve"> </w:t>
      </w:r>
      <w:r w:rsidR="00AA05CF">
        <w:rPr>
          <w:iCs/>
          <w:color w:val="000000"/>
        </w:rPr>
        <w:t>4</w:t>
      </w:r>
      <w:r w:rsidRPr="00794169">
        <w:rPr>
          <w:iCs/>
          <w:color w:val="00000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4169" w:rsidRPr="00062CDB" w14:paraId="0F1486A8" w14:textId="77777777" w:rsidTr="00A55C6D">
        <w:tc>
          <w:tcPr>
            <w:tcW w:w="9212" w:type="dxa"/>
          </w:tcPr>
          <w:p w14:paraId="4005B89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908" w:type="dxa"/>
              <w:jc w:val="center"/>
              <w:tblLook w:val="04A0" w:firstRow="1" w:lastRow="0" w:firstColumn="1" w:lastColumn="0" w:noHBand="0" w:noVBand="1"/>
            </w:tblPr>
            <w:tblGrid>
              <w:gridCol w:w="7941"/>
              <w:gridCol w:w="396"/>
              <w:gridCol w:w="571"/>
            </w:tblGrid>
            <w:tr w:rsidR="00794169" w:rsidRPr="009D14F7" w14:paraId="0E3C3D84" w14:textId="77777777" w:rsidTr="007E255A">
              <w:trPr>
                <w:jc w:val="center"/>
              </w:trPr>
              <w:tc>
                <w:tcPr>
                  <w:tcW w:w="2892" w:type="dxa"/>
                </w:tcPr>
                <w:p w14:paraId="368859EB" w14:textId="77777777" w:rsidR="00794169" w:rsidRPr="009D14F7" w:rsidRDefault="00794169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72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2"/>
                    <w:gridCol w:w="1948"/>
                    <w:gridCol w:w="3905"/>
                  </w:tblGrid>
                  <w:tr w:rsidR="007E255A" w:rsidRPr="009D14F7" w14:paraId="6B7FDF5F" w14:textId="77777777" w:rsidTr="0038346D">
                    <w:trPr>
                      <w:jc w:val="center"/>
                    </w:trPr>
                    <w:tc>
                      <w:tcPr>
                        <w:tcW w:w="1872" w:type="dxa"/>
                      </w:tcPr>
                      <w:p w14:paraId="27EE6204" w14:textId="649E654E" w:rsidR="007E255A" w:rsidRPr="009D14F7" w:rsidRDefault="00816E63" w:rsidP="0038346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1EEE8DB3" wp14:editId="7AB3F3D6">
                              <wp:extent cx="904875" cy="361950"/>
                              <wp:effectExtent l="0" t="0" r="0" b="0"/>
                              <wp:docPr id="5" name="Obraz 30" descr="Logo Funduszy Europejskic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0" descr="Logo Funduszy Europejskic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48" w:type="dxa"/>
                      </w:tcPr>
                      <w:p w14:paraId="7F32FE87" w14:textId="7AAC4463" w:rsidR="007E255A" w:rsidRPr="009D14F7" w:rsidRDefault="007E255A" w:rsidP="0038346D">
                        <w:pPr>
                          <w:ind w:left="-57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16E63"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40BEC559" wp14:editId="7076B59D">
                              <wp:extent cx="914400" cy="285750"/>
                              <wp:effectExtent l="0" t="0" r="0" b="0"/>
                              <wp:docPr id="6" name="Obraz 31" descr="Flaga Rzeczypospolita Pols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Obraz 31" descr="Flaga Rzeczypospolita Pols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14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905" w:type="dxa"/>
                      </w:tcPr>
                      <w:p w14:paraId="625B8165" w14:textId="78AEFCC0" w:rsidR="007E255A" w:rsidRPr="009D14F7" w:rsidRDefault="00816E63" w:rsidP="0038346D">
                        <w:pPr>
                          <w:ind w:left="-389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71A5BF72" wp14:editId="330F9AB6">
                              <wp:extent cx="695325" cy="333375"/>
                              <wp:effectExtent l="0" t="0" r="0" b="0"/>
                              <wp:docPr id="7" name="Obraz 32" descr="Herb województwa Świętokrzyskie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2" descr="Herb województwa Świętokrzyskie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7EAE69A1" wp14:editId="4D0CC083">
                              <wp:extent cx="962025" cy="295275"/>
                              <wp:effectExtent l="0" t="0" r="0" b="0"/>
                              <wp:docPr id="8" name="Obraz 33" descr="Logo Europejskiego Funduszu Rozwoju Regionalne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3" descr="Logo Europejskiego Funduszu Rozwoju Regionalne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3A93DFE" w14:textId="77777777" w:rsidR="007E255A" w:rsidRPr="009D14F7" w:rsidRDefault="007E255A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6" w:type="dxa"/>
                </w:tcPr>
                <w:p w14:paraId="2EBC0421" w14:textId="77777777" w:rsidR="00794169" w:rsidRPr="009D14F7" w:rsidRDefault="00794169" w:rsidP="00A55C6D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</w:tcPr>
                <w:p w14:paraId="7DF72B12" w14:textId="77777777" w:rsidR="00794169" w:rsidRPr="009D14F7" w:rsidRDefault="00794169" w:rsidP="00A55C6D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109AB0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0B3271" w14:textId="6903737E" w:rsidR="00794169" w:rsidRPr="009D14F7" w:rsidRDefault="00794169" w:rsidP="00A55C6D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DEKLARACJA POUFNOŚCI I OŚWIADCZENIE O BEZSTRONNOŚCI  EKSPERTA</w:t>
            </w:r>
            <w:r w:rsidR="000E5C11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WYDAJĄCEGO OPINIĘ/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UCZESTNICZĄCEGO W PRACACH KOP</w:t>
            </w:r>
            <w:r w:rsidR="000E5C11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BIORĄCEGO UDZIAŁ W CZYNNOŚCIACH KONTRO</w:t>
            </w:r>
            <w:r w:rsidR="00494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</w:t>
            </w:r>
            <w:r w:rsidR="000E5C11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NYCH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RAMACH </w:t>
            </w:r>
            <w:r w:rsidR="00EF4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FEŚ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20</w:t>
            </w:r>
            <w:r w:rsidR="002D3D28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-202</w:t>
            </w:r>
            <w:r w:rsidR="002D3D28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89B1774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DFA776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94169" w:rsidRPr="009D14F7" w14:paraId="313E7CE0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8507A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446D7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9D14F7" w14:paraId="6597F303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5DE3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B65E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9D14F7" w14:paraId="5D49608B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2A324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968E2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94169" w:rsidRPr="009D14F7" w14:paraId="6E4CBE58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A869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E9DEA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112F39D9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BCAE151" w14:textId="77777777" w:rsidR="00794169" w:rsidRPr="009D14F7" w:rsidRDefault="00794169" w:rsidP="00A55C6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 xml:space="preserve">Niniejszym oświadczam, że zapoznałem/-am się z regulaminem pracy Komisji Oceny Projektów powołanej w ramach 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regionalnego Fundusze Europejskie dla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Świętokrzyskiego  20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i zobowiązuję się do: </w:t>
            </w:r>
          </w:p>
          <w:p w14:paraId="1132D611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664B0465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9D14F7">
              <w:rPr>
                <w:rFonts w:ascii="Arial" w:hAnsi="Arial" w:cs="Arial"/>
                <w:sz w:val="20"/>
                <w:szCs w:val="20"/>
              </w:rPr>
              <w:br/>
              <w:t xml:space="preserve">i wytworzonych w trakcie wyboru projektów w ramach prac Komisji Oceny Projektów powołanej w ramach 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 xml:space="preserve">regionalnego Fundusze </w:t>
            </w:r>
            <w:r w:rsidR="00DC12CC">
              <w:rPr>
                <w:rFonts w:ascii="Arial" w:hAnsi="Arial" w:cs="Arial"/>
                <w:i/>
                <w:sz w:val="20"/>
                <w:szCs w:val="20"/>
              </w:rPr>
              <w:t>Europejskie dla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Świętokrzyskiego  20</w:t>
            </w:r>
            <w:r w:rsidR="00332B71" w:rsidRPr="009D14F7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332B71" w:rsidRPr="009D14F7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C58F8">
              <w:rPr>
                <w:rFonts w:ascii="Arial" w:hAnsi="Arial" w:cs="Arial"/>
                <w:sz w:val="20"/>
                <w:szCs w:val="20"/>
              </w:rPr>
              <w:br/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w szczególności informacji i dokumentów, które stanowią tajemnice wynikające z przepisów powszechnie obowiązującego prawa; </w:t>
            </w:r>
          </w:p>
          <w:p w14:paraId="66F475B3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niezatrzymywania kopii jakichkolwiek pisemnych lub elektronicznych informacji udostępnionych mi w trakcie wyboru projektów w ramach prac Komisji Oceny Projektów powołanej w ramach</w:t>
            </w:r>
            <w:r w:rsidR="002C58F8">
              <w:t xml:space="preserve"> </w:t>
            </w:r>
            <w:r w:rsidR="002C58F8" w:rsidRPr="002C58F8">
              <w:rPr>
                <w:rFonts w:ascii="Arial" w:hAnsi="Arial" w:cs="Arial"/>
                <w:sz w:val="20"/>
                <w:szCs w:val="20"/>
              </w:rPr>
              <w:t xml:space="preserve">programu regionalnego Fundusze </w:t>
            </w:r>
            <w:r w:rsidR="00DC12CC">
              <w:rPr>
                <w:rFonts w:ascii="Arial" w:hAnsi="Arial" w:cs="Arial"/>
                <w:sz w:val="20"/>
                <w:szCs w:val="20"/>
              </w:rPr>
              <w:t>Europejskie dla</w:t>
            </w:r>
            <w:r w:rsidR="002C58F8" w:rsidRPr="002C58F8">
              <w:rPr>
                <w:rFonts w:ascii="Arial" w:hAnsi="Arial" w:cs="Arial"/>
                <w:sz w:val="20"/>
                <w:szCs w:val="20"/>
              </w:rPr>
              <w:t xml:space="preserve"> Świętokrzyskiego  2021-2027</w:t>
            </w:r>
            <w:r w:rsidR="002C58F8">
              <w:rPr>
                <w:rFonts w:ascii="Arial" w:hAnsi="Arial" w:cs="Arial"/>
                <w:sz w:val="20"/>
                <w:szCs w:val="20"/>
              </w:rPr>
              <w:t>.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543A27" w14:textId="77777777" w:rsidR="00794169" w:rsidRPr="00026C50" w:rsidRDefault="00794169" w:rsidP="00026C50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14F7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Poniższe oświadczenie jest składane pod rygorem odpowiedzialności karnej </w:t>
            </w:r>
            <w:r w:rsidR="004F7F2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 składanie fałszywych zeznań, zgodnie z art. 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81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ust. 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USTAWY z dnia 28 kwietnia 2022r. o zasadach realizacji zadań finansowanych ze środków europejskich w perspektywie finansowej 2021–2027  (t.j. Dz. U. z 2022 poz 1079)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zw. z art. 233 § 6 ustawy z dnia 6 czerwca 1997 r. – Kodeks karny (</w:t>
            </w:r>
            <w:r w:rsidR="005B60A4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="00835427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B60A4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j. </w:t>
            </w:r>
            <w:r w:rsidR="00D37CE3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Dz. U. z 20</w:t>
            </w:r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D37CE3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r. poz. 1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138</w:t>
            </w:r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 późn. zm.</w:t>
            </w:r>
            <w:r w:rsidR="00762D45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Symbol" w:char="F02A"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7947DA1C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4874C3F" w14:textId="77777777"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ze wszystkimi wnioskodawcami biorącymi udział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br/>
              <w:t>w konkursie.</w:t>
            </w:r>
            <w:r w:rsidR="00026C5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6584F243" w14:textId="77777777" w:rsidR="00026C50" w:rsidRPr="00026C50" w:rsidRDefault="00026C50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0F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andydat/Ekspert potwierdza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iż jest mu znana treść art. 61 Rozporządzenia  Parlamentu Europejskiego i Rady (UE, Euroatom) 2018/1046 z dnia 18 lipca 2018 roku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>w sprawie zasad finansowych mających zastosowanie do budżetu ogólnego Unii.</w:t>
            </w:r>
          </w:p>
          <w:p w14:paraId="384EEB54" w14:textId="77777777"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806DADC" w14:textId="77777777" w:rsidR="004206C8" w:rsidRPr="009D14F7" w:rsidRDefault="004206C8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46A6BA13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Zgodnie z postanowieniami </w:t>
            </w:r>
            <w:r w:rsidR="00332B71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art. 81 ust. 4 USTAWY z dnia 28 kwietnia 2022r. o zasadach realizacji zadań finansowanych ze środków europejskich w perspektywie finansowej 2021–2027 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053D4C77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1BAB1161" w14:textId="77777777" w:rsidR="00794169" w:rsidRPr="009D14F7" w:rsidRDefault="00794169" w:rsidP="007450A9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</w:t>
            </w:r>
            <w:r w:rsidR="0097680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t.j. Dz. U. z 20</w:t>
            </w:r>
            <w:r w:rsidR="00332B7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97680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r. poz. </w:t>
            </w:r>
            <w:r w:rsidR="00D37CE3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12271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000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dotyczących wyłączenia pracownika oraz organu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które stosownie do art. </w:t>
            </w:r>
            <w:r w:rsidR="00843AF2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122711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43AF2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USTAWY z dnia 28 kwietnia 2022r. o zasadach realizacji zadań finansowanych ze środków europejskich w perspektywie finansowej 2021–2027  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skutkują wyłączeniem mnie z udziału w procesie oceny wniosku o dofinansowanie, </w:t>
            </w:r>
          </w:p>
          <w:p w14:paraId="0CC666CC" w14:textId="77777777" w:rsidR="00794169" w:rsidRPr="009D14F7" w:rsidRDefault="00794169" w:rsidP="007450A9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14:paraId="32624832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14:paraId="7F7886D1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z osobą przygotowującą wniosek o dofinansowanie będący przedmiotem oceny:</w:t>
            </w:r>
          </w:p>
          <w:p w14:paraId="4DD90C44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1AB86EC9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07EE5F2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0F482EFD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5F3F4A9E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1A1E7DC5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14:paraId="1ECBB766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wniosku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14:paraId="08478CD0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14:paraId="3BF1C95A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45C6479A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62B5CAD7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którymkolwiek podmiotem składającym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14:paraId="73338985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14:paraId="1B2FB758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wnioskiem będącym przedmiotem oceny, </w:t>
            </w:r>
          </w:p>
          <w:p w14:paraId="1099608C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14:paraId="67198976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osobą przygotowującą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14:paraId="59BB7352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0743E982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5361D619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którymkolwiek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14:paraId="6B5F6DEC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14:paraId="4708E5B4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14:paraId="3B6104AE" w14:textId="77777777" w:rsidR="00794169" w:rsidRPr="009D14F7" w:rsidRDefault="00794169" w:rsidP="007450A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14:paraId="13FD5C55" w14:textId="77777777" w:rsidR="00794169" w:rsidRPr="009D14F7" w:rsidRDefault="00794169" w:rsidP="00A55C6D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CBE98A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1ECB49F9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7E18C3A" w14:textId="77777777" w:rsidR="00794169" w:rsidRPr="009D14F7" w:rsidRDefault="00794169" w:rsidP="00A55C6D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22CD84CF" w14:textId="77777777" w:rsidR="00794169" w:rsidRPr="009D14F7" w:rsidRDefault="00794169" w:rsidP="00A55C6D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416CB6D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2B028EF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3B1F1AD6" w14:textId="77777777" w:rsidR="00794169" w:rsidRPr="009D14F7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33555E8F" w14:textId="77777777" w:rsidR="00794169" w:rsidRPr="009D14F7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6D19641F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0222E0B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17EA644" w14:textId="77777777" w:rsidR="00794169" w:rsidRDefault="00794169" w:rsidP="00794169">
      <w:pPr>
        <w:jc w:val="both"/>
        <w:rPr>
          <w:b/>
        </w:rPr>
      </w:pPr>
    </w:p>
    <w:p w14:paraId="12BD30E8" w14:textId="77777777" w:rsidR="00794169" w:rsidRPr="00794169" w:rsidRDefault="00794169" w:rsidP="00794169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sym w:font="Symbol" w:char="F02A"/>
      </w:r>
      <w:r w:rsidRPr="00794169">
        <w:rPr>
          <w:b/>
          <w:sz w:val="20"/>
          <w:szCs w:val="20"/>
        </w:rPr>
        <w:t xml:space="preserve"> Kodeks karny</w:t>
      </w:r>
    </w:p>
    <w:p w14:paraId="7F0A0294" w14:textId="77777777" w:rsidR="00F321A0" w:rsidRDefault="00F321A0" w:rsidP="00F321A0">
      <w:r>
        <w:t>Art.  233. § 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E11E0DA" w14:textId="77777777" w:rsidR="00F321A0" w:rsidRDefault="00F321A0" w:rsidP="00F321A0">
      <w:r>
        <w:t>§ 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EEBD30D" w14:textId="77777777" w:rsidR="00F321A0" w:rsidRDefault="00F321A0" w:rsidP="00F321A0">
      <w:r>
        <w:t>§  2. Warunkiem odpowiedzialności jest, aby przyjmujący zeznanie, działając w zakresie swoich uprawnień, uprzedził zeznającego o odpowiedzialności karnej za fałszywe zeznanie lub odebrał od niego przyrzeczenie.</w:t>
      </w:r>
    </w:p>
    <w:p w14:paraId="480C7AFB" w14:textId="77777777" w:rsidR="00F321A0" w:rsidRDefault="00F321A0" w:rsidP="00F321A0">
      <w:r>
        <w:lastRenderedPageBreak/>
        <w:t>§  3. Nie podlega karze za czyn określony w § 1a, kto składa fałszywe zeznanie, nie wiedząc o prawie odmowy zeznania lub odpowiedzi na pytania.</w:t>
      </w:r>
    </w:p>
    <w:p w14:paraId="21D6C02F" w14:textId="77777777" w:rsidR="00F321A0" w:rsidRDefault="00F321A0" w:rsidP="00F321A0">
      <w:r>
        <w:t>§  4.  Kto, jako biegły, rzeczoznawca lub tłumacz, przedstawia fałszywą opinię, ekspertyzę lub tłumaczenie mające służyć za dowód w postępowaniu określonym w § 1, podlega karze pozbawienia wolności od roku do lat 10.</w:t>
      </w:r>
    </w:p>
    <w:p w14:paraId="46978C1D" w14:textId="77777777" w:rsidR="00F321A0" w:rsidRDefault="00F321A0" w:rsidP="00F321A0">
      <w:r>
        <w:t>§  4a.  Jeżeli sprawca czynu określonego w § 4 działa nieumyślnie, narażając na istotną szkodę interes publiczny, podlega karze pozbawienia wolności do lat 3.</w:t>
      </w:r>
    </w:p>
    <w:p w14:paraId="3EE7017D" w14:textId="77777777" w:rsidR="00062CDB" w:rsidRDefault="00062CDB" w:rsidP="00062CDB">
      <w:r>
        <w:t>§  5. Sąd może zastosować nadzwyczajne złagodzenie kary, a nawet odstąpić od jej wymierzenia, jeżeli:</w:t>
      </w:r>
    </w:p>
    <w:p w14:paraId="3F30E0CB" w14:textId="77777777" w:rsidR="00062CDB" w:rsidRDefault="00062CDB" w:rsidP="00062CDB">
      <w:r>
        <w:t>1)fałszywe zeznanie, opinia, ekspertyza lub tłumaczenie dotyczy okoliczności niemogących mieć wpływu na rozstrzygnięcie sprawy,</w:t>
      </w:r>
    </w:p>
    <w:p w14:paraId="512C910E" w14:textId="77777777" w:rsidR="00062CDB" w:rsidRDefault="00062CDB" w:rsidP="00062CDB">
      <w:r>
        <w:t>2)sprawca dobrowolnie sprostuje fałszywe zeznanie, opinię, ekspertyzę lub tłumaczenie, zanim nastąpi, chociażby nieprawomocne, rozstrzygnięcie sprawy.</w:t>
      </w:r>
      <w:r w:rsidR="00026C50">
        <w:t xml:space="preserve"> </w:t>
      </w:r>
    </w:p>
    <w:p w14:paraId="35C5A09A" w14:textId="77777777" w:rsidR="00F321A0" w:rsidRDefault="00062CDB" w:rsidP="00062CDB">
      <w:r>
        <w:t>§  6. Przepisy § 1-3 oraz 5 stosuje się odpowiednio do osoby, która składa fałszywe oświadczenie, jeżeli przepis ustawy przewiduje możliwość odebrania oświadczenia pod rygorem odpowiedzialności karnej.</w:t>
      </w:r>
    </w:p>
    <w:p w14:paraId="79AEF79A" w14:textId="77777777" w:rsidR="00794169" w:rsidRPr="00794169" w:rsidRDefault="00794169" w:rsidP="00794169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485DCFF9" w14:textId="77777777" w:rsidR="00794169" w:rsidRPr="00794169" w:rsidRDefault="00794169" w:rsidP="0079416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14:paraId="52005534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24. </w:t>
      </w:r>
      <w:r w:rsidRPr="00E564E6">
        <w:rPr>
          <w:rFonts w:cs="Arial"/>
          <w:sz w:val="20"/>
          <w:szCs w:val="20"/>
        </w:rPr>
        <w:t xml:space="preserve">§ 1. Pracownik organu administracji publicznej podlega wyłączeniu od udziału w postępowaniu </w:t>
      </w:r>
      <w:r w:rsidR="00C447ED">
        <w:rPr>
          <w:rFonts w:cs="Arial"/>
          <w:sz w:val="20"/>
          <w:szCs w:val="20"/>
        </w:rPr>
        <w:br/>
      </w:r>
      <w:r w:rsidRPr="00E564E6">
        <w:rPr>
          <w:rFonts w:cs="Arial"/>
          <w:sz w:val="20"/>
          <w:szCs w:val="20"/>
        </w:rPr>
        <w:t>w sprawie:</w:t>
      </w:r>
    </w:p>
    <w:p w14:paraId="71D18C3F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0EFE3D5B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14:paraId="4A849843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14:paraId="5BD211C3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2500545C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14:paraId="18B12431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14:paraId="5EC62C50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14:paraId="739EE1F6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314F7F99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51DED358" w14:textId="77777777" w:rsid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 xml:space="preserve">§ 4. Wyłączony pracownik powinien podejmować tylko czynności </w:t>
      </w:r>
      <w:r w:rsidR="00F321A0" w:rsidRPr="00794169">
        <w:rPr>
          <w:rFonts w:cs="Arial"/>
          <w:sz w:val="20"/>
          <w:szCs w:val="20"/>
        </w:rPr>
        <w:t>niecierpiące</w:t>
      </w:r>
      <w:r w:rsidRPr="00794169">
        <w:rPr>
          <w:rFonts w:cs="Arial"/>
          <w:sz w:val="20"/>
          <w:szCs w:val="20"/>
        </w:rPr>
        <w:t xml:space="preserve"> zwłoki ze względu na interes społeczny lub ważny interes stron.</w:t>
      </w:r>
    </w:p>
    <w:p w14:paraId="6C5EAABC" w14:textId="77777777" w:rsidR="00062CDB" w:rsidRPr="00794169" w:rsidRDefault="00062CDB" w:rsidP="0079416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6C8F15A" w14:textId="77777777" w:rsidR="00794169" w:rsidRPr="00794169" w:rsidRDefault="00794169" w:rsidP="00794169">
      <w:pPr>
        <w:spacing w:after="0"/>
        <w:jc w:val="both"/>
        <w:rPr>
          <w:rFonts w:cs="Arial"/>
          <w:b/>
          <w:sz w:val="20"/>
          <w:szCs w:val="20"/>
        </w:rPr>
      </w:pPr>
    </w:p>
    <w:p w14:paraId="65DFB155" w14:textId="77777777" w:rsidR="00794169" w:rsidRPr="00794169" w:rsidRDefault="00794169" w:rsidP="00794169">
      <w:pPr>
        <w:spacing w:after="0"/>
        <w:jc w:val="both"/>
        <w:rPr>
          <w:rFonts w:cs="Arial"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</w:t>
      </w:r>
      <w:r w:rsidRPr="00794169">
        <w:rPr>
          <w:rFonts w:cs="Arial"/>
          <w:sz w:val="20"/>
          <w:szCs w:val="20"/>
        </w:rPr>
        <w:t xml:space="preserve">Pojęcie </w:t>
      </w:r>
      <w:r w:rsidRPr="00794169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794169">
        <w:rPr>
          <w:rFonts w:cs="Arial"/>
          <w:sz w:val="20"/>
          <w:szCs w:val="20"/>
        </w:rPr>
        <w:t xml:space="preserve"> używane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niniejszym oświadczeniu należy odnosić do wszystkich wniosków skierowanych do oceny merytorycznej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ramach danej rundy konkursowej oraz wniosków,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do uzupełnienia i/lub skorygowania i mogą zostać przekazane do oceny merytorycznej w ramach danej rundy </w:t>
      </w:r>
      <w:r w:rsidRPr="00794169">
        <w:rPr>
          <w:rFonts w:cs="Arial"/>
          <w:sz w:val="20"/>
          <w:szCs w:val="20"/>
        </w:rPr>
        <w:lastRenderedPageBreak/>
        <w:t xml:space="preserve">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>do uzupełnienia i/lub skorygowania i mogą zostać przekazane do oceny merytorycznej w ramach danego konkursu lub danej rundy konkursowej i przedstawia ją do wiadomości członkom KOP przed przystąpieniem przez nich do oceny merytorycznej wniosków</w:t>
      </w:r>
      <w:r w:rsidR="00517243">
        <w:rPr>
          <w:rFonts w:cs="Arial"/>
          <w:sz w:val="20"/>
          <w:szCs w:val="20"/>
        </w:rPr>
        <w:t>.</w:t>
      </w:r>
    </w:p>
    <w:p w14:paraId="51A2E717" w14:textId="77777777" w:rsidR="00794169" w:rsidRPr="00794169" w:rsidRDefault="00794169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718835B1" w14:textId="77777777" w:rsidR="000D3F0E" w:rsidRPr="005D6903" w:rsidRDefault="000D3F0E" w:rsidP="000D3F0E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</w:rPr>
      </w:pPr>
      <w:r w:rsidRPr="005244E7">
        <w:t xml:space="preserve">Załącznik nr </w:t>
      </w:r>
      <w:r w:rsidR="00990D20">
        <w:t>5</w:t>
      </w:r>
      <w:r>
        <w:t xml:space="preserve"> </w:t>
      </w:r>
    </w:p>
    <w:p w14:paraId="1180CD6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  <w:r w:rsidRPr="005244E7">
        <w:rPr>
          <w:rFonts w:eastAsia="Times New Roman" w:cs="Tahoma"/>
          <w:b/>
          <w:bCs/>
          <w:sz w:val="24"/>
          <w:szCs w:val="24"/>
        </w:rPr>
        <w:t>UMOWA</w:t>
      </w:r>
      <w:r w:rsidR="007B0908">
        <w:rPr>
          <w:rStyle w:val="Odwoanieprzypisudolnego"/>
          <w:rFonts w:eastAsia="Times New Roman" w:cs="Tahoma"/>
          <w:b/>
          <w:bCs/>
          <w:sz w:val="24"/>
          <w:szCs w:val="24"/>
        </w:rPr>
        <w:footnoteReference w:id="1"/>
      </w:r>
      <w:r w:rsidRPr="005244E7">
        <w:rPr>
          <w:rFonts w:eastAsia="Times New Roman" w:cs="Tahoma"/>
          <w:b/>
          <w:bCs/>
          <w:sz w:val="24"/>
          <w:szCs w:val="24"/>
        </w:rPr>
        <w:t xml:space="preserve"> O DZIEŁO</w:t>
      </w:r>
    </w:p>
    <w:p w14:paraId="15558779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</w:p>
    <w:p w14:paraId="0D3ADB44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25FA7CEC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zawarta dnia ………………………. w Kielcach pomiędzy:</w:t>
      </w:r>
    </w:p>
    <w:p w14:paraId="15972C93" w14:textId="77777777" w:rsidR="0062353C" w:rsidRPr="00AF40DD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highlight w:val="yellow"/>
        </w:rPr>
      </w:pPr>
    </w:p>
    <w:p w14:paraId="6395B7C6" w14:textId="77777777" w:rsidR="0062353C" w:rsidRPr="00AF40DD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  <w:highlight w:val="yellow"/>
        </w:rPr>
      </w:pPr>
    </w:p>
    <w:p w14:paraId="01B825DD" w14:textId="77777777" w:rsidR="0062353C" w:rsidRPr="00B73456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B73456">
        <w:rPr>
          <w:rFonts w:eastAsia="Times New Roman" w:cs="Tahoma"/>
          <w:sz w:val="24"/>
          <w:szCs w:val="24"/>
        </w:rPr>
        <w:t xml:space="preserve">Województwem Świętokrzyskim, z siedzibą 25-516 Kielce, Al. IX Wieków Kielc 3, reprezentowanym przez </w:t>
      </w:r>
      <w:r>
        <w:rPr>
          <w:rFonts w:eastAsia="Times New Roman" w:cs="Tahoma"/>
          <w:b/>
          <w:sz w:val="24"/>
          <w:szCs w:val="24"/>
        </w:rPr>
        <w:t xml:space="preserve">......................................................................................................, </w:t>
      </w:r>
      <w:r w:rsidRPr="00B73456">
        <w:rPr>
          <w:rFonts w:eastAsia="Times New Roman" w:cs="Tahoma"/>
          <w:sz w:val="24"/>
          <w:szCs w:val="24"/>
        </w:rPr>
        <w:t xml:space="preserve">zwanym dalej </w:t>
      </w:r>
      <w:r w:rsidRPr="00B73456">
        <w:rPr>
          <w:rFonts w:eastAsia="Times New Roman" w:cs="Tahoma"/>
          <w:b/>
          <w:sz w:val="24"/>
          <w:szCs w:val="24"/>
        </w:rPr>
        <w:t>Zamawiającym</w:t>
      </w:r>
    </w:p>
    <w:p w14:paraId="1091373A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</w:p>
    <w:p w14:paraId="2E00586E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a</w:t>
      </w:r>
    </w:p>
    <w:p w14:paraId="5E4D52D2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</w:p>
    <w:p w14:paraId="576F1A7B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Panią/Panem ……………………….….</w:t>
      </w:r>
    </w:p>
    <w:p w14:paraId="5C57B281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 xml:space="preserve">zamieszkałą/-łym …………………………… </w:t>
      </w:r>
    </w:p>
    <w:p w14:paraId="2B67E631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/>
        <w:rPr>
          <w:rFonts w:eastAsia="Times New Roman" w:cs="Tahoma"/>
          <w:sz w:val="24"/>
          <w:szCs w:val="24"/>
        </w:rPr>
      </w:pPr>
    </w:p>
    <w:p w14:paraId="4BF6ABC9" w14:textId="01CBDA1D" w:rsidR="0062353C" w:rsidRPr="005244E7" w:rsidRDefault="00816E63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73104" wp14:editId="6D3A0450">
                <wp:simplePos x="0" y="0"/>
                <wp:positionH relativeFrom="column">
                  <wp:posOffset>603885</wp:posOffset>
                </wp:positionH>
                <wp:positionV relativeFrom="paragraph">
                  <wp:posOffset>156845</wp:posOffset>
                </wp:positionV>
                <wp:extent cx="1762125" cy="263525"/>
                <wp:effectExtent l="0" t="0" r="47625" b="41275"/>
                <wp:wrapNone/>
                <wp:docPr id="2030541457" name="AutoShape 4" descr="pole edycyjne PES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A88CC4" w14:textId="77777777" w:rsidR="00E42091" w:rsidRDefault="00E42091" w:rsidP="0062353C">
                            <w:r w:rsidRPr="00770743">
                              <w:t>…………………………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4173104" id="AutoShape 4" o:spid="_x0000_s1026" alt="pole edycyjne PESEL" style="position:absolute;margin-left:47.55pt;margin-top:12.35pt;width:138.75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">
                <v:shadow on="t"/>
                <v:textbox>
                  <w:txbxContent>
                    <w:p w14:paraId="68A88CC4" w14:textId="77777777" w:rsidR="00E42091" w:rsidRDefault="00E42091" w:rsidP="0062353C">
                      <w:r w:rsidRPr="00770743">
                        <w:t>…………………………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90A85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 xml:space="preserve">PESEL:  </w:t>
      </w:r>
    </w:p>
    <w:p w14:paraId="2E857B9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51E41412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35E2CECE" w14:textId="5DAB249B" w:rsidR="0062353C" w:rsidRPr="005244E7" w:rsidRDefault="00816E63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00CBF" wp14:editId="67EBFBC4">
                <wp:simplePos x="0" y="0"/>
                <wp:positionH relativeFrom="column">
                  <wp:posOffset>603885</wp:posOffset>
                </wp:positionH>
                <wp:positionV relativeFrom="paragraph">
                  <wp:posOffset>635</wp:posOffset>
                </wp:positionV>
                <wp:extent cx="1762125" cy="281305"/>
                <wp:effectExtent l="0" t="0" r="47625" b="42545"/>
                <wp:wrapNone/>
                <wp:docPr id="228498336" name="AutoShape 5" descr="pole edycyjne N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06FD76E" w14:textId="77777777" w:rsidR="00E42091" w:rsidRDefault="00E42091" w:rsidP="0062353C">
                            <w:r w:rsidRPr="00770743">
                              <w:t>…………………………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8C00CBF" id="AutoShape 5" o:spid="_x0000_s1027" alt="pole edycyjne NIP" style="position:absolute;margin-left:47.55pt;margin-top:.05pt;width:138.7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">
                <v:shadow on="t"/>
                <v:textbox>
                  <w:txbxContent>
                    <w:p w14:paraId="506FD76E" w14:textId="77777777" w:rsidR="00E42091" w:rsidRDefault="00E42091" w:rsidP="0062353C">
                      <w:r w:rsidRPr="00770743">
                        <w:t>…………………………</w:t>
                      </w:r>
                      <w: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="0062353C" w:rsidRPr="005244E7">
        <w:rPr>
          <w:rFonts w:eastAsia="Times New Roman" w:cs="Tahoma"/>
          <w:sz w:val="24"/>
          <w:szCs w:val="24"/>
        </w:rPr>
        <w:t>NIP:</w:t>
      </w:r>
    </w:p>
    <w:p w14:paraId="59248DA0" w14:textId="77777777" w:rsidR="0062353C" w:rsidRPr="005244E7" w:rsidRDefault="0062353C" w:rsidP="006235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pl-PL"/>
        </w:rPr>
      </w:pPr>
    </w:p>
    <w:p w14:paraId="6A5A1654" w14:textId="77777777" w:rsidR="0062353C" w:rsidRPr="005244E7" w:rsidRDefault="0062353C" w:rsidP="006235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17813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 xml:space="preserve">zwaną/ym dalej </w:t>
      </w:r>
      <w:r w:rsidRPr="005244E7">
        <w:rPr>
          <w:rFonts w:eastAsia="Times New Roman" w:cs="Tahoma"/>
          <w:b/>
          <w:sz w:val="24"/>
          <w:szCs w:val="24"/>
        </w:rPr>
        <w:t>Ekspertem.</w:t>
      </w:r>
    </w:p>
    <w:p w14:paraId="29C5CA24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23E89DC6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244E7">
        <w:rPr>
          <w:rFonts w:eastAsia="Times New Roman" w:cs="Tahoma"/>
          <w:b/>
          <w:color w:val="000000"/>
          <w:sz w:val="24"/>
          <w:szCs w:val="24"/>
        </w:rPr>
        <w:t>§1</w:t>
      </w:r>
    </w:p>
    <w:p w14:paraId="2DF96E7A" w14:textId="77777777" w:rsidR="0062353C" w:rsidRPr="00933041" w:rsidRDefault="0062353C" w:rsidP="007450A9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5D6903">
        <w:rPr>
          <w:rFonts w:eastAsia="Times New Roman"/>
          <w:sz w:val="24"/>
          <w:szCs w:val="24"/>
        </w:rPr>
        <w:t xml:space="preserve">Zamawiający powierza wykonanie, a </w:t>
      </w:r>
      <w:r w:rsidRPr="005D6903">
        <w:rPr>
          <w:rFonts w:eastAsia="Times New Roman" w:cs="Tahoma"/>
          <w:sz w:val="24"/>
          <w:szCs w:val="24"/>
        </w:rPr>
        <w:t>Ekspert</w:t>
      </w:r>
      <w:r w:rsidRPr="005D6903">
        <w:rPr>
          <w:rFonts w:eastAsia="Times New Roman"/>
          <w:sz w:val="24"/>
          <w:szCs w:val="24"/>
        </w:rPr>
        <w:t xml:space="preserve"> zobowiązuje się wykonać dzieło polegające na </w:t>
      </w:r>
      <w:r w:rsidRPr="005D6903">
        <w:rPr>
          <w:rFonts w:eastAsia="Times New Roman"/>
          <w:b/>
          <w:sz w:val="24"/>
          <w:szCs w:val="24"/>
        </w:rPr>
        <w:t xml:space="preserve">ocenie </w:t>
      </w:r>
      <w:r w:rsidRPr="00933041">
        <w:rPr>
          <w:rFonts w:eastAsia="Times New Roman"/>
          <w:b/>
          <w:sz w:val="24"/>
          <w:szCs w:val="24"/>
        </w:rPr>
        <w:t>wniosku o dofinansowanie/wydani</w:t>
      </w:r>
      <w:r>
        <w:rPr>
          <w:rFonts w:eastAsia="Times New Roman"/>
          <w:b/>
          <w:sz w:val="24"/>
          <w:szCs w:val="24"/>
        </w:rPr>
        <w:t>u</w:t>
      </w:r>
      <w:r w:rsidRPr="00933041">
        <w:rPr>
          <w:rFonts w:eastAsia="Times New Roman"/>
          <w:b/>
          <w:sz w:val="24"/>
          <w:szCs w:val="24"/>
        </w:rPr>
        <w:t xml:space="preserve"> opinii w sprawie wniosku </w:t>
      </w:r>
      <w:r w:rsidRPr="00933041">
        <w:rPr>
          <w:rFonts w:eastAsia="Times New Roman"/>
          <w:b/>
          <w:sz w:val="24"/>
          <w:szCs w:val="24"/>
        </w:rPr>
        <w:br/>
        <w:t>o dofinansowanie</w:t>
      </w:r>
      <w:r w:rsidRPr="00933041">
        <w:rPr>
          <w:rStyle w:val="Odwoanieprzypisudolnego"/>
          <w:rFonts w:eastAsia="Times New Roman"/>
          <w:b/>
          <w:sz w:val="24"/>
          <w:szCs w:val="24"/>
        </w:rPr>
        <w:footnoteReference w:id="2"/>
      </w:r>
      <w:r w:rsidRPr="00933041">
        <w:rPr>
          <w:rFonts w:eastAsia="Times New Roman"/>
          <w:sz w:val="24"/>
          <w:szCs w:val="24"/>
        </w:rPr>
        <w:t xml:space="preserve"> w ramach </w:t>
      </w:r>
      <w:r w:rsidR="002C58F8">
        <w:rPr>
          <w:rFonts w:eastAsia="Times New Roman"/>
          <w:sz w:val="24"/>
          <w:szCs w:val="24"/>
        </w:rPr>
        <w:t>FEŚ</w:t>
      </w:r>
      <w:r w:rsidRPr="00933041">
        <w:rPr>
          <w:rFonts w:eastAsia="Times New Roman"/>
          <w:sz w:val="24"/>
          <w:szCs w:val="24"/>
        </w:rPr>
        <w:t xml:space="preserve"> 20</w:t>
      </w:r>
      <w:r w:rsidR="00CB62EB">
        <w:rPr>
          <w:rFonts w:eastAsia="Times New Roman"/>
          <w:sz w:val="24"/>
          <w:szCs w:val="24"/>
        </w:rPr>
        <w:t>21</w:t>
      </w:r>
      <w:r w:rsidRPr="00933041">
        <w:rPr>
          <w:rFonts w:eastAsia="Times New Roman"/>
          <w:sz w:val="24"/>
          <w:szCs w:val="24"/>
        </w:rPr>
        <w:t>-202</w:t>
      </w:r>
      <w:r w:rsidR="00CB62EB">
        <w:rPr>
          <w:rFonts w:eastAsia="Times New Roman"/>
          <w:sz w:val="24"/>
          <w:szCs w:val="24"/>
        </w:rPr>
        <w:t>7</w:t>
      </w:r>
      <w:r w:rsidRPr="00933041">
        <w:rPr>
          <w:rFonts w:eastAsia="Times New Roman"/>
          <w:sz w:val="24"/>
          <w:szCs w:val="24"/>
        </w:rPr>
        <w:t xml:space="preserve"> (nr wniosku:…</w:t>
      </w:r>
      <w:r>
        <w:rPr>
          <w:rFonts w:eastAsia="Times New Roman"/>
          <w:sz w:val="24"/>
          <w:szCs w:val="24"/>
        </w:rPr>
        <w:t>………</w:t>
      </w:r>
      <w:r w:rsidRPr="00933041">
        <w:rPr>
          <w:rFonts w:eastAsia="Times New Roman"/>
          <w:sz w:val="24"/>
          <w:szCs w:val="24"/>
        </w:rPr>
        <w:t xml:space="preserve">). </w:t>
      </w:r>
    </w:p>
    <w:p w14:paraId="551004FA" w14:textId="77777777" w:rsidR="0062353C" w:rsidRPr="00DF096F" w:rsidRDefault="0062353C" w:rsidP="0062353C">
      <w:pPr>
        <w:pStyle w:val="Default"/>
        <w:jc w:val="both"/>
        <w:rPr>
          <w:rFonts w:ascii="Times New Roman" w:hAnsi="Times New Roman" w:cs="Times New Roman"/>
        </w:rPr>
      </w:pPr>
      <w:r w:rsidRPr="00933041">
        <w:rPr>
          <w:rFonts w:eastAsia="Times New Roman" w:cs="Tahoma"/>
          <w:color w:val="auto"/>
        </w:rPr>
        <w:lastRenderedPageBreak/>
        <w:t>2.</w:t>
      </w:r>
      <w:r w:rsidRPr="00933041">
        <w:rPr>
          <w:rFonts w:eastAsia="Times New Roman" w:cs="Tahoma"/>
        </w:rPr>
        <w:t xml:space="preserve"> Ekspert</w:t>
      </w:r>
      <w:r w:rsidRPr="00933041">
        <w:rPr>
          <w:rFonts w:eastAsia="Times New Roman" w:cs="Times New Roman"/>
        </w:rPr>
        <w:t xml:space="preserve"> przed przystąpieniem do</w:t>
      </w:r>
      <w:r w:rsidR="00CB62EB">
        <w:rPr>
          <w:rFonts w:eastAsia="Times New Roman" w:cs="Times New Roman"/>
        </w:rPr>
        <w:t xml:space="preserve"> wydania opinii lub</w:t>
      </w:r>
      <w:r w:rsidRPr="00933041">
        <w:rPr>
          <w:rFonts w:eastAsia="Times New Roman" w:cs="Times New Roman"/>
        </w:rPr>
        <w:t xml:space="preserve"> oceny wniosku o dofinansowanie ocenianego w ramach </w:t>
      </w:r>
      <w:r w:rsidR="002C58F8">
        <w:rPr>
          <w:rFonts w:eastAsia="Times New Roman" w:cs="Times New Roman"/>
        </w:rPr>
        <w:t>FEŚ</w:t>
      </w:r>
      <w:r w:rsidRPr="00933041">
        <w:rPr>
          <w:rFonts w:eastAsia="Times New Roman" w:cs="Times New Roman"/>
        </w:rPr>
        <w:t xml:space="preserve"> 20</w:t>
      </w:r>
      <w:r w:rsidR="00CB62EB">
        <w:rPr>
          <w:rFonts w:eastAsia="Times New Roman" w:cs="Times New Roman"/>
        </w:rPr>
        <w:t>21</w:t>
      </w:r>
      <w:r w:rsidRPr="00933041">
        <w:rPr>
          <w:rFonts w:eastAsia="Times New Roman" w:cs="Times New Roman"/>
        </w:rPr>
        <w:t>-202</w:t>
      </w:r>
      <w:r w:rsidR="00CB62EB">
        <w:rPr>
          <w:rFonts w:eastAsia="Times New Roman" w:cs="Times New Roman"/>
        </w:rPr>
        <w:t>7</w:t>
      </w:r>
      <w:r w:rsidRPr="00933041">
        <w:rPr>
          <w:rFonts w:eastAsia="Times New Roman" w:cs="Times New Roman"/>
        </w:rPr>
        <w:t xml:space="preserve"> składa Zamawiającemu </w:t>
      </w:r>
      <w:r w:rsidRPr="00933041">
        <w:rPr>
          <w:rFonts w:cs="Arial"/>
          <w:bCs/>
          <w:i/>
        </w:rPr>
        <w:t xml:space="preserve">deklarację poufności i oświadczenie o </w:t>
      </w:r>
      <w:r w:rsidR="00F321A0" w:rsidRPr="00933041">
        <w:rPr>
          <w:rFonts w:cs="Arial"/>
          <w:bCs/>
          <w:i/>
        </w:rPr>
        <w:t>bezstronności eksperta</w:t>
      </w:r>
      <w:r w:rsidRPr="00933041">
        <w:rPr>
          <w:rFonts w:cs="Arial"/>
          <w:bCs/>
          <w:i/>
        </w:rPr>
        <w:t xml:space="preserve"> uczestniczącego w pracach KOP w ramach </w:t>
      </w:r>
      <w:r w:rsidR="008A307E">
        <w:rPr>
          <w:rFonts w:cs="Arial"/>
          <w:bCs/>
          <w:i/>
        </w:rPr>
        <w:t>programu regionalnego FEŚ</w:t>
      </w:r>
      <w:r w:rsidRPr="00933041">
        <w:rPr>
          <w:rFonts w:cs="Arial"/>
          <w:bCs/>
          <w:i/>
        </w:rPr>
        <w:t xml:space="preserve">  20</w:t>
      </w:r>
      <w:r w:rsidR="00CB62EB">
        <w:rPr>
          <w:rFonts w:cs="Arial"/>
          <w:bCs/>
          <w:i/>
        </w:rPr>
        <w:t>21</w:t>
      </w:r>
      <w:r w:rsidRPr="00933041">
        <w:rPr>
          <w:rFonts w:cs="Arial"/>
          <w:bCs/>
          <w:i/>
        </w:rPr>
        <w:t>-202</w:t>
      </w:r>
      <w:r w:rsidR="00CB62EB">
        <w:rPr>
          <w:rFonts w:cs="Arial"/>
          <w:bCs/>
          <w:i/>
        </w:rPr>
        <w:t>7</w:t>
      </w:r>
      <w:r w:rsidRPr="00933041">
        <w:rPr>
          <w:rFonts w:cs="Arial"/>
          <w:bCs/>
        </w:rPr>
        <w:t>,</w:t>
      </w:r>
      <w:r w:rsidRPr="00933041">
        <w:rPr>
          <w:rFonts w:eastAsia="Times New Roman" w:cs="Times New Roman"/>
        </w:rPr>
        <w:t xml:space="preserve"> pod rygorem odpowiedzialności</w:t>
      </w:r>
      <w:r w:rsidRPr="005244E7">
        <w:rPr>
          <w:rFonts w:eastAsia="Times New Roman" w:cs="Times New Roman"/>
        </w:rPr>
        <w:t xml:space="preserve"> karnej za składanie fałszywych zeznań, </w:t>
      </w:r>
      <w:r>
        <w:rPr>
          <w:rFonts w:eastAsia="Times New Roman" w:cs="Times New Roman"/>
        </w:rPr>
        <w:br/>
      </w:r>
      <w:r w:rsidRPr="005244E7">
        <w:rPr>
          <w:rFonts w:eastAsia="Times New Roman" w:cs="Times New Roman"/>
        </w:rPr>
        <w:t xml:space="preserve">iż nie zachodzi żadna z okoliczności </w:t>
      </w:r>
      <w:r w:rsidRPr="00E564E6">
        <w:rPr>
          <w:rFonts w:eastAsia="Times New Roman" w:cs="Times New Roman"/>
        </w:rPr>
        <w:t>powodujących wyłączenie go z udziału w ocenie projektu na po</w:t>
      </w:r>
      <w:r>
        <w:rPr>
          <w:rFonts w:eastAsia="Times New Roman" w:cs="Times New Roman"/>
        </w:rPr>
        <w:t>d</w:t>
      </w:r>
      <w:r w:rsidRPr="00E564E6">
        <w:rPr>
          <w:rFonts w:eastAsia="Times New Roman" w:cs="Times New Roman"/>
        </w:rPr>
        <w:t xml:space="preserve">stawie ustawy z dnia 14.06.1960 r. – Kodeks postępowania </w:t>
      </w:r>
      <w:r w:rsidRPr="009D14F7">
        <w:rPr>
          <w:rFonts w:eastAsia="Times New Roman" w:cs="Times New Roman"/>
        </w:rPr>
        <w:t>administracyjnego (</w:t>
      </w:r>
      <w:r w:rsidRPr="009D14F7">
        <w:rPr>
          <w:rFonts w:cs="Times New Roman"/>
        </w:rPr>
        <w:t xml:space="preserve"> </w:t>
      </w:r>
      <w:r w:rsidR="00837EE7" w:rsidRPr="009D14F7">
        <w:rPr>
          <w:rFonts w:cs="Times New Roman"/>
          <w:bCs/>
        </w:rPr>
        <w:t>tj.</w:t>
      </w:r>
      <w:r w:rsidRPr="009D14F7">
        <w:rPr>
          <w:rFonts w:cs="Times New Roman"/>
          <w:bCs/>
        </w:rPr>
        <w:t xml:space="preserve"> Dz. U. z 202</w:t>
      </w:r>
      <w:r w:rsidR="00CB62EB" w:rsidRPr="009D14F7">
        <w:rPr>
          <w:rFonts w:cs="Times New Roman"/>
          <w:bCs/>
        </w:rPr>
        <w:t>2</w:t>
      </w:r>
      <w:r w:rsidRPr="009D14F7">
        <w:rPr>
          <w:rFonts w:cs="Times New Roman"/>
          <w:bCs/>
        </w:rPr>
        <w:t xml:space="preserve"> r. poz. </w:t>
      </w:r>
      <w:r w:rsidR="00CB62EB" w:rsidRPr="009D14F7">
        <w:rPr>
          <w:rFonts w:cs="Times New Roman"/>
          <w:bCs/>
        </w:rPr>
        <w:t>2</w:t>
      </w:r>
      <w:r w:rsidR="00122711" w:rsidRPr="009D14F7">
        <w:rPr>
          <w:rFonts w:cs="Times New Roman"/>
          <w:bCs/>
        </w:rPr>
        <w:t>000</w:t>
      </w:r>
      <w:r w:rsidRPr="009D14F7">
        <w:rPr>
          <w:rFonts w:cs="Times New Roman"/>
          <w:bCs/>
        </w:rPr>
        <w:t>)</w:t>
      </w:r>
      <w:r w:rsidRPr="009D14F7">
        <w:rPr>
          <w:rFonts w:eastAsia="Times New Roman" w:cs="Times New Roman"/>
        </w:rPr>
        <w:t xml:space="preserve"> oraz że nie zachodzą żadne okoliczności mogące budzić uzasadnione</w:t>
      </w:r>
      <w:r w:rsidRPr="00E564E6">
        <w:rPr>
          <w:rFonts w:eastAsia="Times New Roman" w:cs="Times New Roman"/>
        </w:rPr>
        <w:t xml:space="preserve"> wątpliwości co do jego bezstronności względem podmiotu ubiegającego się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E564E6">
        <w:rPr>
          <w:rFonts w:eastAsia="Times New Roman" w:cs="Times New Roman"/>
        </w:rPr>
        <w:t>o dofinansowanie.</w:t>
      </w:r>
      <w:r w:rsidRPr="005244E7">
        <w:rPr>
          <w:rFonts w:eastAsia="Times New Roman" w:cs="Times New Roman"/>
        </w:rPr>
        <w:t xml:space="preserve"> </w:t>
      </w:r>
    </w:p>
    <w:p w14:paraId="629BCFAC" w14:textId="77777777" w:rsidR="0062353C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>
        <w:rPr>
          <w:rFonts w:eastAsia="Times New Roman" w:cs="Tahoma"/>
          <w:b/>
          <w:color w:val="000000"/>
          <w:sz w:val="24"/>
          <w:szCs w:val="24"/>
        </w:rPr>
        <w:br/>
      </w:r>
    </w:p>
    <w:p w14:paraId="0E7AE60F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244E7">
        <w:rPr>
          <w:rFonts w:eastAsia="Times New Roman" w:cs="Tahoma"/>
          <w:b/>
          <w:color w:val="000000"/>
          <w:sz w:val="24"/>
          <w:szCs w:val="24"/>
        </w:rPr>
        <w:t>§2</w:t>
      </w:r>
    </w:p>
    <w:p w14:paraId="1BD8887F" w14:textId="77777777" w:rsidR="0062353C" w:rsidRPr="00933041" w:rsidRDefault="0062353C" w:rsidP="0062353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 w:cs="Tahoma"/>
          <w:sz w:val="24"/>
          <w:szCs w:val="24"/>
        </w:rPr>
        <w:t>Ekspert</w:t>
      </w:r>
      <w:r w:rsidRPr="00933041">
        <w:rPr>
          <w:rFonts w:eastAsia="Times New Roman"/>
          <w:sz w:val="24"/>
          <w:szCs w:val="24"/>
          <w:lang w:eastAsia="pl-PL"/>
        </w:rPr>
        <w:t xml:space="preserve"> zobowiązuje się do:</w:t>
      </w:r>
    </w:p>
    <w:p w14:paraId="5CF928B5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>wykonania pisemnej oceny/opinii wniosku z należytą starannością, rzetelnością oraz zgodnie ze swoją najlepszą wiedzą i kwalifikacjami na odpowiednim formularzu karty oceny projektu, który jest załącznikiem do Regulaminu konkursu/formularzu opinii oraz jej przedłożenie do siedziby Zamawiającego;</w:t>
      </w:r>
    </w:p>
    <w:p w14:paraId="5D9B86E9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>wykonania oceny/opinii bezstronnie, samodzielnie i terminowo;</w:t>
      </w:r>
    </w:p>
    <w:p w14:paraId="32938CB6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zapoznania się z dokumentami związanymi z realizacją </w:t>
      </w:r>
      <w:r w:rsidR="008A307E">
        <w:rPr>
          <w:rFonts w:eastAsia="Times New Roman"/>
          <w:sz w:val="24"/>
          <w:szCs w:val="24"/>
          <w:lang w:eastAsia="pl-PL"/>
        </w:rPr>
        <w:t>FEŚ</w:t>
      </w:r>
      <w:r w:rsidRPr="00933041">
        <w:rPr>
          <w:rFonts w:eastAsia="Times New Roman"/>
          <w:sz w:val="24"/>
          <w:szCs w:val="24"/>
          <w:lang w:eastAsia="pl-PL"/>
        </w:rPr>
        <w:t xml:space="preserve"> 20</w:t>
      </w:r>
      <w:r w:rsidR="005F1959">
        <w:rPr>
          <w:rFonts w:eastAsia="Times New Roman"/>
          <w:sz w:val="24"/>
          <w:szCs w:val="24"/>
          <w:lang w:eastAsia="pl-PL"/>
        </w:rPr>
        <w:t>21</w:t>
      </w:r>
      <w:r w:rsidRPr="00933041">
        <w:rPr>
          <w:rFonts w:eastAsia="Times New Roman"/>
          <w:sz w:val="24"/>
          <w:szCs w:val="24"/>
          <w:lang w:eastAsia="pl-PL"/>
        </w:rPr>
        <w:t>-202</w:t>
      </w:r>
      <w:r w:rsidR="00A16BA0">
        <w:rPr>
          <w:rFonts w:eastAsia="Times New Roman"/>
          <w:sz w:val="24"/>
          <w:szCs w:val="24"/>
          <w:lang w:eastAsia="pl-PL"/>
        </w:rPr>
        <w:t>7</w:t>
      </w:r>
      <w:r w:rsidRPr="00933041">
        <w:rPr>
          <w:rFonts w:eastAsia="Times New Roman"/>
          <w:sz w:val="24"/>
          <w:szCs w:val="24"/>
          <w:lang w:eastAsia="pl-PL"/>
        </w:rPr>
        <w:t>;</w:t>
      </w:r>
    </w:p>
    <w:p w14:paraId="6189E374" w14:textId="77777777" w:rsidR="0062353C" w:rsidRPr="00933041" w:rsidRDefault="0062353C" w:rsidP="007450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zobowiązuje się do zachowania poufności danych i informacji zawartych we wnioskach, </w:t>
      </w:r>
      <w:r w:rsidRPr="00933041">
        <w:rPr>
          <w:rFonts w:eastAsia="Times New Roman"/>
          <w:sz w:val="24"/>
          <w:szCs w:val="24"/>
          <w:lang w:eastAsia="pl-PL"/>
        </w:rPr>
        <w:br/>
        <w:t xml:space="preserve">co oznacza co najmniej zakaz przekazywania jakichkolwiek informacji czy dokumentów osobom nieupoważnionym; </w:t>
      </w:r>
    </w:p>
    <w:p w14:paraId="01E7C1F8" w14:textId="77777777" w:rsidR="0062353C" w:rsidRPr="00933041" w:rsidRDefault="0062353C" w:rsidP="007450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 niepodejmowania żadnych kontaktów z projektodawcami, których projekty otrzymał </w:t>
      </w:r>
      <w:r w:rsidRPr="00933041">
        <w:rPr>
          <w:rFonts w:eastAsia="Times New Roman"/>
          <w:sz w:val="24"/>
          <w:szCs w:val="24"/>
          <w:lang w:eastAsia="pl-PL"/>
        </w:rPr>
        <w:br/>
        <w:t>do oceny/opinii;</w:t>
      </w:r>
    </w:p>
    <w:p w14:paraId="3308FEFE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złożenia oświadczenia, o którym mowa w </w:t>
      </w:r>
      <w:r w:rsidRPr="00933041">
        <w:rPr>
          <w:rFonts w:eastAsia="Times New Roman"/>
          <w:color w:val="000000"/>
          <w:sz w:val="24"/>
          <w:szCs w:val="24"/>
          <w:lang w:eastAsia="pl-PL"/>
        </w:rPr>
        <w:t xml:space="preserve">§1 ust. </w:t>
      </w:r>
      <w:r w:rsidRPr="00933041">
        <w:rPr>
          <w:rFonts w:eastAsia="Times New Roman"/>
          <w:sz w:val="24"/>
          <w:szCs w:val="24"/>
          <w:lang w:eastAsia="pl-PL"/>
        </w:rPr>
        <w:t>2</w:t>
      </w:r>
      <w:r w:rsidRPr="00933041">
        <w:rPr>
          <w:rFonts w:eastAsia="Times New Roman"/>
          <w:color w:val="000000"/>
          <w:sz w:val="24"/>
          <w:szCs w:val="24"/>
          <w:lang w:eastAsia="pl-PL"/>
        </w:rPr>
        <w:t xml:space="preserve"> umowy;</w:t>
      </w:r>
    </w:p>
    <w:p w14:paraId="7B2B1D14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w przypadku wniesienia środków odwoławczych (protest/skarga) dotyczących oceny dokonanej przez eksperta, zobowiązuje się </w:t>
      </w:r>
      <w:r w:rsidR="00371291">
        <w:rPr>
          <w:rFonts w:eastAsia="Times New Roman"/>
          <w:sz w:val="24"/>
          <w:szCs w:val="24"/>
          <w:lang w:eastAsia="pl-PL"/>
        </w:rPr>
        <w:t xml:space="preserve">w ramach wynagrodzenia określonego w </w:t>
      </w:r>
      <w:r w:rsidR="00371291">
        <w:rPr>
          <w:rFonts w:eastAsia="Times New Roman" w:cs="Calibri"/>
          <w:sz w:val="24"/>
          <w:szCs w:val="24"/>
          <w:lang w:eastAsia="pl-PL"/>
        </w:rPr>
        <w:t>§</w:t>
      </w:r>
      <w:r w:rsidR="00371291">
        <w:rPr>
          <w:rFonts w:eastAsia="Times New Roman"/>
          <w:sz w:val="24"/>
          <w:szCs w:val="24"/>
          <w:lang w:eastAsia="pl-PL"/>
        </w:rPr>
        <w:t xml:space="preserve"> 8</w:t>
      </w:r>
      <w:r w:rsidR="003F7999">
        <w:rPr>
          <w:rFonts w:eastAsia="Times New Roman"/>
          <w:sz w:val="24"/>
          <w:szCs w:val="24"/>
          <w:lang w:eastAsia="pl-PL"/>
        </w:rPr>
        <w:t xml:space="preserve"> </w:t>
      </w:r>
      <w:r w:rsidR="003F7999">
        <w:rPr>
          <w:rFonts w:eastAsia="Times New Roman"/>
          <w:sz w:val="24"/>
          <w:szCs w:val="24"/>
          <w:lang w:eastAsia="pl-PL"/>
        </w:rPr>
        <w:br/>
        <w:t>ust. 1</w:t>
      </w:r>
      <w:r w:rsidR="00371291">
        <w:rPr>
          <w:rFonts w:eastAsia="Times New Roman"/>
          <w:sz w:val="24"/>
          <w:szCs w:val="24"/>
          <w:lang w:eastAsia="pl-PL"/>
        </w:rPr>
        <w:t>,</w:t>
      </w:r>
      <w:r w:rsidRPr="00933041">
        <w:rPr>
          <w:rFonts w:eastAsia="Times New Roman"/>
          <w:sz w:val="24"/>
          <w:szCs w:val="24"/>
          <w:lang w:eastAsia="pl-PL"/>
        </w:rPr>
        <w:t xml:space="preserve"> do pisemnego odniesienia się do wszystkich zarzutów podniesionych w danym proteście/skardze w terminie zakreślonym przez Zamawiającego. </w:t>
      </w:r>
    </w:p>
    <w:p w14:paraId="4007920F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ahoma"/>
          <w:b/>
          <w:sz w:val="24"/>
          <w:szCs w:val="24"/>
        </w:rPr>
      </w:pPr>
      <w:r w:rsidRPr="00933041">
        <w:rPr>
          <w:rFonts w:eastAsia="Times New Roman" w:cs="Tahoma"/>
          <w:b/>
          <w:sz w:val="24"/>
          <w:szCs w:val="24"/>
        </w:rPr>
        <w:t>§ 3</w:t>
      </w:r>
    </w:p>
    <w:p w14:paraId="7D7B24C9" w14:textId="77777777" w:rsidR="0062353C" w:rsidRPr="00933041" w:rsidRDefault="0062353C" w:rsidP="0062353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>Zamawiający dostarczy Ekspertowi dokumentację projektu oraz inne posiadane dokumenty niezbędne do wykonania oceny</w:t>
      </w:r>
      <w:r w:rsidRPr="00062CDB">
        <w:rPr>
          <w:rFonts w:eastAsia="Times New Roman"/>
          <w:color w:val="000000"/>
          <w:sz w:val="24"/>
          <w:szCs w:val="24"/>
        </w:rPr>
        <w:t xml:space="preserve">/sporządzenia opinii </w:t>
      </w:r>
      <w:r w:rsidRPr="00933041">
        <w:rPr>
          <w:rFonts w:eastAsia="Times New Roman"/>
          <w:sz w:val="24"/>
          <w:szCs w:val="24"/>
        </w:rPr>
        <w:t>w dniu zawarcia umowy.</w:t>
      </w:r>
    </w:p>
    <w:p w14:paraId="783F1CF7" w14:textId="77777777" w:rsidR="0062353C" w:rsidRPr="00933041" w:rsidRDefault="0062353C" w:rsidP="0062353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</w:rPr>
      </w:pPr>
    </w:p>
    <w:p w14:paraId="284729F1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§4</w:t>
      </w:r>
    </w:p>
    <w:p w14:paraId="4D20BFEB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>1. Termin rozpoczęcia realizacji dzieła strony ustalają na dzień zawarcia umowy.</w:t>
      </w:r>
    </w:p>
    <w:p w14:paraId="7C6F6B24" w14:textId="77777777" w:rsidR="00EB0BC3" w:rsidRPr="00933041" w:rsidRDefault="00122711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EB0BC3">
        <w:rPr>
          <w:rFonts w:eastAsia="Times New Roman"/>
          <w:sz w:val="24"/>
          <w:szCs w:val="24"/>
        </w:rPr>
        <w:t xml:space="preserve">.  </w:t>
      </w:r>
      <w:r w:rsidR="00EB0BC3" w:rsidRPr="00EB0BC3">
        <w:rPr>
          <w:rFonts w:eastAsia="Times New Roman"/>
          <w:sz w:val="24"/>
          <w:szCs w:val="24"/>
        </w:rPr>
        <w:t>Ekspert zobowiązuje się wykonać dzieło w terminie do dnia</w:t>
      </w:r>
      <w:r w:rsidR="00EB0BC3">
        <w:rPr>
          <w:rFonts w:eastAsia="Times New Roman"/>
          <w:sz w:val="24"/>
          <w:szCs w:val="24"/>
        </w:rPr>
        <w:t>…………………………………….</w:t>
      </w:r>
    </w:p>
    <w:p w14:paraId="596E3CF0" w14:textId="77777777" w:rsidR="0062353C" w:rsidRPr="00933041" w:rsidRDefault="00122711" w:rsidP="0062353C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62353C" w:rsidRPr="00933041">
        <w:rPr>
          <w:rFonts w:eastAsia="Times New Roman"/>
          <w:sz w:val="24"/>
          <w:szCs w:val="24"/>
        </w:rPr>
        <w:t xml:space="preserve">. Za zakończenie realizacji dzieła rozumie się dzień złożenia pozbawionego wad przedmiotu umowy wskazanego </w:t>
      </w:r>
      <w:r w:rsidR="0062353C" w:rsidRPr="00933041">
        <w:rPr>
          <w:rFonts w:eastAsia="Times New Roman"/>
          <w:color w:val="000000"/>
          <w:sz w:val="24"/>
          <w:szCs w:val="24"/>
          <w:lang w:eastAsia="pl-PL"/>
        </w:rPr>
        <w:t xml:space="preserve">§1 </w:t>
      </w:r>
      <w:r w:rsidR="0062353C" w:rsidRPr="00933041">
        <w:rPr>
          <w:rFonts w:eastAsia="Times New Roman"/>
          <w:sz w:val="24"/>
          <w:szCs w:val="24"/>
        </w:rPr>
        <w:t xml:space="preserve">w siedzibie Zamawiającego. Fakt ten odnotowywany jest przez </w:t>
      </w:r>
      <w:r w:rsidR="0062353C" w:rsidRPr="00933041">
        <w:rPr>
          <w:rFonts w:eastAsia="Times New Roman"/>
          <w:sz w:val="24"/>
          <w:szCs w:val="24"/>
        </w:rPr>
        <w:br/>
        <w:t xml:space="preserve">IZ </w:t>
      </w:r>
      <w:r w:rsidR="0062353C">
        <w:rPr>
          <w:rFonts w:eastAsia="Times New Roman"/>
          <w:sz w:val="24"/>
          <w:szCs w:val="24"/>
        </w:rPr>
        <w:t>Departament Inwestycji i Rozwoju</w:t>
      </w:r>
      <w:r w:rsidR="0062353C" w:rsidRPr="00933041">
        <w:rPr>
          <w:rFonts w:eastAsia="Times New Roman"/>
          <w:sz w:val="24"/>
          <w:szCs w:val="24"/>
        </w:rPr>
        <w:t xml:space="preserve"> w formie protokołu odbioru, którego wzór stanowi załącznik nr 1 do niniejszej umowy.  </w:t>
      </w:r>
    </w:p>
    <w:p w14:paraId="75249C93" w14:textId="77777777" w:rsidR="0062353C" w:rsidRDefault="00122711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</w:t>
      </w:r>
      <w:r w:rsidR="0062353C" w:rsidRPr="00933041">
        <w:rPr>
          <w:rFonts w:eastAsia="Times New Roman"/>
          <w:sz w:val="24"/>
          <w:szCs w:val="24"/>
        </w:rPr>
        <w:t xml:space="preserve">. Zamawiający zastrzega sobie prawo do ponownego wskazania danego wniosku </w:t>
      </w:r>
      <w:r w:rsidR="0062353C" w:rsidRPr="00933041">
        <w:rPr>
          <w:rFonts w:eastAsia="Times New Roman"/>
          <w:sz w:val="24"/>
          <w:szCs w:val="24"/>
        </w:rPr>
        <w:br/>
        <w:t xml:space="preserve">do weryfikacji w przypadku wystąpienia przesłanek skutkujących koniecznością ponownej oceny, w szczególności w razie potrzeby weryfikacji spełnienia przez projekt kryteriów, </w:t>
      </w:r>
      <w:r w:rsidR="0062353C" w:rsidRPr="00933041">
        <w:rPr>
          <w:rFonts w:eastAsia="Times New Roman"/>
          <w:sz w:val="24"/>
          <w:szCs w:val="24"/>
        </w:rPr>
        <w:br/>
        <w:t xml:space="preserve">na podstawie których został on wybrany do dofinansowania przed podpisaniem umowy </w:t>
      </w:r>
      <w:r w:rsidR="0062353C" w:rsidRPr="00933041">
        <w:rPr>
          <w:rFonts w:eastAsia="Times New Roman"/>
          <w:sz w:val="24"/>
          <w:szCs w:val="24"/>
        </w:rPr>
        <w:br/>
        <w:t>o dofinansowanie. Ponowna weryfikacja wymaga zawarcia nowej</w:t>
      </w:r>
      <w:r w:rsidR="0062353C" w:rsidRPr="002813C3">
        <w:rPr>
          <w:rFonts w:eastAsia="Times New Roman"/>
          <w:sz w:val="24"/>
          <w:szCs w:val="24"/>
        </w:rPr>
        <w:t xml:space="preserve"> umowy o dzieło.</w:t>
      </w:r>
      <w:r w:rsidR="0062353C" w:rsidRPr="00AE2083">
        <w:rPr>
          <w:rFonts w:eastAsia="Times New Roman"/>
          <w:sz w:val="24"/>
          <w:szCs w:val="24"/>
        </w:rPr>
        <w:t xml:space="preserve"> </w:t>
      </w:r>
    </w:p>
    <w:p w14:paraId="1897A7FE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D148708" w14:textId="77777777" w:rsidR="0062353C" w:rsidRPr="00AE2083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78CE385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23014633" w14:textId="77777777" w:rsidR="0062353C" w:rsidRPr="00534D48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34D48">
        <w:rPr>
          <w:rFonts w:eastAsia="Times New Roman" w:cs="Tahoma"/>
          <w:b/>
          <w:color w:val="000000"/>
          <w:sz w:val="24"/>
          <w:szCs w:val="24"/>
        </w:rPr>
        <w:t>§5</w:t>
      </w:r>
    </w:p>
    <w:p w14:paraId="02EEE70D" w14:textId="77777777" w:rsidR="0062353C" w:rsidRPr="00A55814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rFonts w:eastAsia="Times New Roman" w:cs="Tahoma"/>
          <w:sz w:val="24"/>
          <w:szCs w:val="24"/>
        </w:rPr>
        <w:t>Zamawiający oświadcza, że praca Eksperta będzie poddawana ocenie w każdym przypadku, w którym został zaangażowany w określone czynności dotyczące wyboru projektów do dofinansowania.</w:t>
      </w:r>
    </w:p>
    <w:p w14:paraId="22228D01" w14:textId="77777777" w:rsidR="0062353C" w:rsidRPr="00534D48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sz w:val="24"/>
          <w:szCs w:val="24"/>
          <w:lang w:eastAsia="pl-PL"/>
        </w:rPr>
        <w:t xml:space="preserve">Ocenie pracy </w:t>
      </w:r>
      <w:r w:rsidRPr="00534D48">
        <w:rPr>
          <w:rFonts w:eastAsia="Times New Roman" w:cs="Tahoma"/>
          <w:sz w:val="24"/>
          <w:szCs w:val="24"/>
        </w:rPr>
        <w:t>Eksperta</w:t>
      </w:r>
      <w:r w:rsidRPr="00534D48">
        <w:rPr>
          <w:sz w:val="24"/>
          <w:szCs w:val="24"/>
          <w:lang w:eastAsia="pl-PL"/>
        </w:rPr>
        <w:t xml:space="preserve"> będą podlegać w szczególności:</w:t>
      </w:r>
    </w:p>
    <w:p w14:paraId="22882A72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sz w:val="24"/>
          <w:szCs w:val="24"/>
          <w:lang w:eastAsia="pl-PL"/>
        </w:rPr>
        <w:t xml:space="preserve">posiadanie wiedzy, umiejętności, doświadczenia lub wymaganych uprawnień </w:t>
      </w:r>
      <w:r w:rsidRPr="00534D48">
        <w:rPr>
          <w:sz w:val="24"/>
          <w:szCs w:val="24"/>
          <w:lang w:eastAsia="pl-PL"/>
        </w:rPr>
        <w:br/>
        <w:t xml:space="preserve">w dziedzinie </w:t>
      </w:r>
      <w:r w:rsidRPr="00933041">
        <w:rPr>
          <w:sz w:val="24"/>
          <w:szCs w:val="24"/>
          <w:lang w:eastAsia="pl-PL"/>
        </w:rPr>
        <w:t xml:space="preserve">objętej </w:t>
      </w:r>
      <w:r w:rsidR="008A307E">
        <w:rPr>
          <w:sz w:val="24"/>
          <w:szCs w:val="24"/>
          <w:lang w:eastAsia="pl-PL"/>
        </w:rPr>
        <w:t>FEŚ</w:t>
      </w:r>
      <w:r w:rsidRPr="009D14F7">
        <w:rPr>
          <w:sz w:val="24"/>
          <w:szCs w:val="24"/>
          <w:lang w:eastAsia="pl-PL"/>
        </w:rPr>
        <w:t xml:space="preserve"> 20</w:t>
      </w:r>
      <w:r w:rsidR="002E4DA8" w:rsidRPr="009D14F7">
        <w:rPr>
          <w:sz w:val="24"/>
          <w:szCs w:val="24"/>
          <w:lang w:eastAsia="pl-PL"/>
        </w:rPr>
        <w:t>21</w:t>
      </w:r>
      <w:r w:rsidRPr="009D14F7">
        <w:rPr>
          <w:sz w:val="24"/>
          <w:szCs w:val="24"/>
          <w:lang w:eastAsia="pl-PL"/>
        </w:rPr>
        <w:t>-202</w:t>
      </w:r>
      <w:r w:rsidR="002E4DA8" w:rsidRPr="009D14F7">
        <w:rPr>
          <w:sz w:val="24"/>
          <w:szCs w:val="24"/>
          <w:lang w:eastAsia="pl-PL"/>
        </w:rPr>
        <w:t>7</w:t>
      </w:r>
      <w:r w:rsidRPr="009D14F7">
        <w:rPr>
          <w:sz w:val="24"/>
          <w:szCs w:val="24"/>
          <w:lang w:eastAsia="pl-PL"/>
        </w:rPr>
        <w:t xml:space="preserve">; </w:t>
      </w:r>
    </w:p>
    <w:p w14:paraId="5CD1220B" w14:textId="77777777" w:rsidR="0062353C" w:rsidRPr="009D14F7" w:rsidRDefault="0062353C" w:rsidP="007450A9">
      <w:pPr>
        <w:pStyle w:val="Akapitzlist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9D14F7">
        <w:rPr>
          <w:sz w:val="24"/>
          <w:szCs w:val="24"/>
          <w:lang w:eastAsia="pl-PL"/>
        </w:rPr>
        <w:t>poprawność wypełnienia Karty oceny wniosku;</w:t>
      </w:r>
    </w:p>
    <w:p w14:paraId="5E13D689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color w:val="000000"/>
          <w:sz w:val="24"/>
          <w:szCs w:val="24"/>
        </w:rPr>
      </w:pPr>
      <w:r w:rsidRPr="009D14F7">
        <w:rPr>
          <w:sz w:val="24"/>
          <w:szCs w:val="24"/>
          <w:lang w:eastAsia="pl-PL"/>
        </w:rPr>
        <w:t>terminowość dokonania oceny wniosku o dofinansowanie projektu/</w:t>
      </w:r>
      <w:r w:rsidRPr="009D14F7">
        <w:rPr>
          <w:color w:val="000000"/>
          <w:sz w:val="24"/>
          <w:szCs w:val="24"/>
          <w:lang w:eastAsia="pl-PL"/>
        </w:rPr>
        <w:t>sporządzenia opinii;</w:t>
      </w:r>
    </w:p>
    <w:p w14:paraId="3A1A3E1B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sz w:val="24"/>
          <w:szCs w:val="24"/>
          <w:lang w:eastAsia="pl-PL"/>
        </w:rPr>
        <w:t>dokładność i dyspozycyjność.</w:t>
      </w:r>
    </w:p>
    <w:p w14:paraId="1BCD60B6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Ocena pracy Eksperta może zakończyć się wynikiem pozytywnym lub negatywnym.</w:t>
      </w:r>
    </w:p>
    <w:p w14:paraId="3103E3DC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Za prawidłową i rzetelną </w:t>
      </w:r>
      <w:r w:rsidRPr="009D14F7">
        <w:rPr>
          <w:rFonts w:eastAsia="Times New Roman" w:cs="Tahoma"/>
          <w:sz w:val="24"/>
          <w:szCs w:val="24"/>
          <w:u w:val="single"/>
        </w:rPr>
        <w:t>ocenę</w:t>
      </w:r>
      <w:r w:rsidRPr="009D14F7">
        <w:rPr>
          <w:rFonts w:eastAsia="Times New Roman" w:cs="Tahoma"/>
          <w:sz w:val="24"/>
          <w:szCs w:val="24"/>
        </w:rPr>
        <w:t xml:space="preserve"> wniosku uznaje się sporządzenie oceny wniosku </w:t>
      </w:r>
      <w:r w:rsidRPr="009D14F7">
        <w:rPr>
          <w:rFonts w:eastAsia="Times New Roman" w:cs="Tahoma"/>
          <w:sz w:val="24"/>
          <w:szCs w:val="24"/>
        </w:rPr>
        <w:br/>
        <w:t xml:space="preserve">o dofinansowanie na podstawie </w:t>
      </w:r>
      <w:r w:rsidRPr="009D14F7">
        <w:rPr>
          <w:rFonts w:eastAsia="Times New Roman" w:cs="Tahoma"/>
          <w:i/>
          <w:sz w:val="24"/>
          <w:szCs w:val="24"/>
        </w:rPr>
        <w:t xml:space="preserve">Karty oceny </w:t>
      </w:r>
      <w:r w:rsidRPr="009D14F7">
        <w:rPr>
          <w:rFonts w:eastAsia="Times New Roman" w:cs="Tahoma"/>
          <w:sz w:val="24"/>
          <w:szCs w:val="24"/>
        </w:rPr>
        <w:t>z uwzględnieniem odpowiedzi na wszystkie pytania zawarte w Karcie oraz przyznawanie punktów w poszczególnych częściach Karty;</w:t>
      </w:r>
    </w:p>
    <w:p w14:paraId="7D493C2B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Za prawidłową i rzetelną </w:t>
      </w:r>
      <w:r w:rsidRPr="009D14F7">
        <w:rPr>
          <w:rFonts w:eastAsia="Times New Roman" w:cs="Tahoma"/>
          <w:sz w:val="24"/>
          <w:szCs w:val="24"/>
          <w:u w:val="single"/>
        </w:rPr>
        <w:t>opinię</w:t>
      </w:r>
      <w:r w:rsidRPr="009D14F7">
        <w:rPr>
          <w:rFonts w:eastAsia="Times New Roman" w:cs="Tahoma"/>
          <w:sz w:val="24"/>
          <w:szCs w:val="24"/>
        </w:rPr>
        <w:t xml:space="preserve"> wniosku uznaje się sporządzenie jednoznacznej ekspertyzy sporządzonej w formie </w:t>
      </w:r>
      <w:r w:rsidRPr="009D14F7">
        <w:rPr>
          <w:rFonts w:eastAsia="Times New Roman" w:cs="Tahoma"/>
          <w:i/>
          <w:sz w:val="24"/>
          <w:szCs w:val="24"/>
        </w:rPr>
        <w:t>Formularza opinii eksperta</w:t>
      </w:r>
      <w:r w:rsidRPr="009D14F7">
        <w:rPr>
          <w:rFonts w:eastAsia="Times New Roman" w:cs="Tahoma"/>
          <w:sz w:val="24"/>
          <w:szCs w:val="24"/>
        </w:rPr>
        <w:t xml:space="preserve"> zawierającego analizę wszystkich istotnych aspektów danego projektu o dofinansowanie. Opinia powinna zawierać wyczerpujące uzasadnienie przyjętego stanowiska ze szczególnym uwzględnieniem zarzutów stawianych danemu przedsięwzięciu. </w:t>
      </w:r>
    </w:p>
    <w:p w14:paraId="7D96483C" w14:textId="77777777" w:rsidR="00A16BA0" w:rsidRPr="009D14F7" w:rsidRDefault="00A16BA0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Ekspert na wniosek Instytucji, w ramach wynagrodzenia umownego, zobowiązany jest udzielić pisemnych wyjaśnień co do przeprowadzonej oceny, w szczególności w przypadkach, w których projekt poddany zostanie kontroli dokonywanej przez instytucje zewnętrzne. Wyjaśnienia zostaną złożone w terminie nie dłuższym niż 10 dni od dnia otrzymania wniosku od Instytucji. Obowiązek udzielania wyjaśnień dotyczy każdego projektu ocenianego przez Eksperta i pozostaje aktualny do upływu okresu trwałości danego projektu, a w odniesieniu do projektów, które nie zostały wybrane do dofinansowania – do końca 2030</w:t>
      </w:r>
    </w:p>
    <w:p w14:paraId="095E2780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/>
          <w:iCs/>
          <w:sz w:val="24"/>
          <w:szCs w:val="24"/>
          <w:lang w:eastAsia="pl-PL"/>
        </w:rPr>
        <w:t xml:space="preserve">Negatywny wynik oceny pracy Eksperta skutkuje wykreśleniem jego osoby z </w:t>
      </w:r>
      <w:r w:rsidRPr="009D14F7">
        <w:rPr>
          <w:rFonts w:eastAsia="Times New Roman"/>
          <w:i/>
          <w:iCs/>
          <w:sz w:val="24"/>
          <w:szCs w:val="24"/>
          <w:lang w:eastAsia="pl-PL"/>
        </w:rPr>
        <w:t>Wykazu</w:t>
      </w:r>
      <w:r w:rsidRPr="009D14F7">
        <w:rPr>
          <w:rFonts w:eastAsia="Times New Roman" w:cs="Tahoma"/>
          <w:i/>
          <w:sz w:val="24"/>
          <w:szCs w:val="24"/>
        </w:rPr>
        <w:t xml:space="preserve">  ekspertów w ra</w:t>
      </w:r>
      <w:r w:rsidR="008A307E">
        <w:rPr>
          <w:rFonts w:eastAsia="Times New Roman" w:cs="Tahoma"/>
          <w:i/>
          <w:sz w:val="24"/>
          <w:szCs w:val="24"/>
        </w:rPr>
        <w:t xml:space="preserve">mach </w:t>
      </w:r>
      <w:bookmarkStart w:id="5" w:name="_Hlk129690830"/>
      <w:r w:rsidR="008A307E">
        <w:rPr>
          <w:rFonts w:eastAsia="Times New Roman" w:cs="Tahoma"/>
          <w:i/>
          <w:sz w:val="24"/>
          <w:szCs w:val="24"/>
        </w:rPr>
        <w:t>programu regionalnego Fundusze Europejskie dla Świętokrzyskiego</w:t>
      </w:r>
      <w:r w:rsidRPr="009D14F7">
        <w:rPr>
          <w:rFonts w:eastAsia="Times New Roman" w:cs="Tahoma"/>
          <w:i/>
          <w:sz w:val="24"/>
          <w:szCs w:val="24"/>
        </w:rPr>
        <w:t xml:space="preserve"> 20</w:t>
      </w:r>
      <w:r w:rsidR="002E4DA8" w:rsidRPr="009D14F7">
        <w:rPr>
          <w:rFonts w:eastAsia="Times New Roman" w:cs="Tahoma"/>
          <w:i/>
          <w:sz w:val="24"/>
          <w:szCs w:val="24"/>
        </w:rPr>
        <w:t>21</w:t>
      </w:r>
      <w:r w:rsidRPr="009D14F7">
        <w:rPr>
          <w:rFonts w:eastAsia="Times New Roman" w:cs="Tahoma"/>
          <w:i/>
          <w:sz w:val="24"/>
          <w:szCs w:val="24"/>
        </w:rPr>
        <w:t>-202</w:t>
      </w:r>
      <w:r w:rsidR="002E4DA8" w:rsidRPr="009D14F7">
        <w:rPr>
          <w:rFonts w:eastAsia="Times New Roman" w:cs="Tahoma"/>
          <w:i/>
          <w:sz w:val="24"/>
          <w:szCs w:val="24"/>
        </w:rPr>
        <w:t>7</w:t>
      </w:r>
      <w:r w:rsidRPr="009D14F7">
        <w:rPr>
          <w:rFonts w:eastAsia="Times New Roman"/>
          <w:i/>
          <w:iCs/>
          <w:sz w:val="24"/>
          <w:szCs w:val="24"/>
          <w:lang w:eastAsia="pl-PL"/>
        </w:rPr>
        <w:t>.</w:t>
      </w:r>
    </w:p>
    <w:bookmarkEnd w:id="5"/>
    <w:p w14:paraId="7C1E1D28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§6</w:t>
      </w:r>
    </w:p>
    <w:p w14:paraId="2A51888F" w14:textId="77777777" w:rsidR="0062353C" w:rsidRPr="009D14F7" w:rsidRDefault="0062353C" w:rsidP="0062353C">
      <w:pPr>
        <w:ind w:right="-2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Zamawiający może w każdym czasie rozwiązać umowę w przypadku:</w:t>
      </w:r>
    </w:p>
    <w:p w14:paraId="14F0A7B3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cs="Arial"/>
          <w:sz w:val="24"/>
          <w:szCs w:val="24"/>
        </w:rPr>
        <w:t xml:space="preserve"> przestał spełniać jeden z poniższych warunków:</w:t>
      </w:r>
    </w:p>
    <w:p w14:paraId="6F5E3805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lastRenderedPageBreak/>
        <w:t>- korzystanie z pełni praw publicznych;</w:t>
      </w:r>
    </w:p>
    <w:p w14:paraId="0C98084A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>- posiadanie pełnej zdolności do czynności prawnych;</w:t>
      </w:r>
    </w:p>
    <w:p w14:paraId="3F82A4B9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- niekaralność za przestępstwo umyślne </w:t>
      </w:r>
      <w:r w:rsidRPr="009D14F7">
        <w:rPr>
          <w:sz w:val="24"/>
          <w:szCs w:val="24"/>
        </w:rPr>
        <w:t>lub za umyślne przestępstwo skarbowe</w:t>
      </w:r>
      <w:r w:rsidRPr="009D14F7">
        <w:rPr>
          <w:rFonts w:cs="Arial"/>
          <w:sz w:val="24"/>
          <w:szCs w:val="24"/>
        </w:rPr>
        <w:t>;</w:t>
      </w:r>
    </w:p>
    <w:p w14:paraId="11F61CA2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cs="Arial"/>
          <w:sz w:val="24"/>
          <w:szCs w:val="24"/>
        </w:rPr>
        <w:t xml:space="preserve"> złożył fałszywe oświadczenie dotyczące jego bezstronności </w:t>
      </w:r>
      <w:r w:rsidRPr="009D14F7">
        <w:rPr>
          <w:sz w:val="24"/>
          <w:szCs w:val="24"/>
        </w:rPr>
        <w:t>względem podmiotu ubiegającego się o dofinansowanie lub podmiotu, który złożył wniosek będący przedmiotem oceny</w:t>
      </w:r>
      <w:r w:rsidRPr="009D14F7">
        <w:rPr>
          <w:rFonts w:cs="Arial"/>
          <w:sz w:val="24"/>
          <w:szCs w:val="24"/>
        </w:rPr>
        <w:t xml:space="preserve">; </w:t>
      </w:r>
    </w:p>
    <w:p w14:paraId="29B53B02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 xml:space="preserve">Ekspert </w:t>
      </w:r>
      <w:r w:rsidRPr="009D14F7">
        <w:rPr>
          <w:sz w:val="24"/>
          <w:szCs w:val="24"/>
        </w:rPr>
        <w:t xml:space="preserve">złożył do IZ rezygnację z pełnionej funkcji; </w:t>
      </w:r>
    </w:p>
    <w:p w14:paraId="28A5927F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trzykrotnej nieuzasadnionej odmowy dokonania oceny/sporządzenia opinii wniosku o dofinansowanie; </w:t>
      </w:r>
    </w:p>
    <w:p w14:paraId="72F1D2A6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powzięcia informacji o zaistnieniu </w:t>
      </w:r>
      <w:r w:rsidRPr="009D14F7">
        <w:rPr>
          <w:rFonts w:cs="Arial"/>
          <w:sz w:val="24"/>
          <w:szCs w:val="24"/>
        </w:rPr>
        <w:t xml:space="preserve">innych, niewymienionych w pkt. 1-4 okoliczności, uniemożliwiających pełnienie funkcji </w:t>
      </w:r>
      <w:r w:rsidRPr="009D14F7">
        <w:rPr>
          <w:rFonts w:eastAsia="Times New Roman"/>
          <w:sz w:val="24"/>
          <w:szCs w:val="24"/>
        </w:rPr>
        <w:t>Eksperta</w:t>
      </w:r>
      <w:r w:rsidRPr="009D14F7">
        <w:rPr>
          <w:rFonts w:cs="Arial"/>
          <w:sz w:val="24"/>
          <w:szCs w:val="24"/>
        </w:rPr>
        <w:t xml:space="preserve"> w sposób bezstronny lub rzetelny.</w:t>
      </w:r>
    </w:p>
    <w:p w14:paraId="422B1334" w14:textId="77777777" w:rsidR="002E4DA8" w:rsidRPr="009D14F7" w:rsidRDefault="002E4DA8" w:rsidP="002E4DA8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098C971F" w14:textId="77777777" w:rsidR="0062353C" w:rsidRDefault="0062353C" w:rsidP="0062353C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4074B8F6" w14:textId="77777777" w:rsidR="004206C8" w:rsidRPr="009D14F7" w:rsidRDefault="004206C8" w:rsidP="0062353C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718E42F2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§7</w:t>
      </w:r>
    </w:p>
    <w:p w14:paraId="79AB3113" w14:textId="77777777" w:rsidR="0062353C" w:rsidRPr="009D14F7" w:rsidRDefault="0062353C" w:rsidP="0062353C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eastAsia="Times New Roman"/>
          <w:sz w:val="24"/>
          <w:szCs w:val="24"/>
          <w:lang w:eastAsia="pl-PL"/>
        </w:rPr>
        <w:t xml:space="preserve"> wyraża zgodę na korzystanie przez Zamawiającego oraz inne podmioty zaangażowane we wdrażanie </w:t>
      </w:r>
      <w:r w:rsidR="008A307E">
        <w:rPr>
          <w:rFonts w:eastAsia="Times New Roman"/>
          <w:sz w:val="24"/>
          <w:szCs w:val="24"/>
          <w:lang w:eastAsia="pl-PL"/>
        </w:rPr>
        <w:t>FEŚ 2021-2027</w:t>
      </w:r>
      <w:r w:rsidRPr="009D14F7">
        <w:rPr>
          <w:rFonts w:eastAsia="Times New Roman"/>
          <w:sz w:val="24"/>
          <w:szCs w:val="24"/>
          <w:lang w:eastAsia="pl-PL"/>
        </w:rPr>
        <w:t xml:space="preserve"> z wykonanej przez niego oceny</w:t>
      </w:r>
      <w:r w:rsidRPr="009D14F7">
        <w:rPr>
          <w:rFonts w:eastAsia="Times New Roman"/>
          <w:color w:val="000000"/>
          <w:sz w:val="24"/>
          <w:szCs w:val="24"/>
          <w:lang w:eastAsia="pl-PL"/>
        </w:rPr>
        <w:t>/sporządzonej opinii.</w:t>
      </w:r>
    </w:p>
    <w:p w14:paraId="3786AD26" w14:textId="77777777" w:rsidR="0062353C" w:rsidRPr="009D14F7" w:rsidRDefault="0062353C" w:rsidP="005A3EFD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rPr>
          <w:rFonts w:eastAsia="Times New Roman" w:cs="Tahoma"/>
          <w:b/>
          <w:color w:val="000000"/>
          <w:sz w:val="24"/>
          <w:szCs w:val="24"/>
        </w:rPr>
      </w:pPr>
    </w:p>
    <w:p w14:paraId="44AD5F66" w14:textId="77777777" w:rsidR="004D1ACB" w:rsidRPr="009D14F7" w:rsidRDefault="004D1ACB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4A31A8AA" w14:textId="77777777" w:rsidR="004D1ACB" w:rsidRPr="009D14F7" w:rsidRDefault="004D1ACB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6E206F13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§8</w:t>
      </w:r>
    </w:p>
    <w:p w14:paraId="6D522CA0" w14:textId="77777777" w:rsidR="0062353C" w:rsidRPr="009D14F7" w:rsidRDefault="0062353C" w:rsidP="007450A9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 xml:space="preserve">Ekspertowi przysługuje wynagrodzenie za wykonanie dzieła w </w:t>
      </w:r>
      <w:r w:rsidR="00F321A0" w:rsidRPr="009D14F7">
        <w:rPr>
          <w:rFonts w:eastAsia="Times New Roman"/>
          <w:sz w:val="24"/>
          <w:szCs w:val="24"/>
        </w:rPr>
        <w:t xml:space="preserve">wysokości </w:t>
      </w:r>
      <w:r w:rsidR="00F321A0" w:rsidRPr="009D14F7">
        <w:rPr>
          <w:rFonts w:eastAsia="Times New Roman"/>
          <w:b/>
          <w:sz w:val="24"/>
          <w:szCs w:val="24"/>
        </w:rPr>
        <w:t>…</w:t>
      </w:r>
      <w:r w:rsidRPr="009D14F7">
        <w:rPr>
          <w:rFonts w:eastAsia="Times New Roman"/>
          <w:b/>
          <w:sz w:val="24"/>
          <w:szCs w:val="24"/>
        </w:rPr>
        <w:t>…....   zł</w:t>
      </w:r>
      <w:r w:rsidRPr="009D14F7">
        <w:rPr>
          <w:rFonts w:eastAsia="Times New Roman"/>
          <w:sz w:val="24"/>
          <w:szCs w:val="24"/>
        </w:rPr>
        <w:t xml:space="preserve"> brutto</w:t>
      </w:r>
      <w:r w:rsidR="00371291" w:rsidRPr="009D14F7">
        <w:rPr>
          <w:rFonts w:eastAsia="Times New Roman"/>
          <w:sz w:val="24"/>
          <w:szCs w:val="24"/>
        </w:rPr>
        <w:t xml:space="preserve"> za ocenę/opini</w:t>
      </w:r>
      <w:r w:rsidR="005A3EFD" w:rsidRPr="009D14F7">
        <w:rPr>
          <w:rFonts w:eastAsia="Times New Roman"/>
          <w:sz w:val="24"/>
          <w:szCs w:val="24"/>
        </w:rPr>
        <w:t>ę</w:t>
      </w:r>
      <w:r w:rsidR="00371291" w:rsidRPr="009D14F7">
        <w:rPr>
          <w:rFonts w:eastAsia="Times New Roman"/>
          <w:sz w:val="24"/>
          <w:szCs w:val="24"/>
        </w:rPr>
        <w:t xml:space="preserve"> pojedynczego wniosku o dofinansowanie</w:t>
      </w:r>
      <w:r w:rsidRPr="009D14F7">
        <w:rPr>
          <w:rFonts w:eastAsia="Times New Roman"/>
          <w:sz w:val="24"/>
          <w:szCs w:val="24"/>
        </w:rPr>
        <w:t xml:space="preserve">, łącznie …………………. </w:t>
      </w:r>
      <w:r w:rsidR="00F321A0" w:rsidRPr="007E0191">
        <w:rPr>
          <w:rFonts w:eastAsia="Times New Roman"/>
          <w:b/>
          <w:bCs/>
          <w:sz w:val="24"/>
          <w:szCs w:val="24"/>
        </w:rPr>
        <w:t xml:space="preserve">zł </w:t>
      </w:r>
      <w:r w:rsidR="00F321A0" w:rsidRPr="009D14F7">
        <w:rPr>
          <w:rFonts w:eastAsia="Times New Roman"/>
          <w:sz w:val="24"/>
          <w:szCs w:val="24"/>
        </w:rPr>
        <w:t>(</w:t>
      </w:r>
      <w:r w:rsidRPr="009D14F7">
        <w:rPr>
          <w:rFonts w:eastAsia="Times New Roman"/>
          <w:sz w:val="24"/>
          <w:szCs w:val="24"/>
        </w:rPr>
        <w:t>słownie: ……………</w:t>
      </w:r>
      <w:r w:rsidR="00371291" w:rsidRPr="009D14F7">
        <w:rPr>
          <w:rFonts w:eastAsia="Times New Roman"/>
          <w:sz w:val="24"/>
          <w:szCs w:val="24"/>
        </w:rPr>
        <w:t>……</w:t>
      </w:r>
      <w:r w:rsidRPr="009D14F7">
        <w:rPr>
          <w:rFonts w:eastAsia="Times New Roman"/>
          <w:sz w:val="24"/>
          <w:szCs w:val="24"/>
        </w:rPr>
        <w:t>.), płatne w terminie 30 dni kalendarzowych od przedłożenia prawidłowo wystawionego rachunku/faktury przez Eksperta</w:t>
      </w:r>
      <w:r w:rsidRPr="009D14F7">
        <w:rPr>
          <w:rFonts w:eastAsia="Times New Roman"/>
          <w:spacing w:val="-2"/>
          <w:sz w:val="24"/>
          <w:szCs w:val="24"/>
        </w:rPr>
        <w:t xml:space="preserve">, zaś warunkiem wystawienia rachunku/faktury jest dokonanie odbioru dzieła zgodnie z § 4 ust </w:t>
      </w:r>
      <w:r w:rsidR="006F155E" w:rsidRPr="009D14F7">
        <w:rPr>
          <w:rFonts w:eastAsia="Times New Roman"/>
          <w:spacing w:val="-2"/>
          <w:sz w:val="24"/>
          <w:szCs w:val="24"/>
        </w:rPr>
        <w:t>3</w:t>
      </w:r>
      <w:r w:rsidRPr="009D14F7">
        <w:rPr>
          <w:rFonts w:eastAsia="Times New Roman"/>
          <w:spacing w:val="-2"/>
          <w:sz w:val="24"/>
          <w:szCs w:val="24"/>
        </w:rPr>
        <w:t>.</w:t>
      </w:r>
    </w:p>
    <w:p w14:paraId="0486F8BB" w14:textId="77777777" w:rsidR="0062353C" w:rsidRPr="009D14F7" w:rsidRDefault="0062353C" w:rsidP="007450A9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>Powyższe wynagrodzenie współfinansowane jest ze środków Unii Europejskiej w ramach Europejskiego Funduszu Społecznego i wypłacane</w:t>
      </w:r>
      <w:r w:rsidRPr="009D14F7">
        <w:rPr>
          <w:bCs/>
          <w:sz w:val="24"/>
          <w:szCs w:val="24"/>
        </w:rPr>
        <w:t xml:space="preserve"> ze </w:t>
      </w:r>
      <w:r w:rsidRPr="009D14F7">
        <w:rPr>
          <w:rFonts w:cs="TimesNewRoman,Bold"/>
          <w:bCs/>
          <w:sz w:val="24"/>
          <w:szCs w:val="24"/>
        </w:rPr>
        <w:t>ś</w:t>
      </w:r>
      <w:r w:rsidRPr="009D14F7">
        <w:rPr>
          <w:bCs/>
          <w:sz w:val="24"/>
          <w:szCs w:val="24"/>
        </w:rPr>
        <w:t xml:space="preserve">rodków Pomocy Technicznej </w:t>
      </w:r>
      <w:r w:rsidR="00407A42">
        <w:rPr>
          <w:bCs/>
          <w:sz w:val="24"/>
          <w:szCs w:val="24"/>
        </w:rPr>
        <w:t>programu regionalnego Fundusze Europejskie dla Świętokrzyskiego 2012-2027</w:t>
      </w:r>
      <w:r w:rsidR="00371291" w:rsidRPr="009D14F7">
        <w:rPr>
          <w:bCs/>
          <w:sz w:val="24"/>
          <w:szCs w:val="24"/>
        </w:rPr>
        <w:t xml:space="preserve"> i obejmuje wszelkie ewentualne koszty lub pochodne związane z wynagrodzeniem</w:t>
      </w:r>
      <w:r w:rsidRPr="009D14F7">
        <w:rPr>
          <w:bCs/>
          <w:sz w:val="24"/>
          <w:szCs w:val="24"/>
        </w:rPr>
        <w:t>.</w:t>
      </w:r>
    </w:p>
    <w:p w14:paraId="4900C220" w14:textId="77777777" w:rsidR="0062353C" w:rsidRPr="009D14F7" w:rsidRDefault="0062353C" w:rsidP="007450A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>Zapłata wynagrodzenia nastąpi po odbiorze dzieła (protokołem odbioru) nieposiadającego wad oraz po przekazaniu prawidłowo wypełnionego i podpisanego kompletu dokumentów (tj. oryginałów kart oceny/</w:t>
      </w:r>
      <w:r w:rsidRPr="009D14F7">
        <w:rPr>
          <w:sz w:val="24"/>
          <w:szCs w:val="24"/>
        </w:rPr>
        <w:t>formularzy opinii eksperta</w:t>
      </w:r>
      <w:r w:rsidRPr="009D14F7">
        <w:rPr>
          <w:i/>
          <w:sz w:val="24"/>
          <w:szCs w:val="24"/>
        </w:rPr>
        <w:t xml:space="preserve">, </w:t>
      </w:r>
      <w:r w:rsidRPr="009D14F7">
        <w:rPr>
          <w:rFonts w:eastAsia="Times New Roman"/>
          <w:sz w:val="24"/>
          <w:szCs w:val="24"/>
        </w:rPr>
        <w:t>oświadczeń o bezstronności i deklaracji poufności, rachunku/faktury), przelewem na rachunek bankowy Eksperta wskazany na rachunku/fakturze.</w:t>
      </w:r>
    </w:p>
    <w:p w14:paraId="3D241533" w14:textId="77777777" w:rsidR="0062353C" w:rsidRPr="009D14F7" w:rsidRDefault="0062353C" w:rsidP="007450A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sz w:val="24"/>
          <w:szCs w:val="24"/>
        </w:rPr>
        <w:t xml:space="preserve">Wynagrodzenie nie przysługuje za ocenę/opinię wydaną z naruszeniem przepisów </w:t>
      </w:r>
      <w:r w:rsidRPr="009D14F7">
        <w:rPr>
          <w:i/>
          <w:sz w:val="24"/>
          <w:szCs w:val="24"/>
        </w:rPr>
        <w:t xml:space="preserve">ustawy z dnia </w:t>
      </w:r>
      <w:r w:rsidR="002E4DA8" w:rsidRPr="009D14F7">
        <w:rPr>
          <w:i/>
          <w:sz w:val="24"/>
          <w:szCs w:val="24"/>
        </w:rPr>
        <w:t>28</w:t>
      </w:r>
      <w:r w:rsidRPr="009D14F7">
        <w:rPr>
          <w:i/>
          <w:sz w:val="24"/>
          <w:szCs w:val="24"/>
        </w:rPr>
        <w:t xml:space="preserve"> </w:t>
      </w:r>
      <w:r w:rsidR="002E4DA8" w:rsidRPr="009D14F7">
        <w:rPr>
          <w:i/>
          <w:sz w:val="24"/>
          <w:szCs w:val="24"/>
        </w:rPr>
        <w:t>kwietnia</w:t>
      </w:r>
      <w:r w:rsidRPr="009D14F7">
        <w:rPr>
          <w:i/>
          <w:sz w:val="24"/>
          <w:szCs w:val="24"/>
        </w:rPr>
        <w:t xml:space="preserve"> 20</w:t>
      </w:r>
      <w:r w:rsidR="002E4DA8" w:rsidRPr="009D14F7">
        <w:rPr>
          <w:i/>
          <w:sz w:val="24"/>
          <w:szCs w:val="24"/>
        </w:rPr>
        <w:t>22</w:t>
      </w:r>
      <w:r w:rsidRPr="009D14F7">
        <w:rPr>
          <w:i/>
          <w:sz w:val="24"/>
          <w:szCs w:val="24"/>
        </w:rPr>
        <w:t xml:space="preserve"> r. o</w:t>
      </w:r>
      <w:r w:rsidR="002E4DA8" w:rsidRPr="009D14F7">
        <w:rPr>
          <w:i/>
          <w:sz w:val="24"/>
          <w:szCs w:val="24"/>
        </w:rPr>
        <w:t xml:space="preserve"> zasadach realizacji zadań finansowanych ze środków europejskich w perspektywie finansowej 2021–20271</w:t>
      </w:r>
      <w:r w:rsidRPr="009D14F7">
        <w:rPr>
          <w:i/>
          <w:sz w:val="24"/>
          <w:szCs w:val="24"/>
        </w:rPr>
        <w:t>. (</w:t>
      </w:r>
      <w:r w:rsidR="00835427" w:rsidRPr="009D14F7">
        <w:rPr>
          <w:i/>
          <w:sz w:val="24"/>
          <w:szCs w:val="24"/>
        </w:rPr>
        <w:t xml:space="preserve">t.j. </w:t>
      </w:r>
      <w:r w:rsidRPr="009D14F7">
        <w:rPr>
          <w:i/>
          <w:sz w:val="24"/>
          <w:szCs w:val="24"/>
        </w:rPr>
        <w:t>Dz. U. z 202</w:t>
      </w:r>
      <w:r w:rsidR="002E4DA8" w:rsidRPr="009D14F7">
        <w:rPr>
          <w:i/>
          <w:sz w:val="24"/>
          <w:szCs w:val="24"/>
        </w:rPr>
        <w:t>2</w:t>
      </w:r>
      <w:r w:rsidRPr="009D14F7">
        <w:rPr>
          <w:i/>
          <w:sz w:val="24"/>
          <w:szCs w:val="24"/>
        </w:rPr>
        <w:t xml:space="preserve">r. poz. </w:t>
      </w:r>
      <w:r w:rsidR="002E4DA8" w:rsidRPr="009D14F7">
        <w:rPr>
          <w:i/>
          <w:sz w:val="24"/>
          <w:szCs w:val="24"/>
        </w:rPr>
        <w:t>1079</w:t>
      </w:r>
      <w:r w:rsidRPr="009D14F7">
        <w:rPr>
          <w:i/>
          <w:sz w:val="24"/>
          <w:szCs w:val="24"/>
        </w:rPr>
        <w:t xml:space="preserve">) </w:t>
      </w:r>
      <w:r w:rsidRPr="009D14F7">
        <w:rPr>
          <w:sz w:val="24"/>
          <w:szCs w:val="24"/>
        </w:rPr>
        <w:t>lub wytycznych wydanych na podstawie art. 5. ust. 1 tej ustawy.</w:t>
      </w:r>
    </w:p>
    <w:p w14:paraId="2C4E1B9F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5.</w:t>
      </w:r>
      <w:r w:rsidRPr="009D14F7">
        <w:rPr>
          <w:rFonts w:eastAsia="Times New Roman" w:cs="Tahoma"/>
          <w:sz w:val="24"/>
          <w:szCs w:val="24"/>
        </w:rPr>
        <w:tab/>
        <w:t xml:space="preserve">Ekspert oświadcza, że prawa autorskie do treści kart/y oceny merytorycznej/treści </w:t>
      </w:r>
      <w:r w:rsidRPr="009D14F7">
        <w:rPr>
          <w:rFonts w:eastAsia="Times New Roman" w:cs="Tahoma"/>
          <w:sz w:val="24"/>
          <w:szCs w:val="24"/>
        </w:rPr>
        <w:lastRenderedPageBreak/>
        <w:t>sporządzonych opinii zwanych dalej utworami, będą mu przysługiwały w zakresie w jakim zobowiązuje się do ich przeniesienia Zamawiającemu.</w:t>
      </w:r>
    </w:p>
    <w:p w14:paraId="4B867149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6.</w:t>
      </w:r>
      <w:r w:rsidRPr="009D14F7">
        <w:rPr>
          <w:rFonts w:eastAsia="Times New Roman" w:cs="Tahoma"/>
          <w:sz w:val="24"/>
          <w:szCs w:val="24"/>
        </w:rPr>
        <w:tab/>
        <w:t xml:space="preserve">Z chwilą wydania utworów Zamawiającemu Ekspert przenosi na Zamawiającego </w:t>
      </w:r>
      <w:r w:rsidRPr="009D14F7">
        <w:rPr>
          <w:rFonts w:eastAsia="Times New Roman" w:cs="Tahoma"/>
          <w:sz w:val="24"/>
          <w:szCs w:val="24"/>
        </w:rPr>
        <w:br/>
        <w:t>w ramach wynagrodzenia, o którym mowa w §8 ust.1 przysługujące mu autorskie prawa majątkowe do utworów bez ograniczeń czasowych i terytorialnych i co do liczby egzemplarzy, na następujących polach eksploatacji:</w:t>
      </w:r>
    </w:p>
    <w:p w14:paraId="7FB4E524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a.</w:t>
      </w:r>
      <w:r w:rsidRPr="009D14F7">
        <w:rPr>
          <w:rFonts w:eastAsia="Times New Roman" w:cs="Tahoma"/>
          <w:sz w:val="24"/>
          <w:szCs w:val="24"/>
        </w:rPr>
        <w:tab/>
        <w:t>utrwalania całości lub części na jakichkolwiek nośnikach danych,</w:t>
      </w:r>
    </w:p>
    <w:p w14:paraId="59C79E4C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b.</w:t>
      </w:r>
      <w:r w:rsidRPr="009D14F7">
        <w:rPr>
          <w:rFonts w:eastAsia="Times New Roman" w:cs="Tahoma"/>
          <w:sz w:val="24"/>
          <w:szCs w:val="24"/>
        </w:rPr>
        <w:tab/>
        <w:t>wydawania całości lub części drukiem, na nośniku elektronicznym i optycznym,</w:t>
      </w:r>
    </w:p>
    <w:p w14:paraId="5A10AC24" w14:textId="77777777" w:rsidR="0062353C" w:rsidRPr="003623CE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c.</w:t>
      </w:r>
      <w:r w:rsidRPr="009D14F7">
        <w:rPr>
          <w:rFonts w:eastAsia="Times New Roman" w:cs="Tahoma"/>
          <w:sz w:val="24"/>
          <w:szCs w:val="24"/>
        </w:rPr>
        <w:tab/>
        <w:t>rozpowszechniania całości lub części w sieciach komputerowych w tym wprowadzanie do pamięci komputerów i serwerów sieci komputerowych oraz</w:t>
      </w:r>
      <w:r w:rsidRPr="003623CE">
        <w:rPr>
          <w:rFonts w:eastAsia="Times New Roman" w:cs="Tahoma"/>
          <w:sz w:val="24"/>
          <w:szCs w:val="24"/>
        </w:rPr>
        <w:t xml:space="preserve"> przekazywanie lub przesyłanie pomiędzy komputerami, serwerami i użytkownikami, innymi odbiorcami, przy pomocy wszelkiego rodzaju środków i technik,</w:t>
      </w:r>
    </w:p>
    <w:p w14:paraId="4CA8B572" w14:textId="77777777" w:rsidR="0062353C" w:rsidRPr="003623CE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3623CE">
        <w:rPr>
          <w:rFonts w:eastAsia="Times New Roman" w:cs="Tahoma"/>
          <w:sz w:val="24"/>
          <w:szCs w:val="24"/>
        </w:rPr>
        <w:t>d.</w:t>
      </w:r>
      <w:r w:rsidRPr="003623CE">
        <w:rPr>
          <w:rFonts w:eastAsia="Times New Roman" w:cs="Tahoma"/>
          <w:sz w:val="24"/>
          <w:szCs w:val="24"/>
        </w:rPr>
        <w:tab/>
        <w:t>udostępnianie osobom trzecim, w szczególności prze</w:t>
      </w:r>
      <w:r>
        <w:rPr>
          <w:rFonts w:eastAsia="Times New Roman" w:cs="Tahoma"/>
          <w:sz w:val="24"/>
          <w:szCs w:val="24"/>
        </w:rPr>
        <w:t>ka</w:t>
      </w:r>
      <w:r w:rsidRPr="003623CE">
        <w:rPr>
          <w:rFonts w:eastAsia="Times New Roman" w:cs="Tahoma"/>
          <w:sz w:val="24"/>
          <w:szCs w:val="24"/>
        </w:rPr>
        <w:t>zywanie wnioskodawcom, osobom uprawnionym,</w:t>
      </w:r>
    </w:p>
    <w:p w14:paraId="7F45C47B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18376E">
        <w:rPr>
          <w:rFonts w:eastAsia="Times New Roman" w:cs="Tahoma"/>
          <w:sz w:val="24"/>
          <w:szCs w:val="24"/>
        </w:rPr>
        <w:t>e.</w:t>
      </w:r>
      <w:r w:rsidRPr="0018376E">
        <w:rPr>
          <w:rFonts w:eastAsia="Times New Roman" w:cs="Tahoma"/>
          <w:sz w:val="24"/>
          <w:szCs w:val="24"/>
        </w:rPr>
        <w:tab/>
        <w:t>powielania</w:t>
      </w:r>
      <w:r w:rsidRPr="0071668A">
        <w:rPr>
          <w:rFonts w:eastAsia="Times New Roman" w:cs="Tahoma"/>
          <w:sz w:val="24"/>
          <w:szCs w:val="24"/>
        </w:rPr>
        <w:t xml:space="preserve"> części lub całości,</w:t>
      </w:r>
    </w:p>
    <w:p w14:paraId="328F9C5E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f.</w:t>
      </w:r>
      <w:r w:rsidRPr="0071668A">
        <w:rPr>
          <w:rFonts w:eastAsia="Times New Roman" w:cs="Tahoma"/>
          <w:sz w:val="24"/>
          <w:szCs w:val="24"/>
        </w:rPr>
        <w:tab/>
        <w:t>wprowadzania uaktualnień treści,</w:t>
      </w:r>
    </w:p>
    <w:p w14:paraId="4A6E9B63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g.</w:t>
      </w:r>
      <w:r w:rsidRPr="0071668A">
        <w:rPr>
          <w:rFonts w:eastAsia="Times New Roman" w:cs="Tahoma"/>
          <w:sz w:val="24"/>
          <w:szCs w:val="24"/>
        </w:rPr>
        <w:tab/>
        <w:t>zwielokrotniania techniką cyfrową, techniką zapisu komputerowego na wszystkich rodzajach nośników dostosowanych do formy zapisu, w nieograniczonej liczbie nadań lub wielkości nakładu.</w:t>
      </w:r>
    </w:p>
    <w:p w14:paraId="104C0B9F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7.</w:t>
      </w:r>
      <w:r w:rsidRPr="0071668A">
        <w:rPr>
          <w:rFonts w:eastAsia="Times New Roman" w:cs="Tahoma"/>
          <w:sz w:val="24"/>
          <w:szCs w:val="24"/>
        </w:rPr>
        <w:tab/>
        <w:t>Wykonawca upoważnia wyłącznie i nieodwołalnie Zamawiającego do wyrażania zgody na włączenie utworów, w całości lub w części, do innego dzieła lub też do połączenia albo wykorzystania z takim dziełem.</w:t>
      </w:r>
    </w:p>
    <w:p w14:paraId="50668064" w14:textId="77777777" w:rsidR="0062353C" w:rsidRPr="00700B5F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8.</w:t>
      </w:r>
      <w:r w:rsidRPr="0071668A">
        <w:rPr>
          <w:rFonts w:eastAsia="Times New Roman" w:cs="Tahoma"/>
          <w:sz w:val="24"/>
          <w:szCs w:val="24"/>
        </w:rPr>
        <w:tab/>
        <w:t xml:space="preserve">Wykonawca udziela Zamawiającemu wyłącznego i nieodwołalnego zezwolenia na </w:t>
      </w:r>
      <w:r>
        <w:rPr>
          <w:rFonts w:eastAsia="Times New Roman" w:cs="Tahoma"/>
          <w:sz w:val="24"/>
          <w:szCs w:val="24"/>
        </w:rPr>
        <w:t xml:space="preserve">wykonywanie </w:t>
      </w:r>
      <w:r w:rsidRPr="0071668A">
        <w:rPr>
          <w:rFonts w:eastAsia="Times New Roman" w:cs="Tahoma"/>
          <w:sz w:val="24"/>
          <w:szCs w:val="24"/>
        </w:rPr>
        <w:t>autorskich praw zależnych.</w:t>
      </w:r>
    </w:p>
    <w:p w14:paraId="07586DEC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br/>
        <w:t>§9</w:t>
      </w:r>
    </w:p>
    <w:p w14:paraId="667DB84B" w14:textId="77777777" w:rsidR="0062353C" w:rsidRPr="00D37CE3" w:rsidRDefault="0062353C" w:rsidP="007450A9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 xml:space="preserve">W wypadku niewykonania lub nienależytego wykonania dzieła przez Eksperta zobowiązany będzie on do zapłaty na rzecz Zamawiającego kary umownej w wysokości </w:t>
      </w:r>
      <w:r>
        <w:rPr>
          <w:rFonts w:eastAsia="Times New Roman"/>
          <w:sz w:val="24"/>
          <w:szCs w:val="24"/>
        </w:rPr>
        <w:t>10</w:t>
      </w:r>
      <w:r w:rsidRPr="00933041">
        <w:rPr>
          <w:rFonts w:eastAsia="Times New Roman"/>
          <w:sz w:val="24"/>
          <w:szCs w:val="24"/>
        </w:rPr>
        <w:t>% wartości wynagrodzenia</w:t>
      </w:r>
      <w:r w:rsidRPr="00844339">
        <w:t xml:space="preserve"> </w:t>
      </w:r>
      <w:r w:rsidRPr="00844339">
        <w:rPr>
          <w:rFonts w:eastAsia="Times New Roman"/>
          <w:sz w:val="24"/>
          <w:szCs w:val="24"/>
        </w:rPr>
        <w:t>w §8 ust. 1.</w:t>
      </w:r>
    </w:p>
    <w:p w14:paraId="001412FB" w14:textId="77777777" w:rsidR="0062353C" w:rsidRPr="00CD79B3" w:rsidRDefault="0062353C" w:rsidP="007450A9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CD79B3">
        <w:rPr>
          <w:rFonts w:eastAsia="Times New Roman"/>
          <w:sz w:val="24"/>
          <w:szCs w:val="24"/>
        </w:rPr>
        <w:t xml:space="preserve">W przypadku uchybienia terminu określonego w §4 ust </w:t>
      </w:r>
      <w:r w:rsidR="00EB0BC3" w:rsidRPr="00CD79B3">
        <w:rPr>
          <w:rFonts w:eastAsia="Times New Roman"/>
          <w:sz w:val="24"/>
          <w:szCs w:val="24"/>
        </w:rPr>
        <w:t>3</w:t>
      </w:r>
      <w:r w:rsidRPr="00CD79B3">
        <w:rPr>
          <w:rFonts w:eastAsia="Times New Roman"/>
          <w:sz w:val="24"/>
          <w:szCs w:val="24"/>
        </w:rPr>
        <w:t xml:space="preserve"> Zamawiający nałoży na Eksperta karę umowną w wysokości 3% wysokości wynagrodzenia za każdy dzień zwłoki. Maksymalna wysokość kary umownej nie może przekroczyć wysokości wynagrodzenia przewidzianego w </w:t>
      </w:r>
      <w:r w:rsidRPr="00CD79B3">
        <w:rPr>
          <w:rFonts w:eastAsia="Times New Roman" w:cs="Tahoma"/>
          <w:color w:val="000000"/>
          <w:sz w:val="24"/>
          <w:szCs w:val="24"/>
        </w:rPr>
        <w:t>§8 ust. 1</w:t>
      </w:r>
      <w:r w:rsidRPr="00CD79B3">
        <w:rPr>
          <w:rFonts w:eastAsia="Times New Roman" w:cs="Tahoma"/>
          <w:b/>
          <w:color w:val="000000"/>
          <w:sz w:val="24"/>
          <w:szCs w:val="24"/>
        </w:rPr>
        <w:t>.</w:t>
      </w:r>
    </w:p>
    <w:p w14:paraId="1D28D2B8" w14:textId="77777777" w:rsidR="0062353C" w:rsidRPr="00933041" w:rsidRDefault="0062353C" w:rsidP="007450A9">
      <w:pPr>
        <w:pStyle w:val="Akapitzlist"/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33041">
        <w:rPr>
          <w:sz w:val="24"/>
          <w:szCs w:val="24"/>
        </w:rPr>
        <w:t xml:space="preserve">W przypadku stwierdzenia powiązań </w:t>
      </w:r>
      <w:r w:rsidRPr="00933041">
        <w:rPr>
          <w:rFonts w:eastAsia="Times New Roman"/>
          <w:sz w:val="24"/>
          <w:szCs w:val="24"/>
        </w:rPr>
        <w:t>Eksperta</w:t>
      </w:r>
      <w:r w:rsidRPr="00933041">
        <w:rPr>
          <w:sz w:val="24"/>
          <w:szCs w:val="24"/>
        </w:rPr>
        <w:t xml:space="preserve"> z wnioskodawcami, których wnioski oceniał/opiniował, Zamawiający ma prawo odmówić wypłaty wynagrodzenia za przeprowadzenie oceny/wydanie opinii lub żądać zwrotu już wypłaconego wynagrodzenia.</w:t>
      </w:r>
    </w:p>
    <w:p w14:paraId="4228A4C7" w14:textId="77777777" w:rsidR="0062353C" w:rsidRPr="00933041" w:rsidRDefault="0062353C" w:rsidP="007450A9">
      <w:pPr>
        <w:pStyle w:val="Akapitzlist"/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33041">
        <w:rPr>
          <w:sz w:val="24"/>
          <w:szCs w:val="24"/>
        </w:rPr>
        <w:t>Nienależyte wykonanie umowy obejmuje w szczególności:</w:t>
      </w:r>
    </w:p>
    <w:p w14:paraId="2C4635CB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t>brak lub niepełne bądź z innych przyczyn nieprawidłowe wypełnienie Karty Oceny projektu/Formularza opinii eksperta</w:t>
      </w:r>
      <w:r w:rsidRPr="00933041">
        <w:rPr>
          <w:i/>
          <w:sz w:val="24"/>
          <w:szCs w:val="24"/>
        </w:rPr>
        <w:t xml:space="preserve"> </w:t>
      </w:r>
      <w:r w:rsidRPr="00933041">
        <w:rPr>
          <w:sz w:val="24"/>
          <w:szCs w:val="24"/>
        </w:rPr>
        <w:t xml:space="preserve">i/lub </w:t>
      </w:r>
      <w:r w:rsidRPr="00933041">
        <w:rPr>
          <w:rFonts w:eastAsia="Arial"/>
          <w:sz w:val="24"/>
          <w:szCs w:val="24"/>
        </w:rPr>
        <w:t>niedotrzymanie warunków dotyczących prawidłowości dokonanej oceny/opinii,</w:t>
      </w:r>
    </w:p>
    <w:p w14:paraId="1C8A7BDF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t>niedostarczenie w terminie Karty Oceny /Formularza opinii eksperta</w:t>
      </w:r>
      <w:r w:rsidRPr="00933041">
        <w:rPr>
          <w:i/>
          <w:sz w:val="24"/>
          <w:szCs w:val="24"/>
        </w:rPr>
        <w:t xml:space="preserve"> </w:t>
      </w:r>
      <w:r w:rsidRPr="00933041">
        <w:rPr>
          <w:sz w:val="24"/>
          <w:szCs w:val="24"/>
        </w:rPr>
        <w:t xml:space="preserve">wraz </w:t>
      </w:r>
      <w:r w:rsidR="00F321A0">
        <w:rPr>
          <w:sz w:val="24"/>
          <w:szCs w:val="24"/>
        </w:rPr>
        <w:br/>
      </w:r>
      <w:r w:rsidRPr="00933041">
        <w:rPr>
          <w:sz w:val="24"/>
          <w:szCs w:val="24"/>
        </w:rPr>
        <w:t>z uzasadnieniem,</w:t>
      </w:r>
    </w:p>
    <w:p w14:paraId="07BEECA9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lastRenderedPageBreak/>
        <w:t xml:space="preserve">nieudzielenie wyjaśnień </w:t>
      </w:r>
      <w:r w:rsidRPr="00933041">
        <w:rPr>
          <w:iCs/>
          <w:sz w:val="24"/>
          <w:szCs w:val="24"/>
        </w:rPr>
        <w:t>dotyczących ocenianych przez Eksperta</w:t>
      </w:r>
      <w:r w:rsidRPr="00933041">
        <w:rPr>
          <w:rFonts w:eastAsia="Arial"/>
          <w:sz w:val="24"/>
          <w:szCs w:val="24"/>
        </w:rPr>
        <w:t xml:space="preserve"> </w:t>
      </w:r>
      <w:r w:rsidRPr="00933041">
        <w:rPr>
          <w:iCs/>
          <w:sz w:val="24"/>
          <w:szCs w:val="24"/>
        </w:rPr>
        <w:t xml:space="preserve">wniosków </w:t>
      </w:r>
      <w:r w:rsidRPr="00933041">
        <w:rPr>
          <w:rFonts w:eastAsia="Arial"/>
          <w:sz w:val="24"/>
          <w:szCs w:val="24"/>
        </w:rPr>
        <w:t>skierowanych do negocjacji</w:t>
      </w:r>
      <w:r w:rsidRPr="00933041">
        <w:rPr>
          <w:iCs/>
          <w:sz w:val="24"/>
          <w:szCs w:val="24"/>
        </w:rPr>
        <w:t xml:space="preserve"> </w:t>
      </w:r>
      <w:r w:rsidRPr="00933041">
        <w:rPr>
          <w:sz w:val="24"/>
          <w:szCs w:val="24"/>
        </w:rPr>
        <w:t>w sposób i terminie określonym przez Zamawiającego.</w:t>
      </w:r>
    </w:p>
    <w:p w14:paraId="4289D048" w14:textId="77777777" w:rsidR="00CD79B3" w:rsidRPr="00816E63" w:rsidRDefault="00371291" w:rsidP="007450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="Tahoma"/>
          <w:b/>
          <w:sz w:val="24"/>
          <w:szCs w:val="24"/>
        </w:rPr>
      </w:pPr>
      <w:r w:rsidRPr="00371291">
        <w:rPr>
          <w:rFonts w:eastAsia="Times New Roman" w:cs="Tahoma"/>
          <w:bCs/>
          <w:sz w:val="24"/>
          <w:szCs w:val="24"/>
        </w:rPr>
        <w:t>Zamawiający ma prawo dochodzić odszkodowania przenoszącego wysokość zas</w:t>
      </w:r>
      <w:r w:rsidR="003F7999">
        <w:rPr>
          <w:rFonts w:eastAsia="Times New Roman" w:cs="Tahoma"/>
          <w:bCs/>
          <w:sz w:val="24"/>
          <w:szCs w:val="24"/>
        </w:rPr>
        <w:t>trzeżonych</w:t>
      </w:r>
      <w:r w:rsidRPr="00371291">
        <w:rPr>
          <w:rFonts w:eastAsia="Times New Roman" w:cs="Tahoma"/>
          <w:bCs/>
          <w:sz w:val="24"/>
          <w:szCs w:val="24"/>
        </w:rPr>
        <w:t xml:space="preserve"> kar umownych</w:t>
      </w:r>
      <w:r w:rsidR="00D0016A">
        <w:rPr>
          <w:rFonts w:eastAsia="Times New Roman" w:cs="Tahoma"/>
          <w:bCs/>
          <w:sz w:val="24"/>
          <w:szCs w:val="24"/>
        </w:rPr>
        <w:t>.</w:t>
      </w:r>
    </w:p>
    <w:p w14:paraId="3C083F89" w14:textId="77777777" w:rsidR="00C61B1C" w:rsidRPr="00CD79B3" w:rsidRDefault="00C61B1C" w:rsidP="007450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="Tahoma"/>
          <w:b/>
          <w:sz w:val="24"/>
          <w:szCs w:val="24"/>
        </w:rPr>
      </w:pPr>
      <w:r>
        <w:rPr>
          <w:rFonts w:eastAsia="Times New Roman" w:cs="Tahoma"/>
          <w:bCs/>
          <w:sz w:val="24"/>
          <w:szCs w:val="24"/>
        </w:rPr>
        <w:t>Zamawiający ma prawo dokonać potrącenia kar umownych z rachunku/faktury Eksperta.</w:t>
      </w:r>
    </w:p>
    <w:p w14:paraId="237A3B65" w14:textId="77777777" w:rsidR="00CD79B3" w:rsidRDefault="00CD79B3" w:rsidP="00CD79B3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ahoma"/>
          <w:b/>
          <w:sz w:val="24"/>
          <w:szCs w:val="24"/>
        </w:rPr>
      </w:pPr>
    </w:p>
    <w:p w14:paraId="71E729AA" w14:textId="77777777" w:rsidR="004206C8" w:rsidRPr="00CD79B3" w:rsidRDefault="004206C8" w:rsidP="00CD79B3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ahoma"/>
          <w:b/>
          <w:sz w:val="24"/>
          <w:szCs w:val="24"/>
        </w:rPr>
      </w:pPr>
    </w:p>
    <w:p w14:paraId="23455641" w14:textId="6B6901DE" w:rsidR="0062353C" w:rsidRPr="009D14F7" w:rsidRDefault="0062353C" w:rsidP="004206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 w:cs="Tahoma"/>
          <w:b/>
          <w:sz w:val="24"/>
          <w:szCs w:val="24"/>
        </w:rPr>
        <w:t>§10</w:t>
      </w:r>
    </w:p>
    <w:p w14:paraId="360AB6CF" w14:textId="77777777" w:rsidR="0062353C" w:rsidRPr="009D14F7" w:rsidRDefault="0062353C" w:rsidP="007450A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W przypadku wystąpienia w dziele wad, Zamawiający prześle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eastAsia="Times New Roman" w:cs="Tahoma"/>
          <w:sz w:val="24"/>
          <w:szCs w:val="24"/>
        </w:rPr>
        <w:t xml:space="preserve">owi wezwanie </w:t>
      </w:r>
      <w:r w:rsidRPr="009D14F7">
        <w:rPr>
          <w:rFonts w:eastAsia="Times New Roman" w:cs="Tahoma"/>
          <w:sz w:val="24"/>
          <w:szCs w:val="24"/>
        </w:rPr>
        <w:br/>
        <w:t xml:space="preserve">do ich usunięcia. </w:t>
      </w:r>
      <w:r w:rsidRPr="009D14F7">
        <w:rPr>
          <w:rFonts w:eastAsia="Times New Roman"/>
          <w:sz w:val="24"/>
          <w:szCs w:val="24"/>
        </w:rPr>
        <w:t xml:space="preserve">Ekspert </w:t>
      </w:r>
      <w:r w:rsidRPr="009D14F7">
        <w:rPr>
          <w:rFonts w:eastAsia="Times New Roman" w:cs="Tahoma"/>
          <w:sz w:val="24"/>
          <w:szCs w:val="24"/>
        </w:rPr>
        <w:t xml:space="preserve">zobowiązany jest do usunięcia wad przedmiotu umowy w ciągu 5 dni roboczych, jeśli w tym czasie dojdzie do przekroczenia terminu określonego § 4 ust. </w:t>
      </w:r>
      <w:r w:rsidR="00EB0BC3" w:rsidRPr="009D14F7">
        <w:rPr>
          <w:rFonts w:eastAsia="Times New Roman" w:cs="Tahoma"/>
          <w:sz w:val="24"/>
          <w:szCs w:val="24"/>
        </w:rPr>
        <w:t>3</w:t>
      </w:r>
      <w:r w:rsidRPr="009D14F7">
        <w:rPr>
          <w:rFonts w:eastAsia="Times New Roman" w:cs="Tahoma"/>
          <w:sz w:val="24"/>
          <w:szCs w:val="24"/>
        </w:rPr>
        <w:t xml:space="preserve"> zostanie naliczona kara w wysokości określonej w § 9 ust. 2.</w:t>
      </w:r>
    </w:p>
    <w:p w14:paraId="5413E9B5" w14:textId="77777777" w:rsidR="0062353C" w:rsidRDefault="0062353C" w:rsidP="007450A9">
      <w:pPr>
        <w:pStyle w:val="Akapitzlist"/>
        <w:widowControl w:val="0"/>
        <w:numPr>
          <w:ilvl w:val="0"/>
          <w:numId w:val="39"/>
        </w:numPr>
        <w:tabs>
          <w:tab w:val="num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ahoma"/>
          <w:sz w:val="24"/>
          <w:szCs w:val="24"/>
        </w:rPr>
      </w:pPr>
      <w:r w:rsidRPr="00933041">
        <w:rPr>
          <w:rFonts w:eastAsia="Times New Roman" w:cs="Tahoma"/>
          <w:sz w:val="24"/>
          <w:szCs w:val="24"/>
        </w:rPr>
        <w:t xml:space="preserve">W przypadku nieusunięcia wad przedmiotu umowy, Zamawiający rozwiąże umowę </w:t>
      </w:r>
      <w:r w:rsidRPr="00933041">
        <w:rPr>
          <w:rFonts w:eastAsia="Times New Roman" w:cs="Tahoma"/>
          <w:sz w:val="24"/>
          <w:szCs w:val="24"/>
        </w:rPr>
        <w:br/>
        <w:t xml:space="preserve">z Wykonawcą oraz wykreśli go z listy kandydatów na ekspertów.  </w:t>
      </w:r>
    </w:p>
    <w:p w14:paraId="1AF99BAC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eastAsia="Times New Roman" w:cs="Tahoma"/>
          <w:sz w:val="24"/>
          <w:szCs w:val="24"/>
        </w:rPr>
      </w:pPr>
    </w:p>
    <w:p w14:paraId="74D5E3EE" w14:textId="77777777" w:rsidR="0062353C" w:rsidRPr="00933041" w:rsidRDefault="0062353C" w:rsidP="00CD79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§11</w:t>
      </w:r>
    </w:p>
    <w:p w14:paraId="4C96287B" w14:textId="77777777" w:rsidR="0062353C" w:rsidRPr="00933041" w:rsidRDefault="0062353C" w:rsidP="0062353C">
      <w:pPr>
        <w:autoSpaceDE w:val="0"/>
        <w:autoSpaceDN w:val="0"/>
        <w:adjustRightInd w:val="0"/>
        <w:spacing w:after="12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</w:rPr>
        <w:t>Ekspert</w:t>
      </w:r>
      <w:r w:rsidRPr="00933041">
        <w:rPr>
          <w:rFonts w:eastAsia="Times New Roman"/>
          <w:sz w:val="24"/>
          <w:szCs w:val="24"/>
          <w:lang w:eastAsia="pl-PL"/>
        </w:rPr>
        <w:t xml:space="preserve"> wyraża zgodę na przetwarzanie przez Zamawiającego jego danych osobowych.</w:t>
      </w:r>
    </w:p>
    <w:p w14:paraId="379BDCD0" w14:textId="77777777" w:rsidR="005A3EFD" w:rsidRDefault="005A3EFD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7172E124" w14:textId="77777777" w:rsidR="0062353C" w:rsidRPr="00933041" w:rsidRDefault="0062353C" w:rsidP="00CD79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§12</w:t>
      </w:r>
    </w:p>
    <w:p w14:paraId="5F340A27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Wszelkie zmiany i uzupełnienia niniejszej umowy wymagają formy pisemnej pod rygorem nieważności.</w:t>
      </w:r>
    </w:p>
    <w:p w14:paraId="6A765F8B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§13</w:t>
      </w:r>
    </w:p>
    <w:p w14:paraId="5A3C4E7B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W sprawach nieuregulowanych niniejszą umową mają zastosowanie przepisy Kodeksu Cywilnego.</w:t>
      </w:r>
    </w:p>
    <w:p w14:paraId="569BAF9B" w14:textId="77777777" w:rsidR="0062353C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2DACAEDE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§14</w:t>
      </w:r>
    </w:p>
    <w:p w14:paraId="54BD4128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 xml:space="preserve">Ewentualne spory wynikłe w trakcie realizacji tej umowy będą rozstrzygane przez Sąd właściwy miejscowo dla siedziby Zamawiającego. </w:t>
      </w:r>
    </w:p>
    <w:p w14:paraId="7B797272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§15</w:t>
      </w:r>
    </w:p>
    <w:p w14:paraId="7D287439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Umowa zostaje sporządzona w czterech jednobrzmiących egzemplarzach, przy czym trzy pozostają dla Zamawiającego a jeden dla Eksperta</w:t>
      </w:r>
      <w:r w:rsidRPr="00933041">
        <w:rPr>
          <w:rFonts w:eastAsia="Times New Roman" w:cs="Tahoma"/>
          <w:sz w:val="24"/>
          <w:szCs w:val="24"/>
        </w:rPr>
        <w:t>.</w:t>
      </w:r>
      <w:r w:rsidRPr="00933041">
        <w:rPr>
          <w:rFonts w:eastAsia="Times New Roman" w:cs="Tahoma"/>
          <w:sz w:val="24"/>
          <w:szCs w:val="24"/>
        </w:rPr>
        <w:tab/>
      </w:r>
    </w:p>
    <w:p w14:paraId="13FFB5CE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sz w:val="24"/>
          <w:szCs w:val="24"/>
        </w:rPr>
        <w:tab/>
      </w:r>
    </w:p>
    <w:p w14:paraId="53EE667E" w14:textId="77777777" w:rsidR="0062353C" w:rsidRPr="00933041" w:rsidRDefault="0062353C" w:rsidP="0062353C"/>
    <w:p w14:paraId="7BDED4A0" w14:textId="77777777" w:rsidR="0062353C" w:rsidRPr="00933041" w:rsidRDefault="0062353C" w:rsidP="0062353C">
      <w:r w:rsidRPr="00933041">
        <w:t>……………………………</w:t>
      </w:r>
      <w:r w:rsidRPr="00933041">
        <w:tab/>
      </w:r>
      <w:r w:rsidRPr="00933041">
        <w:tab/>
      </w:r>
      <w:r w:rsidRPr="00933041">
        <w:tab/>
      </w:r>
      <w:r w:rsidRPr="00933041">
        <w:tab/>
      </w:r>
      <w:r w:rsidRPr="00933041">
        <w:tab/>
        <w:t xml:space="preserve">                                    …………………………………….</w:t>
      </w:r>
    </w:p>
    <w:p w14:paraId="2E8FEAB3" w14:textId="77777777" w:rsidR="00316BDA" w:rsidRPr="00933041" w:rsidRDefault="0062353C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t xml:space="preserve">    Zamawiający:         </w:t>
      </w:r>
      <w:r>
        <w:t xml:space="preserve">                                                                                                          </w:t>
      </w:r>
      <w:r w:rsidR="007E0191">
        <w:t>Wykonawca</w:t>
      </w:r>
    </w:p>
    <w:p w14:paraId="622B9025" w14:textId="77777777" w:rsidR="002909F4" w:rsidRPr="00933041" w:rsidRDefault="002909F4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3C45C158" w14:textId="77777777" w:rsidR="00AD1A28" w:rsidRPr="00933041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rPr>
          <w:iCs/>
          <w:color w:val="000000"/>
        </w:rPr>
        <w:t>Załącznik nr 1 do umowy o dzieło:</w:t>
      </w:r>
    </w:p>
    <w:p w14:paraId="5B172801" w14:textId="77777777" w:rsidR="00AD1A28" w:rsidRPr="00AF40DD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  <w:highlight w:val="yellow"/>
        </w:rPr>
      </w:pPr>
    </w:p>
    <w:p w14:paraId="2266A2CE" w14:textId="77777777" w:rsidR="00AD1A28" w:rsidRPr="003042F7" w:rsidRDefault="00AD1A28" w:rsidP="00AD1A28">
      <w:pPr>
        <w:pStyle w:val="Normalny1"/>
        <w:jc w:val="center"/>
        <w:rPr>
          <w:b/>
          <w:sz w:val="28"/>
        </w:rPr>
      </w:pPr>
      <w:r>
        <w:rPr>
          <w:b/>
          <w:sz w:val="28"/>
        </w:rPr>
        <w:t xml:space="preserve">Protokół odbioru dzieła </w:t>
      </w:r>
    </w:p>
    <w:p w14:paraId="568076A7" w14:textId="77777777" w:rsidR="00AD1A28" w:rsidRDefault="00AD1A28" w:rsidP="00AD1A28">
      <w:pPr>
        <w:pStyle w:val="Normalny1"/>
        <w:jc w:val="center"/>
      </w:pPr>
    </w:p>
    <w:p w14:paraId="1954B8E4" w14:textId="77777777" w:rsidR="00AD1A28" w:rsidRDefault="00AD1A28" w:rsidP="00AD1A28">
      <w:pPr>
        <w:pStyle w:val="Normalny1"/>
        <w:spacing w:line="240" w:lineRule="auto"/>
      </w:pPr>
      <w:r>
        <w:t xml:space="preserve">sporządzony dnia................................. w …........................................ </w:t>
      </w:r>
    </w:p>
    <w:p w14:paraId="6245BC99" w14:textId="77777777" w:rsidR="00AD1A28" w:rsidRDefault="00AD1A28" w:rsidP="00AD1A28">
      <w:pPr>
        <w:pStyle w:val="Normalny1"/>
        <w:rPr>
          <w:sz w:val="14"/>
        </w:rPr>
      </w:pPr>
      <w:r>
        <w:rPr>
          <w:sz w:val="16"/>
        </w:rPr>
        <w:t xml:space="preserve">                                        </w:t>
      </w:r>
      <w:r>
        <w:rPr>
          <w:sz w:val="14"/>
        </w:rPr>
        <w:t>(data sporządzenia protokołu)             (miejscowość sporządzenia protokołu)</w:t>
      </w:r>
    </w:p>
    <w:p w14:paraId="28611525" w14:textId="77777777" w:rsid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14:paraId="2F7504EF" w14:textId="77777777" w:rsidR="00D35381" w:rsidRP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D35381">
        <w:rPr>
          <w:rFonts w:ascii="Arial" w:eastAsia="Arial" w:hAnsi="Arial" w:cs="Arial"/>
          <w:color w:val="000000"/>
          <w:lang w:eastAsia="pl-PL"/>
        </w:rPr>
        <w:t xml:space="preserve">do umowy o dzieło </w:t>
      </w:r>
      <w:r>
        <w:rPr>
          <w:rFonts w:ascii="Arial" w:eastAsia="Arial" w:hAnsi="Arial" w:cs="Arial"/>
          <w:b/>
          <w:color w:val="000000"/>
          <w:lang w:eastAsia="pl-PL"/>
        </w:rPr>
        <w:t>……………………</w:t>
      </w:r>
      <w:r w:rsidRPr="00D35381">
        <w:rPr>
          <w:rFonts w:ascii="Arial" w:eastAsia="Arial" w:hAnsi="Arial" w:cs="Arial"/>
          <w:color w:val="000000"/>
          <w:lang w:eastAsia="pl-PL"/>
        </w:rPr>
        <w:t>z dnia</w:t>
      </w:r>
      <w:r>
        <w:rPr>
          <w:rFonts w:ascii="Arial" w:eastAsia="Arial" w:hAnsi="Arial" w:cs="Arial"/>
          <w:b/>
          <w:color w:val="000000"/>
          <w:lang w:eastAsia="pl-PL"/>
        </w:rPr>
        <w:t xml:space="preserve"> ……………………………………</w:t>
      </w:r>
      <w:r w:rsidRPr="00D35381">
        <w:rPr>
          <w:rFonts w:ascii="Arial" w:eastAsia="Arial" w:hAnsi="Arial" w:cs="Arial"/>
          <w:color w:val="000000"/>
          <w:lang w:eastAsia="pl-PL"/>
        </w:rPr>
        <w:t>.</w:t>
      </w:r>
    </w:p>
    <w:p w14:paraId="374B0C28" w14:textId="77777777" w:rsidR="00D35381" w:rsidRP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sz w:val="14"/>
          <w:lang w:eastAsia="pl-PL"/>
        </w:rPr>
        <w:t xml:space="preserve">               </w:t>
      </w:r>
      <w:r w:rsidRPr="00D35381">
        <w:rPr>
          <w:rFonts w:ascii="Arial" w:eastAsia="Arial" w:hAnsi="Arial" w:cs="Arial"/>
          <w:color w:val="000000"/>
          <w:sz w:val="14"/>
          <w:lang w:eastAsia="pl-PL"/>
        </w:rPr>
        <w:t xml:space="preserve">(nr umowy o dzieło)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 xml:space="preserve"> 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16"/>
          <w:lang w:eastAsia="pl-PL"/>
        </w:rPr>
        <w:t xml:space="preserve">                   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16"/>
          <w:lang w:eastAsia="pl-PL"/>
        </w:rPr>
        <w:t xml:space="preserve">   </w:t>
      </w:r>
      <w:r w:rsidRPr="00D35381">
        <w:rPr>
          <w:rFonts w:ascii="Arial" w:eastAsia="Arial" w:hAnsi="Arial" w:cs="Arial"/>
          <w:color w:val="000000"/>
          <w:sz w:val="14"/>
          <w:lang w:eastAsia="pl-PL"/>
        </w:rPr>
        <w:t xml:space="preserve"> (data zawarcia umowy)</w:t>
      </w:r>
    </w:p>
    <w:p w14:paraId="551E315F" w14:textId="77777777" w:rsidR="00D35381" w:rsidRDefault="00D35381" w:rsidP="00AD1A28">
      <w:pPr>
        <w:pStyle w:val="Normalny1"/>
      </w:pPr>
    </w:p>
    <w:p w14:paraId="0258F75C" w14:textId="77777777" w:rsidR="00AD1A28" w:rsidRDefault="00AD1A28" w:rsidP="00AD1A28">
      <w:pPr>
        <w:pStyle w:val="Normalny1"/>
      </w:pPr>
    </w:p>
    <w:p w14:paraId="2A1642D7" w14:textId="77777777" w:rsidR="002909F4" w:rsidRPr="002909F4" w:rsidRDefault="002909F4" w:rsidP="002909F4">
      <w:pPr>
        <w:pStyle w:val="Normalny1"/>
      </w:pPr>
      <w:r w:rsidRPr="002909F4">
        <w:t xml:space="preserve">Dotyczący przekazania – odbioru </w:t>
      </w:r>
    </w:p>
    <w:p w14:paraId="330EF159" w14:textId="77777777" w:rsidR="00D35381" w:rsidRDefault="002909F4" w:rsidP="00D35381">
      <w:pPr>
        <w:pStyle w:val="Normalny1"/>
        <w:spacing w:line="240" w:lineRule="auto"/>
      </w:pPr>
      <w:r w:rsidRPr="002909F4">
        <w:t xml:space="preserve">dzieła polegającego na </w:t>
      </w:r>
    </w:p>
    <w:p w14:paraId="5F4DB97F" w14:textId="77777777" w:rsidR="00AD1A28" w:rsidRDefault="00AD1A28" w:rsidP="00AD1A28">
      <w:pPr>
        <w:pStyle w:val="Normalny1"/>
        <w:spacing w:line="240" w:lineRule="auto"/>
      </w:pPr>
      <w:r>
        <w:t>…................................................................................................................................................</w:t>
      </w:r>
    </w:p>
    <w:p w14:paraId="43D238FE" w14:textId="77777777" w:rsidR="00AD1A28" w:rsidRDefault="00AD1A28" w:rsidP="00AD1A28">
      <w:pPr>
        <w:pStyle w:val="Normalny1"/>
        <w:spacing w:line="360" w:lineRule="auto"/>
        <w:jc w:val="center"/>
      </w:pPr>
      <w:r>
        <w:rPr>
          <w:sz w:val="16"/>
        </w:rPr>
        <w:t xml:space="preserve">                                    </w:t>
      </w:r>
      <w:r>
        <w:rPr>
          <w:sz w:val="14"/>
        </w:rPr>
        <w:t>(określenie przedmiotu dzieła)</w:t>
      </w:r>
    </w:p>
    <w:p w14:paraId="72E14BC7" w14:textId="77777777" w:rsidR="00AD1A28" w:rsidRDefault="00AD1A28" w:rsidP="00AD1A28">
      <w:pPr>
        <w:pStyle w:val="Normalny1"/>
      </w:pPr>
      <w:r>
        <w:t>Strony uczestniczące w odbiorze:</w:t>
      </w:r>
    </w:p>
    <w:p w14:paraId="4824F386" w14:textId="77777777" w:rsidR="00AD1A28" w:rsidRDefault="00AD1A28" w:rsidP="00AD1A28">
      <w:pPr>
        <w:pStyle w:val="Normalny1"/>
        <w:spacing w:line="240" w:lineRule="auto"/>
      </w:pPr>
    </w:p>
    <w:p w14:paraId="4C9F3A9D" w14:textId="77777777" w:rsidR="00AD1A28" w:rsidRDefault="00AD1A28" w:rsidP="00AD1A28">
      <w:pPr>
        <w:pStyle w:val="Normalny1"/>
        <w:spacing w:line="240" w:lineRule="auto"/>
      </w:pPr>
      <w:r>
        <w:t>1…..................................................                                2….......................................................</w:t>
      </w:r>
    </w:p>
    <w:p w14:paraId="13987832" w14:textId="77777777" w:rsidR="00AD1A28" w:rsidRDefault="00AD1A28" w:rsidP="00AD1A28">
      <w:pPr>
        <w:pStyle w:val="Normalny1"/>
        <w:spacing w:line="240" w:lineRule="auto"/>
      </w:pPr>
      <w:r>
        <w:rPr>
          <w:sz w:val="14"/>
        </w:rPr>
        <w:t xml:space="preserve">                           (dane wykonawcy)                                                </w:t>
      </w:r>
      <w:r>
        <w:rPr>
          <w:sz w:val="14"/>
        </w:rPr>
        <w:tab/>
        <w:t xml:space="preserve">                                                    (dane zamawiającego/przedstawiciela)</w:t>
      </w:r>
    </w:p>
    <w:p w14:paraId="5B47E3DD" w14:textId="77777777" w:rsidR="00AD1A28" w:rsidRDefault="00AD1A28" w:rsidP="00AD1A28">
      <w:pPr>
        <w:pStyle w:val="Normalny1"/>
        <w:spacing w:line="240" w:lineRule="auto"/>
      </w:pPr>
    </w:p>
    <w:p w14:paraId="6FFD7CFC" w14:textId="77777777" w:rsidR="00AD1A28" w:rsidRDefault="00AD1A28" w:rsidP="00AD1A28">
      <w:pPr>
        <w:pStyle w:val="Normalny1"/>
        <w:spacing w:line="360" w:lineRule="auto"/>
      </w:pPr>
      <w:r>
        <w:t>.…...................................................                                  …………………………………………                                   .…...................................................                                  …………………………………………</w:t>
      </w:r>
    </w:p>
    <w:p w14:paraId="6AB0B85F" w14:textId="77777777" w:rsidR="00AD1A28" w:rsidRDefault="00AD1A28" w:rsidP="00AD1A28">
      <w:pPr>
        <w:pStyle w:val="Normalny1"/>
        <w:spacing w:line="360" w:lineRule="auto"/>
      </w:pPr>
      <w:r>
        <w:t xml:space="preserve">                             </w:t>
      </w:r>
    </w:p>
    <w:p w14:paraId="189DF2D9" w14:textId="77777777" w:rsidR="00AD1A28" w:rsidRDefault="00AD1A28" w:rsidP="00AD1A28">
      <w:pPr>
        <w:pStyle w:val="Normalny1"/>
      </w:pPr>
      <w:r>
        <w:t>Dodatkowo w odbiorze uczestniczyli:</w:t>
      </w:r>
    </w:p>
    <w:p w14:paraId="7E7A3C9B" w14:textId="77777777" w:rsidR="00AD1A28" w:rsidRDefault="00AD1A28" w:rsidP="00AD1A28">
      <w:pPr>
        <w:pStyle w:val="Normalny1"/>
      </w:pPr>
    </w:p>
    <w:p w14:paraId="3273F4FB" w14:textId="77777777" w:rsidR="00AD1A28" w:rsidRDefault="00AD1A28" w:rsidP="00AD1A28">
      <w:pPr>
        <w:pStyle w:val="Normalny1"/>
        <w:spacing w:line="240" w:lineRule="auto"/>
        <w:rPr>
          <w:sz w:val="14"/>
        </w:rPr>
      </w:pPr>
      <w:r>
        <w:t>1. …....................................................                             2.....................................................</w:t>
      </w:r>
      <w:r>
        <w:rPr>
          <w:sz w:val="14"/>
        </w:rPr>
        <w:t xml:space="preserve">        </w:t>
      </w:r>
    </w:p>
    <w:p w14:paraId="2589FF9A" w14:textId="77777777" w:rsidR="00AD1A28" w:rsidRDefault="00AD1A28" w:rsidP="00AD1A28">
      <w:pPr>
        <w:pStyle w:val="Normalny1"/>
        <w:spacing w:line="240" w:lineRule="auto"/>
      </w:pPr>
      <w:r>
        <w:rPr>
          <w:sz w:val="14"/>
        </w:rPr>
        <w:t xml:space="preserve">  (imię nazwisko i podpis osoby uczestniczącej w odbiorze)</w:t>
      </w:r>
      <w:r>
        <w:rPr>
          <w:sz w:val="14"/>
        </w:rPr>
        <w:tab/>
      </w:r>
      <w:r>
        <w:rPr>
          <w:sz w:val="14"/>
        </w:rPr>
        <w:tab/>
        <w:t xml:space="preserve">          (imię nazwisko i podpis osoby uczestniczącej odbiorze)</w:t>
      </w:r>
    </w:p>
    <w:p w14:paraId="3A1F762F" w14:textId="77777777" w:rsidR="00AD1A28" w:rsidRDefault="00AD1A28" w:rsidP="00AD1A28">
      <w:pPr>
        <w:pStyle w:val="Normalny1"/>
        <w:spacing w:line="240" w:lineRule="auto"/>
      </w:pPr>
    </w:p>
    <w:p w14:paraId="6405CE9A" w14:textId="77777777" w:rsidR="00AD1A28" w:rsidRDefault="00AD1A28" w:rsidP="00AD1A28">
      <w:pPr>
        <w:pStyle w:val="Normalny1"/>
        <w:spacing w:line="360" w:lineRule="auto"/>
        <w:ind w:left="360"/>
      </w:pPr>
      <w:r>
        <w:t>Zamawiający postanawia:</w:t>
      </w:r>
    </w:p>
    <w:p w14:paraId="4DD3C881" w14:textId="77777777" w:rsidR="00AD1A28" w:rsidRDefault="00AD1A28" w:rsidP="00AD1A28">
      <w:pPr>
        <w:pStyle w:val="Normalny1"/>
        <w:spacing w:line="360" w:lineRule="auto"/>
        <w:ind w:left="540"/>
        <w:rPr>
          <w:vertAlign w:val="superscript"/>
        </w:rPr>
      </w:pPr>
      <w:r>
        <w:rPr>
          <w:b/>
        </w:rPr>
        <w:t>⇰</w:t>
      </w:r>
      <w:r>
        <w:rPr>
          <w:sz w:val="14"/>
        </w:rPr>
        <w:t xml:space="preserve">  </w:t>
      </w:r>
      <w:r>
        <w:t>przyjąć dzieło bez zastrzeżeń,</w:t>
      </w:r>
      <w:r>
        <w:rPr>
          <w:vertAlign w:val="superscript"/>
        </w:rPr>
        <w:t>*)</w:t>
      </w:r>
    </w:p>
    <w:p w14:paraId="50BFDF8B" w14:textId="77777777" w:rsidR="00D87C62" w:rsidRDefault="00D87C62" w:rsidP="00D87C62">
      <w:pPr>
        <w:pStyle w:val="Normalny1"/>
        <w:spacing w:line="360" w:lineRule="auto"/>
        <w:ind w:left="540"/>
      </w:pPr>
      <w:r>
        <w:t>........................ .................................................................................................</w:t>
      </w:r>
    </w:p>
    <w:p w14:paraId="6BEFB9CD" w14:textId="77777777" w:rsidR="00D87C62" w:rsidRPr="00D87C62" w:rsidRDefault="00D87C62" w:rsidP="00D87C62">
      <w:pPr>
        <w:pStyle w:val="Normalny1"/>
        <w:spacing w:line="360" w:lineRule="auto"/>
        <w:ind w:left="540"/>
        <w:jc w:val="center"/>
        <w:rPr>
          <w:sz w:val="14"/>
          <w:szCs w:val="14"/>
        </w:rPr>
      </w:pPr>
      <w:r w:rsidRPr="00D87C62">
        <w:rPr>
          <w:sz w:val="14"/>
          <w:szCs w:val="14"/>
        </w:rPr>
        <w:t>(</w:t>
      </w:r>
      <w:r>
        <w:rPr>
          <w:sz w:val="14"/>
          <w:szCs w:val="14"/>
        </w:rPr>
        <w:t>ew. komentarz, informacja dot. Dzieła.</w:t>
      </w:r>
      <w:r w:rsidRPr="00D87C62">
        <w:rPr>
          <w:sz w:val="14"/>
          <w:szCs w:val="14"/>
        </w:rPr>
        <w:t>)</w:t>
      </w:r>
    </w:p>
    <w:p w14:paraId="66B7D34C" w14:textId="77777777" w:rsidR="00AD1A28" w:rsidRPr="009D14F7" w:rsidRDefault="00AD1A28" w:rsidP="00AD1A28">
      <w:pPr>
        <w:pStyle w:val="Normalny1"/>
        <w:spacing w:line="240" w:lineRule="auto"/>
        <w:ind w:left="900" w:hanging="357"/>
      </w:pPr>
      <w:r>
        <w:rPr>
          <w:b/>
        </w:rPr>
        <w:t>⇰</w:t>
      </w:r>
      <w:r>
        <w:rPr>
          <w:sz w:val="14"/>
        </w:rPr>
        <w:t xml:space="preserve">  </w:t>
      </w:r>
      <w:r w:rsidR="00D35381">
        <w:t>przyjąć dzieło z z</w:t>
      </w:r>
      <w:r>
        <w:t>astrzeżeniami</w:t>
      </w:r>
      <w:r w:rsidR="00D35381">
        <w:t xml:space="preserve"> </w:t>
      </w:r>
      <w:r w:rsidR="00D35381">
        <w:br/>
      </w:r>
      <w:bookmarkStart w:id="6" w:name="_Hlk126657646"/>
      <w:r>
        <w:t>.......................</w:t>
      </w:r>
      <w:r>
        <w:rPr>
          <w:sz w:val="14"/>
        </w:rPr>
        <w:t xml:space="preserve"> </w:t>
      </w:r>
      <w:r w:rsidRPr="009D14F7">
        <w:t>.................................................................................................</w:t>
      </w:r>
    </w:p>
    <w:p w14:paraId="3532051E" w14:textId="77777777" w:rsidR="00AD1A28" w:rsidRPr="009D14F7" w:rsidRDefault="00AD1A28" w:rsidP="00AD1A28">
      <w:pPr>
        <w:pStyle w:val="Normalny1"/>
        <w:spacing w:line="240" w:lineRule="auto"/>
        <w:ind w:left="2340" w:hanging="357"/>
      </w:pPr>
      <w:r w:rsidRPr="009D14F7">
        <w:rPr>
          <w:sz w:val="14"/>
        </w:rPr>
        <w:t>(opis zastrzeżeń, uwag i zobowiązanie wykonawcy do ich uwzględniania w określonym terminie)</w:t>
      </w:r>
    </w:p>
    <w:bookmarkEnd w:id="6"/>
    <w:p w14:paraId="5AFB2910" w14:textId="77777777" w:rsidR="00AD1A28" w:rsidRPr="009D14F7" w:rsidRDefault="00AD1A28" w:rsidP="00AD1A28">
      <w:pPr>
        <w:pStyle w:val="Normalny1"/>
        <w:spacing w:line="240" w:lineRule="auto"/>
      </w:pPr>
    </w:p>
    <w:p w14:paraId="70632A7E" w14:textId="77777777" w:rsidR="00AD1A28" w:rsidRPr="009D14F7" w:rsidRDefault="00AD1A28" w:rsidP="00AD1A28">
      <w:pPr>
        <w:pStyle w:val="Normalny1"/>
        <w:spacing w:line="360" w:lineRule="auto"/>
        <w:ind w:left="570"/>
      </w:pPr>
      <w:r w:rsidRPr="009D14F7">
        <w:t xml:space="preserve">    i wypłacić .......... % wynagrodzenia przewidzianego w umowie</w:t>
      </w:r>
      <w:r w:rsidRPr="009D14F7">
        <w:rPr>
          <w:vertAlign w:val="superscript"/>
        </w:rPr>
        <w:t>*)</w:t>
      </w:r>
      <w:r w:rsidRPr="009D14F7">
        <w:t>,</w:t>
      </w:r>
    </w:p>
    <w:p w14:paraId="27622241" w14:textId="77777777" w:rsidR="00AD1A28" w:rsidRPr="009D14F7" w:rsidRDefault="00AD1A28" w:rsidP="00D87C62">
      <w:pPr>
        <w:pStyle w:val="Normalny1"/>
        <w:spacing w:line="360" w:lineRule="auto"/>
        <w:ind w:left="900" w:hanging="359"/>
      </w:pPr>
      <w:r w:rsidRPr="009D14F7">
        <w:rPr>
          <w:b/>
        </w:rPr>
        <w:t>⇰</w:t>
      </w:r>
      <w:r w:rsidRPr="009D14F7">
        <w:rPr>
          <w:sz w:val="14"/>
        </w:rPr>
        <w:t xml:space="preserve"> </w:t>
      </w:r>
      <w:r w:rsidRPr="009D14F7">
        <w:t>nie przyjąć dzieła ze względu na:</w:t>
      </w:r>
      <w:r w:rsidRPr="009D14F7">
        <w:rPr>
          <w:vertAlign w:val="superscript"/>
        </w:rPr>
        <w:t>*)</w:t>
      </w:r>
      <w:r w:rsidRPr="009D14F7">
        <w:t>.................................................</w:t>
      </w:r>
      <w:r w:rsidR="00D35381" w:rsidRPr="009D14F7">
        <w:t>....................</w:t>
      </w:r>
      <w:r w:rsidRPr="009D14F7">
        <w:t xml:space="preserve"> </w:t>
      </w:r>
      <w:r w:rsidRPr="009D14F7">
        <w:rPr>
          <w:sz w:val="14"/>
        </w:rPr>
        <w:t xml:space="preserve">                                                                               </w:t>
      </w:r>
    </w:p>
    <w:p w14:paraId="7AC8E277" w14:textId="77777777" w:rsidR="00AD1A28" w:rsidRPr="009D14F7" w:rsidRDefault="00D35381" w:rsidP="00AD1A28">
      <w:pPr>
        <w:pStyle w:val="Normalny1"/>
        <w:spacing w:line="240" w:lineRule="auto"/>
        <w:ind w:left="2880" w:firstLine="720"/>
      </w:pPr>
      <w:r w:rsidRPr="009D14F7">
        <w:rPr>
          <w:sz w:val="14"/>
        </w:rPr>
        <w:t xml:space="preserve">                                            </w:t>
      </w:r>
      <w:r w:rsidR="00AD1A28" w:rsidRPr="009D14F7">
        <w:rPr>
          <w:sz w:val="14"/>
        </w:rPr>
        <w:t xml:space="preserve"> (powód odmowy odebrania dzieła)</w:t>
      </w:r>
    </w:p>
    <w:p w14:paraId="07A4DAAE" w14:textId="77777777" w:rsidR="00835427" w:rsidRPr="009D14F7" w:rsidRDefault="00835427" w:rsidP="00AD1A28">
      <w:pPr>
        <w:pStyle w:val="Normalny1"/>
        <w:spacing w:line="360" w:lineRule="auto"/>
        <w:jc w:val="both"/>
      </w:pPr>
    </w:p>
    <w:p w14:paraId="5A660AF8" w14:textId="77777777" w:rsidR="00AD1A28" w:rsidRPr="009D14F7" w:rsidRDefault="00AD1A28" w:rsidP="00AD1A28">
      <w:pPr>
        <w:pStyle w:val="Normalny1"/>
        <w:jc w:val="both"/>
      </w:pPr>
      <w:r w:rsidRPr="009D14F7">
        <w:t xml:space="preserve">                     </w:t>
      </w:r>
      <w:r w:rsidRPr="009D14F7">
        <w:rPr>
          <w:b/>
        </w:rPr>
        <w:t>Zamawiający                                                                           Wykonawca</w:t>
      </w:r>
    </w:p>
    <w:p w14:paraId="17BFAA0E" w14:textId="77777777" w:rsidR="00AD1A28" w:rsidRPr="009D14F7" w:rsidRDefault="00AD1A28" w:rsidP="00AD1A28">
      <w:pPr>
        <w:pStyle w:val="Normalny1"/>
        <w:jc w:val="both"/>
        <w:rPr>
          <w:sz w:val="16"/>
        </w:rPr>
      </w:pPr>
      <w:r w:rsidRPr="009D14F7">
        <w:rPr>
          <w:sz w:val="16"/>
        </w:rPr>
        <w:t xml:space="preserve"> </w:t>
      </w:r>
    </w:p>
    <w:p w14:paraId="2EEBAC62" w14:textId="77777777" w:rsidR="00D35381" w:rsidRPr="009D14F7" w:rsidRDefault="00D35381" w:rsidP="00AD1A28">
      <w:pPr>
        <w:pStyle w:val="Normalny1"/>
        <w:jc w:val="both"/>
      </w:pPr>
    </w:p>
    <w:p w14:paraId="22410884" w14:textId="77777777" w:rsidR="00AD1A28" w:rsidRPr="009D14F7" w:rsidRDefault="00AD1A28" w:rsidP="00AD1A28">
      <w:pPr>
        <w:pStyle w:val="Normalny1"/>
        <w:jc w:val="both"/>
      </w:pPr>
      <w:r w:rsidRPr="009D14F7">
        <w:t xml:space="preserve">             .......................................                                             </w:t>
      </w:r>
      <w:r w:rsidRPr="009D14F7">
        <w:tab/>
        <w:t xml:space="preserve">  .......................................</w:t>
      </w:r>
    </w:p>
    <w:p w14:paraId="33F06C6C" w14:textId="77777777" w:rsidR="006506F4" w:rsidRPr="00F06058" w:rsidRDefault="00AD1A28" w:rsidP="00F06058">
      <w:pPr>
        <w:pStyle w:val="Normalny1"/>
        <w:jc w:val="both"/>
      </w:pPr>
      <w:r w:rsidRPr="009D14F7">
        <w:rPr>
          <w:i/>
          <w:sz w:val="20"/>
        </w:rPr>
        <w:t xml:space="preserve">          </w:t>
      </w:r>
      <w:r w:rsidRPr="009D14F7">
        <w:rPr>
          <w:i/>
          <w:sz w:val="16"/>
        </w:rPr>
        <w:t xml:space="preserve">                   </w:t>
      </w:r>
      <w:r w:rsidRPr="009D14F7">
        <w:rPr>
          <w:sz w:val="16"/>
        </w:rPr>
        <w:t xml:space="preserve">  (podpis)                                                                                                                     (podpis)</w:t>
      </w:r>
    </w:p>
    <w:p w14:paraId="297C351E" w14:textId="77777777" w:rsidR="006506F4" w:rsidRPr="009D14F7" w:rsidRDefault="006506F4" w:rsidP="00CE5B47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p w14:paraId="1D0E7720" w14:textId="77777777" w:rsidR="00B82686" w:rsidRPr="009D14F7" w:rsidRDefault="00DE0258" w:rsidP="00CE5B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9D14F7">
        <w:rPr>
          <w:iCs/>
          <w:color w:val="000000"/>
        </w:rPr>
        <w:t xml:space="preserve">Załącznik nr </w:t>
      </w:r>
      <w:r w:rsidR="00945984" w:rsidRPr="009D14F7">
        <w:rPr>
          <w:iCs/>
          <w:color w:val="000000"/>
        </w:rPr>
        <w:t>6</w:t>
      </w:r>
      <w:r w:rsidR="00B82686" w:rsidRPr="009D14F7">
        <w:rPr>
          <w:iCs/>
          <w:color w:val="000000"/>
        </w:rPr>
        <w:t xml:space="preserve">: </w:t>
      </w:r>
    </w:p>
    <w:p w14:paraId="4EFCB514" w14:textId="77777777" w:rsidR="00B82686" w:rsidRPr="009D14F7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4FBBB1C8" w14:textId="77777777" w:rsidR="00B82686" w:rsidRPr="006D47DC" w:rsidRDefault="00B82686" w:rsidP="006A4DA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8"/>
          <w:szCs w:val="28"/>
        </w:rPr>
      </w:pPr>
      <w:r w:rsidRPr="009D14F7">
        <w:rPr>
          <w:b/>
          <w:bCs/>
          <w:color w:val="000000"/>
          <w:sz w:val="28"/>
          <w:szCs w:val="28"/>
        </w:rPr>
        <w:t xml:space="preserve">Regulamin pracy Komisji ds. naboru </w:t>
      </w:r>
      <w:r w:rsidR="00072D99" w:rsidRPr="009D14F7">
        <w:rPr>
          <w:b/>
          <w:bCs/>
          <w:color w:val="000000"/>
          <w:sz w:val="28"/>
          <w:szCs w:val="28"/>
        </w:rPr>
        <w:t xml:space="preserve">kandydatów na </w:t>
      </w:r>
      <w:r w:rsidRPr="009D14F7">
        <w:rPr>
          <w:b/>
          <w:bCs/>
          <w:color w:val="000000"/>
          <w:sz w:val="28"/>
          <w:szCs w:val="28"/>
        </w:rPr>
        <w:t xml:space="preserve">ekspertów powołanej do oceny aplikacji zgłoszonych w ramach naboru kandydatów na ekspertów </w:t>
      </w:r>
      <w:r w:rsidR="00407A42">
        <w:rPr>
          <w:b/>
          <w:bCs/>
          <w:color w:val="000000"/>
          <w:sz w:val="28"/>
          <w:szCs w:val="28"/>
        </w:rPr>
        <w:t>programu regionalnego Fundusze Europejskie dla Świętokrzyskiego</w:t>
      </w:r>
      <w:r w:rsidR="001D1B28" w:rsidRPr="009D14F7">
        <w:rPr>
          <w:b/>
          <w:bCs/>
          <w:color w:val="000000"/>
          <w:sz w:val="28"/>
          <w:szCs w:val="28"/>
        </w:rPr>
        <w:t xml:space="preserve"> 20</w:t>
      </w:r>
      <w:r w:rsidR="00D25523" w:rsidRPr="009D14F7">
        <w:rPr>
          <w:b/>
          <w:bCs/>
          <w:color w:val="000000"/>
          <w:sz w:val="28"/>
          <w:szCs w:val="28"/>
        </w:rPr>
        <w:t>21</w:t>
      </w:r>
      <w:r w:rsidR="001D1B28" w:rsidRPr="009D14F7">
        <w:rPr>
          <w:b/>
          <w:bCs/>
          <w:color w:val="000000"/>
          <w:sz w:val="28"/>
          <w:szCs w:val="28"/>
        </w:rPr>
        <w:t>-202</w:t>
      </w:r>
      <w:r w:rsidR="00D25523" w:rsidRPr="009D14F7">
        <w:rPr>
          <w:b/>
          <w:bCs/>
          <w:color w:val="000000"/>
          <w:sz w:val="28"/>
          <w:szCs w:val="28"/>
        </w:rPr>
        <w:t>7</w:t>
      </w:r>
      <w:r w:rsidR="001D1B28" w:rsidRPr="009D14F7">
        <w:rPr>
          <w:b/>
          <w:bCs/>
          <w:color w:val="000000"/>
          <w:sz w:val="28"/>
          <w:szCs w:val="28"/>
        </w:rPr>
        <w:t>.</w:t>
      </w:r>
    </w:p>
    <w:p w14:paraId="6EA0269C" w14:textId="77777777" w:rsidR="00B82686" w:rsidRPr="006D47DC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10F6308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1</w:t>
      </w:r>
    </w:p>
    <w:p w14:paraId="4FB0564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3AEAB437" w14:textId="77777777" w:rsidR="00B82686" w:rsidRPr="00E564E6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 xml:space="preserve">Ogłoszenie o </w:t>
      </w:r>
      <w:r w:rsidRPr="00062CDB">
        <w:rPr>
          <w:b/>
          <w:bCs/>
          <w:color w:val="000000"/>
          <w:sz w:val="24"/>
          <w:szCs w:val="24"/>
        </w:rPr>
        <w:t xml:space="preserve">naborze </w:t>
      </w:r>
      <w:r w:rsidR="00072D99" w:rsidRPr="00062CDB">
        <w:rPr>
          <w:b/>
          <w:bCs/>
          <w:color w:val="000000"/>
          <w:sz w:val="24"/>
          <w:szCs w:val="24"/>
        </w:rPr>
        <w:t xml:space="preserve">kandydatów na </w:t>
      </w:r>
      <w:r w:rsidRPr="00062CDB">
        <w:rPr>
          <w:b/>
          <w:bCs/>
          <w:color w:val="000000"/>
          <w:sz w:val="24"/>
          <w:szCs w:val="24"/>
        </w:rPr>
        <w:t>ekspertów</w:t>
      </w:r>
    </w:p>
    <w:p w14:paraId="59107453" w14:textId="77777777" w:rsidR="00B82686" w:rsidRPr="00E564E6" w:rsidRDefault="00B82686" w:rsidP="00B82686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14:paraId="674B85E4" w14:textId="77777777" w:rsidR="00B82686" w:rsidRPr="00816E63" w:rsidRDefault="00B82686" w:rsidP="007450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color w:val="2E74B5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Treść ogłoszenia o naborze </w:t>
      </w:r>
      <w:r w:rsidR="005B62FB" w:rsidRPr="00062CDB">
        <w:rPr>
          <w:color w:val="000000"/>
          <w:sz w:val="24"/>
          <w:szCs w:val="24"/>
        </w:rPr>
        <w:t xml:space="preserve">kandydatów na </w:t>
      </w:r>
      <w:r w:rsidRPr="00062CDB">
        <w:rPr>
          <w:color w:val="000000"/>
          <w:sz w:val="24"/>
          <w:szCs w:val="24"/>
        </w:rPr>
        <w:t xml:space="preserve">ekspertów przygotowuje </w:t>
      </w:r>
      <w:r w:rsidR="00D77C5A" w:rsidRPr="00062CDB">
        <w:rPr>
          <w:color w:val="000000"/>
          <w:sz w:val="24"/>
          <w:szCs w:val="24"/>
        </w:rPr>
        <w:t>wyznaczony</w:t>
      </w:r>
      <w:r w:rsidR="00571FA4" w:rsidRPr="00062CDB">
        <w:rPr>
          <w:color w:val="000000"/>
          <w:sz w:val="24"/>
          <w:szCs w:val="24"/>
        </w:rPr>
        <w:t xml:space="preserve"> przez </w:t>
      </w:r>
      <w:r w:rsidR="006A4DAF" w:rsidRPr="00062CDB">
        <w:rPr>
          <w:color w:val="000000"/>
          <w:sz w:val="24"/>
          <w:szCs w:val="24"/>
        </w:rPr>
        <w:t xml:space="preserve">Dyrektora/Zastępcę Departamentu </w:t>
      </w:r>
      <w:r w:rsidR="007E255A" w:rsidRPr="00062CDB">
        <w:rPr>
          <w:color w:val="000000"/>
          <w:sz w:val="24"/>
          <w:szCs w:val="24"/>
        </w:rPr>
        <w:t>Inwestycji i</w:t>
      </w:r>
      <w:r w:rsidR="006A4DAF" w:rsidRPr="00062CDB">
        <w:rPr>
          <w:color w:val="000000"/>
          <w:sz w:val="24"/>
          <w:szCs w:val="24"/>
        </w:rPr>
        <w:t xml:space="preserve"> Rozwoju (</w:t>
      </w:r>
      <w:r w:rsidR="00517243" w:rsidRPr="00062CDB">
        <w:rPr>
          <w:color w:val="000000"/>
          <w:sz w:val="24"/>
          <w:szCs w:val="24"/>
        </w:rPr>
        <w:t>IR</w:t>
      </w:r>
      <w:r w:rsidR="006A4DAF" w:rsidRPr="00062CDB">
        <w:rPr>
          <w:color w:val="000000"/>
          <w:sz w:val="24"/>
          <w:szCs w:val="24"/>
        </w:rPr>
        <w:t xml:space="preserve">) </w:t>
      </w:r>
      <w:r w:rsidRPr="00062CDB">
        <w:rPr>
          <w:color w:val="000000"/>
          <w:sz w:val="24"/>
          <w:szCs w:val="24"/>
        </w:rPr>
        <w:t>pracownik</w:t>
      </w:r>
      <w:r w:rsidR="002578F7" w:rsidRPr="00062CDB">
        <w:rPr>
          <w:color w:val="000000"/>
          <w:sz w:val="24"/>
          <w:szCs w:val="24"/>
        </w:rPr>
        <w:t xml:space="preserve">. </w:t>
      </w:r>
      <w:r w:rsidR="00D77C5A" w:rsidRPr="00062CDB">
        <w:rPr>
          <w:color w:val="000000"/>
          <w:sz w:val="24"/>
          <w:szCs w:val="24"/>
        </w:rPr>
        <w:t>Treść ogłoszenia</w:t>
      </w:r>
      <w:r w:rsidR="00571FA4" w:rsidRPr="00062CDB">
        <w:rPr>
          <w:color w:val="000000"/>
          <w:sz w:val="24"/>
          <w:szCs w:val="24"/>
        </w:rPr>
        <w:t xml:space="preserve"> jest </w:t>
      </w:r>
      <w:r w:rsidR="00D77C5A" w:rsidRPr="00062CDB">
        <w:rPr>
          <w:color w:val="000000"/>
          <w:sz w:val="24"/>
          <w:szCs w:val="24"/>
        </w:rPr>
        <w:t xml:space="preserve">zatwierdzana </w:t>
      </w:r>
      <w:r w:rsidRPr="00062CDB">
        <w:rPr>
          <w:color w:val="000000"/>
          <w:sz w:val="24"/>
          <w:szCs w:val="24"/>
        </w:rPr>
        <w:t xml:space="preserve">przez Dyrektora/Zastępcę </w:t>
      </w:r>
      <w:r w:rsidR="00517243" w:rsidRPr="00062CDB">
        <w:rPr>
          <w:color w:val="000000"/>
          <w:sz w:val="24"/>
          <w:szCs w:val="24"/>
        </w:rPr>
        <w:t>IR</w:t>
      </w:r>
      <w:r w:rsidR="007E255A" w:rsidRPr="00062CDB">
        <w:rPr>
          <w:color w:val="000000"/>
          <w:sz w:val="24"/>
          <w:szCs w:val="24"/>
        </w:rPr>
        <w:t xml:space="preserve"> </w:t>
      </w:r>
      <w:r w:rsidR="007E0191">
        <w:rPr>
          <w:color w:val="000000"/>
          <w:sz w:val="24"/>
          <w:szCs w:val="24"/>
        </w:rPr>
        <w:br/>
      </w:r>
      <w:r w:rsidR="00D77C5A" w:rsidRPr="00062CDB">
        <w:rPr>
          <w:color w:val="000000"/>
          <w:sz w:val="24"/>
          <w:szCs w:val="24"/>
        </w:rPr>
        <w:t>i</w:t>
      </w:r>
      <w:r w:rsidR="000E4FC2" w:rsidRPr="00062CDB">
        <w:rPr>
          <w:color w:val="000000"/>
          <w:sz w:val="24"/>
          <w:szCs w:val="24"/>
        </w:rPr>
        <w:t xml:space="preserve"> zamieszczenia</w:t>
      </w:r>
      <w:r w:rsidRPr="00062CDB">
        <w:rPr>
          <w:color w:val="000000"/>
          <w:sz w:val="24"/>
          <w:szCs w:val="24"/>
        </w:rPr>
        <w:t xml:space="preserve"> na stronie</w:t>
      </w:r>
      <w:r w:rsidR="000D798D">
        <w:t xml:space="preserve">: </w:t>
      </w:r>
      <w:r w:rsidRPr="00D82842">
        <w:t xml:space="preserve"> </w:t>
      </w:r>
      <w:r w:rsidR="000D798D" w:rsidRPr="00816E63">
        <w:rPr>
          <w:color w:val="2E74B5"/>
        </w:rPr>
        <w:t>https://www.2014-2020.rpo-swietokrzyskie.pl/dowiedz-sie-wiecej-o-programie/poznaj-program-na-lata-2021-2027</w:t>
      </w:r>
    </w:p>
    <w:p w14:paraId="575C71B0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14:paraId="1082626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2</w:t>
      </w:r>
    </w:p>
    <w:p w14:paraId="7506C23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1F56ABC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4"/>
          <w:szCs w:val="24"/>
        </w:rPr>
      </w:pPr>
      <w:r w:rsidRPr="00D82842">
        <w:rPr>
          <w:b/>
          <w:color w:val="000000"/>
          <w:sz w:val="24"/>
          <w:szCs w:val="24"/>
        </w:rPr>
        <w:t>Przebieg postępowania kwalifikacyjnego na ekspertów</w:t>
      </w:r>
    </w:p>
    <w:p w14:paraId="5B08B075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both"/>
        <w:rPr>
          <w:b/>
          <w:color w:val="000000"/>
          <w:sz w:val="24"/>
          <w:szCs w:val="24"/>
        </w:rPr>
      </w:pPr>
    </w:p>
    <w:p w14:paraId="7766570F" w14:textId="77777777" w:rsidR="00A87D6B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W celu dokonania oceny </w:t>
      </w:r>
      <w:r w:rsidR="00072D99" w:rsidRPr="00062CDB">
        <w:rPr>
          <w:color w:val="000000"/>
          <w:sz w:val="24"/>
          <w:szCs w:val="24"/>
        </w:rPr>
        <w:t>aplikacji</w:t>
      </w:r>
      <w:r w:rsidR="000E4FC2" w:rsidRPr="00062CDB">
        <w:rPr>
          <w:color w:val="000000"/>
          <w:sz w:val="24"/>
          <w:szCs w:val="24"/>
        </w:rPr>
        <w:t xml:space="preserve"> o wpis do wykazu, </w:t>
      </w:r>
      <w:r w:rsidRPr="00062CDB">
        <w:rPr>
          <w:color w:val="000000"/>
          <w:sz w:val="24"/>
          <w:szCs w:val="24"/>
        </w:rPr>
        <w:t xml:space="preserve">złożonych przez osoby zainteresowane wykonywaniem obowiązków eksperta powoływana jest </w:t>
      </w:r>
      <w:r w:rsidR="00795172" w:rsidRPr="00062CDB">
        <w:rPr>
          <w:color w:val="000000"/>
          <w:sz w:val="24"/>
          <w:szCs w:val="24"/>
        </w:rPr>
        <w:t xml:space="preserve">Komisja ds. naboru </w:t>
      </w:r>
      <w:r w:rsidR="00072D99" w:rsidRPr="00062CDB">
        <w:rPr>
          <w:color w:val="000000"/>
          <w:sz w:val="24"/>
          <w:szCs w:val="24"/>
        </w:rPr>
        <w:t xml:space="preserve">kandydatów na </w:t>
      </w:r>
      <w:r w:rsidR="00795172" w:rsidRPr="00062CDB">
        <w:rPr>
          <w:color w:val="000000"/>
          <w:sz w:val="24"/>
          <w:szCs w:val="24"/>
        </w:rPr>
        <w:t>ekspertów</w:t>
      </w:r>
      <w:r w:rsidRPr="00062CDB">
        <w:rPr>
          <w:color w:val="000000"/>
          <w:sz w:val="24"/>
          <w:szCs w:val="24"/>
        </w:rPr>
        <w:t xml:space="preserve">, zwana dalej Komisją składająca się z </w:t>
      </w:r>
      <w:r w:rsidR="00D82842" w:rsidRPr="00062CDB">
        <w:rPr>
          <w:color w:val="000000"/>
          <w:sz w:val="24"/>
          <w:szCs w:val="24"/>
        </w:rPr>
        <w:t>minimum 4</w:t>
      </w:r>
      <w:r w:rsidRPr="00062CDB">
        <w:rPr>
          <w:color w:val="000000"/>
          <w:sz w:val="24"/>
          <w:szCs w:val="24"/>
        </w:rPr>
        <w:t xml:space="preserve"> </w:t>
      </w:r>
      <w:r w:rsidR="006A4DAF" w:rsidRPr="00062CDB">
        <w:rPr>
          <w:color w:val="000000"/>
          <w:sz w:val="24"/>
          <w:szCs w:val="24"/>
        </w:rPr>
        <w:t>członków</w:t>
      </w:r>
      <w:r w:rsidR="00D82842" w:rsidRPr="00062CDB">
        <w:rPr>
          <w:color w:val="000000"/>
          <w:sz w:val="24"/>
          <w:szCs w:val="24"/>
        </w:rPr>
        <w:t xml:space="preserve">, w tym z </w:t>
      </w:r>
      <w:r w:rsidR="006A4DAF" w:rsidRPr="00062CDB">
        <w:rPr>
          <w:color w:val="000000"/>
          <w:sz w:val="24"/>
          <w:szCs w:val="24"/>
        </w:rPr>
        <w:t>P</w:t>
      </w:r>
      <w:r w:rsidR="00D82842" w:rsidRPr="00062CDB">
        <w:rPr>
          <w:color w:val="000000"/>
          <w:sz w:val="24"/>
          <w:szCs w:val="24"/>
        </w:rPr>
        <w:t>rzewodniczącego</w:t>
      </w:r>
      <w:r w:rsidR="006A4DAF" w:rsidRPr="00062CDB">
        <w:rPr>
          <w:color w:val="000000"/>
          <w:sz w:val="24"/>
          <w:szCs w:val="24"/>
        </w:rPr>
        <w:t xml:space="preserve">, którym jest Dyrektor/Z-ca </w:t>
      </w:r>
      <w:r w:rsidR="00517243" w:rsidRPr="00062CDB">
        <w:rPr>
          <w:color w:val="000000"/>
          <w:sz w:val="24"/>
          <w:szCs w:val="24"/>
        </w:rPr>
        <w:t>IR</w:t>
      </w:r>
      <w:r w:rsidR="006A4DAF" w:rsidRPr="00062CDB">
        <w:rPr>
          <w:color w:val="000000"/>
          <w:sz w:val="24"/>
          <w:szCs w:val="24"/>
        </w:rPr>
        <w:t xml:space="preserve"> </w:t>
      </w:r>
      <w:r w:rsidR="006A4DAF" w:rsidRPr="00062CDB">
        <w:rPr>
          <w:color w:val="000000"/>
          <w:sz w:val="24"/>
          <w:szCs w:val="24"/>
        </w:rPr>
        <w:br/>
      </w:r>
      <w:r w:rsidRPr="00062CDB">
        <w:rPr>
          <w:color w:val="000000"/>
          <w:sz w:val="24"/>
          <w:szCs w:val="24"/>
        </w:rPr>
        <w:t xml:space="preserve">i </w:t>
      </w:r>
      <w:r w:rsidR="006A4DAF" w:rsidRPr="00062CDB">
        <w:rPr>
          <w:color w:val="000000"/>
          <w:sz w:val="24"/>
          <w:szCs w:val="24"/>
        </w:rPr>
        <w:t>S</w:t>
      </w:r>
      <w:r w:rsidRPr="00062CDB">
        <w:rPr>
          <w:color w:val="000000"/>
          <w:sz w:val="24"/>
          <w:szCs w:val="24"/>
        </w:rPr>
        <w:t xml:space="preserve">ekretarza. </w:t>
      </w:r>
    </w:p>
    <w:p w14:paraId="2C26E37F" w14:textId="77777777" w:rsidR="00B82686" w:rsidRPr="00A87D6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A87D6B">
        <w:rPr>
          <w:color w:val="000000"/>
          <w:sz w:val="24"/>
          <w:szCs w:val="24"/>
        </w:rPr>
        <w:t xml:space="preserve">Skład Komisji powołuje Dyrektor/Zastępca </w:t>
      </w:r>
      <w:r w:rsidR="00216EBC">
        <w:rPr>
          <w:color w:val="000000"/>
          <w:sz w:val="24"/>
          <w:szCs w:val="24"/>
        </w:rPr>
        <w:t xml:space="preserve"> Departamentu IR</w:t>
      </w:r>
      <w:r w:rsidRPr="00A87D6B">
        <w:rPr>
          <w:color w:val="000000"/>
          <w:sz w:val="24"/>
          <w:szCs w:val="24"/>
        </w:rPr>
        <w:t>.</w:t>
      </w:r>
      <w:r w:rsidR="00A87D6B" w:rsidRPr="00A87D6B">
        <w:rPr>
          <w:color w:val="000000"/>
          <w:sz w:val="24"/>
          <w:szCs w:val="24"/>
        </w:rPr>
        <w:t xml:space="preserve"> </w:t>
      </w:r>
      <w:r w:rsidR="00A87D6B" w:rsidRPr="00A87D6B">
        <w:rPr>
          <w:sz w:val="24"/>
          <w:szCs w:val="24"/>
        </w:rPr>
        <w:t>W uzasadnionych przypadkach, na podstawie decyzji osób wskazanych powyżej, istnieje możliwość zmiany lub uzupełnienia składu powołanej wcześniej Ko</w:t>
      </w:r>
      <w:r w:rsidR="00A87D6B">
        <w:rPr>
          <w:sz w:val="24"/>
          <w:szCs w:val="24"/>
        </w:rPr>
        <w:t xml:space="preserve">misji poprzez wydanie decyzji </w:t>
      </w:r>
      <w:r w:rsidR="00146F9A">
        <w:rPr>
          <w:sz w:val="24"/>
          <w:szCs w:val="24"/>
        </w:rPr>
        <w:t>z</w:t>
      </w:r>
      <w:r w:rsidR="00146F9A" w:rsidRPr="00A87D6B">
        <w:rPr>
          <w:sz w:val="24"/>
          <w:szCs w:val="24"/>
        </w:rPr>
        <w:t>mieniającej</w:t>
      </w:r>
      <w:r w:rsidR="00A87D6B" w:rsidRPr="00A87D6B">
        <w:rPr>
          <w:sz w:val="24"/>
          <w:szCs w:val="24"/>
        </w:rPr>
        <w:t xml:space="preserve"> lub uzupełniającej</w:t>
      </w:r>
      <w:r w:rsidR="00A87D6B">
        <w:rPr>
          <w:sz w:val="24"/>
          <w:szCs w:val="24"/>
        </w:rPr>
        <w:t xml:space="preserve"> skład Komisji.</w:t>
      </w:r>
    </w:p>
    <w:p w14:paraId="6AF23B27" w14:textId="77777777" w:rsidR="00B82686" w:rsidRPr="00062CDB" w:rsidRDefault="00877CA0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w terminie do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 roboczych od dnia, w którym upłynął termin składania wniosków dokonuje analizy złożonych wniosków</w:t>
      </w:r>
      <w:r w:rsidR="008852B3" w:rsidRPr="00062CDB">
        <w:rPr>
          <w:color w:val="000000"/>
          <w:sz w:val="24"/>
          <w:szCs w:val="24"/>
        </w:rPr>
        <w:t>.</w:t>
      </w:r>
      <w:r w:rsidR="00452CF1" w:rsidRPr="00062CDB">
        <w:rPr>
          <w:color w:val="000000"/>
          <w:sz w:val="24"/>
          <w:szCs w:val="24"/>
        </w:rPr>
        <w:t xml:space="preserve"> </w:t>
      </w:r>
      <w:r w:rsidR="00B82686" w:rsidRPr="00062CDB">
        <w:rPr>
          <w:color w:val="000000"/>
          <w:sz w:val="24"/>
          <w:szCs w:val="24"/>
        </w:rPr>
        <w:t>W uzasadnionych przypadkach</w:t>
      </w:r>
      <w:r w:rsidR="00381AD2" w:rsidRPr="00062CDB">
        <w:rPr>
          <w:color w:val="000000"/>
          <w:sz w:val="24"/>
          <w:szCs w:val="24"/>
        </w:rPr>
        <w:br/>
      </w:r>
      <w:r w:rsidR="00B82686" w:rsidRPr="00062CDB">
        <w:rPr>
          <w:color w:val="000000"/>
          <w:sz w:val="24"/>
          <w:szCs w:val="24"/>
        </w:rPr>
        <w:t>(np. szczególnie dużej liczby zgłoszeń) termin ten może zostać wy</w:t>
      </w:r>
      <w:r w:rsidRPr="00062CDB">
        <w:rPr>
          <w:color w:val="000000"/>
          <w:sz w:val="24"/>
          <w:szCs w:val="24"/>
        </w:rPr>
        <w:t xml:space="preserve">dłużony maksymalnie </w:t>
      </w:r>
      <w:r w:rsidRPr="00062CDB">
        <w:rPr>
          <w:color w:val="000000"/>
          <w:sz w:val="24"/>
          <w:szCs w:val="24"/>
        </w:rPr>
        <w:br/>
        <w:t xml:space="preserve">o kolejne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</w:t>
      </w:r>
      <w:r w:rsidR="00571FA4" w:rsidRPr="00062CDB">
        <w:rPr>
          <w:color w:val="000000"/>
          <w:sz w:val="24"/>
          <w:szCs w:val="24"/>
        </w:rPr>
        <w:t xml:space="preserve"> roboczych</w:t>
      </w:r>
      <w:r w:rsidR="00B82686" w:rsidRPr="00062CDB">
        <w:rPr>
          <w:color w:val="000000"/>
          <w:sz w:val="24"/>
          <w:szCs w:val="24"/>
        </w:rPr>
        <w:t>.</w:t>
      </w:r>
    </w:p>
    <w:p w14:paraId="69D433F6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Przewodniczący Komisji jest odpowiedzialny </w:t>
      </w:r>
      <w:r w:rsidRPr="00782215">
        <w:rPr>
          <w:sz w:val="24"/>
          <w:szCs w:val="24"/>
        </w:rPr>
        <w:t>m.in. za:</w:t>
      </w:r>
    </w:p>
    <w:p w14:paraId="0CDA5AAF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organizację prac Komisji;</w:t>
      </w:r>
    </w:p>
    <w:p w14:paraId="2FD597C9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zapewnienie bezstronności i przejrzystości postępowania;</w:t>
      </w:r>
    </w:p>
    <w:p w14:paraId="302CB3F1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lastRenderedPageBreak/>
        <w:t>stosowanie i przestrzeganie przez wszystkich członków Komisji niniejszego Regulaminu;</w:t>
      </w:r>
    </w:p>
    <w:p w14:paraId="3DFFE7B0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nadzór nad dokumentacją związaną z pracą Komisji.</w:t>
      </w:r>
    </w:p>
    <w:p w14:paraId="1D681B30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Sekretarz jest odpowiedzialny m.in. za:</w:t>
      </w:r>
    </w:p>
    <w:p w14:paraId="3DE7C885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przygotowanie materiałów na posiedzenie Komisji;</w:t>
      </w:r>
    </w:p>
    <w:p w14:paraId="0004661F" w14:textId="77777777" w:rsidR="00B82686" w:rsidRPr="00782215" w:rsidRDefault="00626F6F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sporządzanie protokołów z prac</w:t>
      </w:r>
      <w:r w:rsidR="00B82686" w:rsidRPr="00782215">
        <w:rPr>
          <w:sz w:val="24"/>
          <w:szCs w:val="24"/>
        </w:rPr>
        <w:t xml:space="preserve"> Komisji;</w:t>
      </w:r>
    </w:p>
    <w:p w14:paraId="43CE5188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 xml:space="preserve">prowadzenie dokumentacji. </w:t>
      </w:r>
    </w:p>
    <w:p w14:paraId="5D1AB6EE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Komisja podejmuje wiążące rozstrzygnięcia, gdy udział w ocenie bierze</w:t>
      </w:r>
      <w:r w:rsidR="00571FA4">
        <w:rPr>
          <w:color w:val="000000"/>
          <w:sz w:val="24"/>
          <w:szCs w:val="24"/>
        </w:rPr>
        <w:t xml:space="preserve"> co najmniej 4 członków, w tym P</w:t>
      </w:r>
      <w:r w:rsidRPr="00782215">
        <w:rPr>
          <w:color w:val="000000"/>
          <w:sz w:val="24"/>
          <w:szCs w:val="24"/>
        </w:rPr>
        <w:t>rzewodniczący.</w:t>
      </w:r>
    </w:p>
    <w:p w14:paraId="64E8BF12" w14:textId="77777777" w:rsidR="00B82686" w:rsidRPr="00062CDB" w:rsidRDefault="00B82686" w:rsidP="00B8268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Postępowanie kwalifikacyjne prowadzone jest </w:t>
      </w:r>
      <w:r w:rsidR="00353546" w:rsidRPr="00062CDB">
        <w:rPr>
          <w:color w:val="000000"/>
          <w:sz w:val="24"/>
          <w:szCs w:val="24"/>
        </w:rPr>
        <w:t>w</w:t>
      </w:r>
      <w:r w:rsidRPr="00062CDB">
        <w:rPr>
          <w:color w:val="000000"/>
          <w:sz w:val="24"/>
          <w:szCs w:val="24"/>
        </w:rPr>
        <w:t xml:space="preserve"> </w:t>
      </w:r>
      <w:r w:rsidR="00517243" w:rsidRPr="00062CDB">
        <w:rPr>
          <w:color w:val="000000"/>
          <w:sz w:val="24"/>
          <w:szCs w:val="24"/>
        </w:rPr>
        <w:t>dwóch</w:t>
      </w:r>
      <w:r w:rsidR="00982A6F" w:rsidRPr="00062CDB">
        <w:rPr>
          <w:color w:val="000000"/>
          <w:sz w:val="24"/>
          <w:szCs w:val="24"/>
        </w:rPr>
        <w:t xml:space="preserve"> </w:t>
      </w:r>
      <w:r w:rsidRPr="00062CDB">
        <w:rPr>
          <w:color w:val="000000"/>
          <w:sz w:val="24"/>
          <w:szCs w:val="24"/>
        </w:rPr>
        <w:t>etapach:</w:t>
      </w:r>
    </w:p>
    <w:p w14:paraId="4FF703FC" w14:textId="77777777" w:rsidR="00B82686" w:rsidRPr="00062CDB" w:rsidRDefault="00517243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oceny </w:t>
      </w:r>
      <w:r w:rsidR="00B82686" w:rsidRPr="00062CDB">
        <w:rPr>
          <w:color w:val="000000"/>
          <w:sz w:val="24"/>
          <w:szCs w:val="24"/>
        </w:rPr>
        <w:t>wniosku aplikacyjnego kandydata;</w:t>
      </w:r>
    </w:p>
    <w:p w14:paraId="5260AA58" w14:textId="77777777" w:rsidR="00B82686" w:rsidRPr="00062CDB" w:rsidRDefault="00B82686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rozstrzygnięcia podejmowanego przez Dyrektora/Zastępcę </w:t>
      </w:r>
      <w:r w:rsidR="00517243" w:rsidRPr="00062CDB">
        <w:rPr>
          <w:color w:val="000000"/>
          <w:sz w:val="24"/>
          <w:szCs w:val="24"/>
        </w:rPr>
        <w:t>I</w:t>
      </w:r>
      <w:r w:rsidR="00782215" w:rsidRPr="00062CDB">
        <w:rPr>
          <w:color w:val="000000"/>
          <w:sz w:val="24"/>
          <w:szCs w:val="24"/>
        </w:rPr>
        <w:t>R</w:t>
      </w:r>
      <w:r w:rsidRPr="00062CDB">
        <w:rPr>
          <w:color w:val="000000"/>
          <w:sz w:val="24"/>
          <w:szCs w:val="24"/>
        </w:rPr>
        <w:t>.</w:t>
      </w:r>
    </w:p>
    <w:p w14:paraId="6173DCF7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Ocena wniosków prowadzona jest przez Komisję i obejmuje sprawdzenie dokumentów potwierdzających wykształcenie i doświadczenie kandydata oraz złożonych oświadczeń.</w:t>
      </w:r>
    </w:p>
    <w:p w14:paraId="34F0D842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W przypadku stwierdzenia braków w dokumentacji kandydat może zostać wezwany </w:t>
      </w:r>
      <w:r w:rsidRPr="00062CDB">
        <w:rPr>
          <w:color w:val="000000"/>
          <w:sz w:val="24"/>
          <w:szCs w:val="24"/>
        </w:rPr>
        <w:br/>
        <w:t>do ich</w:t>
      </w:r>
      <w:r w:rsidR="00795172" w:rsidRPr="00062CDB">
        <w:rPr>
          <w:color w:val="000000"/>
          <w:sz w:val="24"/>
          <w:szCs w:val="24"/>
        </w:rPr>
        <w:t xml:space="preserve"> jednorazowego</w:t>
      </w:r>
      <w:r w:rsidRPr="00062CDB">
        <w:rPr>
          <w:color w:val="000000"/>
          <w:sz w:val="24"/>
          <w:szCs w:val="24"/>
        </w:rPr>
        <w:t xml:space="preserve"> uzupełnienia w terminie </w:t>
      </w:r>
      <w:r w:rsidR="00517243" w:rsidRPr="00062CDB">
        <w:rPr>
          <w:color w:val="000000"/>
          <w:sz w:val="24"/>
          <w:szCs w:val="24"/>
        </w:rPr>
        <w:t>pięciu</w:t>
      </w:r>
      <w:r w:rsidRPr="00062CDB">
        <w:rPr>
          <w:color w:val="000000"/>
          <w:sz w:val="24"/>
          <w:szCs w:val="24"/>
        </w:rPr>
        <w:t xml:space="preserve"> dni roboczych. Wezwanie przesyłane jest na adres poczty elektronicznej kandydata </w:t>
      </w:r>
      <w:r w:rsidR="00795172" w:rsidRPr="00062CDB">
        <w:rPr>
          <w:color w:val="000000"/>
          <w:sz w:val="24"/>
          <w:szCs w:val="24"/>
        </w:rPr>
        <w:t xml:space="preserve">i jednocześnie </w:t>
      </w:r>
      <w:r w:rsidRPr="00062CDB">
        <w:rPr>
          <w:color w:val="000000"/>
          <w:sz w:val="24"/>
          <w:szCs w:val="24"/>
        </w:rPr>
        <w:t xml:space="preserve">jest </w:t>
      </w:r>
      <w:r w:rsidR="00571FA4" w:rsidRPr="00062CDB">
        <w:rPr>
          <w:color w:val="000000"/>
          <w:sz w:val="24"/>
          <w:szCs w:val="24"/>
        </w:rPr>
        <w:br/>
      </w:r>
      <w:r w:rsidRPr="00062CDB">
        <w:rPr>
          <w:color w:val="000000"/>
          <w:sz w:val="24"/>
          <w:szCs w:val="24"/>
        </w:rPr>
        <w:t xml:space="preserve">on informowany </w:t>
      </w:r>
      <w:r w:rsidR="006A4DAF" w:rsidRPr="00062CDB">
        <w:rPr>
          <w:color w:val="000000"/>
          <w:sz w:val="24"/>
          <w:szCs w:val="24"/>
        </w:rPr>
        <w:t xml:space="preserve">o tym fakcie </w:t>
      </w:r>
      <w:r w:rsidRPr="00062CDB">
        <w:rPr>
          <w:color w:val="000000"/>
          <w:sz w:val="24"/>
          <w:szCs w:val="24"/>
        </w:rPr>
        <w:t>telefonicznie.</w:t>
      </w:r>
    </w:p>
    <w:p w14:paraId="16A51E5E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Wnioski</w:t>
      </w:r>
      <w:r w:rsidR="00B82686" w:rsidRPr="00782215">
        <w:rPr>
          <w:color w:val="000000"/>
          <w:sz w:val="24"/>
          <w:szCs w:val="24"/>
        </w:rPr>
        <w:t xml:space="preserve"> złożone po terminie, o który</w:t>
      </w:r>
      <w:r w:rsidR="005D7771" w:rsidRPr="00782215">
        <w:rPr>
          <w:color w:val="000000"/>
          <w:sz w:val="24"/>
          <w:szCs w:val="24"/>
        </w:rPr>
        <w:t>m</w:t>
      </w:r>
      <w:r w:rsidR="00B82686" w:rsidRPr="00782215">
        <w:rPr>
          <w:color w:val="000000"/>
          <w:sz w:val="24"/>
          <w:szCs w:val="24"/>
        </w:rPr>
        <w:t xml:space="preserve"> mowa w ogłoszeniu lub pomimo uzupełnienia, niezawierające dokumentów potwierdzających spełnienia wymagań określonych </w:t>
      </w:r>
      <w:r w:rsidR="00381AD2" w:rsidRPr="00782215">
        <w:rPr>
          <w:color w:val="000000"/>
          <w:sz w:val="24"/>
          <w:szCs w:val="24"/>
        </w:rPr>
        <w:br/>
      </w:r>
      <w:r w:rsidR="00B82686" w:rsidRPr="00782215">
        <w:rPr>
          <w:color w:val="000000"/>
          <w:sz w:val="24"/>
          <w:szCs w:val="24"/>
        </w:rPr>
        <w:t>w § 2</w:t>
      </w:r>
      <w:r w:rsidR="005D7771" w:rsidRPr="00782215">
        <w:rPr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t xml:space="preserve">Procedury naboru kandydatów na ekspertów i prowadzenia </w:t>
      </w:r>
      <w:bookmarkStart w:id="7" w:name="_Hlk129691213"/>
      <w:r w:rsidR="00B82686" w:rsidRPr="00782215">
        <w:rPr>
          <w:i/>
          <w:color w:val="000000"/>
          <w:sz w:val="24"/>
          <w:szCs w:val="24"/>
        </w:rPr>
        <w:t>Wykaz</w:t>
      </w:r>
      <w:r w:rsidR="00407A42">
        <w:rPr>
          <w:i/>
          <w:color w:val="000000"/>
          <w:sz w:val="24"/>
          <w:szCs w:val="24"/>
        </w:rPr>
        <w:t>u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  <w:t xml:space="preserve"> Ekspertów </w:t>
      </w:r>
      <w:r w:rsidR="00407A42">
        <w:rPr>
          <w:i/>
          <w:color w:val="000000"/>
          <w:sz w:val="24"/>
          <w:szCs w:val="24"/>
        </w:rPr>
        <w:t>p</w:t>
      </w:r>
      <w:r w:rsidR="00B82686" w:rsidRPr="00782215">
        <w:rPr>
          <w:i/>
          <w:color w:val="000000"/>
          <w:sz w:val="24"/>
          <w:szCs w:val="24"/>
        </w:rPr>
        <w:t>rogram</w:t>
      </w:r>
      <w:r w:rsidR="00407A42">
        <w:rPr>
          <w:i/>
          <w:color w:val="000000"/>
          <w:sz w:val="24"/>
          <w:szCs w:val="24"/>
        </w:rPr>
        <w:t>u regionalnego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407A42">
        <w:rPr>
          <w:i/>
          <w:color w:val="000000"/>
          <w:sz w:val="24"/>
          <w:szCs w:val="24"/>
        </w:rPr>
        <w:t>Fundusze Europejskie dla Świętokrzyskiego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</w:r>
      <w:r w:rsidR="00B82686" w:rsidRPr="009D14F7">
        <w:rPr>
          <w:i/>
          <w:color w:val="000000"/>
          <w:sz w:val="24"/>
          <w:szCs w:val="24"/>
        </w:rPr>
        <w:t xml:space="preserve"> 20</w:t>
      </w:r>
      <w:r w:rsidR="00D25523" w:rsidRPr="009D14F7">
        <w:rPr>
          <w:i/>
          <w:color w:val="000000"/>
          <w:sz w:val="24"/>
          <w:szCs w:val="24"/>
        </w:rPr>
        <w:t>21</w:t>
      </w:r>
      <w:r w:rsidR="00B82686" w:rsidRPr="009D14F7">
        <w:rPr>
          <w:i/>
          <w:color w:val="000000"/>
          <w:sz w:val="24"/>
          <w:szCs w:val="24"/>
        </w:rPr>
        <w:t>-202</w:t>
      </w:r>
      <w:r w:rsidR="00D25523" w:rsidRPr="009D14F7">
        <w:rPr>
          <w:i/>
          <w:color w:val="000000"/>
          <w:sz w:val="24"/>
          <w:szCs w:val="24"/>
        </w:rPr>
        <w:t>7</w:t>
      </w:r>
      <w:bookmarkEnd w:id="7"/>
      <w:r w:rsidR="00B82686" w:rsidRPr="009D14F7">
        <w:rPr>
          <w:color w:val="000000"/>
          <w:sz w:val="24"/>
          <w:szCs w:val="24"/>
        </w:rPr>
        <w:t>, nie podlegają dalszej ocenie.</w:t>
      </w:r>
    </w:p>
    <w:p w14:paraId="578AAD13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Wnioski</w:t>
      </w:r>
      <w:r w:rsidR="00B82686" w:rsidRPr="009D14F7">
        <w:rPr>
          <w:color w:val="000000"/>
          <w:sz w:val="24"/>
          <w:szCs w:val="24"/>
        </w:rPr>
        <w:t xml:space="preserve"> złożone przez kandydatów wraz z dołączonymi kopiami dokumentów </w:t>
      </w:r>
      <w:r w:rsidR="00B82686" w:rsidRPr="009D14F7">
        <w:rPr>
          <w:color w:val="000000"/>
          <w:sz w:val="24"/>
          <w:szCs w:val="24"/>
        </w:rPr>
        <w:br/>
        <w:t>nie podlegają zwrotowi.</w:t>
      </w:r>
    </w:p>
    <w:p w14:paraId="7E1EA331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 xml:space="preserve">Komisja zapoznaje się z dokumentami złożonymi przez kandydatów na ekspertów </w:t>
      </w:r>
      <w:r w:rsidR="00381AD2" w:rsidRPr="009D14F7">
        <w:rPr>
          <w:color w:val="000000"/>
          <w:sz w:val="24"/>
          <w:szCs w:val="24"/>
        </w:rPr>
        <w:br/>
      </w:r>
      <w:r w:rsidRPr="009D14F7">
        <w:rPr>
          <w:color w:val="000000"/>
          <w:sz w:val="24"/>
          <w:szCs w:val="24"/>
        </w:rPr>
        <w:t>oraz dokonuje ich analizy.</w:t>
      </w:r>
    </w:p>
    <w:p w14:paraId="78678137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Po zapoznaniu się z dokumentacją, Komisja opin</w:t>
      </w:r>
      <w:r w:rsidR="00AF0BF9" w:rsidRPr="009D14F7">
        <w:rPr>
          <w:color w:val="000000"/>
          <w:sz w:val="24"/>
          <w:szCs w:val="24"/>
        </w:rPr>
        <w:t xml:space="preserve">iuje wnioski kandydatów o wpis </w:t>
      </w:r>
      <w:r w:rsidR="005D6903" w:rsidRPr="009D14F7">
        <w:rPr>
          <w:color w:val="000000"/>
          <w:sz w:val="24"/>
          <w:szCs w:val="24"/>
        </w:rPr>
        <w:br/>
        <w:t>do</w:t>
      </w:r>
      <w:r w:rsidRPr="009D14F7">
        <w:rPr>
          <w:color w:val="000000"/>
          <w:sz w:val="24"/>
          <w:szCs w:val="24"/>
        </w:rPr>
        <w:t xml:space="preserve"> </w:t>
      </w:r>
      <w:r w:rsidR="005B62FB" w:rsidRPr="009D14F7">
        <w:rPr>
          <w:i/>
          <w:color w:val="000000"/>
          <w:sz w:val="24"/>
          <w:szCs w:val="24"/>
        </w:rPr>
        <w:t>Wykaz</w:t>
      </w:r>
      <w:r w:rsidR="005D6903" w:rsidRPr="009D14F7">
        <w:rPr>
          <w:i/>
          <w:color w:val="000000"/>
          <w:sz w:val="24"/>
          <w:szCs w:val="24"/>
        </w:rPr>
        <w:t>u</w:t>
      </w:r>
      <w:r w:rsidR="00407A42">
        <w:rPr>
          <w:color w:val="000000"/>
          <w:sz w:val="24"/>
          <w:szCs w:val="24"/>
        </w:rPr>
        <w:t xml:space="preserve"> </w:t>
      </w:r>
      <w:r w:rsidR="00407A42" w:rsidRPr="00407A42">
        <w:rPr>
          <w:i/>
          <w:color w:val="000000"/>
          <w:sz w:val="24"/>
          <w:szCs w:val="24"/>
        </w:rPr>
        <w:t xml:space="preserve"> Ekspertów programu regionalnego Fundusze Europejskie dla Świętokrzyskiego </w:t>
      </w:r>
      <w:r w:rsidR="00407A42" w:rsidRPr="00407A42">
        <w:rPr>
          <w:i/>
          <w:color w:val="000000"/>
          <w:sz w:val="24"/>
          <w:szCs w:val="24"/>
        </w:rPr>
        <w:br/>
        <w:t xml:space="preserve"> 2021-2027</w:t>
      </w:r>
    </w:p>
    <w:p w14:paraId="35D502E8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 przypadku potrzeby uzyskania dodatkowych informacji</w:t>
      </w:r>
      <w:r w:rsidRPr="00782215">
        <w:rPr>
          <w:color w:val="000000"/>
          <w:sz w:val="24"/>
          <w:szCs w:val="24"/>
        </w:rPr>
        <w:t xml:space="preserve"> na temat kwalifikacji kandydata na eksperta Komisja, przed wydaniem opinii, wzywa kandydata do złożenia dodatkowych pisemnych wyjaśnień/dokumentów lub przeprowadza rozmowę kwalifikacyjną </w:t>
      </w:r>
      <w:r w:rsidRPr="00782215">
        <w:rPr>
          <w:color w:val="000000"/>
          <w:sz w:val="24"/>
          <w:szCs w:val="24"/>
        </w:rPr>
        <w:br/>
        <w:t>z kandydatem.</w:t>
      </w:r>
    </w:p>
    <w:p w14:paraId="47DD55B9" w14:textId="5928C60A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Członkowie Komisji w drodze głosowania, zwykłą większością głosów podejmują decyzję </w:t>
      </w:r>
      <w:r w:rsidR="00AF0BF9" w:rsidRPr="00782215">
        <w:rPr>
          <w:color w:val="000000"/>
          <w:sz w:val="24"/>
          <w:szCs w:val="24"/>
        </w:rPr>
        <w:br/>
      </w:r>
      <w:r w:rsidRPr="00782215">
        <w:rPr>
          <w:color w:val="000000"/>
          <w:sz w:val="24"/>
          <w:szCs w:val="24"/>
        </w:rPr>
        <w:t>o pozytywnym zaopiniowaniu kandydatów. W przypadku równej liczby głosów decyduje głos</w:t>
      </w:r>
      <w:r w:rsidR="00275F93">
        <w:rPr>
          <w:color w:val="000000"/>
          <w:sz w:val="24"/>
          <w:szCs w:val="24"/>
        </w:rPr>
        <w:t>  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>rzewodniczącego.</w:t>
      </w:r>
      <w:r w:rsidR="00275F93">
        <w:rPr>
          <w:color w:val="000000"/>
          <w:sz w:val="24"/>
          <w:szCs w:val="24"/>
        </w:rPr>
        <w:br/>
      </w:r>
    </w:p>
    <w:p w14:paraId="112E7313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lastRenderedPageBreak/>
        <w:t xml:space="preserve">Po zakończeniu postępowania kwalifikacyjnego w danej dziedzinie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 xml:space="preserve">ekretarz sporządza protokół z tego postępowania. Protokół zawiera listy kandydatów pozytywnie </w:t>
      </w:r>
      <w:r w:rsidRPr="00782215">
        <w:rPr>
          <w:color w:val="000000"/>
          <w:sz w:val="24"/>
          <w:szCs w:val="24"/>
        </w:rPr>
        <w:br/>
        <w:t xml:space="preserve">i negatywnie zaopiniowanych przez Komisję. Protokół podpisany jest przez 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 xml:space="preserve">rzewodniczącego i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>ekretarza.</w:t>
      </w:r>
    </w:p>
    <w:p w14:paraId="3E0163B7" w14:textId="77777777" w:rsidR="00B82686" w:rsidRPr="00062CDB" w:rsidRDefault="00C16FE9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Po weryfikacji wszystkich aplikacji Sekretarz Komisji sporządza listę</w:t>
      </w:r>
      <w:r w:rsidR="00DE18FA" w:rsidRPr="00062CDB">
        <w:rPr>
          <w:color w:val="000000"/>
          <w:sz w:val="24"/>
          <w:szCs w:val="24"/>
        </w:rPr>
        <w:t xml:space="preserve"> kandydatów </w:t>
      </w:r>
      <w:r w:rsidR="00072D99" w:rsidRPr="00062CDB">
        <w:rPr>
          <w:color w:val="000000"/>
          <w:sz w:val="24"/>
          <w:szCs w:val="24"/>
        </w:rPr>
        <w:t xml:space="preserve">rekomendowanych do wpisania do </w:t>
      </w:r>
      <w:r w:rsidR="00072D99" w:rsidRPr="00062CDB">
        <w:rPr>
          <w:i/>
          <w:color w:val="000000"/>
          <w:sz w:val="24"/>
          <w:szCs w:val="24"/>
        </w:rPr>
        <w:t xml:space="preserve">Wykazu  </w:t>
      </w:r>
      <w:r w:rsidR="00407A42" w:rsidRPr="00407A42">
        <w:rPr>
          <w:i/>
          <w:color w:val="000000"/>
          <w:sz w:val="24"/>
          <w:szCs w:val="24"/>
        </w:rPr>
        <w:t xml:space="preserve">  Ekspertów programu regionalnego Fundusze Europejskie dla Świętokrzyskiego 2021-2027</w:t>
      </w:r>
      <w:r w:rsidR="00407A42">
        <w:rPr>
          <w:i/>
          <w:color w:val="000000"/>
          <w:sz w:val="24"/>
          <w:szCs w:val="24"/>
        </w:rPr>
        <w:t xml:space="preserve"> </w:t>
      </w:r>
      <w:r w:rsidR="00072D99" w:rsidRPr="00062CDB">
        <w:rPr>
          <w:i/>
          <w:color w:val="000000"/>
          <w:sz w:val="24"/>
          <w:szCs w:val="24"/>
        </w:rPr>
        <w:t>dla działań finansowanych z EFRR.</w:t>
      </w:r>
    </w:p>
    <w:p w14:paraId="565B25B7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Dyrektor/Zastępca</w:t>
      </w:r>
      <w:r w:rsidR="00B703A5" w:rsidRPr="00062CDB">
        <w:rPr>
          <w:color w:val="000000"/>
          <w:sz w:val="24"/>
          <w:szCs w:val="24"/>
        </w:rPr>
        <w:t xml:space="preserve"> Dyrektora</w:t>
      </w:r>
      <w:r w:rsidRPr="00062CDB">
        <w:rPr>
          <w:color w:val="000000"/>
          <w:sz w:val="24"/>
          <w:szCs w:val="24"/>
        </w:rPr>
        <w:t xml:space="preserve"> </w:t>
      </w:r>
      <w:r w:rsidR="005B60A4" w:rsidRPr="00062CDB">
        <w:rPr>
          <w:color w:val="000000"/>
          <w:sz w:val="24"/>
          <w:szCs w:val="24"/>
        </w:rPr>
        <w:t>I</w:t>
      </w:r>
      <w:r w:rsidR="00782215" w:rsidRPr="00062CDB">
        <w:rPr>
          <w:color w:val="000000"/>
          <w:sz w:val="24"/>
          <w:szCs w:val="24"/>
        </w:rPr>
        <w:t>R</w:t>
      </w:r>
      <w:r w:rsidR="00035D4E" w:rsidRPr="00062CDB">
        <w:rPr>
          <w:color w:val="000000"/>
          <w:sz w:val="24"/>
          <w:szCs w:val="24"/>
        </w:rPr>
        <w:t xml:space="preserve"> podejmuje </w:t>
      </w:r>
      <w:r w:rsidR="00C16FE9" w:rsidRPr="00062CDB">
        <w:rPr>
          <w:color w:val="000000"/>
          <w:sz w:val="24"/>
          <w:szCs w:val="24"/>
        </w:rPr>
        <w:t xml:space="preserve">ostateczną </w:t>
      </w:r>
      <w:r w:rsidR="00035D4E" w:rsidRPr="00062CDB">
        <w:rPr>
          <w:color w:val="000000"/>
          <w:sz w:val="24"/>
          <w:szCs w:val="24"/>
        </w:rPr>
        <w:t xml:space="preserve">decyzję </w:t>
      </w:r>
      <w:r w:rsidRPr="00062CDB">
        <w:rPr>
          <w:color w:val="000000"/>
          <w:sz w:val="24"/>
          <w:szCs w:val="24"/>
        </w:rPr>
        <w:t>o w</w:t>
      </w:r>
      <w:r w:rsidR="00727646" w:rsidRPr="00062CDB">
        <w:rPr>
          <w:color w:val="000000"/>
          <w:sz w:val="24"/>
          <w:szCs w:val="24"/>
        </w:rPr>
        <w:t>pisaniu danego kandydata</w:t>
      </w:r>
      <w:r w:rsidRPr="00062CDB">
        <w:rPr>
          <w:color w:val="000000"/>
          <w:sz w:val="24"/>
          <w:szCs w:val="24"/>
        </w:rPr>
        <w:t xml:space="preserve"> </w:t>
      </w:r>
      <w:r w:rsidR="00C16FE9" w:rsidRPr="00062CDB">
        <w:rPr>
          <w:color w:val="000000"/>
          <w:sz w:val="24"/>
          <w:szCs w:val="24"/>
        </w:rPr>
        <w:t xml:space="preserve">do </w:t>
      </w:r>
      <w:r w:rsidR="00072D99" w:rsidRPr="00062CDB">
        <w:rPr>
          <w:i/>
          <w:color w:val="000000"/>
          <w:sz w:val="24"/>
          <w:szCs w:val="24"/>
        </w:rPr>
        <w:t>Wykazu</w:t>
      </w:r>
      <w:r w:rsidR="00072D99" w:rsidRPr="00062CDB">
        <w:rPr>
          <w:color w:val="000000"/>
          <w:sz w:val="24"/>
          <w:szCs w:val="24"/>
        </w:rPr>
        <w:t xml:space="preserve">, a </w:t>
      </w:r>
      <w:r w:rsidR="00D1405A" w:rsidRPr="00062CDB">
        <w:rPr>
          <w:color w:val="000000"/>
          <w:sz w:val="24"/>
          <w:szCs w:val="24"/>
        </w:rPr>
        <w:t xml:space="preserve">Zarząd Województwa Świętokrzyskiego </w:t>
      </w:r>
      <w:r w:rsidR="00035D4E" w:rsidRPr="00062CDB">
        <w:rPr>
          <w:color w:val="000000"/>
          <w:sz w:val="24"/>
          <w:szCs w:val="24"/>
        </w:rPr>
        <w:t xml:space="preserve">uchwałą </w:t>
      </w:r>
      <w:r w:rsidR="00072D99" w:rsidRPr="00062CDB">
        <w:rPr>
          <w:color w:val="000000"/>
          <w:sz w:val="24"/>
          <w:szCs w:val="24"/>
        </w:rPr>
        <w:t xml:space="preserve">ten </w:t>
      </w:r>
      <w:r w:rsidR="00072D99" w:rsidRPr="00062CDB">
        <w:rPr>
          <w:i/>
          <w:color w:val="000000"/>
          <w:sz w:val="24"/>
          <w:szCs w:val="24"/>
        </w:rPr>
        <w:t>Wykaz</w:t>
      </w:r>
      <w:r w:rsidR="00072D99" w:rsidRPr="00062CDB">
        <w:rPr>
          <w:color w:val="000000"/>
          <w:sz w:val="24"/>
          <w:szCs w:val="24"/>
        </w:rPr>
        <w:t xml:space="preserve"> </w:t>
      </w:r>
      <w:r w:rsidR="00D1405A" w:rsidRPr="00062CDB">
        <w:rPr>
          <w:color w:val="000000"/>
          <w:sz w:val="24"/>
          <w:szCs w:val="24"/>
        </w:rPr>
        <w:t>zatwierdz</w:t>
      </w:r>
      <w:r w:rsidR="00035D4E" w:rsidRPr="00062CDB">
        <w:rPr>
          <w:color w:val="000000"/>
          <w:sz w:val="24"/>
          <w:szCs w:val="24"/>
        </w:rPr>
        <w:t>a</w:t>
      </w:r>
      <w:r w:rsidR="00D1405A" w:rsidRPr="00062CDB">
        <w:rPr>
          <w:color w:val="000000"/>
          <w:sz w:val="24"/>
          <w:szCs w:val="24"/>
        </w:rPr>
        <w:t xml:space="preserve">.  </w:t>
      </w:r>
      <w:r w:rsidRPr="00062CDB">
        <w:rPr>
          <w:color w:val="000000"/>
          <w:sz w:val="24"/>
          <w:szCs w:val="24"/>
        </w:rPr>
        <w:t xml:space="preserve"> </w:t>
      </w:r>
    </w:p>
    <w:p w14:paraId="01C2CD34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2946F0B3" w14:textId="77777777" w:rsidR="00552849" w:rsidRDefault="00552849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218CCE56" w14:textId="77777777" w:rsidR="00B82686" w:rsidRPr="00782215" w:rsidRDefault="00B82686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782215">
        <w:rPr>
          <w:b/>
          <w:bCs/>
          <w:sz w:val="24"/>
          <w:szCs w:val="24"/>
        </w:rPr>
        <w:t>Lista zał</w:t>
      </w:r>
      <w:r w:rsidRPr="00782215">
        <w:rPr>
          <w:rFonts w:cs="TimesNewRoman,Bold"/>
          <w:b/>
          <w:bCs/>
          <w:sz w:val="24"/>
          <w:szCs w:val="24"/>
        </w:rPr>
        <w:t>ą</w:t>
      </w:r>
      <w:r w:rsidRPr="00782215">
        <w:rPr>
          <w:b/>
          <w:bCs/>
          <w:sz w:val="24"/>
          <w:szCs w:val="24"/>
        </w:rPr>
        <w:t>czników:</w:t>
      </w:r>
    </w:p>
    <w:p w14:paraId="31D4726A" w14:textId="77777777" w:rsidR="00B82686" w:rsidRPr="00062CDB" w:rsidRDefault="00F80C2F" w:rsidP="000D3F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 w:rsidRPr="00782215">
        <w:t xml:space="preserve">Załącznik nr </w:t>
      </w:r>
      <w:r w:rsidR="000D3F0E">
        <w:t>1</w:t>
      </w:r>
      <w:r w:rsidRPr="00782215">
        <w:t xml:space="preserve"> -</w:t>
      </w:r>
      <w:r w:rsidR="00B82686" w:rsidRPr="00782215">
        <w:t xml:space="preserve"> Karta weryfikacji dokumentów osoby ubiegającej się o wpis </w:t>
      </w:r>
      <w:r w:rsidR="005945D7">
        <w:t xml:space="preserve">do </w:t>
      </w:r>
      <w:r w:rsidR="005945D7" w:rsidRPr="00062CDB">
        <w:rPr>
          <w:i/>
          <w:color w:val="000000"/>
        </w:rPr>
        <w:t>Wykazu</w:t>
      </w:r>
      <w:r w:rsidR="00B82686" w:rsidRPr="00062CDB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 xml:space="preserve"> </w:t>
      </w:r>
      <w:r w:rsidR="00D25523">
        <w:rPr>
          <w:i/>
          <w:color w:val="000000"/>
        </w:rPr>
        <w:t>E</w:t>
      </w:r>
      <w:r w:rsidR="005945D7" w:rsidRPr="00062CDB">
        <w:rPr>
          <w:i/>
          <w:color w:val="000000"/>
        </w:rPr>
        <w:t xml:space="preserve">kspertów   </w:t>
      </w:r>
      <w:r w:rsidR="00A35A24" w:rsidRPr="00A35A24">
        <w:rPr>
          <w:i/>
          <w:color w:val="000000"/>
        </w:rPr>
        <w:t>programu regionalnego Fundusze Europejskie dla Świętokrzyskiego 2021-2027</w:t>
      </w:r>
      <w:r w:rsidR="00A35A24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>dla działań finansowanych z EFRR.</w:t>
      </w:r>
    </w:p>
    <w:p w14:paraId="69B370FA" w14:textId="77777777" w:rsidR="00275F93" w:rsidRDefault="00275F93">
      <w:pPr>
        <w:spacing w:after="0" w:line="240" w:lineRule="auto"/>
      </w:pPr>
      <w:r>
        <w:br w:type="page"/>
      </w:r>
    </w:p>
    <w:p w14:paraId="15048C37" w14:textId="0C4261ED" w:rsidR="005D6903" w:rsidRPr="00062CDB" w:rsidRDefault="00BA35B7" w:rsidP="00407A42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18"/>
          <w:szCs w:val="18"/>
        </w:rPr>
      </w:pPr>
      <w:r>
        <w:lastRenderedPageBreak/>
        <w:t>Z</w:t>
      </w:r>
      <w:r w:rsidR="00B82686" w:rsidRPr="00B245D1">
        <w:t xml:space="preserve">ałącznik nr </w:t>
      </w:r>
      <w:r w:rsidR="00215F70">
        <w:t>1</w:t>
      </w:r>
      <w:r w:rsidR="005D6903">
        <w:t xml:space="preserve"> </w:t>
      </w:r>
      <w:r w:rsidR="005D6903" w:rsidRPr="005D6903">
        <w:rPr>
          <w:sz w:val="18"/>
          <w:szCs w:val="18"/>
        </w:rPr>
        <w:t>do</w:t>
      </w:r>
      <w:r w:rsidR="005D6903" w:rsidRPr="005D6903">
        <w:rPr>
          <w:i/>
          <w:sz w:val="18"/>
          <w:szCs w:val="18"/>
        </w:rPr>
        <w:t xml:space="preserve"> Regulaminu pracy Komisji ds. naboru </w:t>
      </w:r>
      <w:r w:rsidR="005945D7" w:rsidRPr="00062CDB">
        <w:rPr>
          <w:i/>
          <w:color w:val="000000"/>
          <w:sz w:val="18"/>
          <w:szCs w:val="18"/>
        </w:rPr>
        <w:t xml:space="preserve">kandydatów na </w:t>
      </w:r>
      <w:r w:rsidR="005D6903" w:rsidRPr="00062CDB">
        <w:rPr>
          <w:i/>
          <w:color w:val="000000"/>
          <w:sz w:val="18"/>
          <w:szCs w:val="18"/>
        </w:rPr>
        <w:t xml:space="preserve">ekspertów powołanej do oceny aplikacji zgłoszonych w ramach naboru kandydatów na ekspertów </w:t>
      </w:r>
      <w:r w:rsidR="00407A42" w:rsidRPr="00407A42">
        <w:rPr>
          <w:i/>
          <w:color w:val="000000"/>
          <w:sz w:val="18"/>
          <w:szCs w:val="18"/>
        </w:rPr>
        <w:t>Wykazu  programu regionalnego Fundusze Europejskie dla Świętokrzyskiego 2021-2027</w:t>
      </w:r>
    </w:p>
    <w:p w14:paraId="6A83C822" w14:textId="77777777" w:rsidR="00B82686" w:rsidRPr="00062CDB" w:rsidRDefault="00B82686" w:rsidP="0057478E">
      <w:pPr>
        <w:spacing w:after="0" w:line="240" w:lineRule="auto"/>
        <w:rPr>
          <w:color w:val="000000"/>
        </w:rPr>
      </w:pPr>
    </w:p>
    <w:p w14:paraId="5CA1BC5B" w14:textId="77777777" w:rsidR="005945D7" w:rsidRPr="00062CDB" w:rsidRDefault="005945D7" w:rsidP="005945D7">
      <w:pPr>
        <w:jc w:val="both"/>
        <w:rPr>
          <w:b/>
          <w:i/>
          <w:color w:val="000000"/>
          <w:sz w:val="24"/>
          <w:szCs w:val="24"/>
        </w:rPr>
      </w:pPr>
      <w:r w:rsidRPr="00062CDB">
        <w:rPr>
          <w:b/>
          <w:color w:val="000000"/>
          <w:sz w:val="24"/>
          <w:szCs w:val="24"/>
        </w:rPr>
        <w:t xml:space="preserve">Karta weryfikacji dokumentów osoby ubiegającej się o wpis do </w:t>
      </w:r>
      <w:r w:rsidRPr="00062CDB">
        <w:rPr>
          <w:b/>
          <w:i/>
          <w:color w:val="000000"/>
          <w:sz w:val="24"/>
          <w:szCs w:val="24"/>
        </w:rPr>
        <w:t>Wykazu kandydatów na ekspertów</w:t>
      </w:r>
      <w:r w:rsidR="00407A42" w:rsidRPr="00407A42">
        <w:rPr>
          <w:b/>
          <w:i/>
          <w:color w:val="000000"/>
          <w:sz w:val="24"/>
          <w:szCs w:val="24"/>
        </w:rPr>
        <w:t xml:space="preserve"> programu regionalnego Fundusze Europejskie dla Świętokrzyskiego </w:t>
      </w:r>
      <w:r w:rsidR="00407A42" w:rsidRPr="00407A42">
        <w:rPr>
          <w:b/>
          <w:i/>
          <w:color w:val="000000"/>
          <w:sz w:val="24"/>
          <w:szCs w:val="24"/>
        </w:rPr>
        <w:br/>
        <w:t xml:space="preserve"> 2021-2027</w:t>
      </w:r>
      <w:r w:rsidRPr="00062CDB">
        <w:rPr>
          <w:b/>
          <w:i/>
          <w:color w:val="000000"/>
          <w:sz w:val="24"/>
          <w:szCs w:val="24"/>
        </w:rPr>
        <w:t xml:space="preserve"> dla działań finansowanych z EFRR.</w:t>
      </w:r>
    </w:p>
    <w:p w14:paraId="43C3E080" w14:textId="77777777" w:rsidR="005945D7" w:rsidRDefault="00B82686" w:rsidP="005945D7">
      <w:pPr>
        <w:pStyle w:val="Style7"/>
        <w:widowControl/>
        <w:spacing w:before="106" w:line="36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Nazwisko i imię osoby ubiegającej się o wpis na listę ekspertów</w:t>
      </w:r>
    </w:p>
    <w:p w14:paraId="4C88687D" w14:textId="77777777"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281D6305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Numer i data wpływu dokumentów aplikacyjnych</w:t>
      </w:r>
    </w:p>
    <w:p w14:paraId="0A6C87F8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00A8DDB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694E2D7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7732F75C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Osoba ubiega się o wpis na listę ekspertów w dziedzinie:</w:t>
      </w:r>
    </w:p>
    <w:p w14:paraId="79487483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BAABB99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</w:t>
      </w:r>
    </w:p>
    <w:p w14:paraId="0FEBE01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7005713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  <w:b/>
          <w:sz w:val="24"/>
          <w:szCs w:val="24"/>
        </w:rPr>
      </w:pPr>
      <w:r w:rsidRPr="00B245D1">
        <w:rPr>
          <w:rStyle w:val="FontStyle24"/>
          <w:rFonts w:ascii="Calibri" w:hAnsi="Calibri"/>
          <w:b/>
          <w:sz w:val="24"/>
          <w:szCs w:val="24"/>
        </w:rPr>
        <w:t>Część I. (Wypełnia Sekretarz Komisji)</w:t>
      </w:r>
    </w:p>
    <w:p w14:paraId="13195EC1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14:paraId="4F54C656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Czy kandydat złożył wszystkie wymagane dokumenty: </w:t>
      </w:r>
    </w:p>
    <w:p w14:paraId="0249C23D" w14:textId="77777777" w:rsidR="00E80586" w:rsidRPr="00B245D1" w:rsidRDefault="00E80586" w:rsidP="00B82686">
      <w:pPr>
        <w:pStyle w:val="Style7"/>
        <w:rPr>
          <w:rStyle w:val="FontStyle24"/>
          <w:rFonts w:ascii="Calibri" w:hAnsi="Calibri"/>
        </w:rPr>
      </w:pPr>
    </w:p>
    <w:p w14:paraId="62AD4E56" w14:textId="77777777" w:rsidR="00B82686" w:rsidRPr="009D14F7" w:rsidRDefault="00B82686" w:rsidP="007450A9">
      <w:pPr>
        <w:pStyle w:val="Style7"/>
        <w:numPr>
          <w:ilvl w:val="0"/>
          <w:numId w:val="19"/>
        </w:numPr>
        <w:spacing w:line="264" w:lineRule="exact"/>
        <w:jc w:val="both"/>
        <w:rPr>
          <w:rStyle w:val="FontStyle24"/>
          <w:rFonts w:ascii="Calibri" w:eastAsia="Calibri" w:hAnsi="Calibri"/>
          <w:lang w:eastAsia="en-US"/>
        </w:rPr>
      </w:pPr>
      <w:r w:rsidRPr="009D14F7">
        <w:rPr>
          <w:rStyle w:val="FontStyle24"/>
          <w:rFonts w:ascii="Calibri" w:hAnsi="Calibri"/>
        </w:rPr>
        <w:t xml:space="preserve">wypełniony formularz </w:t>
      </w:r>
      <w:r w:rsidR="005945D7" w:rsidRPr="009D14F7">
        <w:rPr>
          <w:rStyle w:val="FontStyle24"/>
          <w:rFonts w:ascii="Calibri" w:hAnsi="Calibri"/>
          <w:i/>
          <w:u w:val="single"/>
        </w:rPr>
        <w:t>K</w:t>
      </w:r>
      <w:r w:rsidRPr="009D14F7">
        <w:rPr>
          <w:rStyle w:val="FontStyle24"/>
          <w:rFonts w:ascii="Calibri" w:hAnsi="Calibri"/>
          <w:i/>
          <w:u w:val="single"/>
        </w:rPr>
        <w:t>westionariusza osobowego</w:t>
      </w:r>
      <w:r w:rsidR="005945D7" w:rsidRPr="009D14F7">
        <w:rPr>
          <w:rStyle w:val="FontStyle24"/>
          <w:rFonts w:ascii="Calibri" w:hAnsi="Calibri"/>
          <w:i/>
          <w:u w:val="single"/>
        </w:rPr>
        <w:t xml:space="preserve"> kandydata na eksperta</w:t>
      </w:r>
      <w:r w:rsidR="005945D7" w:rsidRPr="009D14F7">
        <w:rPr>
          <w:rStyle w:val="FontStyle24"/>
          <w:rFonts w:ascii="Calibri" w:hAnsi="Calibri"/>
          <w:u w:val="single"/>
        </w:rPr>
        <w:t>,</w:t>
      </w:r>
      <w:r w:rsidR="00E80586" w:rsidRPr="009D14F7">
        <w:rPr>
          <w:rStyle w:val="FontStyle24"/>
          <w:rFonts w:ascii="Calibri" w:hAnsi="Calibri"/>
        </w:rPr>
        <w:t xml:space="preserve"> stanowiący załącznik nr </w:t>
      </w:r>
      <w:r w:rsidR="00452CF1" w:rsidRPr="009D14F7">
        <w:rPr>
          <w:rStyle w:val="FontStyle24"/>
          <w:rFonts w:ascii="Calibri" w:hAnsi="Calibri"/>
        </w:rPr>
        <w:t>1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color w:val="000000"/>
          <w:sz w:val="20"/>
          <w:szCs w:val="20"/>
        </w:rPr>
        <w:t>do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  Ekspertów </w:t>
      </w:r>
      <w:bookmarkStart w:id="8" w:name="_Hlk129691558"/>
      <w:r w:rsidR="00E0343A" w:rsidRPr="00E0343A">
        <w:rPr>
          <w:rFonts w:ascii="Calibri" w:hAnsi="Calibri"/>
          <w:i/>
          <w:color w:val="000000"/>
          <w:sz w:val="20"/>
          <w:szCs w:val="20"/>
        </w:rPr>
        <w:t>programu regionalnego Fundusze Europejskie dla Świętokrzyskiego 2021-2027</w:t>
      </w:r>
      <w:bookmarkEnd w:id="8"/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DA33195" w14:textId="77777777" w:rsidR="00B82686" w:rsidRPr="009D14F7" w:rsidRDefault="00B82686" w:rsidP="00B82686">
      <w:pPr>
        <w:pStyle w:val="Style7"/>
        <w:ind w:left="269"/>
        <w:rPr>
          <w:rStyle w:val="FontStyle24"/>
          <w:rFonts w:ascii="Calibri" w:hAnsi="Calibri"/>
        </w:rPr>
      </w:pPr>
    </w:p>
    <w:p w14:paraId="68B1E0A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 </w:t>
      </w:r>
      <w:r w:rsidRPr="009D14F7">
        <w:rPr>
          <w:rStyle w:val="FontStyle24"/>
        </w:rPr>
        <w:t>□</w:t>
      </w:r>
      <w:r w:rsidR="00674D00" w:rsidRPr="009D14F7">
        <w:rPr>
          <w:rStyle w:val="FontStyle24"/>
        </w:rPr>
        <w:t xml:space="preserve"> </w:t>
      </w:r>
      <w:r w:rsidRPr="009D14F7">
        <w:rPr>
          <w:rStyle w:val="FontStyle24"/>
          <w:rFonts w:ascii="Calibri" w:hAnsi="Calibri"/>
        </w:rPr>
        <w:t xml:space="preserve"> NIE* </w:t>
      </w:r>
      <w:r w:rsidRPr="009D14F7">
        <w:rPr>
          <w:rStyle w:val="FontStyle24"/>
        </w:rPr>
        <w:t>□</w:t>
      </w:r>
    </w:p>
    <w:p w14:paraId="0B04DB2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545881F8" w14:textId="77777777" w:rsidR="000D4284" w:rsidRPr="009D14F7" w:rsidRDefault="00452CF1" w:rsidP="00F40B89">
      <w:pPr>
        <w:pStyle w:val="Style7"/>
        <w:spacing w:line="264" w:lineRule="exact"/>
        <w:jc w:val="both"/>
        <w:rPr>
          <w:rFonts w:ascii="Calibri" w:hAnsi="Calibri"/>
          <w:color w:val="000000"/>
          <w:sz w:val="20"/>
          <w:szCs w:val="20"/>
          <w:u w:val="single"/>
        </w:rPr>
      </w:pPr>
      <w:r w:rsidRPr="009D14F7">
        <w:rPr>
          <w:rStyle w:val="FontStyle24"/>
          <w:rFonts w:ascii="Calibri" w:hAnsi="Calibri"/>
        </w:rPr>
        <w:t>b</w:t>
      </w:r>
      <w:r w:rsidR="00E80586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E80586" w:rsidRPr="009D14F7">
        <w:rPr>
          <w:rStyle w:val="FontStyle24"/>
          <w:rFonts w:ascii="Calibri" w:hAnsi="Calibri"/>
          <w:u w:val="single"/>
        </w:rPr>
        <w:t xml:space="preserve">świadczenie </w:t>
      </w:r>
      <w:r w:rsidR="000D4284" w:rsidRPr="009D14F7">
        <w:rPr>
          <w:rStyle w:val="FontStyle24"/>
          <w:rFonts w:ascii="Calibri" w:hAnsi="Calibri"/>
          <w:u w:val="single"/>
        </w:rPr>
        <w:t xml:space="preserve">o spełnianiu warunków wynikających w zapisów </w:t>
      </w:r>
      <w:r w:rsidR="00F40B89" w:rsidRPr="009D14F7">
        <w:rPr>
          <w:rStyle w:val="FontStyle24"/>
          <w:rFonts w:ascii="Calibri" w:hAnsi="Calibri"/>
          <w:u w:val="single"/>
        </w:rPr>
        <w:t xml:space="preserve"> Art. 81. ust. 3 USTAWY z dnia 28 kwietnia 2022r. o zasadach realizacji zadań finansowanych ze środków europejskich w perspektywie finansowej 2021–2027  (t.j. Dz. U. z 2022 poz 1079)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Pr="009D14F7">
        <w:rPr>
          <w:rStyle w:val="FontStyle24"/>
          <w:rFonts w:ascii="Calibri" w:hAnsi="Calibri"/>
        </w:rPr>
        <w:t xml:space="preserve"> stanowiąc</w:t>
      </w:r>
      <w:r w:rsidR="005945D7" w:rsidRPr="009D14F7">
        <w:rPr>
          <w:rStyle w:val="FontStyle24"/>
          <w:rFonts w:ascii="Calibri" w:hAnsi="Calibri"/>
        </w:rPr>
        <w:t>e</w:t>
      </w:r>
      <w:r w:rsidRPr="009D14F7">
        <w:rPr>
          <w:rStyle w:val="FontStyle24"/>
          <w:rFonts w:ascii="Calibri" w:hAnsi="Calibri"/>
        </w:rPr>
        <w:t xml:space="preserve"> załącznik nr </w:t>
      </w:r>
      <w:r w:rsidR="000D4284" w:rsidRPr="009D14F7">
        <w:rPr>
          <w:rStyle w:val="FontStyle24"/>
          <w:rFonts w:ascii="Calibri" w:hAnsi="Calibri"/>
        </w:rPr>
        <w:t>2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sz w:val="20"/>
          <w:szCs w:val="20"/>
        </w:rPr>
        <w:t>do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bCs/>
          <w:i/>
          <w:color w:val="000000"/>
          <w:sz w:val="20"/>
          <w:szCs w:val="20"/>
        </w:rPr>
        <w:t xml:space="preserve">Procedury naboru kandydatów na ekspertów i prowadzenia 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Wykazu Ekspertów </w:t>
      </w:r>
      <w:r w:rsidR="00E0343A" w:rsidRPr="00E0343A">
        <w:rPr>
          <w:rFonts w:ascii="Calibri" w:hAnsi="Calibri"/>
          <w:bCs/>
          <w:i/>
          <w:iCs/>
          <w:color w:val="000000"/>
          <w:sz w:val="20"/>
          <w:szCs w:val="20"/>
        </w:rPr>
        <w:t>programu regionalnego Fundusze Europejskie dla Świętokrzyskiego 2021-2027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 dla działań finansowanych z Europejskiego Funduszu Rozwoju Regionalnego.</w:t>
      </w:r>
    </w:p>
    <w:p w14:paraId="627EEB45" w14:textId="77777777" w:rsidR="00E80586" w:rsidRPr="009D14F7" w:rsidRDefault="00E80586" w:rsidP="000D4284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</w:p>
    <w:p w14:paraId="3A14B0A6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</w:t>
      </w:r>
      <w:r w:rsidRPr="009D14F7">
        <w:rPr>
          <w:rStyle w:val="FontStyle24"/>
        </w:rPr>
        <w:t>□</w:t>
      </w:r>
      <w:r w:rsidRPr="009D14F7">
        <w:rPr>
          <w:rStyle w:val="FontStyle24"/>
          <w:rFonts w:ascii="Calibri" w:hAnsi="Calibri"/>
        </w:rPr>
        <w:tab/>
        <w:t xml:space="preserve">NIE* </w:t>
      </w:r>
      <w:r w:rsidRPr="009D14F7">
        <w:rPr>
          <w:rStyle w:val="FontStyle24"/>
        </w:rPr>
        <w:t>□</w:t>
      </w:r>
    </w:p>
    <w:p w14:paraId="46C9B070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42829440" w14:textId="77777777" w:rsidR="00E80586" w:rsidRPr="0057478E" w:rsidRDefault="001C146A" w:rsidP="00E80586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>d</w:t>
      </w:r>
      <w:r w:rsidR="003F2A0F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3F2A0F" w:rsidRPr="009D14F7">
        <w:rPr>
          <w:rStyle w:val="FontStyle24"/>
          <w:rFonts w:ascii="Calibri" w:hAnsi="Calibri"/>
          <w:u w:val="single"/>
        </w:rPr>
        <w:t>świadczenie o wyrażeniu zgody na przetwarzanie danych osobowych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="000D4284" w:rsidRPr="009D14F7">
        <w:rPr>
          <w:rStyle w:val="FontStyle24"/>
          <w:rFonts w:ascii="Calibri" w:hAnsi="Calibri"/>
        </w:rPr>
        <w:t xml:space="preserve"> stanowiące załącznik nr 3</w:t>
      </w:r>
      <w:r w:rsidR="000D4284" w:rsidRPr="009D14F7">
        <w:rPr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</w:rPr>
        <w:t xml:space="preserve">do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  Ekspertów 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programu regionalnego Fundusze Europejskie dla Świętokrzyskiego </w:t>
      </w:r>
      <w:r w:rsidR="000D4284" w:rsidRPr="009D14F7">
        <w:rPr>
          <w:rStyle w:val="FontStyle24"/>
          <w:rFonts w:ascii="Calibri" w:hAnsi="Calibri"/>
          <w:i/>
        </w:rPr>
        <w:t>20</w:t>
      </w:r>
      <w:r w:rsidR="00F40B89" w:rsidRPr="009D14F7">
        <w:rPr>
          <w:rStyle w:val="FontStyle24"/>
          <w:rFonts w:ascii="Calibri" w:hAnsi="Calibri"/>
          <w:i/>
        </w:rPr>
        <w:t>21</w:t>
      </w:r>
      <w:r w:rsidR="000D4284" w:rsidRPr="009D14F7">
        <w:rPr>
          <w:rStyle w:val="FontStyle24"/>
          <w:rFonts w:ascii="Calibri" w:hAnsi="Calibri"/>
          <w:i/>
        </w:rPr>
        <w:t>-202</w:t>
      </w:r>
      <w:r w:rsidR="00F40B89" w:rsidRPr="009D14F7">
        <w:rPr>
          <w:rStyle w:val="FontStyle24"/>
          <w:rFonts w:ascii="Calibri" w:hAnsi="Calibri"/>
          <w:i/>
        </w:rPr>
        <w:t>7</w:t>
      </w:r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67E33BE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</w:p>
    <w:p w14:paraId="5293C75B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14:paraId="0A53C4E7" w14:textId="77777777" w:rsidR="00D24FAF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</w:p>
    <w:p w14:paraId="4AB59966" w14:textId="77777777" w:rsidR="00B82686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  <w:r w:rsidRPr="00062CDB">
        <w:rPr>
          <w:rStyle w:val="FontStyle24"/>
          <w:rFonts w:ascii="Calibri" w:eastAsia="Times New Roman" w:hAnsi="Calibri"/>
        </w:rPr>
        <w:t>……………………</w:t>
      </w:r>
      <w:r w:rsidR="00416F22" w:rsidRPr="00062CDB">
        <w:rPr>
          <w:rStyle w:val="FontStyle24"/>
          <w:rFonts w:ascii="Calibri" w:eastAsia="Times New Roman" w:hAnsi="Calibri"/>
        </w:rPr>
        <w:t>………………….</w:t>
      </w:r>
      <w:r w:rsidRPr="00062CDB">
        <w:rPr>
          <w:rStyle w:val="FontStyle24"/>
          <w:rFonts w:ascii="Calibri" w:eastAsia="Times New Roman" w:hAnsi="Calibri"/>
        </w:rPr>
        <w:t>….</w:t>
      </w:r>
    </w:p>
    <w:p w14:paraId="33CAC2D6" w14:textId="77777777" w:rsidR="00B82686" w:rsidRPr="00B245D1" w:rsidRDefault="00B82686" w:rsidP="00E649B3">
      <w:pPr>
        <w:spacing w:after="0" w:line="24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Data i podpis</w:t>
      </w:r>
    </w:p>
    <w:p w14:paraId="04A14AFC" w14:textId="77777777" w:rsidR="00447845" w:rsidRDefault="00447845" w:rsidP="00B82686">
      <w:pPr>
        <w:pStyle w:val="Style7"/>
        <w:rPr>
          <w:rStyle w:val="FontStyle24"/>
          <w:rFonts w:ascii="Calibri" w:hAnsi="Calibri"/>
        </w:rPr>
      </w:pPr>
    </w:p>
    <w:p w14:paraId="3AC664B6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*dokumenty nie podlegają dalszej weryfikacji, należy wskazać brakujące/nieprawidłowe dokumenty</w:t>
      </w:r>
    </w:p>
    <w:p w14:paraId="681278AD" w14:textId="77777777" w:rsidR="00674D00" w:rsidRPr="003F5B56" w:rsidRDefault="00674D00" w:rsidP="00B82686">
      <w:pPr>
        <w:pStyle w:val="Style7"/>
        <w:rPr>
          <w:rStyle w:val="FontStyle24"/>
          <w:rFonts w:ascii="Calibri" w:hAnsi="Calibri"/>
        </w:rPr>
      </w:pPr>
    </w:p>
    <w:p w14:paraId="27AC6788" w14:textId="77777777" w:rsidR="00B82686" w:rsidRPr="003F5B56" w:rsidRDefault="00B82686" w:rsidP="00B82686">
      <w:pPr>
        <w:pStyle w:val="Style6"/>
        <w:widowControl/>
        <w:jc w:val="both"/>
        <w:rPr>
          <w:rStyle w:val="FontStyle21"/>
          <w:rFonts w:ascii="Calibri" w:hAnsi="Calibri"/>
          <w:sz w:val="24"/>
          <w:szCs w:val="24"/>
          <w:u w:val="single"/>
        </w:rPr>
      </w:pPr>
      <w:r w:rsidRPr="003F5B56">
        <w:rPr>
          <w:rStyle w:val="FontStyle25"/>
          <w:rFonts w:ascii="Calibri" w:hAnsi="Calibri"/>
          <w:sz w:val="24"/>
          <w:szCs w:val="24"/>
          <w:u w:val="single"/>
        </w:rPr>
        <w:lastRenderedPageBreak/>
        <w:t xml:space="preserve">Część II. ( </w:t>
      </w:r>
      <w:r w:rsidRPr="003F5B56">
        <w:rPr>
          <w:rStyle w:val="FontStyle21"/>
          <w:rFonts w:ascii="Calibri" w:hAnsi="Calibri"/>
          <w:sz w:val="24"/>
          <w:szCs w:val="24"/>
          <w:u w:val="single"/>
        </w:rPr>
        <w:t>Wypełnia Członek Komisji)</w:t>
      </w:r>
    </w:p>
    <w:p w14:paraId="1C0C885A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14:paraId="27D7A429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5150"/>
        <w:gridCol w:w="1275"/>
        <w:gridCol w:w="1560"/>
      </w:tblGrid>
      <w:tr w:rsidR="00B82686" w:rsidRPr="00062CDB" w14:paraId="6D85F6C4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8CF8" w14:textId="77777777" w:rsidR="00B82686" w:rsidRPr="00062CDB" w:rsidRDefault="00B82686" w:rsidP="0090712C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Lp.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B1EE" w14:textId="77777777" w:rsidR="00B82686" w:rsidRPr="00062CDB" w:rsidRDefault="00B82686" w:rsidP="0090712C">
            <w:pPr>
              <w:pStyle w:val="Style16"/>
              <w:widowControl/>
              <w:ind w:left="758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Kryteria ogłoszenia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B4E8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Spełnia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D9A9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Nie spełnia</w:t>
            </w:r>
          </w:p>
        </w:tc>
      </w:tr>
      <w:tr w:rsidR="00B82686" w:rsidRPr="00062CDB" w14:paraId="2B066A12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BD41" w14:textId="77777777" w:rsidR="00B82686" w:rsidRPr="00062CDB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1</w:t>
            </w:r>
            <w:r w:rsidR="0054032D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50CA" w14:textId="77777777" w:rsidR="00B82686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Wniosek został złożony w terminie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179E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F81D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6C478C0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FE" w14:textId="77777777" w:rsidR="0054032D" w:rsidRPr="00062CDB" w:rsidRDefault="0054032D" w:rsidP="0054032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2.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89BD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K</w:t>
            </w:r>
            <w:r w:rsidRPr="0054032D">
              <w:rPr>
                <w:rStyle w:val="FontStyle24"/>
                <w:rFonts w:ascii="Calibri" w:hAnsi="Calibri"/>
              </w:rPr>
              <w:t>andydat złożył wszystkie wymagane dokumenty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0907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2490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57F9372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52C6" w14:textId="77777777" w:rsidR="0054032D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2236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 w:rsidRPr="0054032D">
              <w:rPr>
                <w:rStyle w:val="FontStyle24"/>
                <w:rFonts w:ascii="Calibri" w:hAnsi="Calibri"/>
              </w:rPr>
              <w:t>Kandydat posiada wykształcenie wyższe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8DF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2208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35DE623D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312F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3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9344" w14:textId="77777777" w:rsidR="00B82686" w:rsidRPr="00062CDB" w:rsidRDefault="00BA35B7" w:rsidP="00BA35B7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posiada doświadczenie zawodowe we wskazanej </w:t>
            </w:r>
            <w:r w:rsidR="00F400BA" w:rsidRPr="00062CDB">
              <w:rPr>
                <w:rStyle w:val="FontStyle24"/>
                <w:rFonts w:ascii="Calibri" w:hAnsi="Calibri"/>
              </w:rPr>
              <w:br/>
            </w:r>
            <w:r w:rsidR="00B82686" w:rsidRPr="00062CDB">
              <w:rPr>
                <w:rStyle w:val="FontStyle24"/>
                <w:rFonts w:ascii="Calibri" w:hAnsi="Calibri"/>
              </w:rPr>
              <w:t>w dziedzinie eksperckiej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849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D25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0320CCA6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9EE5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4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7DC6" w14:textId="77777777" w:rsidR="00B82686" w:rsidRPr="00062CDB" w:rsidRDefault="00BA35B7" w:rsidP="00447845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 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posiada doświadczenie zawodowe 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z zakresu analizy finansowej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i </w:t>
            </w:r>
            <w:r w:rsidR="00B82686" w:rsidRPr="00062CDB">
              <w:rPr>
                <w:rStyle w:val="FontStyle24"/>
                <w:rFonts w:ascii="Calibri" w:hAnsi="Calibri"/>
              </w:rPr>
              <w:t>ek</w:t>
            </w:r>
            <w:r w:rsidR="004F28C1" w:rsidRPr="00062CDB">
              <w:rPr>
                <w:rStyle w:val="FontStyle24"/>
                <w:rFonts w:ascii="Calibri" w:hAnsi="Calibri"/>
              </w:rPr>
              <w:t xml:space="preserve">onomicznej (dotyczy weryfikacji </w:t>
            </w:r>
            <w:r w:rsidR="00B82686" w:rsidRPr="00062CDB">
              <w:rPr>
                <w:rStyle w:val="FontStyle24"/>
                <w:rFonts w:ascii="Calibri" w:hAnsi="Calibri"/>
              </w:rPr>
              <w:t>budżetu projektów w ramach programów operacyjnych)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F2D2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064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10E504EB" w14:textId="77777777" w:rsidTr="00447845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B866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5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EE75" w14:textId="77777777" w:rsidR="00B82686" w:rsidRPr="00062CDB" w:rsidRDefault="00BA35B7" w:rsidP="0057478E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nie jest pracownikiem IZ </w:t>
            </w:r>
            <w:r w:rsidR="00BB7171">
              <w:rPr>
                <w:rStyle w:val="FontStyle24"/>
                <w:rFonts w:ascii="Calibri" w:hAnsi="Calibri"/>
              </w:rPr>
              <w:t xml:space="preserve"> FEŚ 2021-2027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oraz </w:t>
            </w:r>
            <w:r w:rsidR="00BB7171">
              <w:rPr>
                <w:rStyle w:val="FontStyle24"/>
                <w:rFonts w:ascii="Calibri" w:hAnsi="Calibri"/>
              </w:rPr>
              <w:br/>
            </w:r>
            <w:r w:rsidR="0057478E" w:rsidRPr="00062CDB">
              <w:rPr>
                <w:rStyle w:val="FontStyle24"/>
                <w:rFonts w:ascii="Calibri" w:hAnsi="Calibri"/>
              </w:rPr>
              <w:t xml:space="preserve">IP zaangażowanych w realizację </w:t>
            </w:r>
            <w:r w:rsidR="00A35A5F">
              <w:rPr>
                <w:rStyle w:val="FontStyle24"/>
                <w:rFonts w:ascii="Calibri" w:hAnsi="Calibri"/>
              </w:rPr>
              <w:t>FEŚ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20</w:t>
            </w:r>
            <w:r w:rsidR="00E102B7">
              <w:rPr>
                <w:rStyle w:val="FontStyle24"/>
                <w:rFonts w:ascii="Calibri" w:hAnsi="Calibri"/>
              </w:rPr>
              <w:t>21</w:t>
            </w:r>
            <w:r w:rsidR="0057478E" w:rsidRPr="00062CDB">
              <w:rPr>
                <w:rStyle w:val="FontStyle24"/>
                <w:rFonts w:ascii="Calibri" w:hAnsi="Calibri"/>
              </w:rPr>
              <w:t>-202</w:t>
            </w:r>
            <w:r w:rsidR="00E102B7">
              <w:rPr>
                <w:rStyle w:val="FontStyle24"/>
                <w:rFonts w:ascii="Calibri" w:hAnsi="Calibri"/>
              </w:rPr>
              <w:t>7</w:t>
            </w:r>
            <w:r w:rsidR="0057478E" w:rsidRPr="00062CDB">
              <w:rPr>
                <w:rStyle w:val="FontStyle24"/>
                <w:rFonts w:ascii="Calibri" w:hAnsi="Calibri"/>
              </w:rPr>
              <w:t>, w ramach którego ogłaszane są konkursy lub przyjmowane są zgłoszenia projektów pozakonkursowych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E155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25CA6A3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6158E4CB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76A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A35B7" w:rsidRPr="00062CDB" w14:paraId="41F80407" w14:textId="77777777" w:rsidTr="00BA35B7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62D2" w14:textId="77777777" w:rsidR="00BA35B7" w:rsidRPr="00062CDB" w:rsidRDefault="0054032D" w:rsidP="0038346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6</w:t>
            </w:r>
            <w:r w:rsidR="00BA35B7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D5A6" w14:textId="77777777" w:rsidR="00BA35B7" w:rsidRPr="00062CDB" w:rsidRDefault="00BA35B7" w:rsidP="00CC5C5C">
            <w:pPr>
              <w:spacing w:line="240" w:lineRule="auto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 xml:space="preserve">Kandydat 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nie jestem osobą świadczącą usługi w zakresie opracowywania wniosków o dofinansowanie projektów (formularz i/lub załączniki) ubiegających się o wsparcie </w:t>
            </w:r>
            <w:r w:rsidR="00F40B8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ramach</w:t>
            </w:r>
            <w:r w:rsidR="00A35A5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programu regionalnego FEŚ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-202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lub zatrudnioną w firmach/instytucjach świadczących takie usługi;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2675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8D238BD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3D76328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CDB9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</w:tr>
    </w:tbl>
    <w:p w14:paraId="62BF67DE" w14:textId="77777777" w:rsidR="00B82686" w:rsidRPr="00AF40DD" w:rsidRDefault="00B82686" w:rsidP="00B82686">
      <w:pPr>
        <w:pStyle w:val="Style7"/>
        <w:widowControl/>
        <w:rPr>
          <w:rStyle w:val="FontStyle24"/>
          <w:rFonts w:ascii="Calibri" w:hAnsi="Calibri"/>
          <w:highlight w:val="yellow"/>
        </w:rPr>
      </w:pPr>
    </w:p>
    <w:p w14:paraId="64009BFE" w14:textId="77777777" w:rsidR="0061351B" w:rsidRPr="00C5447C" w:rsidRDefault="0061351B" w:rsidP="00B82686">
      <w:pPr>
        <w:pStyle w:val="Style7"/>
        <w:widowControl/>
        <w:rPr>
          <w:rStyle w:val="FontStyle24"/>
          <w:rFonts w:ascii="Calibri" w:hAnsi="Calibri"/>
        </w:rPr>
      </w:pPr>
    </w:p>
    <w:p w14:paraId="066D5224" w14:textId="77777777" w:rsidR="00B82686" w:rsidRPr="00C5447C" w:rsidRDefault="00452CF1" w:rsidP="00F400BA">
      <w:pPr>
        <w:pStyle w:val="Style7"/>
        <w:widowControl/>
        <w:jc w:val="both"/>
        <w:rPr>
          <w:rStyle w:val="FontStyle25"/>
          <w:rFonts w:ascii="Calibri" w:hAnsi="Calibri"/>
        </w:rPr>
      </w:pPr>
      <w:r>
        <w:rPr>
          <w:rStyle w:val="FontStyle25"/>
          <w:rFonts w:ascii="Calibri" w:hAnsi="Calibri"/>
        </w:rPr>
        <w:t>W</w:t>
      </w:r>
      <w:r w:rsidR="00B82686" w:rsidRPr="00C5447C">
        <w:rPr>
          <w:rStyle w:val="FontStyle25"/>
          <w:rFonts w:ascii="Calibri" w:hAnsi="Calibri"/>
        </w:rPr>
        <w:t>n</w:t>
      </w:r>
      <w:r>
        <w:rPr>
          <w:rStyle w:val="FontStyle25"/>
          <w:rFonts w:ascii="Calibri" w:hAnsi="Calibri"/>
        </w:rPr>
        <w:t xml:space="preserve">iosek spełnia kryteria zawarte </w:t>
      </w:r>
      <w:r w:rsidR="00B82686" w:rsidRPr="00C5447C">
        <w:rPr>
          <w:rStyle w:val="FontStyle25"/>
          <w:rFonts w:ascii="Calibri" w:hAnsi="Calibri"/>
        </w:rPr>
        <w:t>w ogłoszeniu o naborze:</w:t>
      </w:r>
    </w:p>
    <w:p w14:paraId="2AF4F404" w14:textId="77777777" w:rsidR="00B82686" w:rsidRDefault="00B82686" w:rsidP="00B82686">
      <w:pPr>
        <w:pStyle w:val="Style7"/>
        <w:widowControl/>
        <w:rPr>
          <w:rStyle w:val="FontStyle25"/>
          <w:rFonts w:ascii="Calibri" w:hAnsi="Calibri"/>
        </w:rPr>
      </w:pPr>
    </w:p>
    <w:p w14:paraId="1241F521" w14:textId="77777777" w:rsidR="00B82686" w:rsidRPr="00C5447C" w:rsidRDefault="00B82686" w:rsidP="00B82686">
      <w:pPr>
        <w:pStyle w:val="Style3"/>
        <w:widowControl/>
        <w:tabs>
          <w:tab w:val="left" w:pos="2827"/>
        </w:tabs>
        <w:spacing w:before="48"/>
        <w:ind w:left="528"/>
        <w:jc w:val="both"/>
        <w:rPr>
          <w:rStyle w:val="FontStyle23"/>
          <w:rFonts w:ascii="Calibri" w:hAnsi="Calibri"/>
        </w:rPr>
      </w:pPr>
      <w:r w:rsidRPr="00C5447C">
        <w:rPr>
          <w:rStyle w:val="FontStyle23"/>
          <w:rFonts w:ascii="Calibri" w:hAnsi="Calibri"/>
        </w:rPr>
        <w:t xml:space="preserve">TAK </w:t>
      </w:r>
      <w:r w:rsidRPr="00C5447C">
        <w:rPr>
          <w:rStyle w:val="FontStyle23"/>
        </w:rPr>
        <w:t>□</w:t>
      </w:r>
      <w:r w:rsidRPr="00C5447C">
        <w:rPr>
          <w:rStyle w:val="FontStyle23"/>
          <w:rFonts w:ascii="Calibri" w:hAnsi="Calibri"/>
        </w:rPr>
        <w:tab/>
        <w:t xml:space="preserve">NIE </w:t>
      </w:r>
      <w:r w:rsidRPr="00C5447C">
        <w:rPr>
          <w:rStyle w:val="FontStyle23"/>
        </w:rPr>
        <w:t>□</w:t>
      </w:r>
    </w:p>
    <w:p w14:paraId="0765A4E5" w14:textId="77777777" w:rsidR="00B82686" w:rsidRDefault="00B82686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173979E" w14:textId="77777777" w:rsidR="00856C8E" w:rsidRPr="00C5447C" w:rsidRDefault="00856C8E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856C8E">
        <w:rPr>
          <w:rFonts w:ascii="Calibri" w:hAnsi="Calibri"/>
          <w:sz w:val="20"/>
          <w:szCs w:val="20"/>
        </w:rPr>
        <w:t>Opi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6B9B" w14:textId="77777777" w:rsidR="00B82686" w:rsidRPr="00C5447C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808DFAA" w14:textId="77777777" w:rsidR="00B82686" w:rsidRPr="00C5447C" w:rsidRDefault="00F400BA" w:rsidP="00B82686">
      <w:pPr>
        <w:pStyle w:val="Style8"/>
        <w:widowControl/>
        <w:spacing w:before="58"/>
        <w:ind w:left="5664" w:firstLine="708"/>
        <w:rPr>
          <w:rStyle w:val="FontStyle27"/>
          <w:rFonts w:ascii="Calibri" w:hAnsi="Calibri"/>
          <w:sz w:val="20"/>
          <w:szCs w:val="20"/>
        </w:rPr>
      </w:pPr>
      <w:r w:rsidRPr="00C5447C">
        <w:rPr>
          <w:rStyle w:val="FontStyle27"/>
          <w:rFonts w:ascii="Calibri" w:hAnsi="Calibri"/>
          <w:sz w:val="20"/>
          <w:szCs w:val="20"/>
        </w:rPr>
        <w:t>…………………………………………</w:t>
      </w:r>
    </w:p>
    <w:p w14:paraId="37796C1A" w14:textId="77777777" w:rsidR="00B82686" w:rsidRPr="00C5447C" w:rsidRDefault="00284DC5" w:rsidP="00CE504C">
      <w:pPr>
        <w:pStyle w:val="Style8"/>
        <w:widowControl/>
        <w:spacing w:before="58"/>
        <w:ind w:left="6372"/>
        <w:rPr>
          <w:rStyle w:val="FontStyle24"/>
          <w:rFonts w:ascii="Calibri" w:hAnsi="Calibri"/>
          <w:iCs/>
        </w:rPr>
      </w:pPr>
      <w:r w:rsidRPr="00C5447C">
        <w:rPr>
          <w:rStyle w:val="FontStyle27"/>
          <w:rFonts w:ascii="Calibri" w:hAnsi="Calibri"/>
          <w:sz w:val="20"/>
          <w:szCs w:val="20"/>
        </w:rPr>
        <w:t xml:space="preserve">             </w:t>
      </w:r>
      <w:r w:rsidR="00B82686" w:rsidRPr="00C5447C">
        <w:rPr>
          <w:rStyle w:val="FontStyle27"/>
          <w:rFonts w:ascii="Calibri" w:hAnsi="Calibri"/>
          <w:sz w:val="20"/>
          <w:szCs w:val="20"/>
        </w:rPr>
        <w:t>Data i podpis</w:t>
      </w:r>
    </w:p>
    <w:p w14:paraId="4834F823" w14:textId="77777777" w:rsidR="00B82686" w:rsidRPr="00C5447C" w:rsidRDefault="00B82686" w:rsidP="00B82686">
      <w:pPr>
        <w:pStyle w:val="Style8"/>
        <w:widowControl/>
        <w:spacing w:line="240" w:lineRule="exact"/>
        <w:ind w:left="7373"/>
        <w:jc w:val="both"/>
        <w:rPr>
          <w:rFonts w:ascii="Calibri" w:hAnsi="Calibri"/>
          <w:sz w:val="20"/>
          <w:szCs w:val="20"/>
        </w:rPr>
      </w:pPr>
    </w:p>
    <w:p w14:paraId="332036A0" w14:textId="77777777" w:rsidR="00B82686" w:rsidRPr="00062CDB" w:rsidRDefault="00B82686" w:rsidP="00B82686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="00576445"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="00576445"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75DC5EC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222D0383" w14:textId="77777777" w:rsidR="00B82686" w:rsidRPr="00F73BF3" w:rsidRDefault="00C5447C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 xml:space="preserve">Członek komisji: </w:t>
      </w:r>
      <w:r w:rsidR="00B82686" w:rsidRPr="00F73BF3">
        <w:rPr>
          <w:rStyle w:val="FontStyle26"/>
          <w:rFonts w:ascii="Calibri" w:hAnsi="Calibri"/>
          <w:i w:val="0"/>
        </w:rPr>
        <w:t>……………………………………………………………</w:t>
      </w:r>
      <w:r w:rsidRPr="00F73BF3">
        <w:rPr>
          <w:rStyle w:val="FontStyle26"/>
          <w:rFonts w:ascii="Calibri" w:hAnsi="Calibri"/>
          <w:i w:val="0"/>
        </w:rPr>
        <w:t>……………….</w:t>
      </w:r>
    </w:p>
    <w:p w14:paraId="33EC7EF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</w:t>
      </w:r>
      <w:r w:rsidR="00C5447C" w:rsidRPr="00F73BF3">
        <w:rPr>
          <w:rStyle w:val="FontStyle26"/>
          <w:rFonts w:ascii="Calibri" w:hAnsi="Calibri"/>
          <w:i w:val="0"/>
        </w:rPr>
        <w:t>……………….</w:t>
      </w:r>
    </w:p>
    <w:p w14:paraId="12CEF94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</w:t>
      </w:r>
      <w:r w:rsidR="00C5447C" w:rsidRPr="00F73BF3">
        <w:rPr>
          <w:rStyle w:val="FontStyle26"/>
          <w:rFonts w:ascii="Calibri" w:hAnsi="Calibri"/>
          <w:i w:val="0"/>
        </w:rPr>
        <w:t>...........</w:t>
      </w:r>
    </w:p>
    <w:p w14:paraId="293D2FAC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</w:t>
      </w:r>
      <w:r w:rsidR="00C5447C" w:rsidRPr="00F73BF3">
        <w:rPr>
          <w:rStyle w:val="FontStyle26"/>
          <w:rFonts w:ascii="Calibri" w:hAnsi="Calibri"/>
          <w:i w:val="0"/>
        </w:rPr>
        <w:t xml:space="preserve"> </w:t>
      </w:r>
      <w:r w:rsidRPr="00F73BF3">
        <w:rPr>
          <w:rStyle w:val="FontStyle26"/>
          <w:rFonts w:ascii="Calibri" w:hAnsi="Calibri"/>
          <w:i w:val="0"/>
        </w:rPr>
        <w:t>: ……………………………………………………………….</w:t>
      </w:r>
      <w:r w:rsidR="00E83C8B" w:rsidRPr="00F73BF3">
        <w:rPr>
          <w:rStyle w:val="FontStyle26"/>
          <w:rFonts w:ascii="Calibri" w:hAnsi="Calibri"/>
          <w:i w:val="0"/>
        </w:rPr>
        <w:t>.</w:t>
      </w:r>
      <w:r w:rsidRPr="00F73BF3">
        <w:rPr>
          <w:rStyle w:val="FontStyle26"/>
          <w:rFonts w:ascii="Calibri" w:hAnsi="Calibri"/>
          <w:i w:val="0"/>
        </w:rPr>
        <w:t>..</w:t>
      </w:r>
      <w:r w:rsidR="00C5447C" w:rsidRPr="00F73BF3">
        <w:rPr>
          <w:rStyle w:val="FontStyle26"/>
          <w:rFonts w:ascii="Calibri" w:hAnsi="Calibri"/>
          <w:i w:val="0"/>
        </w:rPr>
        <w:t>..........</w:t>
      </w:r>
    </w:p>
    <w:p w14:paraId="2B5A930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………</w:t>
      </w:r>
      <w:r w:rsidRPr="00F73BF3">
        <w:rPr>
          <w:rStyle w:val="FontStyle26"/>
          <w:rFonts w:ascii="Calibri" w:hAnsi="Calibri"/>
          <w:i w:val="0"/>
        </w:rPr>
        <w:t>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4CC76090" w14:textId="77777777" w:rsidR="00B82686" w:rsidRPr="00F73BF3" w:rsidRDefault="00B82686" w:rsidP="00B82686">
      <w:pPr>
        <w:pStyle w:val="Style8"/>
        <w:widowControl/>
        <w:spacing w:line="240" w:lineRule="exact"/>
        <w:ind w:left="5506"/>
        <w:jc w:val="both"/>
        <w:rPr>
          <w:rFonts w:ascii="Calibri" w:hAnsi="Calibri"/>
          <w:sz w:val="20"/>
          <w:szCs w:val="20"/>
        </w:rPr>
      </w:pPr>
    </w:p>
    <w:p w14:paraId="17D0592B" w14:textId="77777777" w:rsidR="00877CA0" w:rsidRPr="00F10B50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tbl>
      <w:tblPr>
        <w:tblW w:w="9461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827"/>
        <w:gridCol w:w="3342"/>
        <w:gridCol w:w="3292"/>
      </w:tblGrid>
      <w:tr w:rsidR="00F10B50" w:rsidRPr="00062CDB" w14:paraId="7AD35E5B" w14:textId="77777777" w:rsidTr="00F10B50">
        <w:trPr>
          <w:trHeight w:val="153"/>
        </w:trPr>
        <w:tc>
          <w:tcPr>
            <w:tcW w:w="1494" w:type="pct"/>
            <w:vAlign w:val="center"/>
          </w:tcPr>
          <w:p w14:paraId="2EF98CD5" w14:textId="77777777" w:rsidR="00161809" w:rsidRDefault="00161809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69C826C" w14:textId="77777777" w:rsidR="00F10B50" w:rsidRPr="00F10B50" w:rsidRDefault="00F10B50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10B50">
              <w:rPr>
                <w:rFonts w:ascii="Times New Roman" w:eastAsia="Times New Roman" w:hAnsi="Times New Roman"/>
                <w:lang w:eastAsia="pl-PL"/>
              </w:rPr>
              <w:t>Załącznik nr 7:</w:t>
            </w:r>
          </w:p>
        </w:tc>
        <w:tc>
          <w:tcPr>
            <w:tcW w:w="1766" w:type="pct"/>
            <w:vAlign w:val="center"/>
          </w:tcPr>
          <w:p w14:paraId="2D44482C" w14:textId="77777777" w:rsidR="00F10B50" w:rsidRPr="00F10B50" w:rsidRDefault="00F10B50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</w:tcPr>
          <w:p w14:paraId="2F9178C8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  <w:tr w:rsidR="00F10B50" w:rsidRPr="00062CDB" w14:paraId="3C5F0F9B" w14:textId="77777777" w:rsidTr="00F10B50">
        <w:trPr>
          <w:trHeight w:val="17"/>
        </w:trPr>
        <w:tc>
          <w:tcPr>
            <w:tcW w:w="1494" w:type="pct"/>
            <w:vAlign w:val="center"/>
            <w:hideMark/>
          </w:tcPr>
          <w:p w14:paraId="19D7B0C3" w14:textId="77777777" w:rsidR="00F10B50" w:rsidRPr="00F10B50" w:rsidRDefault="00F10B50" w:rsidP="00F10B50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66" w:type="pct"/>
            <w:vAlign w:val="center"/>
            <w:hideMark/>
          </w:tcPr>
          <w:p w14:paraId="02A4EB4E" w14:textId="77777777" w:rsidR="00F10B50" w:rsidRPr="00F10B50" w:rsidRDefault="00F10B50" w:rsidP="00F10B50">
            <w:pPr>
              <w:spacing w:after="200" w:line="240" w:lineRule="auto"/>
              <w:ind w:left="98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  <w:hideMark/>
          </w:tcPr>
          <w:p w14:paraId="0BE3C73C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</w:tbl>
    <w:p w14:paraId="25E690BB" w14:textId="77777777" w:rsidR="000137CE" w:rsidRPr="007759DE" w:rsidRDefault="000137CE" w:rsidP="00CC5C5C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7759DE">
        <w:rPr>
          <w:rFonts w:ascii="Calibri" w:hAnsi="Calibri"/>
          <w:b/>
          <w:color w:val="000000"/>
          <w:sz w:val="28"/>
          <w:szCs w:val="28"/>
        </w:rPr>
        <w:t>Formularz oceny pracy eksperta</w:t>
      </w:r>
    </w:p>
    <w:p w14:paraId="194B21EA" w14:textId="77777777" w:rsidR="000137CE" w:rsidRDefault="000137CE" w:rsidP="000137CE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</w:rPr>
      </w:pPr>
    </w:p>
    <w:p w14:paraId="7260C886" w14:textId="77777777" w:rsidR="000137CE" w:rsidRDefault="000137CE" w:rsidP="000137CE">
      <w:pPr>
        <w:pStyle w:val="Style8"/>
        <w:widowControl/>
        <w:spacing w:line="240" w:lineRule="exact"/>
        <w:rPr>
          <w:b/>
        </w:rPr>
      </w:pPr>
    </w:p>
    <w:p w14:paraId="05F9B791" w14:textId="77777777" w:rsidR="000137C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t>Recenzja</w:t>
      </w:r>
      <w:r w:rsidR="00333501">
        <w:t xml:space="preserve">  pracy eksperta</w:t>
      </w:r>
      <w:r w:rsidR="000137CE">
        <w:t xml:space="preserve"> związan</w:t>
      </w:r>
      <w:r>
        <w:t>a</w:t>
      </w:r>
      <w:r w:rsidR="000137CE">
        <w:t xml:space="preserve"> z oceną</w:t>
      </w:r>
      <w:r w:rsidR="000137CE" w:rsidRPr="00604417">
        <w:t xml:space="preserve"> </w:t>
      </w:r>
      <w:r w:rsidR="000137CE" w:rsidRPr="005D6903">
        <w:rPr>
          <w:rFonts w:ascii="Calibri" w:hAnsi="Calibri"/>
          <w:b/>
        </w:rPr>
        <w:t>wniosku o dofinansowanie/</w:t>
      </w:r>
      <w:r w:rsidR="000137CE">
        <w:rPr>
          <w:rFonts w:ascii="Calibri" w:hAnsi="Calibri"/>
          <w:b/>
        </w:rPr>
        <w:t xml:space="preserve"> sporządzeniem opinii  w sprawie wniosku </w:t>
      </w:r>
      <w:r w:rsidR="000137CE" w:rsidRPr="005D6903">
        <w:rPr>
          <w:rFonts w:ascii="Calibri" w:hAnsi="Calibri"/>
          <w:b/>
        </w:rPr>
        <w:t>o dofinansowanie</w:t>
      </w:r>
      <w:r w:rsidR="000137CE">
        <w:rPr>
          <w:rFonts w:ascii="Calibri" w:hAnsi="Calibri"/>
          <w:b/>
        </w:rPr>
        <w:t xml:space="preserve"> </w:t>
      </w:r>
      <w:r w:rsidR="000137CE" w:rsidRPr="00604417">
        <w:rPr>
          <w:rFonts w:ascii="Calibri" w:hAnsi="Calibri"/>
        </w:rPr>
        <w:t>(niepotrzebne skreślić)</w:t>
      </w:r>
      <w:r w:rsidR="000137CE" w:rsidRPr="005D6903">
        <w:rPr>
          <w:rFonts w:ascii="Calibri" w:hAnsi="Calibri"/>
        </w:rPr>
        <w:t xml:space="preserve"> w ramach </w:t>
      </w:r>
      <w:r w:rsidR="00E0343A">
        <w:rPr>
          <w:rFonts w:ascii="Calibri" w:hAnsi="Calibri"/>
        </w:rPr>
        <w:t>FEŚ 2021-2027</w:t>
      </w:r>
      <w:r w:rsidR="000137CE">
        <w:rPr>
          <w:rFonts w:ascii="Calibri" w:hAnsi="Calibri"/>
        </w:rPr>
        <w:t xml:space="preserve"> zlecone przez I</w:t>
      </w:r>
      <w:r w:rsidR="00E0343A">
        <w:rPr>
          <w:rFonts w:ascii="Calibri" w:hAnsi="Calibri"/>
        </w:rPr>
        <w:t>nstytucję Zarządzającą</w:t>
      </w:r>
      <w:r w:rsidR="000137CE">
        <w:rPr>
          <w:rFonts w:ascii="Calibri" w:hAnsi="Calibri"/>
        </w:rPr>
        <w:t xml:space="preserve"> </w:t>
      </w:r>
      <w:r w:rsidR="00E0343A">
        <w:rPr>
          <w:rFonts w:ascii="Calibri" w:hAnsi="Calibri"/>
        </w:rPr>
        <w:t>programem regionalnym FEŚ 2021-2027</w:t>
      </w:r>
      <w:r w:rsidR="000137CE">
        <w:rPr>
          <w:rFonts w:ascii="Calibri" w:hAnsi="Calibri"/>
        </w:rPr>
        <w:t xml:space="preserve"> na podstawie umowy …………………………...  z dnia …………………………</w:t>
      </w:r>
      <w:r>
        <w:rPr>
          <w:rFonts w:ascii="Calibri" w:hAnsi="Calibri"/>
        </w:rPr>
        <w:t>…</w:t>
      </w:r>
    </w:p>
    <w:p w14:paraId="5803E4F4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Imię i nazwisko eksperta - ………………………………………………………………………………………………………</w:t>
      </w:r>
    </w:p>
    <w:p w14:paraId="28735615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</w:p>
    <w:p w14:paraId="6BBA3D9E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 w:rsidRPr="00807ADE">
        <w:rPr>
          <w:rFonts w:ascii="Calibri" w:hAnsi="Calibri"/>
        </w:rPr>
        <w:t>Specjalizacja wiedzy eksperta w ramach której</w:t>
      </w:r>
      <w:r>
        <w:rPr>
          <w:rFonts w:ascii="Calibri" w:hAnsi="Calibri"/>
        </w:rPr>
        <w:t xml:space="preserve"> dokonana była usługa -………………………………….</w:t>
      </w:r>
    </w:p>
    <w:p w14:paraId="62DAB601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14:paraId="7B853BDF" w14:textId="77777777" w:rsidR="00807ADE" w:rsidRPr="007759DE" w:rsidRDefault="00807ADE" w:rsidP="000137CE">
      <w:pPr>
        <w:pStyle w:val="Style8"/>
        <w:widowControl/>
        <w:spacing w:line="360" w:lineRule="auto"/>
        <w:jc w:val="both"/>
      </w:pPr>
    </w:p>
    <w:p w14:paraId="4156CF5A" w14:textId="77777777" w:rsidR="000137CE" w:rsidRDefault="000137CE" w:rsidP="000137CE">
      <w:pPr>
        <w:pStyle w:val="Style8"/>
        <w:widowControl/>
        <w:spacing w:line="240" w:lineRule="exact"/>
        <w:ind w:left="720"/>
        <w:jc w:val="both"/>
        <w:rPr>
          <w:rFonts w:ascii="Calibri" w:hAnsi="Calibri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933"/>
        <w:gridCol w:w="933"/>
        <w:gridCol w:w="933"/>
        <w:gridCol w:w="933"/>
      </w:tblGrid>
      <w:tr w:rsidR="000137CE" w:rsidRPr="00062CDB" w14:paraId="2B39B709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3A5D748E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>Czy czynności powierzone ekspertowi były wykonane prawidłowo i rzetelnie?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4D42A7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502DD0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39E73A81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6BC2739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D53E421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602F9B86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 xml:space="preserve">Czy </w:t>
            </w:r>
            <w:r w:rsidR="00333501">
              <w:t>przyznana punktacja była spójna z treścią przedstawianego uzasadnienia?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D6E59E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D7C57FA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1647CFD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5BFE140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6424A7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663A2AC" w14:textId="77777777" w:rsidR="000137CE" w:rsidRPr="00062CDB" w:rsidRDefault="00333501" w:rsidP="00DA3DA0">
            <w:pPr>
              <w:pStyle w:val="Style8"/>
              <w:widowControl/>
              <w:spacing w:line="240" w:lineRule="exact"/>
            </w:pPr>
            <w:r>
              <w:t>Czy ekspert przedstawił kartę kompletnie wypełnioną?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6494C6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AC462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040CE273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D580EF2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062CDB" w14:paraId="2FF7DAB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282F3DC0" w14:textId="77777777" w:rsidR="00A71A0B" w:rsidRPr="00062CDB" w:rsidRDefault="00333501" w:rsidP="00DA3DA0">
            <w:pPr>
              <w:pStyle w:val="Style8"/>
              <w:widowControl/>
              <w:spacing w:line="240" w:lineRule="exact"/>
            </w:pPr>
            <w:r w:rsidRPr="00333501">
              <w:t>Czy w pracy eksperta pojawiły się błędy wskazujące na niedostateczną wiedzę eksperta w zakresie dziedziny, w której jest wpisany do Wykazu?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60C106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9C798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ECABF79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14:paraId="23207A12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9D14F7" w14:paraId="0522C827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28E273F" w14:textId="77777777" w:rsidR="00A71A0B" w:rsidRPr="009D14F7" w:rsidRDefault="00333501" w:rsidP="00DA3DA0">
            <w:pPr>
              <w:pStyle w:val="Style8"/>
              <w:widowControl/>
              <w:spacing w:line="240" w:lineRule="exact"/>
            </w:pPr>
            <w:r w:rsidRPr="009D14F7">
              <w:t>Czy zadanie zlecone ekspertowi zostało wykonane w wyznaczonym terminie?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2847F65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0180190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400A9CF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Nie</w:t>
            </w:r>
          </w:p>
        </w:tc>
        <w:tc>
          <w:tcPr>
            <w:tcW w:w="933" w:type="dxa"/>
          </w:tcPr>
          <w:p w14:paraId="387F4264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</w:tbl>
    <w:p w14:paraId="22654122" w14:textId="77777777" w:rsidR="000137CE" w:rsidRDefault="000137CE" w:rsidP="000137CE">
      <w:pPr>
        <w:pStyle w:val="Style8"/>
        <w:widowControl/>
        <w:spacing w:line="240" w:lineRule="exact"/>
      </w:pPr>
    </w:p>
    <w:p w14:paraId="21807B56" w14:textId="77777777" w:rsidR="000137CE" w:rsidRDefault="000137CE" w:rsidP="000137CE">
      <w:pPr>
        <w:pStyle w:val="Style8"/>
        <w:widowControl/>
        <w:spacing w:line="240" w:lineRule="exact"/>
      </w:pPr>
    </w:p>
    <w:p w14:paraId="59085EBE" w14:textId="77777777" w:rsidR="000137CE" w:rsidRPr="00382D0D" w:rsidRDefault="000137CE" w:rsidP="000137CE">
      <w:pPr>
        <w:pStyle w:val="Style8"/>
        <w:widowControl/>
        <w:spacing w:line="240" w:lineRule="exact"/>
        <w:rPr>
          <w:b/>
        </w:rPr>
      </w:pPr>
      <w:r w:rsidRPr="00382D0D">
        <w:rPr>
          <w:b/>
        </w:rPr>
        <w:t>Ocena:</w:t>
      </w:r>
    </w:p>
    <w:p w14:paraId="31278A52" w14:textId="77777777" w:rsidR="000137CE" w:rsidRDefault="000137CE" w:rsidP="000137CE">
      <w:pPr>
        <w:pStyle w:val="Style8"/>
        <w:widowControl/>
        <w:spacing w:line="240" w:lineRule="exact"/>
      </w:pPr>
    </w:p>
    <w:p w14:paraId="54F249D3" w14:textId="77777777" w:rsidR="000137CE" w:rsidRDefault="000137CE" w:rsidP="000137CE">
      <w:pPr>
        <w:pStyle w:val="Style8"/>
        <w:widowControl/>
        <w:spacing w:line="240" w:lineRule="exact"/>
      </w:pPr>
      <w:r>
        <w:t>Pozytywna</w:t>
      </w:r>
      <w:r w:rsidR="0064278C">
        <w:t xml:space="preserve"> uzasadnienie</w:t>
      </w:r>
    </w:p>
    <w:p w14:paraId="6E06FBEA" w14:textId="77777777" w:rsidR="000137CE" w:rsidRDefault="000137CE" w:rsidP="000137C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</w:t>
      </w:r>
      <w:r w:rsidR="0064278C">
        <w:t>......................................................................................................................................................</w:t>
      </w:r>
    </w:p>
    <w:p w14:paraId="1CFB3F2A" w14:textId="77777777" w:rsidR="000137CE" w:rsidRDefault="000137CE" w:rsidP="000137CE">
      <w:pPr>
        <w:pStyle w:val="Style8"/>
        <w:widowControl/>
        <w:spacing w:line="240" w:lineRule="exact"/>
      </w:pPr>
    </w:p>
    <w:p w14:paraId="6DB2EB2C" w14:textId="77777777" w:rsidR="0064278C" w:rsidRDefault="0064278C" w:rsidP="000137CE">
      <w:pPr>
        <w:pStyle w:val="Style8"/>
        <w:widowControl/>
        <w:spacing w:line="240" w:lineRule="exact"/>
      </w:pPr>
    </w:p>
    <w:p w14:paraId="05753E00" w14:textId="77777777" w:rsidR="00275F93" w:rsidRDefault="00275F93" w:rsidP="000137CE">
      <w:pPr>
        <w:pStyle w:val="Style8"/>
        <w:widowControl/>
        <w:spacing w:line="240" w:lineRule="exact"/>
      </w:pPr>
    </w:p>
    <w:p w14:paraId="03F4EAAD" w14:textId="77777777" w:rsidR="000137CE" w:rsidRDefault="000137CE" w:rsidP="000137CE">
      <w:pPr>
        <w:pStyle w:val="Style8"/>
        <w:widowControl/>
        <w:spacing w:line="240" w:lineRule="exact"/>
      </w:pPr>
      <w:r>
        <w:t>Negatywna</w:t>
      </w:r>
      <w:r w:rsidR="0064278C">
        <w:t xml:space="preserve"> uzasadnienie</w:t>
      </w:r>
    </w:p>
    <w:p w14:paraId="65DBB3B4" w14:textId="77777777" w:rsidR="000137CE" w:rsidRDefault="000137CE" w:rsidP="000137CE">
      <w:pPr>
        <w:pStyle w:val="Style8"/>
        <w:widowControl/>
        <w:spacing w:line="240" w:lineRule="exact"/>
      </w:pPr>
      <w:r>
        <w:lastRenderedPageBreak/>
        <w:t>…………………………………………………………………………………………………</w:t>
      </w:r>
      <w:r w:rsidR="0064278C">
        <w:t>...</w:t>
      </w:r>
      <w:r>
        <w:t>………………………………………………………………………………………………....</w:t>
      </w:r>
      <w:r w:rsidR="0064278C">
        <w:t>..........................................................................................................................................................</w:t>
      </w:r>
    </w:p>
    <w:p w14:paraId="3889FDD2" w14:textId="77777777" w:rsidR="000137CE" w:rsidRDefault="000137CE" w:rsidP="000137CE">
      <w:pPr>
        <w:pStyle w:val="Style8"/>
        <w:widowControl/>
        <w:spacing w:line="240" w:lineRule="exact"/>
      </w:pPr>
    </w:p>
    <w:p w14:paraId="20DB3DAE" w14:textId="77777777" w:rsidR="000137CE" w:rsidRDefault="000137CE" w:rsidP="000137CE">
      <w:pPr>
        <w:pStyle w:val="Style8"/>
        <w:widowControl/>
        <w:spacing w:line="240" w:lineRule="exact"/>
      </w:pPr>
    </w:p>
    <w:p w14:paraId="15D9EE44" w14:textId="77777777" w:rsidR="000137CE" w:rsidRPr="00062CDB" w:rsidRDefault="000137CE" w:rsidP="000137CE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64966711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……………………………………………………………..…</w:t>
      </w:r>
    </w:p>
    <w:p w14:paraId="78FCD22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16167630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76C0D172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5E300397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7306976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……………………………………………………………………………………..…</w:t>
      </w:r>
    </w:p>
    <w:p w14:paraId="5EEAA181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A42CB78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1F84B33B" w14:textId="77777777" w:rsidR="000137CE" w:rsidRPr="00391938" w:rsidRDefault="000137CE" w:rsidP="000137CE">
      <w:pPr>
        <w:pStyle w:val="Style8"/>
        <w:widowControl/>
        <w:spacing w:line="240" w:lineRule="exact"/>
        <w:jc w:val="both"/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p w14:paraId="40DCA2D8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6B600C16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5EBC9D1B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04E3EB0E" w14:textId="77777777" w:rsidR="00F06058" w:rsidRDefault="00F10B50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  <w:r w:rsidRPr="00F10B50">
        <w:rPr>
          <w:i/>
          <w:sz w:val="20"/>
        </w:rPr>
        <w:t xml:space="preserve"> </w:t>
      </w:r>
      <w:r w:rsidR="00F06058" w:rsidRPr="00361CD4">
        <w:rPr>
          <w:rFonts w:ascii="Arial" w:hAnsi="Arial" w:cs="Arial"/>
          <w:bCs/>
          <w:iCs/>
          <w:sz w:val="22"/>
        </w:rPr>
        <w:t>Załącznik nr</w:t>
      </w:r>
      <w:r w:rsidR="00F06058">
        <w:rPr>
          <w:rFonts w:ascii="Arial" w:hAnsi="Arial" w:cs="Arial"/>
          <w:bCs/>
          <w:iCs/>
          <w:sz w:val="22"/>
          <w:lang w:val="pl-PL"/>
        </w:rPr>
        <w:t xml:space="preserve"> 8</w:t>
      </w:r>
      <w:r w:rsidR="00F06058" w:rsidRPr="00361CD4">
        <w:rPr>
          <w:rFonts w:ascii="Arial" w:hAnsi="Arial" w:cs="Arial"/>
          <w:bCs/>
          <w:iCs/>
          <w:sz w:val="22"/>
        </w:rPr>
        <w:t xml:space="preserve">: </w:t>
      </w:r>
    </w:p>
    <w:p w14:paraId="36BD2E2F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12A1A076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5D958B1C" w14:textId="77777777" w:rsidR="00F06058" w:rsidRPr="00F06058" w:rsidRDefault="00F06058" w:rsidP="00F06058">
      <w:pPr>
        <w:pStyle w:val="Tytu"/>
        <w:rPr>
          <w:rFonts w:ascii="Arial" w:hAnsi="Arial" w:cs="Arial"/>
          <w:b/>
          <w:iCs/>
          <w:sz w:val="22"/>
          <w:lang w:val="pl-PL"/>
        </w:rPr>
      </w:pPr>
      <w:r w:rsidRPr="00F06058">
        <w:rPr>
          <w:rFonts w:ascii="Arial" w:hAnsi="Arial" w:cs="Arial"/>
          <w:b/>
          <w:iCs/>
          <w:sz w:val="22"/>
        </w:rPr>
        <w:t xml:space="preserve">Stawki wynagrodzeń dla ekspertów w ramach </w:t>
      </w:r>
      <w:r w:rsidRPr="00F06058">
        <w:rPr>
          <w:rFonts w:ascii="Arial" w:hAnsi="Arial" w:cs="Arial"/>
          <w:b/>
          <w:iCs/>
          <w:sz w:val="22"/>
          <w:lang w:val="pl-PL"/>
        </w:rPr>
        <w:t>EFRR</w:t>
      </w:r>
    </w:p>
    <w:p w14:paraId="4D068C82" w14:textId="77777777" w:rsidR="00F06058" w:rsidRDefault="00F06058" w:rsidP="00F06058">
      <w:pPr>
        <w:pStyle w:val="Tytu"/>
        <w:spacing w:before="240" w:after="24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04"/>
        <w:gridCol w:w="3010"/>
      </w:tblGrid>
      <w:tr w:rsidR="00F06058" w:rsidRPr="004B56DB" w14:paraId="530AD487" w14:textId="77777777" w:rsidTr="00191C1F">
        <w:tc>
          <w:tcPr>
            <w:tcW w:w="546" w:type="dxa"/>
            <w:shd w:val="clear" w:color="auto" w:fill="auto"/>
          </w:tcPr>
          <w:p w14:paraId="0F49412E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Lp.</w:t>
            </w:r>
          </w:p>
        </w:tc>
        <w:tc>
          <w:tcPr>
            <w:tcW w:w="5505" w:type="dxa"/>
            <w:shd w:val="clear" w:color="auto" w:fill="auto"/>
          </w:tcPr>
          <w:p w14:paraId="08562F0C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 xml:space="preserve">Rola eksperta </w:t>
            </w:r>
          </w:p>
        </w:tc>
        <w:tc>
          <w:tcPr>
            <w:tcW w:w="3011" w:type="dxa"/>
            <w:shd w:val="clear" w:color="auto" w:fill="auto"/>
          </w:tcPr>
          <w:p w14:paraId="6D578EB6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Stawka za 1 wniosek</w:t>
            </w:r>
          </w:p>
        </w:tc>
      </w:tr>
      <w:tr w:rsidR="00F06058" w:rsidRPr="004B56DB" w14:paraId="000BFD79" w14:textId="77777777" w:rsidTr="00191C1F">
        <w:tc>
          <w:tcPr>
            <w:tcW w:w="546" w:type="dxa"/>
            <w:shd w:val="clear" w:color="auto" w:fill="auto"/>
          </w:tcPr>
          <w:p w14:paraId="618814FC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C99EE80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dokonujący oceny merytorycznej projektu  na podstawie dokumentacji w ramach Komisji Oceny Projektu (karta oceny projektu część opisowa i punktowa)</w:t>
            </w:r>
          </w:p>
        </w:tc>
        <w:tc>
          <w:tcPr>
            <w:tcW w:w="3011" w:type="dxa"/>
            <w:shd w:val="clear" w:color="auto" w:fill="auto"/>
          </w:tcPr>
          <w:p w14:paraId="785F6E00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000,00 PLN brutto</w:t>
            </w:r>
          </w:p>
        </w:tc>
      </w:tr>
      <w:tr w:rsidR="00F06058" w:rsidRPr="004B56DB" w14:paraId="3FA3FE68" w14:textId="77777777" w:rsidTr="00191C1F">
        <w:tc>
          <w:tcPr>
            <w:tcW w:w="546" w:type="dxa"/>
            <w:shd w:val="clear" w:color="auto" w:fill="auto"/>
          </w:tcPr>
          <w:p w14:paraId="6707CE04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1775F19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wyrażający opinię w ramach procesu oceny projektu na podstawie przekazanej dokumentacji</w:t>
            </w:r>
          </w:p>
        </w:tc>
        <w:tc>
          <w:tcPr>
            <w:tcW w:w="3011" w:type="dxa"/>
            <w:shd w:val="clear" w:color="auto" w:fill="auto"/>
          </w:tcPr>
          <w:p w14:paraId="4B881BEC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5471E7E" w14:textId="77777777" w:rsidTr="00191C1F">
        <w:tc>
          <w:tcPr>
            <w:tcW w:w="546" w:type="dxa"/>
            <w:shd w:val="clear" w:color="auto" w:fill="auto"/>
          </w:tcPr>
          <w:p w14:paraId="1163B52D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92A2736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Ocena merytoryczna polegająca na badaniu finansowo ekonomicznej strony Projektu</w:t>
            </w:r>
          </w:p>
        </w:tc>
        <w:tc>
          <w:tcPr>
            <w:tcW w:w="3011" w:type="dxa"/>
            <w:shd w:val="clear" w:color="auto" w:fill="auto"/>
          </w:tcPr>
          <w:p w14:paraId="212F0E5F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73B2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 w:rsidRPr="00573B2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04C16EA" w14:textId="77777777" w:rsidTr="00191C1F">
        <w:tc>
          <w:tcPr>
            <w:tcW w:w="546" w:type="dxa"/>
            <w:shd w:val="clear" w:color="auto" w:fill="auto"/>
          </w:tcPr>
          <w:p w14:paraId="3469824B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4EB84BC4" w14:textId="77777777" w:rsidR="00F06058" w:rsidRPr="006932D8" w:rsidRDefault="00F06058" w:rsidP="00191C1F">
            <w:pPr>
              <w:contextualSpacing/>
              <w:rPr>
                <w:rFonts w:ascii="Arial" w:hAnsi="Arial" w:cs="Arial"/>
              </w:rPr>
            </w:pPr>
            <w:r w:rsidRPr="006932D8">
              <w:rPr>
                <w:rFonts w:ascii="Arial" w:hAnsi="Arial" w:cs="Arial"/>
              </w:rPr>
              <w:t>Ocena merytoryczna  projektu w ramach oceny panelowej z Wnioskodawcą prowadzonej w siedzibie IZ lub przy wykorzystaniu komunikacji elektronicznej  prowadzona przez Eksperta w ramach FEŚ 2021-2027 przy udziale Wnioskodawcy</w:t>
            </w:r>
          </w:p>
        </w:tc>
        <w:tc>
          <w:tcPr>
            <w:tcW w:w="3011" w:type="dxa"/>
            <w:shd w:val="clear" w:color="auto" w:fill="auto"/>
          </w:tcPr>
          <w:p w14:paraId="0F3F73D9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3618881" w14:textId="77777777" w:rsidTr="00191C1F">
        <w:tc>
          <w:tcPr>
            <w:tcW w:w="546" w:type="dxa"/>
            <w:shd w:val="clear" w:color="auto" w:fill="auto"/>
          </w:tcPr>
          <w:p w14:paraId="5217C2A2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492A075" w14:textId="77777777" w:rsidR="00F06058" w:rsidRPr="000E2937" w:rsidRDefault="00F06058" w:rsidP="00191C1F">
            <w:pPr>
              <w:pStyle w:val="Tytu"/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Ocena merytoryczna raportu/sprawozdania okresowego/wniosku o zmiany w trakcie realizacji projektu</w:t>
            </w:r>
          </w:p>
        </w:tc>
        <w:tc>
          <w:tcPr>
            <w:tcW w:w="3011" w:type="dxa"/>
            <w:shd w:val="clear" w:color="auto" w:fill="auto"/>
          </w:tcPr>
          <w:p w14:paraId="3822A004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10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1AA76BE" w14:textId="77777777" w:rsidTr="00191C1F">
        <w:trPr>
          <w:trHeight w:val="1180"/>
        </w:trPr>
        <w:tc>
          <w:tcPr>
            <w:tcW w:w="546" w:type="dxa"/>
            <w:shd w:val="clear" w:color="auto" w:fill="auto"/>
          </w:tcPr>
          <w:p w14:paraId="6FBE888A" w14:textId="77777777" w:rsidR="00F06058" w:rsidRPr="00816E63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B890180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 prawidłowości  realizacji projektu w trakcie jego realizacji na podstawie dokumentacji i zdjęć</w:t>
            </w:r>
          </w:p>
        </w:tc>
        <w:tc>
          <w:tcPr>
            <w:tcW w:w="3011" w:type="dxa"/>
            <w:shd w:val="clear" w:color="auto" w:fill="auto"/>
          </w:tcPr>
          <w:p w14:paraId="520B96F1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BE75F6" w:rsidRPr="00816E63">
              <w:rPr>
                <w:rFonts w:ascii="Arial" w:hAnsi="Arial" w:cs="Arial"/>
                <w:sz w:val="22"/>
                <w:lang w:val="pl-PL" w:eastAsia="pl-PL"/>
              </w:rPr>
              <w:t>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494341CB" w14:textId="77777777" w:rsidTr="00191C1F">
        <w:trPr>
          <w:trHeight w:val="2357"/>
        </w:trPr>
        <w:tc>
          <w:tcPr>
            <w:tcW w:w="546" w:type="dxa"/>
            <w:shd w:val="clear" w:color="auto" w:fill="auto"/>
          </w:tcPr>
          <w:p w14:paraId="239A0CAD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7.</w:t>
            </w:r>
          </w:p>
        </w:tc>
        <w:tc>
          <w:tcPr>
            <w:tcW w:w="5505" w:type="dxa"/>
            <w:shd w:val="clear" w:color="auto" w:fill="auto"/>
          </w:tcPr>
          <w:p w14:paraId="67E4FE6B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 w trakcie jego trwania na podstawie dokumentacji oraz wizyty monitorującej w miejscu jego realizacji</w:t>
            </w:r>
          </w:p>
          <w:p w14:paraId="57014A34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3011" w:type="dxa"/>
            <w:shd w:val="clear" w:color="auto" w:fill="auto"/>
          </w:tcPr>
          <w:p w14:paraId="678885FA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3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500,00 PLN brutto</w:t>
            </w:r>
          </w:p>
          <w:p w14:paraId="7B88C6E5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F06058" w:rsidRPr="004B56DB" w14:paraId="6D43EF2A" w14:textId="77777777" w:rsidTr="00191C1F">
        <w:tc>
          <w:tcPr>
            <w:tcW w:w="546" w:type="dxa"/>
            <w:shd w:val="clear" w:color="auto" w:fill="auto"/>
          </w:tcPr>
          <w:p w14:paraId="343FD34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8.</w:t>
            </w:r>
          </w:p>
        </w:tc>
        <w:tc>
          <w:tcPr>
            <w:tcW w:w="5505" w:type="dxa"/>
            <w:shd w:val="clear" w:color="auto" w:fill="auto"/>
          </w:tcPr>
          <w:p w14:paraId="0F9A008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978F6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B+R</w:t>
            </w:r>
            <w:r w:rsidRPr="005978F6">
              <w:rPr>
                <w:rFonts w:ascii="Arial" w:hAnsi="Arial" w:cs="Arial"/>
                <w:sz w:val="22"/>
                <w:lang w:val="pl-PL" w:eastAsia="pl-PL"/>
              </w:rPr>
              <w:t xml:space="preserve"> w trakcie jego realizacji na podstawie dokumentacji </w:t>
            </w:r>
          </w:p>
        </w:tc>
        <w:tc>
          <w:tcPr>
            <w:tcW w:w="3011" w:type="dxa"/>
            <w:shd w:val="clear" w:color="auto" w:fill="auto"/>
          </w:tcPr>
          <w:p w14:paraId="2213D0F4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>do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>
              <w:rPr>
                <w:rFonts w:ascii="Arial" w:hAnsi="Arial" w:cs="Arial"/>
                <w:sz w:val="22"/>
                <w:lang w:val="pl-PL" w:eastAsia="pl-PL"/>
              </w:rPr>
              <w:t>00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,00 PLN brutto</w:t>
            </w:r>
          </w:p>
        </w:tc>
      </w:tr>
      <w:tr w:rsidR="00F06058" w:rsidRPr="004B56DB" w14:paraId="48E2AB4A" w14:textId="77777777" w:rsidTr="00191C1F">
        <w:tc>
          <w:tcPr>
            <w:tcW w:w="546" w:type="dxa"/>
            <w:shd w:val="clear" w:color="auto" w:fill="auto"/>
          </w:tcPr>
          <w:p w14:paraId="623B05E2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9.</w:t>
            </w:r>
          </w:p>
        </w:tc>
        <w:tc>
          <w:tcPr>
            <w:tcW w:w="5505" w:type="dxa"/>
            <w:shd w:val="clear" w:color="auto" w:fill="auto"/>
          </w:tcPr>
          <w:p w14:paraId="0D5D9109" w14:textId="77777777" w:rsidR="00F06058" w:rsidRPr="00AC1B69" w:rsidRDefault="00F06058" w:rsidP="00191C1F">
            <w:pPr>
              <w:rPr>
                <w:rFonts w:ascii="Arial" w:hAnsi="Arial" w:cs="Arial"/>
              </w:rPr>
            </w:pPr>
            <w:r w:rsidRPr="005978F6">
              <w:rPr>
                <w:rFonts w:ascii="Arial" w:hAnsi="Arial" w:cs="Arial"/>
              </w:rPr>
              <w:t xml:space="preserve">Ekspert wyrażający opinię nt. prawidłowości  realizacji projektu B+R w trakcie jego </w:t>
            </w:r>
            <w:r>
              <w:rPr>
                <w:rFonts w:ascii="Arial" w:hAnsi="Arial" w:cs="Arial"/>
              </w:rPr>
              <w:t xml:space="preserve"> trwania </w:t>
            </w:r>
            <w:r w:rsidRPr="005978F6">
              <w:rPr>
                <w:rFonts w:ascii="Arial" w:hAnsi="Arial" w:cs="Arial"/>
              </w:rPr>
              <w:t xml:space="preserve"> na podstawie dokumentacji</w:t>
            </w:r>
            <w:r>
              <w:rPr>
                <w:rFonts w:ascii="Arial" w:hAnsi="Arial" w:cs="Arial"/>
              </w:rPr>
              <w:t xml:space="preserve"> oraz wizyty monitorującej w miejscu jego realizacji</w:t>
            </w:r>
          </w:p>
        </w:tc>
        <w:tc>
          <w:tcPr>
            <w:tcW w:w="3011" w:type="dxa"/>
            <w:shd w:val="clear" w:color="auto" w:fill="auto"/>
          </w:tcPr>
          <w:p w14:paraId="5991C941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 w:rsidR="00912010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72F4877" w14:textId="77777777" w:rsidTr="00191C1F">
        <w:tc>
          <w:tcPr>
            <w:tcW w:w="546" w:type="dxa"/>
            <w:shd w:val="clear" w:color="auto" w:fill="auto"/>
          </w:tcPr>
          <w:p w14:paraId="3AD20635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2644EE4E" w14:textId="77777777" w:rsidR="00F06058" w:rsidRPr="0083344D" w:rsidRDefault="00F06058" w:rsidP="00191C1F">
            <w:pPr>
              <w:rPr>
                <w:rFonts w:ascii="Arial" w:hAnsi="Arial" w:cs="Arial"/>
                <w:lang w:val="x-none"/>
              </w:rPr>
            </w:pPr>
          </w:p>
        </w:tc>
        <w:tc>
          <w:tcPr>
            <w:tcW w:w="3011" w:type="dxa"/>
            <w:shd w:val="clear" w:color="auto" w:fill="auto"/>
          </w:tcPr>
          <w:p w14:paraId="3D76F204" w14:textId="77777777" w:rsidR="00F06058" w:rsidRPr="00AC1B69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</w:tbl>
    <w:p w14:paraId="0BFBBBE0" w14:textId="77777777" w:rsidR="00F06058" w:rsidRDefault="00F06058" w:rsidP="00F06058">
      <w:pPr>
        <w:pStyle w:val="Tytu"/>
        <w:jc w:val="left"/>
        <w:rPr>
          <w:rFonts w:ascii="Arial" w:hAnsi="Arial" w:cs="Arial"/>
          <w:sz w:val="22"/>
        </w:rPr>
      </w:pPr>
    </w:p>
    <w:p w14:paraId="53632E28" w14:textId="77777777" w:rsidR="00877CA0" w:rsidRPr="00391938" w:rsidRDefault="00877CA0" w:rsidP="00F06058">
      <w:pPr>
        <w:spacing w:after="0" w:line="276" w:lineRule="auto"/>
        <w:jc w:val="both"/>
      </w:pPr>
    </w:p>
    <w:sectPr w:rsidR="00877CA0" w:rsidRPr="00391938" w:rsidSect="00D35381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9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A18B" w14:textId="77777777" w:rsidR="00942CF3" w:rsidRDefault="00942CF3" w:rsidP="00D81B55">
      <w:pPr>
        <w:spacing w:after="0" w:line="240" w:lineRule="auto"/>
      </w:pPr>
      <w:r>
        <w:separator/>
      </w:r>
    </w:p>
  </w:endnote>
  <w:endnote w:type="continuationSeparator" w:id="0">
    <w:p w14:paraId="606702FD" w14:textId="77777777" w:rsidR="00942CF3" w:rsidRDefault="00942CF3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3B10" w14:textId="77777777" w:rsidR="00E42091" w:rsidRDefault="00E420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1CCF">
      <w:rPr>
        <w:noProof/>
      </w:rPr>
      <w:t>10</w:t>
    </w:r>
    <w:r>
      <w:rPr>
        <w:noProof/>
      </w:rPr>
      <w:fldChar w:fldCharType="end"/>
    </w:r>
  </w:p>
  <w:p w14:paraId="321287FE" w14:textId="77777777" w:rsidR="00E42091" w:rsidRDefault="00E4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8724" w14:textId="77777777" w:rsidR="00942CF3" w:rsidRDefault="00942CF3" w:rsidP="00D81B55">
      <w:pPr>
        <w:spacing w:after="0" w:line="240" w:lineRule="auto"/>
      </w:pPr>
      <w:r>
        <w:separator/>
      </w:r>
    </w:p>
  </w:footnote>
  <w:footnote w:type="continuationSeparator" w:id="0">
    <w:p w14:paraId="4CABD05F" w14:textId="77777777" w:rsidR="00942CF3" w:rsidRDefault="00942CF3" w:rsidP="00D81B55">
      <w:pPr>
        <w:spacing w:after="0" w:line="240" w:lineRule="auto"/>
      </w:pPr>
      <w:r>
        <w:continuationSeparator/>
      </w:r>
    </w:p>
  </w:footnote>
  <w:footnote w:id="1">
    <w:p w14:paraId="517D502E" w14:textId="77777777" w:rsidR="007B0908" w:rsidRDefault="007B0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908">
        <w:t>Umowa jest współfinansowana przez Unię Europejską ze środków Europejskiego Funduszu Społecznego w ramach Regionalnego Programu Operacyjnego Województwa Świętokrzyskiego na lata 2014-2020,  Oś Priorytetowa 11 Pomoc Techniczna,  Działanie nr 11.2 Wsparcie procesu wdrażania RPOWŚ 2014-2020 poprzez wzmocnienie potencjału administracyjnego, projekt „Bieżąca obsługa wdrażania Programu w tym szkolenia dla pracowników.</w:t>
      </w:r>
    </w:p>
  </w:footnote>
  <w:footnote w:id="2">
    <w:p w14:paraId="4F79CD0D" w14:textId="77777777" w:rsidR="00E42091" w:rsidRDefault="00E42091" w:rsidP="006235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6903">
        <w:rPr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25" w:type="dxa"/>
      <w:jc w:val="center"/>
      <w:tblLook w:val="04A0" w:firstRow="1" w:lastRow="0" w:firstColumn="1" w:lastColumn="0" w:noHBand="0" w:noVBand="1"/>
      <w:tblDescription w:val="tabela nagłówka"/>
    </w:tblPr>
    <w:tblGrid>
      <w:gridCol w:w="8626"/>
      <w:gridCol w:w="222"/>
      <w:gridCol w:w="222"/>
    </w:tblGrid>
    <w:tr w:rsidR="00E42091" w:rsidRPr="00062CDB" w14:paraId="0064D956" w14:textId="77777777" w:rsidTr="007E255A">
      <w:trPr>
        <w:jc w:val="center"/>
      </w:trPr>
      <w:tc>
        <w:tcPr>
          <w:tcW w:w="1872" w:type="dxa"/>
        </w:tcPr>
        <w:p w14:paraId="711E7476" w14:textId="77777777" w:rsidR="00E42091" w:rsidRPr="00062CDB" w:rsidRDefault="00E42091" w:rsidP="00A55C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3866CE0D" w14:textId="77777777" w:rsidR="00E42091" w:rsidRPr="00062CDB" w:rsidRDefault="00E42091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5AFB93E0" w14:textId="77777777" w:rsidR="00E42091" w:rsidRPr="00062CDB" w:rsidRDefault="00E42091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E42091" w:rsidRPr="00062CDB" w14:paraId="4AE7A05A" w14:textId="77777777" w:rsidTr="002909F4">
      <w:trPr>
        <w:jc w:val="center"/>
      </w:trPr>
      <w:tc>
        <w:tcPr>
          <w:tcW w:w="1872" w:type="dxa"/>
        </w:tcPr>
        <w:tbl>
          <w:tblPr>
            <w:tblW w:w="87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5"/>
            <w:gridCol w:w="2579"/>
            <w:gridCol w:w="1554"/>
            <w:gridCol w:w="2781"/>
          </w:tblGrid>
          <w:tr w:rsidR="00E42091" w:rsidRPr="00062CDB" w14:paraId="3037350B" w14:textId="77777777" w:rsidTr="008B6DA5">
            <w:trPr>
              <w:trHeight w:val="270"/>
            </w:trPr>
            <w:tc>
              <w:tcPr>
                <w:tcW w:w="1067" w:type="pct"/>
                <w:tcMar>
                  <w:left w:w="0" w:type="dxa"/>
                  <w:right w:w="0" w:type="dxa"/>
                </w:tcMar>
              </w:tcPr>
              <w:p w14:paraId="37F26D5E" w14:textId="1D2DFF11" w:rsidR="00E42091" w:rsidRPr="00062CDB" w:rsidRDefault="00816E63" w:rsidP="0038346D">
                <w:pPr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5B8126C2" wp14:editId="0B70E7A3">
                      <wp:extent cx="1028700" cy="438150"/>
                      <wp:effectExtent l="0" t="0" r="0" b="0"/>
                      <wp:docPr id="1" name="Obraz 38" descr="Logotyp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38" descr="Logotyp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67" w:type="pct"/>
                <w:tcMar>
                  <w:left w:w="0" w:type="dxa"/>
                  <w:right w:w="0" w:type="dxa"/>
                </w:tcMar>
              </w:tcPr>
              <w:p w14:paraId="6A5A80AB" w14:textId="142F49ED" w:rsidR="00E42091" w:rsidRPr="00062CDB" w:rsidRDefault="00816E63" w:rsidP="0038346D">
                <w:pPr>
                  <w:ind w:left="48"/>
                  <w:jc w:val="center"/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04B8BD3E" wp14:editId="06FC9F7D">
                      <wp:extent cx="1409700" cy="438150"/>
                      <wp:effectExtent l="0" t="0" r="0" b="0"/>
                      <wp:docPr id="2" name="Obraz 39" descr="Flaga Rzeczypospolita Pols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39" descr="Flaga Rzeczypospolita Pols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84" w:type="pct"/>
                <w:tcMar>
                  <w:left w:w="0" w:type="dxa"/>
                  <w:right w:w="0" w:type="dxa"/>
                </w:tcMar>
              </w:tcPr>
              <w:p w14:paraId="2D072053" w14:textId="319C20B8" w:rsidR="00E42091" w:rsidRPr="00062CDB" w:rsidRDefault="00816E63" w:rsidP="0038346D">
                <w:pPr>
                  <w:ind w:left="-1"/>
                  <w:jc w:val="center"/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3E40A20E" wp14:editId="7F352113">
                      <wp:extent cx="952500" cy="438150"/>
                      <wp:effectExtent l="0" t="0" r="0" b="0"/>
                      <wp:docPr id="3" name="Obraz 40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40" descr="herb Województwa Świętokrzy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83" w:type="pct"/>
                <w:tcMar>
                  <w:left w:w="0" w:type="dxa"/>
                  <w:right w:w="0" w:type="dxa"/>
                </w:tcMar>
              </w:tcPr>
              <w:p w14:paraId="056FE1D4" w14:textId="16DD6ADA" w:rsidR="00E42091" w:rsidRPr="00062CDB" w:rsidRDefault="00816E63" w:rsidP="0038346D">
                <w:pPr>
                  <w:ind w:right="-1"/>
                  <w:jc w:val="right"/>
                  <w:rPr>
                    <w:noProof/>
                  </w:rPr>
                </w:pPr>
                <w:r w:rsidRPr="001E662D">
                  <w:rPr>
                    <w:noProof/>
                    <w:lang w:eastAsia="pl-PL"/>
                  </w:rPr>
                  <w:drawing>
                    <wp:inline distT="0" distB="0" distL="0" distR="0" wp14:anchorId="5095C535" wp14:editId="26AE3C57">
                      <wp:extent cx="1685925" cy="438150"/>
                      <wp:effectExtent l="0" t="0" r="0" b="0"/>
                      <wp:docPr id="4" name="Obraz 7" descr="Flaga Unia Europejska, Europejski Fundusz Społecz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7" descr="Flaga Unia Europejska, Europejski Fundusz Społeczn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5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0FAB538" w14:textId="77777777" w:rsidR="00E42091" w:rsidRPr="00062CDB" w:rsidRDefault="00E42091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3D071776" w14:textId="77777777" w:rsidR="00E42091" w:rsidRPr="00062CDB" w:rsidRDefault="00E42091" w:rsidP="003834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541BD5D8" w14:textId="77777777" w:rsidR="00E42091" w:rsidRPr="00062CDB" w:rsidRDefault="00E42091" w:rsidP="003834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E42091" w:rsidRPr="00062CDB" w14:paraId="1E8655E2" w14:textId="77777777" w:rsidTr="007E255A">
      <w:trPr>
        <w:jc w:val="center"/>
      </w:trPr>
      <w:tc>
        <w:tcPr>
          <w:tcW w:w="1872" w:type="dxa"/>
        </w:tcPr>
        <w:p w14:paraId="32FF7137" w14:textId="77777777" w:rsidR="00E42091" w:rsidRPr="00062CDB" w:rsidRDefault="00E42091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0CA720A1" w14:textId="77777777" w:rsidR="00E42091" w:rsidRPr="00062CDB" w:rsidRDefault="00E42091" w:rsidP="007E255A">
          <w:pPr>
            <w:ind w:left="-574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029B6535" w14:textId="77777777" w:rsidR="00E42091" w:rsidRPr="00062CDB" w:rsidRDefault="00E42091" w:rsidP="007E255A">
          <w:pPr>
            <w:ind w:left="-389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2299785A" w14:textId="77777777" w:rsidR="00E42091" w:rsidRDefault="00E42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4" w:type="dxa"/>
      <w:jc w:val="center"/>
      <w:tblLook w:val="04A0" w:firstRow="1" w:lastRow="0" w:firstColumn="1" w:lastColumn="0" w:noHBand="0" w:noVBand="1"/>
    </w:tblPr>
    <w:tblGrid>
      <w:gridCol w:w="2826"/>
      <w:gridCol w:w="2451"/>
      <w:gridCol w:w="3681"/>
    </w:tblGrid>
    <w:tr w:rsidR="00E42091" w:rsidRPr="00062CDB" w14:paraId="18BD2118" w14:textId="77777777" w:rsidTr="00A55C6D">
      <w:trPr>
        <w:jc w:val="center"/>
      </w:trPr>
      <w:tc>
        <w:tcPr>
          <w:tcW w:w="3067" w:type="dxa"/>
        </w:tcPr>
        <w:p w14:paraId="3ED5C590" w14:textId="01F9F9AD" w:rsidR="00E42091" w:rsidRPr="00062CDB" w:rsidRDefault="00816E63" w:rsidP="00A55C6D">
          <w:pPr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1CBB5F18" wp14:editId="60283805">
                <wp:extent cx="1657350" cy="771525"/>
                <wp:effectExtent l="0" t="0" r="0" b="0"/>
                <wp:docPr id="9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2A08F274" w14:textId="3495AFD6" w:rsidR="00E42091" w:rsidRPr="00062CDB" w:rsidRDefault="00000000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 w:rsidR="004940CF">
            <w:rPr>
              <w:rFonts w:ascii="Cambria" w:hAnsi="Cambria"/>
              <w:noProof/>
              <w:lang w:eastAsia="pl-PL"/>
            </w:rPr>
            <w:pict w14:anchorId="5B3BD1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55pt;height:51.9pt;visibility:visible">
                <v:imagedata r:id="rId2" r:href="rId3"/>
              </v:shape>
            </w:pict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</w:p>
      </w:tc>
      <w:tc>
        <w:tcPr>
          <w:tcW w:w="3786" w:type="dxa"/>
        </w:tcPr>
        <w:p w14:paraId="344A12B9" w14:textId="14EC7F00" w:rsidR="00E42091" w:rsidRPr="00062CDB" w:rsidRDefault="00816E6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0D61F59" wp14:editId="50101B19">
                <wp:extent cx="2200275" cy="771525"/>
                <wp:effectExtent l="0" t="0" r="0" b="0"/>
                <wp:docPr id="11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AB600D" w14:textId="77777777" w:rsidR="00E42091" w:rsidRPr="00912E86" w:rsidRDefault="00E42091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86D46F0"/>
    <w:multiLevelType w:val="hybridMultilevel"/>
    <w:tmpl w:val="510E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4" w15:restartNumberingAfterBreak="0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FE21CB"/>
    <w:multiLevelType w:val="hybridMultilevel"/>
    <w:tmpl w:val="E6166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2" w15:restartNumberingAfterBreak="0">
    <w:nsid w:val="46090455"/>
    <w:multiLevelType w:val="hybridMultilevel"/>
    <w:tmpl w:val="8D080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5" w15:restartNumberingAfterBreak="0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FC20598"/>
    <w:multiLevelType w:val="hybridMultilevel"/>
    <w:tmpl w:val="C2D03D78"/>
    <w:lvl w:ilvl="0" w:tplc="7186AD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1" w15:restartNumberingAfterBreak="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33" w15:restartNumberingAfterBreak="0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 w15:restartNumberingAfterBreak="0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39" w15:restartNumberingAfterBreak="0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2625A2C"/>
    <w:multiLevelType w:val="singleLevel"/>
    <w:tmpl w:val="C838A1D4"/>
    <w:lvl w:ilvl="0">
      <w:start w:val="6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1" w15:restartNumberingAfterBreak="0">
    <w:nsid w:val="74814E11"/>
    <w:multiLevelType w:val="hybridMultilevel"/>
    <w:tmpl w:val="981039F8"/>
    <w:lvl w:ilvl="0" w:tplc="4C9EDABA">
      <w:start w:val="1"/>
      <w:numFmt w:val="decimal"/>
      <w:lvlText w:val="%1.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num w:numId="1" w16cid:durableId="1771852731">
    <w:abstractNumId w:val="26"/>
  </w:num>
  <w:num w:numId="2" w16cid:durableId="1631201283">
    <w:abstractNumId w:val="3"/>
  </w:num>
  <w:num w:numId="3" w16cid:durableId="591089406">
    <w:abstractNumId w:val="5"/>
  </w:num>
  <w:num w:numId="4" w16cid:durableId="900602476">
    <w:abstractNumId w:val="30"/>
  </w:num>
  <w:num w:numId="5" w16cid:durableId="1755130907">
    <w:abstractNumId w:val="13"/>
  </w:num>
  <w:num w:numId="6" w16cid:durableId="1098208819">
    <w:abstractNumId w:val="43"/>
  </w:num>
  <w:num w:numId="7" w16cid:durableId="871722546">
    <w:abstractNumId w:val="7"/>
  </w:num>
  <w:num w:numId="8" w16cid:durableId="1111706049">
    <w:abstractNumId w:val="40"/>
  </w:num>
  <w:num w:numId="9" w16cid:durableId="1105230441">
    <w:abstractNumId w:val="2"/>
  </w:num>
  <w:num w:numId="10" w16cid:durableId="1397970951">
    <w:abstractNumId w:val="8"/>
  </w:num>
  <w:num w:numId="11" w16cid:durableId="1126316154">
    <w:abstractNumId w:val="32"/>
  </w:num>
  <w:num w:numId="12" w16cid:durableId="1677881916">
    <w:abstractNumId w:val="38"/>
  </w:num>
  <w:num w:numId="13" w16cid:durableId="696740832">
    <w:abstractNumId w:val="24"/>
  </w:num>
  <w:num w:numId="14" w16cid:durableId="1310136446">
    <w:abstractNumId w:val="6"/>
  </w:num>
  <w:num w:numId="15" w16cid:durableId="1538736183">
    <w:abstractNumId w:val="41"/>
  </w:num>
  <w:num w:numId="16" w16cid:durableId="968902518">
    <w:abstractNumId w:val="16"/>
  </w:num>
  <w:num w:numId="17" w16cid:durableId="1198348512">
    <w:abstractNumId w:val="1"/>
  </w:num>
  <w:num w:numId="18" w16cid:durableId="1128162809">
    <w:abstractNumId w:val="14"/>
  </w:num>
  <w:num w:numId="19" w16cid:durableId="1603295392">
    <w:abstractNumId w:val="21"/>
  </w:num>
  <w:num w:numId="20" w16cid:durableId="1238322181">
    <w:abstractNumId w:val="37"/>
  </w:num>
  <w:num w:numId="21" w16cid:durableId="390080083">
    <w:abstractNumId w:val="23"/>
  </w:num>
  <w:num w:numId="22" w16cid:durableId="1889609793">
    <w:abstractNumId w:val="17"/>
  </w:num>
  <w:num w:numId="23" w16cid:durableId="1919243424">
    <w:abstractNumId w:val="29"/>
  </w:num>
  <w:num w:numId="24" w16cid:durableId="1259411554">
    <w:abstractNumId w:val="39"/>
  </w:num>
  <w:num w:numId="25" w16cid:durableId="330328405">
    <w:abstractNumId w:val="12"/>
  </w:num>
  <w:num w:numId="26" w16cid:durableId="892427643">
    <w:abstractNumId w:val="25"/>
  </w:num>
  <w:num w:numId="27" w16cid:durableId="31730161">
    <w:abstractNumId w:val="4"/>
  </w:num>
  <w:num w:numId="28" w16cid:durableId="1030494203">
    <w:abstractNumId w:val="28"/>
  </w:num>
  <w:num w:numId="29" w16cid:durableId="704906103">
    <w:abstractNumId w:val="36"/>
  </w:num>
  <w:num w:numId="30" w16cid:durableId="379595018">
    <w:abstractNumId w:val="15"/>
  </w:num>
  <w:num w:numId="31" w16cid:durableId="666903881">
    <w:abstractNumId w:val="11"/>
  </w:num>
  <w:num w:numId="32" w16cid:durableId="461967747">
    <w:abstractNumId w:val="20"/>
  </w:num>
  <w:num w:numId="33" w16cid:durableId="170031093">
    <w:abstractNumId w:val="34"/>
  </w:num>
  <w:num w:numId="34" w16cid:durableId="1251311315">
    <w:abstractNumId w:val="42"/>
  </w:num>
  <w:num w:numId="35" w16cid:durableId="981271501">
    <w:abstractNumId w:val="0"/>
  </w:num>
  <w:num w:numId="36" w16cid:durableId="2112040675">
    <w:abstractNumId w:val="18"/>
  </w:num>
  <w:num w:numId="37" w16cid:durableId="93401162">
    <w:abstractNumId w:val="31"/>
  </w:num>
  <w:num w:numId="38" w16cid:durableId="868030761">
    <w:abstractNumId w:val="33"/>
  </w:num>
  <w:num w:numId="39" w16cid:durableId="1673751018">
    <w:abstractNumId w:val="10"/>
  </w:num>
  <w:num w:numId="40" w16cid:durableId="349452919">
    <w:abstractNumId w:val="35"/>
  </w:num>
  <w:num w:numId="41" w16cid:durableId="882792257">
    <w:abstractNumId w:val="19"/>
  </w:num>
  <w:num w:numId="42" w16cid:durableId="604768513">
    <w:abstractNumId w:val="9"/>
  </w:num>
  <w:num w:numId="43" w16cid:durableId="315649046">
    <w:abstractNumId w:val="22"/>
  </w:num>
  <w:num w:numId="44" w16cid:durableId="1435828639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55"/>
    <w:rsid w:val="000052D5"/>
    <w:rsid w:val="00007714"/>
    <w:rsid w:val="000137CE"/>
    <w:rsid w:val="0001688C"/>
    <w:rsid w:val="00020F5D"/>
    <w:rsid w:val="00023236"/>
    <w:rsid w:val="00026C50"/>
    <w:rsid w:val="00033446"/>
    <w:rsid w:val="00035D4E"/>
    <w:rsid w:val="00036448"/>
    <w:rsid w:val="000379FD"/>
    <w:rsid w:val="00041B24"/>
    <w:rsid w:val="000421DD"/>
    <w:rsid w:val="00043127"/>
    <w:rsid w:val="00047F7B"/>
    <w:rsid w:val="000501DC"/>
    <w:rsid w:val="000508B6"/>
    <w:rsid w:val="000509EA"/>
    <w:rsid w:val="00062CDB"/>
    <w:rsid w:val="00066C80"/>
    <w:rsid w:val="00067BF3"/>
    <w:rsid w:val="00072D99"/>
    <w:rsid w:val="000735DE"/>
    <w:rsid w:val="000753E8"/>
    <w:rsid w:val="00080FCA"/>
    <w:rsid w:val="00081CCF"/>
    <w:rsid w:val="000826E0"/>
    <w:rsid w:val="00083097"/>
    <w:rsid w:val="00086ED1"/>
    <w:rsid w:val="00087862"/>
    <w:rsid w:val="000902F2"/>
    <w:rsid w:val="00092E0D"/>
    <w:rsid w:val="00095DD6"/>
    <w:rsid w:val="000964F3"/>
    <w:rsid w:val="00096D59"/>
    <w:rsid w:val="000A5C45"/>
    <w:rsid w:val="000A6E87"/>
    <w:rsid w:val="000B2238"/>
    <w:rsid w:val="000B4A5E"/>
    <w:rsid w:val="000B5C4B"/>
    <w:rsid w:val="000C152E"/>
    <w:rsid w:val="000C1745"/>
    <w:rsid w:val="000D3F0E"/>
    <w:rsid w:val="000D4284"/>
    <w:rsid w:val="000D560E"/>
    <w:rsid w:val="000D65D7"/>
    <w:rsid w:val="000D798D"/>
    <w:rsid w:val="000E10E4"/>
    <w:rsid w:val="000E476F"/>
    <w:rsid w:val="000E4FC2"/>
    <w:rsid w:val="000E4FF6"/>
    <w:rsid w:val="000E5C11"/>
    <w:rsid w:val="000F36CF"/>
    <w:rsid w:val="000F5800"/>
    <w:rsid w:val="000F6B34"/>
    <w:rsid w:val="000F71B6"/>
    <w:rsid w:val="001017BD"/>
    <w:rsid w:val="00106D5C"/>
    <w:rsid w:val="00107A41"/>
    <w:rsid w:val="001112E0"/>
    <w:rsid w:val="00111F97"/>
    <w:rsid w:val="00116C2C"/>
    <w:rsid w:val="0011730F"/>
    <w:rsid w:val="0012235E"/>
    <w:rsid w:val="00122676"/>
    <w:rsid w:val="00122711"/>
    <w:rsid w:val="00124816"/>
    <w:rsid w:val="00131CAA"/>
    <w:rsid w:val="0013734C"/>
    <w:rsid w:val="00146F9A"/>
    <w:rsid w:val="001540F2"/>
    <w:rsid w:val="0015762B"/>
    <w:rsid w:val="00161809"/>
    <w:rsid w:val="00161D43"/>
    <w:rsid w:val="00166319"/>
    <w:rsid w:val="0017122D"/>
    <w:rsid w:val="00171B67"/>
    <w:rsid w:val="00172FAB"/>
    <w:rsid w:val="00174164"/>
    <w:rsid w:val="00176BC1"/>
    <w:rsid w:val="00177B33"/>
    <w:rsid w:val="00180F30"/>
    <w:rsid w:val="00181997"/>
    <w:rsid w:val="00182EF5"/>
    <w:rsid w:val="00184760"/>
    <w:rsid w:val="00186ED0"/>
    <w:rsid w:val="00191C1F"/>
    <w:rsid w:val="001932FC"/>
    <w:rsid w:val="001944F4"/>
    <w:rsid w:val="00197C6B"/>
    <w:rsid w:val="001A3055"/>
    <w:rsid w:val="001A4326"/>
    <w:rsid w:val="001A4775"/>
    <w:rsid w:val="001A4E07"/>
    <w:rsid w:val="001B0B8C"/>
    <w:rsid w:val="001B2F3D"/>
    <w:rsid w:val="001B47B0"/>
    <w:rsid w:val="001B72BB"/>
    <w:rsid w:val="001C146A"/>
    <w:rsid w:val="001C731C"/>
    <w:rsid w:val="001D14EB"/>
    <w:rsid w:val="001D1B28"/>
    <w:rsid w:val="001D5B0A"/>
    <w:rsid w:val="001E04F7"/>
    <w:rsid w:val="001E3DC8"/>
    <w:rsid w:val="001E662B"/>
    <w:rsid w:val="001E6F70"/>
    <w:rsid w:val="001F5F57"/>
    <w:rsid w:val="00210135"/>
    <w:rsid w:val="0021099B"/>
    <w:rsid w:val="00212270"/>
    <w:rsid w:val="00215F70"/>
    <w:rsid w:val="00216EBC"/>
    <w:rsid w:val="00220F18"/>
    <w:rsid w:val="002219CA"/>
    <w:rsid w:val="002356C1"/>
    <w:rsid w:val="00240D6B"/>
    <w:rsid w:val="002435D7"/>
    <w:rsid w:val="00245B0E"/>
    <w:rsid w:val="002578F7"/>
    <w:rsid w:val="00265902"/>
    <w:rsid w:val="00265B0B"/>
    <w:rsid w:val="00267289"/>
    <w:rsid w:val="00267427"/>
    <w:rsid w:val="0027077F"/>
    <w:rsid w:val="0027191F"/>
    <w:rsid w:val="00271B6A"/>
    <w:rsid w:val="00271E5C"/>
    <w:rsid w:val="00272849"/>
    <w:rsid w:val="00272ED5"/>
    <w:rsid w:val="0027367F"/>
    <w:rsid w:val="00275F93"/>
    <w:rsid w:val="002811A8"/>
    <w:rsid w:val="002813C3"/>
    <w:rsid w:val="00284DC5"/>
    <w:rsid w:val="00286EE2"/>
    <w:rsid w:val="002876B6"/>
    <w:rsid w:val="002909F4"/>
    <w:rsid w:val="00293FA3"/>
    <w:rsid w:val="002A1C56"/>
    <w:rsid w:val="002A29DA"/>
    <w:rsid w:val="002A7166"/>
    <w:rsid w:val="002A741C"/>
    <w:rsid w:val="002C031C"/>
    <w:rsid w:val="002C14C0"/>
    <w:rsid w:val="002C1DBA"/>
    <w:rsid w:val="002C1DF2"/>
    <w:rsid w:val="002C1E7D"/>
    <w:rsid w:val="002C58F8"/>
    <w:rsid w:val="002C6816"/>
    <w:rsid w:val="002D08D1"/>
    <w:rsid w:val="002D39E1"/>
    <w:rsid w:val="002D3D28"/>
    <w:rsid w:val="002E47A4"/>
    <w:rsid w:val="002E4DA8"/>
    <w:rsid w:val="002F2A4D"/>
    <w:rsid w:val="002F3EE9"/>
    <w:rsid w:val="002F5A90"/>
    <w:rsid w:val="00302205"/>
    <w:rsid w:val="003065B5"/>
    <w:rsid w:val="00307E8C"/>
    <w:rsid w:val="0031434E"/>
    <w:rsid w:val="00315AB1"/>
    <w:rsid w:val="00316BDA"/>
    <w:rsid w:val="00316E48"/>
    <w:rsid w:val="00317ECB"/>
    <w:rsid w:val="00320DBE"/>
    <w:rsid w:val="00322458"/>
    <w:rsid w:val="0033085B"/>
    <w:rsid w:val="00332B71"/>
    <w:rsid w:val="00333501"/>
    <w:rsid w:val="0033750B"/>
    <w:rsid w:val="0033760E"/>
    <w:rsid w:val="00342FD8"/>
    <w:rsid w:val="0034343F"/>
    <w:rsid w:val="003434DF"/>
    <w:rsid w:val="00351A1F"/>
    <w:rsid w:val="00353546"/>
    <w:rsid w:val="00354B3E"/>
    <w:rsid w:val="003600D7"/>
    <w:rsid w:val="00366350"/>
    <w:rsid w:val="00366580"/>
    <w:rsid w:val="00371291"/>
    <w:rsid w:val="00374B5B"/>
    <w:rsid w:val="00377611"/>
    <w:rsid w:val="00380B02"/>
    <w:rsid w:val="00381AD2"/>
    <w:rsid w:val="00381DEB"/>
    <w:rsid w:val="0038346D"/>
    <w:rsid w:val="0038407E"/>
    <w:rsid w:val="003855CD"/>
    <w:rsid w:val="0038628A"/>
    <w:rsid w:val="003900C1"/>
    <w:rsid w:val="00391938"/>
    <w:rsid w:val="00393D1C"/>
    <w:rsid w:val="0039773A"/>
    <w:rsid w:val="00397A0D"/>
    <w:rsid w:val="003B0736"/>
    <w:rsid w:val="003B3616"/>
    <w:rsid w:val="003B627B"/>
    <w:rsid w:val="003B6F9A"/>
    <w:rsid w:val="003C019E"/>
    <w:rsid w:val="003C0388"/>
    <w:rsid w:val="003C3ACC"/>
    <w:rsid w:val="003C6509"/>
    <w:rsid w:val="003D4CD3"/>
    <w:rsid w:val="003F2A0F"/>
    <w:rsid w:val="003F44DD"/>
    <w:rsid w:val="003F5B56"/>
    <w:rsid w:val="003F6D17"/>
    <w:rsid w:val="003F7999"/>
    <w:rsid w:val="003F7E64"/>
    <w:rsid w:val="004021AB"/>
    <w:rsid w:val="00402438"/>
    <w:rsid w:val="00402942"/>
    <w:rsid w:val="00407369"/>
    <w:rsid w:val="00407A42"/>
    <w:rsid w:val="0041010B"/>
    <w:rsid w:val="004114ED"/>
    <w:rsid w:val="004132F4"/>
    <w:rsid w:val="004138CF"/>
    <w:rsid w:val="00416F22"/>
    <w:rsid w:val="004206C8"/>
    <w:rsid w:val="00422B5B"/>
    <w:rsid w:val="00424ADA"/>
    <w:rsid w:val="00424BE8"/>
    <w:rsid w:val="00425ABE"/>
    <w:rsid w:val="0042728F"/>
    <w:rsid w:val="004369D1"/>
    <w:rsid w:val="00447845"/>
    <w:rsid w:val="00452CF1"/>
    <w:rsid w:val="00456C41"/>
    <w:rsid w:val="00456DDC"/>
    <w:rsid w:val="00460D66"/>
    <w:rsid w:val="00461DCA"/>
    <w:rsid w:val="004668E2"/>
    <w:rsid w:val="004672C5"/>
    <w:rsid w:val="00474AA2"/>
    <w:rsid w:val="004750E1"/>
    <w:rsid w:val="00483E6A"/>
    <w:rsid w:val="00485886"/>
    <w:rsid w:val="0049031F"/>
    <w:rsid w:val="0049212B"/>
    <w:rsid w:val="00492DA4"/>
    <w:rsid w:val="004940CF"/>
    <w:rsid w:val="004A2B68"/>
    <w:rsid w:val="004A2BFC"/>
    <w:rsid w:val="004C6D0F"/>
    <w:rsid w:val="004D1ACB"/>
    <w:rsid w:val="004E0377"/>
    <w:rsid w:val="004E128E"/>
    <w:rsid w:val="004E6480"/>
    <w:rsid w:val="004F28C1"/>
    <w:rsid w:val="004F49B9"/>
    <w:rsid w:val="004F61E8"/>
    <w:rsid w:val="004F7F21"/>
    <w:rsid w:val="00503FD8"/>
    <w:rsid w:val="00510B7A"/>
    <w:rsid w:val="00511C2E"/>
    <w:rsid w:val="00513485"/>
    <w:rsid w:val="00515E7D"/>
    <w:rsid w:val="00517243"/>
    <w:rsid w:val="005214BC"/>
    <w:rsid w:val="005244E7"/>
    <w:rsid w:val="005341EF"/>
    <w:rsid w:val="00534D48"/>
    <w:rsid w:val="00536070"/>
    <w:rsid w:val="0054032D"/>
    <w:rsid w:val="005411A3"/>
    <w:rsid w:val="005469BE"/>
    <w:rsid w:val="005523CF"/>
    <w:rsid w:val="00552849"/>
    <w:rsid w:val="00554AE5"/>
    <w:rsid w:val="00571FA4"/>
    <w:rsid w:val="0057478E"/>
    <w:rsid w:val="00576445"/>
    <w:rsid w:val="00580713"/>
    <w:rsid w:val="00581886"/>
    <w:rsid w:val="00581955"/>
    <w:rsid w:val="00583241"/>
    <w:rsid w:val="0058600C"/>
    <w:rsid w:val="005868A2"/>
    <w:rsid w:val="00591E21"/>
    <w:rsid w:val="00592927"/>
    <w:rsid w:val="005945D7"/>
    <w:rsid w:val="005962CB"/>
    <w:rsid w:val="0059791B"/>
    <w:rsid w:val="005A0FFA"/>
    <w:rsid w:val="005A1E44"/>
    <w:rsid w:val="005A1EC5"/>
    <w:rsid w:val="005A28EE"/>
    <w:rsid w:val="005A3EFD"/>
    <w:rsid w:val="005B548B"/>
    <w:rsid w:val="005B60A4"/>
    <w:rsid w:val="005B62FB"/>
    <w:rsid w:val="005C0B57"/>
    <w:rsid w:val="005C136C"/>
    <w:rsid w:val="005C1A3E"/>
    <w:rsid w:val="005C6348"/>
    <w:rsid w:val="005D4DCF"/>
    <w:rsid w:val="005D5E00"/>
    <w:rsid w:val="005D6903"/>
    <w:rsid w:val="005D7771"/>
    <w:rsid w:val="005D7F02"/>
    <w:rsid w:val="005E1A24"/>
    <w:rsid w:val="005E1B2A"/>
    <w:rsid w:val="005E467B"/>
    <w:rsid w:val="005E51DF"/>
    <w:rsid w:val="005E5D9C"/>
    <w:rsid w:val="005F1959"/>
    <w:rsid w:val="005F4AAF"/>
    <w:rsid w:val="005F62DA"/>
    <w:rsid w:val="00605A59"/>
    <w:rsid w:val="0060653D"/>
    <w:rsid w:val="00606F0E"/>
    <w:rsid w:val="00607C5C"/>
    <w:rsid w:val="0061351B"/>
    <w:rsid w:val="00617BDD"/>
    <w:rsid w:val="0062237A"/>
    <w:rsid w:val="00622B49"/>
    <w:rsid w:val="0062353C"/>
    <w:rsid w:val="00626F6F"/>
    <w:rsid w:val="00634A74"/>
    <w:rsid w:val="00635219"/>
    <w:rsid w:val="00635BC4"/>
    <w:rsid w:val="0064278C"/>
    <w:rsid w:val="00645D17"/>
    <w:rsid w:val="00647A78"/>
    <w:rsid w:val="006504DC"/>
    <w:rsid w:val="006506F4"/>
    <w:rsid w:val="00650F96"/>
    <w:rsid w:val="00651A77"/>
    <w:rsid w:val="00653097"/>
    <w:rsid w:val="006604CA"/>
    <w:rsid w:val="00666269"/>
    <w:rsid w:val="00671466"/>
    <w:rsid w:val="00674D00"/>
    <w:rsid w:val="006750A4"/>
    <w:rsid w:val="0067638D"/>
    <w:rsid w:val="00681185"/>
    <w:rsid w:val="00697370"/>
    <w:rsid w:val="006A4DAF"/>
    <w:rsid w:val="006B7324"/>
    <w:rsid w:val="006C0948"/>
    <w:rsid w:val="006C0F77"/>
    <w:rsid w:val="006C39BE"/>
    <w:rsid w:val="006C3E40"/>
    <w:rsid w:val="006D47DC"/>
    <w:rsid w:val="006D51B6"/>
    <w:rsid w:val="006E22EF"/>
    <w:rsid w:val="006E2376"/>
    <w:rsid w:val="006E2830"/>
    <w:rsid w:val="006F155E"/>
    <w:rsid w:val="006F5558"/>
    <w:rsid w:val="006F67F7"/>
    <w:rsid w:val="00700B5F"/>
    <w:rsid w:val="00711119"/>
    <w:rsid w:val="00714C4E"/>
    <w:rsid w:val="0072067A"/>
    <w:rsid w:val="007222C1"/>
    <w:rsid w:val="00723849"/>
    <w:rsid w:val="0072732E"/>
    <w:rsid w:val="00727646"/>
    <w:rsid w:val="00731A70"/>
    <w:rsid w:val="00731D08"/>
    <w:rsid w:val="00732AAE"/>
    <w:rsid w:val="00743FA5"/>
    <w:rsid w:val="007450A9"/>
    <w:rsid w:val="00751B1B"/>
    <w:rsid w:val="00753E45"/>
    <w:rsid w:val="00757CC2"/>
    <w:rsid w:val="00761019"/>
    <w:rsid w:val="007617B7"/>
    <w:rsid w:val="00762475"/>
    <w:rsid w:val="0076295F"/>
    <w:rsid w:val="00762D45"/>
    <w:rsid w:val="007651D1"/>
    <w:rsid w:val="00766231"/>
    <w:rsid w:val="00777CEB"/>
    <w:rsid w:val="00782215"/>
    <w:rsid w:val="00793D38"/>
    <w:rsid w:val="00793F70"/>
    <w:rsid w:val="00794169"/>
    <w:rsid w:val="00795172"/>
    <w:rsid w:val="007A71E9"/>
    <w:rsid w:val="007B0908"/>
    <w:rsid w:val="007B6080"/>
    <w:rsid w:val="007C19D4"/>
    <w:rsid w:val="007C3445"/>
    <w:rsid w:val="007C71E3"/>
    <w:rsid w:val="007E0191"/>
    <w:rsid w:val="007E255A"/>
    <w:rsid w:val="007E2C70"/>
    <w:rsid w:val="007E4FF2"/>
    <w:rsid w:val="007E5BAB"/>
    <w:rsid w:val="007E5C72"/>
    <w:rsid w:val="007E74FA"/>
    <w:rsid w:val="007F1BD7"/>
    <w:rsid w:val="007F5CD3"/>
    <w:rsid w:val="007F69D3"/>
    <w:rsid w:val="007F7DF9"/>
    <w:rsid w:val="00806DBD"/>
    <w:rsid w:val="00807ADE"/>
    <w:rsid w:val="00814F04"/>
    <w:rsid w:val="00816E63"/>
    <w:rsid w:val="008214BA"/>
    <w:rsid w:val="00822046"/>
    <w:rsid w:val="00824059"/>
    <w:rsid w:val="00830F6D"/>
    <w:rsid w:val="00831EF9"/>
    <w:rsid w:val="00834253"/>
    <w:rsid w:val="00835427"/>
    <w:rsid w:val="00837EE7"/>
    <w:rsid w:val="00843AF2"/>
    <w:rsid w:val="00844339"/>
    <w:rsid w:val="0084701C"/>
    <w:rsid w:val="00847180"/>
    <w:rsid w:val="008521E5"/>
    <w:rsid w:val="008528B1"/>
    <w:rsid w:val="00856C8E"/>
    <w:rsid w:val="00857921"/>
    <w:rsid w:val="008636E1"/>
    <w:rsid w:val="008647A1"/>
    <w:rsid w:val="00871D61"/>
    <w:rsid w:val="00877CA0"/>
    <w:rsid w:val="0088099F"/>
    <w:rsid w:val="008852B3"/>
    <w:rsid w:val="00887579"/>
    <w:rsid w:val="008920B3"/>
    <w:rsid w:val="00893ED4"/>
    <w:rsid w:val="008A307E"/>
    <w:rsid w:val="008A6669"/>
    <w:rsid w:val="008A6CC1"/>
    <w:rsid w:val="008A77BE"/>
    <w:rsid w:val="008B19BD"/>
    <w:rsid w:val="008B5615"/>
    <w:rsid w:val="008B6858"/>
    <w:rsid w:val="008B6CB2"/>
    <w:rsid w:val="008B6DA5"/>
    <w:rsid w:val="008B7BD3"/>
    <w:rsid w:val="008C0A50"/>
    <w:rsid w:val="008D3B6E"/>
    <w:rsid w:val="008D4F8D"/>
    <w:rsid w:val="008E13DC"/>
    <w:rsid w:val="008E37EB"/>
    <w:rsid w:val="008F50BE"/>
    <w:rsid w:val="008F7004"/>
    <w:rsid w:val="00901D66"/>
    <w:rsid w:val="0090712C"/>
    <w:rsid w:val="00907267"/>
    <w:rsid w:val="00912010"/>
    <w:rsid w:val="00912E86"/>
    <w:rsid w:val="009178CC"/>
    <w:rsid w:val="00917DAC"/>
    <w:rsid w:val="0092405E"/>
    <w:rsid w:val="00933041"/>
    <w:rsid w:val="00934FB8"/>
    <w:rsid w:val="00936497"/>
    <w:rsid w:val="00940CE5"/>
    <w:rsid w:val="009417F2"/>
    <w:rsid w:val="00942CF3"/>
    <w:rsid w:val="009445AB"/>
    <w:rsid w:val="00945984"/>
    <w:rsid w:val="00945BCB"/>
    <w:rsid w:val="00946B7E"/>
    <w:rsid w:val="009503A7"/>
    <w:rsid w:val="009634F5"/>
    <w:rsid w:val="00964325"/>
    <w:rsid w:val="00973D35"/>
    <w:rsid w:val="009761E6"/>
    <w:rsid w:val="00976801"/>
    <w:rsid w:val="00977711"/>
    <w:rsid w:val="00982A6F"/>
    <w:rsid w:val="00983F8F"/>
    <w:rsid w:val="00984EC3"/>
    <w:rsid w:val="009853B6"/>
    <w:rsid w:val="00990D20"/>
    <w:rsid w:val="009914F7"/>
    <w:rsid w:val="009952B5"/>
    <w:rsid w:val="009955D7"/>
    <w:rsid w:val="009A341E"/>
    <w:rsid w:val="009A35D8"/>
    <w:rsid w:val="009B1B7B"/>
    <w:rsid w:val="009B3CE8"/>
    <w:rsid w:val="009B7572"/>
    <w:rsid w:val="009C0D40"/>
    <w:rsid w:val="009C1EFD"/>
    <w:rsid w:val="009C56C8"/>
    <w:rsid w:val="009D0E03"/>
    <w:rsid w:val="009D0F8B"/>
    <w:rsid w:val="009D14F7"/>
    <w:rsid w:val="009D4405"/>
    <w:rsid w:val="009D7F67"/>
    <w:rsid w:val="009E5D1D"/>
    <w:rsid w:val="009F15C4"/>
    <w:rsid w:val="009F62C6"/>
    <w:rsid w:val="00A01432"/>
    <w:rsid w:val="00A03C54"/>
    <w:rsid w:val="00A04813"/>
    <w:rsid w:val="00A06DD6"/>
    <w:rsid w:val="00A11FF0"/>
    <w:rsid w:val="00A12645"/>
    <w:rsid w:val="00A141BE"/>
    <w:rsid w:val="00A16B19"/>
    <w:rsid w:val="00A16BA0"/>
    <w:rsid w:val="00A23B0B"/>
    <w:rsid w:val="00A2629D"/>
    <w:rsid w:val="00A3030E"/>
    <w:rsid w:val="00A35A24"/>
    <w:rsid w:val="00A35A5F"/>
    <w:rsid w:val="00A411F3"/>
    <w:rsid w:val="00A43D31"/>
    <w:rsid w:val="00A4434D"/>
    <w:rsid w:val="00A44C2C"/>
    <w:rsid w:val="00A45797"/>
    <w:rsid w:val="00A47883"/>
    <w:rsid w:val="00A52C9F"/>
    <w:rsid w:val="00A542D8"/>
    <w:rsid w:val="00A54984"/>
    <w:rsid w:val="00A55814"/>
    <w:rsid w:val="00A55C6D"/>
    <w:rsid w:val="00A5636F"/>
    <w:rsid w:val="00A57623"/>
    <w:rsid w:val="00A63DE6"/>
    <w:rsid w:val="00A654DB"/>
    <w:rsid w:val="00A703FB"/>
    <w:rsid w:val="00A70E16"/>
    <w:rsid w:val="00A71A0B"/>
    <w:rsid w:val="00A71D9E"/>
    <w:rsid w:val="00A73987"/>
    <w:rsid w:val="00A740BD"/>
    <w:rsid w:val="00A745C4"/>
    <w:rsid w:val="00A760B5"/>
    <w:rsid w:val="00A761C3"/>
    <w:rsid w:val="00A80A42"/>
    <w:rsid w:val="00A811C0"/>
    <w:rsid w:val="00A82D24"/>
    <w:rsid w:val="00A87D6B"/>
    <w:rsid w:val="00AA05CF"/>
    <w:rsid w:val="00AA1D66"/>
    <w:rsid w:val="00AA6143"/>
    <w:rsid w:val="00AB4BF4"/>
    <w:rsid w:val="00AC4D85"/>
    <w:rsid w:val="00AD1A28"/>
    <w:rsid w:val="00AD2219"/>
    <w:rsid w:val="00AD6B33"/>
    <w:rsid w:val="00AD7C51"/>
    <w:rsid w:val="00AE0E42"/>
    <w:rsid w:val="00AE1E38"/>
    <w:rsid w:val="00AE2083"/>
    <w:rsid w:val="00AF0555"/>
    <w:rsid w:val="00AF0BF9"/>
    <w:rsid w:val="00AF40DD"/>
    <w:rsid w:val="00B0096D"/>
    <w:rsid w:val="00B02A21"/>
    <w:rsid w:val="00B05167"/>
    <w:rsid w:val="00B059F9"/>
    <w:rsid w:val="00B07599"/>
    <w:rsid w:val="00B1175F"/>
    <w:rsid w:val="00B12F4F"/>
    <w:rsid w:val="00B15503"/>
    <w:rsid w:val="00B16D01"/>
    <w:rsid w:val="00B22C49"/>
    <w:rsid w:val="00B245D1"/>
    <w:rsid w:val="00B261BA"/>
    <w:rsid w:val="00B31AFF"/>
    <w:rsid w:val="00B31E96"/>
    <w:rsid w:val="00B32E93"/>
    <w:rsid w:val="00B35E95"/>
    <w:rsid w:val="00B42255"/>
    <w:rsid w:val="00B4314C"/>
    <w:rsid w:val="00B478AF"/>
    <w:rsid w:val="00B70041"/>
    <w:rsid w:val="00B703A5"/>
    <w:rsid w:val="00B71683"/>
    <w:rsid w:val="00B73456"/>
    <w:rsid w:val="00B817F4"/>
    <w:rsid w:val="00B82686"/>
    <w:rsid w:val="00B83F89"/>
    <w:rsid w:val="00B946D0"/>
    <w:rsid w:val="00BA35B7"/>
    <w:rsid w:val="00BA4517"/>
    <w:rsid w:val="00BA6C09"/>
    <w:rsid w:val="00BB2521"/>
    <w:rsid w:val="00BB341F"/>
    <w:rsid w:val="00BB4949"/>
    <w:rsid w:val="00BB52C9"/>
    <w:rsid w:val="00BB5EF2"/>
    <w:rsid w:val="00BB7171"/>
    <w:rsid w:val="00BC48C4"/>
    <w:rsid w:val="00BD2BA1"/>
    <w:rsid w:val="00BD3669"/>
    <w:rsid w:val="00BD78A1"/>
    <w:rsid w:val="00BE0648"/>
    <w:rsid w:val="00BE1051"/>
    <w:rsid w:val="00BE26A1"/>
    <w:rsid w:val="00BE3F60"/>
    <w:rsid w:val="00BE75F6"/>
    <w:rsid w:val="00BF4B6A"/>
    <w:rsid w:val="00C03E0B"/>
    <w:rsid w:val="00C04633"/>
    <w:rsid w:val="00C0526F"/>
    <w:rsid w:val="00C1190E"/>
    <w:rsid w:val="00C14874"/>
    <w:rsid w:val="00C14FF4"/>
    <w:rsid w:val="00C16FE9"/>
    <w:rsid w:val="00C2448A"/>
    <w:rsid w:val="00C337A3"/>
    <w:rsid w:val="00C35233"/>
    <w:rsid w:val="00C3617C"/>
    <w:rsid w:val="00C424CC"/>
    <w:rsid w:val="00C42C47"/>
    <w:rsid w:val="00C447ED"/>
    <w:rsid w:val="00C452BD"/>
    <w:rsid w:val="00C52FE9"/>
    <w:rsid w:val="00C5447C"/>
    <w:rsid w:val="00C60122"/>
    <w:rsid w:val="00C61B1C"/>
    <w:rsid w:val="00C63B2D"/>
    <w:rsid w:val="00C67291"/>
    <w:rsid w:val="00C67F6A"/>
    <w:rsid w:val="00C72D18"/>
    <w:rsid w:val="00C73B31"/>
    <w:rsid w:val="00C834BF"/>
    <w:rsid w:val="00C858FA"/>
    <w:rsid w:val="00C874AB"/>
    <w:rsid w:val="00C8759D"/>
    <w:rsid w:val="00C91113"/>
    <w:rsid w:val="00C93D60"/>
    <w:rsid w:val="00C954C4"/>
    <w:rsid w:val="00C96592"/>
    <w:rsid w:val="00CA2A18"/>
    <w:rsid w:val="00CA2CEF"/>
    <w:rsid w:val="00CA5567"/>
    <w:rsid w:val="00CA7DA4"/>
    <w:rsid w:val="00CB2187"/>
    <w:rsid w:val="00CB22B0"/>
    <w:rsid w:val="00CB62EB"/>
    <w:rsid w:val="00CC0BEB"/>
    <w:rsid w:val="00CC5C5C"/>
    <w:rsid w:val="00CC7EA4"/>
    <w:rsid w:val="00CD0707"/>
    <w:rsid w:val="00CD30C4"/>
    <w:rsid w:val="00CD79B3"/>
    <w:rsid w:val="00CE0E9F"/>
    <w:rsid w:val="00CE504C"/>
    <w:rsid w:val="00CE5B47"/>
    <w:rsid w:val="00CE67D4"/>
    <w:rsid w:val="00CF0037"/>
    <w:rsid w:val="00CF1D13"/>
    <w:rsid w:val="00CF5372"/>
    <w:rsid w:val="00CF561C"/>
    <w:rsid w:val="00CF6564"/>
    <w:rsid w:val="00D0016A"/>
    <w:rsid w:val="00D01B0E"/>
    <w:rsid w:val="00D06B51"/>
    <w:rsid w:val="00D122EF"/>
    <w:rsid w:val="00D1405A"/>
    <w:rsid w:val="00D16B82"/>
    <w:rsid w:val="00D24FAF"/>
    <w:rsid w:val="00D25523"/>
    <w:rsid w:val="00D2666D"/>
    <w:rsid w:val="00D27E0D"/>
    <w:rsid w:val="00D30496"/>
    <w:rsid w:val="00D3475E"/>
    <w:rsid w:val="00D34AD4"/>
    <w:rsid w:val="00D35381"/>
    <w:rsid w:val="00D361A1"/>
    <w:rsid w:val="00D37CE3"/>
    <w:rsid w:val="00D43B74"/>
    <w:rsid w:val="00D5057A"/>
    <w:rsid w:val="00D506C4"/>
    <w:rsid w:val="00D52421"/>
    <w:rsid w:val="00D5300E"/>
    <w:rsid w:val="00D54079"/>
    <w:rsid w:val="00D5787D"/>
    <w:rsid w:val="00D60FD1"/>
    <w:rsid w:val="00D64453"/>
    <w:rsid w:val="00D6536D"/>
    <w:rsid w:val="00D700A1"/>
    <w:rsid w:val="00D765D4"/>
    <w:rsid w:val="00D77C5A"/>
    <w:rsid w:val="00D81B55"/>
    <w:rsid w:val="00D82842"/>
    <w:rsid w:val="00D84876"/>
    <w:rsid w:val="00D87C62"/>
    <w:rsid w:val="00DA1DFB"/>
    <w:rsid w:val="00DA2A93"/>
    <w:rsid w:val="00DA3DA0"/>
    <w:rsid w:val="00DA5154"/>
    <w:rsid w:val="00DB36A0"/>
    <w:rsid w:val="00DB4A75"/>
    <w:rsid w:val="00DC0ABE"/>
    <w:rsid w:val="00DC0CF4"/>
    <w:rsid w:val="00DC12CC"/>
    <w:rsid w:val="00DC321E"/>
    <w:rsid w:val="00DC3596"/>
    <w:rsid w:val="00DC6F61"/>
    <w:rsid w:val="00DD0F45"/>
    <w:rsid w:val="00DD140A"/>
    <w:rsid w:val="00DD2D5C"/>
    <w:rsid w:val="00DD2D6F"/>
    <w:rsid w:val="00DD6135"/>
    <w:rsid w:val="00DD6C6E"/>
    <w:rsid w:val="00DE0258"/>
    <w:rsid w:val="00DE08A9"/>
    <w:rsid w:val="00DE18FA"/>
    <w:rsid w:val="00DE4C63"/>
    <w:rsid w:val="00DE534B"/>
    <w:rsid w:val="00DF096F"/>
    <w:rsid w:val="00DF25D1"/>
    <w:rsid w:val="00DF5CC0"/>
    <w:rsid w:val="00E0343A"/>
    <w:rsid w:val="00E04654"/>
    <w:rsid w:val="00E05323"/>
    <w:rsid w:val="00E06F17"/>
    <w:rsid w:val="00E102B7"/>
    <w:rsid w:val="00E16429"/>
    <w:rsid w:val="00E21E93"/>
    <w:rsid w:val="00E26240"/>
    <w:rsid w:val="00E26A7C"/>
    <w:rsid w:val="00E303ED"/>
    <w:rsid w:val="00E356C4"/>
    <w:rsid w:val="00E40B6E"/>
    <w:rsid w:val="00E415B5"/>
    <w:rsid w:val="00E41B26"/>
    <w:rsid w:val="00E42091"/>
    <w:rsid w:val="00E43EFD"/>
    <w:rsid w:val="00E50984"/>
    <w:rsid w:val="00E52EC4"/>
    <w:rsid w:val="00E56382"/>
    <w:rsid w:val="00E564E6"/>
    <w:rsid w:val="00E600CE"/>
    <w:rsid w:val="00E649B3"/>
    <w:rsid w:val="00E678C9"/>
    <w:rsid w:val="00E717D1"/>
    <w:rsid w:val="00E76072"/>
    <w:rsid w:val="00E80586"/>
    <w:rsid w:val="00E81754"/>
    <w:rsid w:val="00E8246B"/>
    <w:rsid w:val="00E83C8B"/>
    <w:rsid w:val="00E922C5"/>
    <w:rsid w:val="00E951AD"/>
    <w:rsid w:val="00EA0E86"/>
    <w:rsid w:val="00EA5926"/>
    <w:rsid w:val="00EB0BC3"/>
    <w:rsid w:val="00EB32B4"/>
    <w:rsid w:val="00EB6D34"/>
    <w:rsid w:val="00EC095A"/>
    <w:rsid w:val="00EC17E0"/>
    <w:rsid w:val="00EC4600"/>
    <w:rsid w:val="00EC6BED"/>
    <w:rsid w:val="00ED1218"/>
    <w:rsid w:val="00ED5525"/>
    <w:rsid w:val="00EE0F85"/>
    <w:rsid w:val="00EE4664"/>
    <w:rsid w:val="00EE5C37"/>
    <w:rsid w:val="00EF4408"/>
    <w:rsid w:val="00F06058"/>
    <w:rsid w:val="00F063D3"/>
    <w:rsid w:val="00F06674"/>
    <w:rsid w:val="00F10B50"/>
    <w:rsid w:val="00F13C03"/>
    <w:rsid w:val="00F13C46"/>
    <w:rsid w:val="00F16882"/>
    <w:rsid w:val="00F22AA4"/>
    <w:rsid w:val="00F22AA9"/>
    <w:rsid w:val="00F3040B"/>
    <w:rsid w:val="00F316BF"/>
    <w:rsid w:val="00F321A0"/>
    <w:rsid w:val="00F34341"/>
    <w:rsid w:val="00F3598B"/>
    <w:rsid w:val="00F362F3"/>
    <w:rsid w:val="00F400BA"/>
    <w:rsid w:val="00F40B89"/>
    <w:rsid w:val="00F451CA"/>
    <w:rsid w:val="00F5577F"/>
    <w:rsid w:val="00F648F1"/>
    <w:rsid w:val="00F65014"/>
    <w:rsid w:val="00F650EA"/>
    <w:rsid w:val="00F70A7C"/>
    <w:rsid w:val="00F73BF3"/>
    <w:rsid w:val="00F7484B"/>
    <w:rsid w:val="00F74C6D"/>
    <w:rsid w:val="00F80C2F"/>
    <w:rsid w:val="00F910FC"/>
    <w:rsid w:val="00F937A4"/>
    <w:rsid w:val="00F947F6"/>
    <w:rsid w:val="00F96964"/>
    <w:rsid w:val="00FA0409"/>
    <w:rsid w:val="00FA089B"/>
    <w:rsid w:val="00FA6CD1"/>
    <w:rsid w:val="00FB1036"/>
    <w:rsid w:val="00FC0FC0"/>
    <w:rsid w:val="00FC1F1B"/>
    <w:rsid w:val="00FC39BD"/>
    <w:rsid w:val="00FC3A4E"/>
    <w:rsid w:val="00FC4790"/>
    <w:rsid w:val="00FD0122"/>
    <w:rsid w:val="00FE4BB5"/>
    <w:rsid w:val="00FE614E"/>
    <w:rsid w:val="00FE73E4"/>
    <w:rsid w:val="00FF36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1733"/>
  <w15:chartTrackingRefBased/>
  <w15:docId w15:val="{162C6981-5A0E-4930-966E-42C5894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4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unhideWhenUsed/>
    <w:rsid w:val="00B82686"/>
    <w:rPr>
      <w:color w:val="0000FF"/>
      <w:u w:val="single"/>
    </w:rPr>
  </w:style>
  <w:style w:type="character" w:customStyle="1" w:styleId="FontStyle24">
    <w:name w:val="Font Style24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035D4E"/>
    <w:rPr>
      <w:color w:val="800080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link w:val="Nagwek2"/>
    <w:uiPriority w:val="9"/>
    <w:rsid w:val="00F74C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ny1">
    <w:name w:val="Normalny1"/>
    <w:rsid w:val="00AD1A2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BE3F60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F0605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F06058"/>
    <w:rPr>
      <w:rFonts w:ascii="Times New Roman" w:eastAsia="Times New Roman" w:hAnsi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84D2-293B-461C-AA2D-04C898A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8903</Words>
  <Characters>53421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62200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cp:lastModifiedBy>Guzik, Tomasz</cp:lastModifiedBy>
  <cp:revision>12</cp:revision>
  <cp:lastPrinted>2023-04-25T10:27:00Z</cp:lastPrinted>
  <dcterms:created xsi:type="dcterms:W3CDTF">2023-05-25T07:45:00Z</dcterms:created>
  <dcterms:modified xsi:type="dcterms:W3CDTF">2023-07-06T10:43:00Z</dcterms:modified>
</cp:coreProperties>
</file>