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44" w:rsidRDefault="00425544" w:rsidP="00425544">
      <w:pPr>
        <w:pStyle w:val="Formularz1"/>
        <w:spacing w:line="360" w:lineRule="auto"/>
      </w:pPr>
    </w:p>
    <w:p w:rsidR="00425544" w:rsidRDefault="007B59AE" w:rsidP="00425544">
      <w:pPr>
        <w:pStyle w:val="Formularz1"/>
        <w:spacing w:line="360" w:lineRule="auto"/>
        <w:rPr>
          <w:b/>
          <w:u w:val="single"/>
        </w:rPr>
      </w:pPr>
      <w:r w:rsidRPr="007B59AE">
        <w:rPr>
          <w:b/>
          <w:u w:val="single"/>
        </w:rPr>
        <w:t>Zmiany Harmonogramu konkursów na 2019 rok</w:t>
      </w:r>
    </w:p>
    <w:p w:rsidR="00ED472D" w:rsidRPr="00213789" w:rsidRDefault="00946EEB" w:rsidP="000D2EEB">
      <w:pPr>
        <w:spacing w:line="360" w:lineRule="auto"/>
        <w:jc w:val="both"/>
      </w:pPr>
      <w:r>
        <w:rPr>
          <w:u w:val="single"/>
        </w:rPr>
        <w:t xml:space="preserve">Dnia </w:t>
      </w:r>
      <w:r w:rsidR="000314A5">
        <w:rPr>
          <w:u w:val="single"/>
        </w:rPr>
        <w:t>24 lipca</w:t>
      </w:r>
      <w:r>
        <w:rPr>
          <w:u w:val="single"/>
        </w:rPr>
        <w:t xml:space="preserve"> </w:t>
      </w:r>
      <w:r w:rsidR="00213789" w:rsidRPr="0065684A">
        <w:rPr>
          <w:u w:val="single"/>
        </w:rPr>
        <w:t>br.</w:t>
      </w:r>
      <w:r w:rsidR="00213789">
        <w:t xml:space="preserve"> Zarząd Województwa Świętokrzyskiego </w:t>
      </w:r>
      <w:r w:rsidR="00213789" w:rsidRPr="00946EEB">
        <w:rPr>
          <w:u w:val="single"/>
        </w:rPr>
        <w:t xml:space="preserve">Uchwałą nr </w:t>
      </w:r>
      <w:r w:rsidR="000314A5">
        <w:rPr>
          <w:u w:val="single"/>
        </w:rPr>
        <w:t>873</w:t>
      </w:r>
      <w:r w:rsidR="00213789" w:rsidRPr="00946EEB">
        <w:rPr>
          <w:u w:val="single"/>
        </w:rPr>
        <w:t>/</w:t>
      </w:r>
      <w:bookmarkStart w:id="0" w:name="_GoBack"/>
      <w:bookmarkEnd w:id="0"/>
      <w:r w:rsidR="00213789" w:rsidRPr="00946EEB">
        <w:rPr>
          <w:u w:val="single"/>
        </w:rPr>
        <w:t>19</w:t>
      </w:r>
      <w:r w:rsidR="00213789">
        <w:t xml:space="preserve"> przyjął aktualizację </w:t>
      </w:r>
      <w:r w:rsidR="00213789" w:rsidRPr="00267874">
        <w:rPr>
          <w:i/>
        </w:rPr>
        <w:t>Harmonogram</w:t>
      </w:r>
      <w:r w:rsidR="00213789">
        <w:rPr>
          <w:i/>
        </w:rPr>
        <w:t>u</w:t>
      </w:r>
      <w:r w:rsidR="00213789" w:rsidRPr="00267874">
        <w:rPr>
          <w:i/>
        </w:rPr>
        <w:t xml:space="preserve"> naborów wniosków o dofinansowanie w trybie konkursowym</w:t>
      </w:r>
      <w:r w:rsidR="00213789">
        <w:rPr>
          <w:i/>
        </w:rPr>
        <w:t xml:space="preserve"> na 2019 r.</w:t>
      </w:r>
      <w:r w:rsidR="00213789" w:rsidRPr="00267874">
        <w:rPr>
          <w:i/>
        </w:rPr>
        <w:t xml:space="preserve"> w ramach RPOWŚ 2014-2020</w:t>
      </w:r>
      <w:r w:rsidR="00213789">
        <w:t xml:space="preserve">. </w:t>
      </w:r>
    </w:p>
    <w:p w:rsidR="00377981" w:rsidRDefault="00062119" w:rsidP="00377981">
      <w:pPr>
        <w:pStyle w:val="Formularz1"/>
        <w:spacing w:line="360" w:lineRule="auto"/>
      </w:pPr>
      <w:r w:rsidRPr="009D017B">
        <w:t xml:space="preserve">Potrzeba </w:t>
      </w:r>
      <w:r>
        <w:t>aktualizacji</w:t>
      </w:r>
      <w:r w:rsidRPr="009D017B">
        <w:t xml:space="preserve"> obowiązującego </w:t>
      </w:r>
      <w:r w:rsidRPr="00C928FE">
        <w:t xml:space="preserve">od dnia </w:t>
      </w:r>
      <w:r w:rsidR="000314A5">
        <w:t>15</w:t>
      </w:r>
      <w:r w:rsidRPr="00C928FE">
        <w:t xml:space="preserve"> </w:t>
      </w:r>
      <w:proofErr w:type="spellStart"/>
      <w:r w:rsidR="000314A5">
        <w:t>maja</w:t>
      </w:r>
      <w:proofErr w:type="spellEnd"/>
      <w:r w:rsidRPr="00C928FE">
        <w:t xml:space="preserve"> 201</w:t>
      </w:r>
      <w:r>
        <w:t>9</w:t>
      </w:r>
      <w:r w:rsidRPr="009D017B">
        <w:t xml:space="preserve"> r. </w:t>
      </w:r>
      <w:r w:rsidRPr="009D017B">
        <w:rPr>
          <w:i/>
        </w:rPr>
        <w:t>Harmonogramu naborów wniosków o dofinansowanie w trybie konkursowym na 201</w:t>
      </w:r>
      <w:r>
        <w:rPr>
          <w:i/>
        </w:rPr>
        <w:t>9</w:t>
      </w:r>
      <w:r w:rsidRPr="009D017B">
        <w:rPr>
          <w:i/>
        </w:rPr>
        <w:t xml:space="preserve"> rok w ramach Regionalnego Programu Operacyjnego Województwa Świętokrzyskiego na lata 2014-2020</w:t>
      </w:r>
      <w:r w:rsidRPr="009D017B">
        <w:t xml:space="preserve"> </w:t>
      </w:r>
      <w:r>
        <w:t>została</w:t>
      </w:r>
      <w:r w:rsidR="00377981">
        <w:t xml:space="preserve"> zidentyfikowana przez </w:t>
      </w:r>
      <w:r w:rsidR="00377981" w:rsidRPr="002E74D4">
        <w:t>Departament Wdrażania Europejskiego Funduszu Społecznego</w:t>
      </w:r>
      <w:r w:rsidR="00377981">
        <w:t xml:space="preserve"> oraz Departament Inwestycji i Rozwoju.</w:t>
      </w:r>
    </w:p>
    <w:p w:rsidR="00377981" w:rsidRDefault="00377981" w:rsidP="00377981">
      <w:pPr>
        <w:pStyle w:val="Formularz1"/>
        <w:spacing w:line="360" w:lineRule="auto"/>
      </w:pPr>
      <w:r>
        <w:t xml:space="preserve">W zakresie Europejskiego Funduszu Społecznego </w:t>
      </w:r>
      <w:r w:rsidR="001518EA">
        <w:t>dokonano aktua</w:t>
      </w:r>
      <w:r w:rsidR="004E1199">
        <w:t>lizacji Harmonogramu</w:t>
      </w:r>
      <w:r w:rsidR="004E1199">
        <w:br/>
      </w:r>
      <w:r w:rsidR="001518EA">
        <w:t xml:space="preserve">w związku ze </w:t>
      </w:r>
      <w:r>
        <w:t xml:space="preserve">zmianą w ramach: </w:t>
      </w:r>
    </w:p>
    <w:p w:rsidR="001518EA" w:rsidRPr="005820FC" w:rsidRDefault="001518EA" w:rsidP="00311A5F">
      <w:pPr>
        <w:pStyle w:val="Akapitzlist"/>
        <w:numPr>
          <w:ilvl w:val="0"/>
          <w:numId w:val="12"/>
        </w:numPr>
        <w:spacing w:line="360" w:lineRule="auto"/>
        <w:ind w:left="709" w:hanging="283"/>
        <w:jc w:val="both"/>
      </w:pPr>
      <w:proofErr w:type="spellStart"/>
      <w:r>
        <w:t>Poddziałania</w:t>
      </w:r>
      <w:proofErr w:type="spellEnd"/>
      <w:r w:rsidRPr="005820FC">
        <w:t xml:space="preserve"> 8.5.1 Podniesienie jakości kształcenia zawodowego oraz wsparcie na rzecz tworzenia  i </w:t>
      </w:r>
      <w:proofErr w:type="spellStart"/>
      <w:r w:rsidRPr="005820FC">
        <w:t>rozwoju</w:t>
      </w:r>
      <w:proofErr w:type="spellEnd"/>
      <w:r w:rsidRPr="005820FC">
        <w:t xml:space="preserve"> </w:t>
      </w:r>
      <w:proofErr w:type="spellStart"/>
      <w:r w:rsidRPr="005820FC">
        <w:t>CKZiU</w:t>
      </w:r>
      <w:proofErr w:type="spellEnd"/>
      <w:r w:rsidRPr="005820FC">
        <w:t>;</w:t>
      </w:r>
    </w:p>
    <w:p w:rsidR="000314A5" w:rsidRPr="001518EA" w:rsidRDefault="001518EA" w:rsidP="00311A5F">
      <w:pPr>
        <w:pStyle w:val="Akapitzlist"/>
        <w:numPr>
          <w:ilvl w:val="0"/>
          <w:numId w:val="12"/>
        </w:numPr>
        <w:spacing w:line="360" w:lineRule="auto"/>
        <w:ind w:left="709" w:hanging="283"/>
        <w:jc w:val="both"/>
        <w:rPr>
          <w:rFonts w:eastAsia="Calibri"/>
        </w:rPr>
      </w:pPr>
      <w:proofErr w:type="spellStart"/>
      <w:r w:rsidRPr="005820FC">
        <w:t>Poddziałania</w:t>
      </w:r>
      <w:proofErr w:type="spellEnd"/>
      <w:r w:rsidRPr="005820FC">
        <w:t xml:space="preserve"> 9.2.3</w:t>
      </w:r>
      <w:r w:rsidRPr="005820FC">
        <w:rPr>
          <w:rFonts w:eastAsia="Calibri"/>
        </w:rPr>
        <w:t xml:space="preserve"> Rozwój wysokiej jakości usług zdrowotnych</w:t>
      </w:r>
      <w:r>
        <w:rPr>
          <w:rFonts w:eastAsia="Calibri"/>
        </w:rPr>
        <w:t>.</w:t>
      </w:r>
    </w:p>
    <w:p w:rsidR="00377981" w:rsidRDefault="00377981" w:rsidP="004E1199">
      <w:pPr>
        <w:pStyle w:val="Formularz1"/>
        <w:spacing w:line="360" w:lineRule="auto"/>
      </w:pPr>
      <w:r>
        <w:t xml:space="preserve">Natomiast w zakresie Europejskiego Funduszu Rozwoju Regionalnego </w:t>
      </w:r>
      <w:r w:rsidR="00D820DC">
        <w:t>dokonano aktualizacji</w:t>
      </w:r>
      <w:r>
        <w:br/>
      </w:r>
      <w:r w:rsidR="00D820DC">
        <w:t xml:space="preserve">Harmonogramu w związku ze </w:t>
      </w:r>
      <w:r>
        <w:t xml:space="preserve">zmianą w ramach: </w:t>
      </w:r>
    </w:p>
    <w:p w:rsidR="0016483D" w:rsidRDefault="0016483D" w:rsidP="000573D5">
      <w:pPr>
        <w:pStyle w:val="Akapitzlist"/>
        <w:numPr>
          <w:ilvl w:val="0"/>
          <w:numId w:val="22"/>
        </w:numPr>
        <w:spacing w:line="360" w:lineRule="auto"/>
        <w:ind w:hanging="294"/>
      </w:pPr>
      <w:r>
        <w:t>Działania 4.2 Gospodarka odpadami;</w:t>
      </w:r>
    </w:p>
    <w:p w:rsidR="00377981" w:rsidRDefault="00371257" w:rsidP="000573D5">
      <w:pPr>
        <w:pStyle w:val="Akapitzlist"/>
        <w:numPr>
          <w:ilvl w:val="0"/>
          <w:numId w:val="22"/>
        </w:numPr>
        <w:spacing w:line="360" w:lineRule="auto"/>
        <w:ind w:hanging="294"/>
      </w:pPr>
      <w:r>
        <w:t>Działania</w:t>
      </w:r>
      <w:r w:rsidRPr="00371257">
        <w:t xml:space="preserve"> 7.3 Infrastruktura zdrowotna i społeczna – wsparcie regionalnych</w:t>
      </w:r>
      <w:r w:rsidR="003A43F1">
        <w:t>.</w:t>
      </w:r>
    </w:p>
    <w:p w:rsidR="00371257" w:rsidRPr="00371257" w:rsidRDefault="00371257" w:rsidP="003A43F1">
      <w:pPr>
        <w:pStyle w:val="Akapitzlist"/>
      </w:pPr>
    </w:p>
    <w:p w:rsidR="00D66FD1" w:rsidRPr="00D66FD1" w:rsidRDefault="00D66FD1" w:rsidP="00377981">
      <w:pPr>
        <w:pStyle w:val="Formularz1"/>
        <w:spacing w:line="360" w:lineRule="auto"/>
        <w:rPr>
          <w:b/>
          <w:noProof/>
        </w:rPr>
      </w:pPr>
    </w:p>
    <w:p w:rsidR="00371257" w:rsidRPr="00D66FD1" w:rsidRDefault="00371257">
      <w:pPr>
        <w:pStyle w:val="Formularz1"/>
        <w:spacing w:line="360" w:lineRule="auto"/>
        <w:rPr>
          <w:b/>
          <w:noProof/>
        </w:rPr>
      </w:pPr>
    </w:p>
    <w:sectPr w:rsidR="00371257" w:rsidRPr="00D66FD1" w:rsidSect="00716E4F">
      <w:headerReference w:type="default" r:id="rId7"/>
      <w:pgSz w:w="11906" w:h="16838"/>
      <w:pgMar w:top="0" w:right="1418" w:bottom="1418" w:left="1134" w:header="708" w:footer="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A94" w:rsidRDefault="00635A94">
      <w:r>
        <w:separator/>
      </w:r>
    </w:p>
  </w:endnote>
  <w:endnote w:type="continuationSeparator" w:id="0">
    <w:p w:rsidR="00635A94" w:rsidRDefault="0063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A94" w:rsidRDefault="00635A94">
      <w:r>
        <w:separator/>
      </w:r>
    </w:p>
  </w:footnote>
  <w:footnote w:type="continuationSeparator" w:id="0">
    <w:p w:rsidR="00635A94" w:rsidRDefault="00635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57" w:rsidRDefault="00A41D57">
    <w:pPr>
      <w:pStyle w:val="Nagwek"/>
    </w:pPr>
  </w:p>
  <w:tbl>
    <w:tblPr>
      <w:tblW w:w="9180" w:type="dxa"/>
      <w:tblCellMar>
        <w:bottom w:w="113" w:type="dxa"/>
      </w:tblCellMar>
      <w:tblLook w:val="04A0"/>
    </w:tblPr>
    <w:tblGrid>
      <w:gridCol w:w="2660"/>
      <w:gridCol w:w="3118"/>
      <w:gridCol w:w="3402"/>
    </w:tblGrid>
    <w:tr w:rsidR="00FE63C0" w:rsidTr="00FE63C0">
      <w:tc>
        <w:tcPr>
          <w:tcW w:w="2660" w:type="dxa"/>
          <w:vAlign w:val="center"/>
          <w:hideMark/>
        </w:tcPr>
        <w:p w:rsidR="00FE63C0" w:rsidRDefault="00633B80">
          <w:pPr>
            <w:spacing w:line="360" w:lineRule="auto"/>
            <w:rPr>
              <w:rFonts w:ascii="Arial" w:hAnsi="Arial"/>
              <w:sz w:val="22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304925" cy="542925"/>
                <wp:effectExtent l="19050" t="0" r="9525" b="0"/>
                <wp:docPr id="1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  <w:hideMark/>
        </w:tcPr>
        <w:p w:rsidR="00FE63C0" w:rsidRDefault="00633B80">
          <w:pPr>
            <w:spacing w:line="360" w:lineRule="auto"/>
            <w:ind w:left="98"/>
            <w:jc w:val="center"/>
            <w:rPr>
              <w:rFonts w:ascii="Arial" w:hAnsi="Arial"/>
              <w:sz w:val="22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152525" cy="542925"/>
                <wp:effectExtent l="19050" t="0" r="9525" b="0"/>
                <wp:docPr id="2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  <w:hideMark/>
        </w:tcPr>
        <w:p w:rsidR="00FE63C0" w:rsidRDefault="00633B80">
          <w:pPr>
            <w:spacing w:line="360" w:lineRule="auto"/>
            <w:ind w:right="-108"/>
            <w:jc w:val="right"/>
            <w:rPr>
              <w:rFonts w:ascii="Arial" w:hAnsi="Arial"/>
              <w:sz w:val="22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905000" cy="542925"/>
                <wp:effectExtent l="19050" t="0" r="0" b="0"/>
                <wp:docPr id="3" name="Obraz 100" descr="Logo Europejskich Funduszy Strukturalnych i Inwestycyjny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0" descr="Logo Europejskich Funduszy Strukturalnych i Inwestycyjny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1D57" w:rsidRDefault="00A41D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5A0"/>
    <w:multiLevelType w:val="hybridMultilevel"/>
    <w:tmpl w:val="EC26F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F3276"/>
    <w:multiLevelType w:val="hybridMultilevel"/>
    <w:tmpl w:val="0CB6E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C212A7"/>
    <w:multiLevelType w:val="hybridMultilevel"/>
    <w:tmpl w:val="45E6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95ECD"/>
    <w:multiLevelType w:val="hybridMultilevel"/>
    <w:tmpl w:val="30E2D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2413A"/>
    <w:multiLevelType w:val="hybridMultilevel"/>
    <w:tmpl w:val="3EC0E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7E035E"/>
    <w:multiLevelType w:val="hybridMultilevel"/>
    <w:tmpl w:val="93AEF1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02E45EF"/>
    <w:multiLevelType w:val="hybridMultilevel"/>
    <w:tmpl w:val="71F64EE6"/>
    <w:lvl w:ilvl="0" w:tplc="5A1070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CE42F3"/>
    <w:multiLevelType w:val="hybridMultilevel"/>
    <w:tmpl w:val="18A4A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D70F44"/>
    <w:multiLevelType w:val="hybridMultilevel"/>
    <w:tmpl w:val="31365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F5D1E"/>
    <w:multiLevelType w:val="hybridMultilevel"/>
    <w:tmpl w:val="30B6047C"/>
    <w:lvl w:ilvl="0" w:tplc="6A4A1C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61B0D"/>
    <w:multiLevelType w:val="hybridMultilevel"/>
    <w:tmpl w:val="13F623A0"/>
    <w:lvl w:ilvl="0" w:tplc="817841C6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24558"/>
    <w:multiLevelType w:val="hybridMultilevel"/>
    <w:tmpl w:val="5E74E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31909"/>
    <w:multiLevelType w:val="hybridMultilevel"/>
    <w:tmpl w:val="183C22E0"/>
    <w:lvl w:ilvl="0" w:tplc="49C8ED7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9CF5223"/>
    <w:multiLevelType w:val="hybridMultilevel"/>
    <w:tmpl w:val="7460050C"/>
    <w:lvl w:ilvl="0" w:tplc="0BE6F292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BA661C1"/>
    <w:multiLevelType w:val="hybridMultilevel"/>
    <w:tmpl w:val="241EE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6"/>
  </w:num>
  <w:num w:numId="5">
    <w:abstractNumId w:val="18"/>
  </w:num>
  <w:num w:numId="6">
    <w:abstractNumId w:val="12"/>
  </w:num>
  <w:num w:numId="7">
    <w:abstractNumId w:val="2"/>
  </w:num>
  <w:num w:numId="8">
    <w:abstractNumId w:val="13"/>
  </w:num>
  <w:num w:numId="9">
    <w:abstractNumId w:val="11"/>
  </w:num>
  <w:num w:numId="10">
    <w:abstractNumId w:val="3"/>
  </w:num>
  <w:num w:numId="11">
    <w:abstractNumId w:val="16"/>
  </w:num>
  <w:num w:numId="12">
    <w:abstractNumId w:val="9"/>
  </w:num>
  <w:num w:numId="13">
    <w:abstractNumId w:val="20"/>
  </w:num>
  <w:num w:numId="14">
    <w:abstractNumId w:val="0"/>
  </w:num>
  <w:num w:numId="15">
    <w:abstractNumId w:val="10"/>
  </w:num>
  <w:num w:numId="16">
    <w:abstractNumId w:val="1"/>
  </w:num>
  <w:num w:numId="17">
    <w:abstractNumId w:val="4"/>
  </w:num>
  <w:num w:numId="18">
    <w:abstractNumId w:val="19"/>
  </w:num>
  <w:num w:numId="19">
    <w:abstractNumId w:val="1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20DDD"/>
    <w:rsid w:val="0000772D"/>
    <w:rsid w:val="00016B3E"/>
    <w:rsid w:val="00022786"/>
    <w:rsid w:val="00027238"/>
    <w:rsid w:val="000314A5"/>
    <w:rsid w:val="00040756"/>
    <w:rsid w:val="00046948"/>
    <w:rsid w:val="00056C72"/>
    <w:rsid w:val="000573D5"/>
    <w:rsid w:val="00062119"/>
    <w:rsid w:val="00063B30"/>
    <w:rsid w:val="00064D6D"/>
    <w:rsid w:val="0006574C"/>
    <w:rsid w:val="00072CA2"/>
    <w:rsid w:val="00075612"/>
    <w:rsid w:val="00076CE7"/>
    <w:rsid w:val="00083808"/>
    <w:rsid w:val="00084E5F"/>
    <w:rsid w:val="000A7D97"/>
    <w:rsid w:val="000B4AC1"/>
    <w:rsid w:val="000C03C8"/>
    <w:rsid w:val="000C212A"/>
    <w:rsid w:val="000C30BC"/>
    <w:rsid w:val="000C6705"/>
    <w:rsid w:val="000C6B7D"/>
    <w:rsid w:val="000D2EEB"/>
    <w:rsid w:val="000D7CC9"/>
    <w:rsid w:val="000E1B88"/>
    <w:rsid w:val="000E21E4"/>
    <w:rsid w:val="000E2BD0"/>
    <w:rsid w:val="000E579B"/>
    <w:rsid w:val="000E7832"/>
    <w:rsid w:val="001050EB"/>
    <w:rsid w:val="001110BD"/>
    <w:rsid w:val="00112501"/>
    <w:rsid w:val="00112690"/>
    <w:rsid w:val="001241BE"/>
    <w:rsid w:val="00125CB9"/>
    <w:rsid w:val="00133886"/>
    <w:rsid w:val="0013420F"/>
    <w:rsid w:val="00136492"/>
    <w:rsid w:val="001432F8"/>
    <w:rsid w:val="0014486A"/>
    <w:rsid w:val="001518EA"/>
    <w:rsid w:val="0016483D"/>
    <w:rsid w:val="0016568F"/>
    <w:rsid w:val="00167951"/>
    <w:rsid w:val="001718CC"/>
    <w:rsid w:val="00175736"/>
    <w:rsid w:val="00184D2C"/>
    <w:rsid w:val="00187426"/>
    <w:rsid w:val="00187F56"/>
    <w:rsid w:val="001A1DEA"/>
    <w:rsid w:val="001A2844"/>
    <w:rsid w:val="001B407A"/>
    <w:rsid w:val="001B5CB6"/>
    <w:rsid w:val="001D3171"/>
    <w:rsid w:val="001D4B29"/>
    <w:rsid w:val="001E2FA5"/>
    <w:rsid w:val="001E6F90"/>
    <w:rsid w:val="001F0A83"/>
    <w:rsid w:val="001F2460"/>
    <w:rsid w:val="001F42B7"/>
    <w:rsid w:val="001F7FF6"/>
    <w:rsid w:val="002018D5"/>
    <w:rsid w:val="00203AEB"/>
    <w:rsid w:val="00213502"/>
    <w:rsid w:val="00213789"/>
    <w:rsid w:val="0021738B"/>
    <w:rsid w:val="002230C3"/>
    <w:rsid w:val="00224BC0"/>
    <w:rsid w:val="00257D8D"/>
    <w:rsid w:val="002707F9"/>
    <w:rsid w:val="0027123D"/>
    <w:rsid w:val="00275F79"/>
    <w:rsid w:val="00283870"/>
    <w:rsid w:val="00284DE2"/>
    <w:rsid w:val="00291E80"/>
    <w:rsid w:val="00294232"/>
    <w:rsid w:val="00294447"/>
    <w:rsid w:val="002A1107"/>
    <w:rsid w:val="002A1C2F"/>
    <w:rsid w:val="002A3C0C"/>
    <w:rsid w:val="002A49BE"/>
    <w:rsid w:val="002A6037"/>
    <w:rsid w:val="002A631E"/>
    <w:rsid w:val="002B0287"/>
    <w:rsid w:val="002B48FF"/>
    <w:rsid w:val="002C5C10"/>
    <w:rsid w:val="002D36F4"/>
    <w:rsid w:val="002F150A"/>
    <w:rsid w:val="002F1DD0"/>
    <w:rsid w:val="002F5B5E"/>
    <w:rsid w:val="00300502"/>
    <w:rsid w:val="00307677"/>
    <w:rsid w:val="00311A5F"/>
    <w:rsid w:val="00311EAE"/>
    <w:rsid w:val="00323803"/>
    <w:rsid w:val="003271BA"/>
    <w:rsid w:val="0033404F"/>
    <w:rsid w:val="00342150"/>
    <w:rsid w:val="0035008B"/>
    <w:rsid w:val="00355E44"/>
    <w:rsid w:val="0036026E"/>
    <w:rsid w:val="00361ADF"/>
    <w:rsid w:val="00362DCF"/>
    <w:rsid w:val="00365944"/>
    <w:rsid w:val="00370B81"/>
    <w:rsid w:val="00371257"/>
    <w:rsid w:val="003717B7"/>
    <w:rsid w:val="00375452"/>
    <w:rsid w:val="00377981"/>
    <w:rsid w:val="00377CC7"/>
    <w:rsid w:val="00380219"/>
    <w:rsid w:val="00394235"/>
    <w:rsid w:val="003A20AE"/>
    <w:rsid w:val="003A3B7A"/>
    <w:rsid w:val="003A43F1"/>
    <w:rsid w:val="003B13A7"/>
    <w:rsid w:val="003B1F38"/>
    <w:rsid w:val="003C20A1"/>
    <w:rsid w:val="003C2213"/>
    <w:rsid w:val="003D3CAE"/>
    <w:rsid w:val="003D4594"/>
    <w:rsid w:val="003D543A"/>
    <w:rsid w:val="003E10D5"/>
    <w:rsid w:val="003E13B0"/>
    <w:rsid w:val="003E2B3C"/>
    <w:rsid w:val="003F0231"/>
    <w:rsid w:val="003F49AC"/>
    <w:rsid w:val="003F5A69"/>
    <w:rsid w:val="003F5CCF"/>
    <w:rsid w:val="003F60F9"/>
    <w:rsid w:val="004162BF"/>
    <w:rsid w:val="004169CB"/>
    <w:rsid w:val="004177BE"/>
    <w:rsid w:val="00417E7D"/>
    <w:rsid w:val="0042031A"/>
    <w:rsid w:val="0042206B"/>
    <w:rsid w:val="00422149"/>
    <w:rsid w:val="00425544"/>
    <w:rsid w:val="00430170"/>
    <w:rsid w:val="004331FC"/>
    <w:rsid w:val="00437EEF"/>
    <w:rsid w:val="004556A0"/>
    <w:rsid w:val="00466FCE"/>
    <w:rsid w:val="00474B0C"/>
    <w:rsid w:val="004858DE"/>
    <w:rsid w:val="0049221E"/>
    <w:rsid w:val="004A008D"/>
    <w:rsid w:val="004A1EF8"/>
    <w:rsid w:val="004A6294"/>
    <w:rsid w:val="004A7D64"/>
    <w:rsid w:val="004C6F37"/>
    <w:rsid w:val="004D04FE"/>
    <w:rsid w:val="004E1199"/>
    <w:rsid w:val="004E18AE"/>
    <w:rsid w:val="004E2975"/>
    <w:rsid w:val="004F4378"/>
    <w:rsid w:val="00507C5A"/>
    <w:rsid w:val="005100DF"/>
    <w:rsid w:val="00512576"/>
    <w:rsid w:val="0051325F"/>
    <w:rsid w:val="00517866"/>
    <w:rsid w:val="00547487"/>
    <w:rsid w:val="005635DA"/>
    <w:rsid w:val="00565103"/>
    <w:rsid w:val="00576269"/>
    <w:rsid w:val="00576DE5"/>
    <w:rsid w:val="00577707"/>
    <w:rsid w:val="00583A18"/>
    <w:rsid w:val="00594D74"/>
    <w:rsid w:val="005A51B1"/>
    <w:rsid w:val="005B0287"/>
    <w:rsid w:val="005B3543"/>
    <w:rsid w:val="005B5CC8"/>
    <w:rsid w:val="005C522E"/>
    <w:rsid w:val="005D1745"/>
    <w:rsid w:val="005D1809"/>
    <w:rsid w:val="005D7107"/>
    <w:rsid w:val="005E0694"/>
    <w:rsid w:val="005E48A1"/>
    <w:rsid w:val="005F23C0"/>
    <w:rsid w:val="005F3FC8"/>
    <w:rsid w:val="00603302"/>
    <w:rsid w:val="006078B4"/>
    <w:rsid w:val="00613BB3"/>
    <w:rsid w:val="00615B88"/>
    <w:rsid w:val="00623ABD"/>
    <w:rsid w:val="00630EA7"/>
    <w:rsid w:val="00633B80"/>
    <w:rsid w:val="00635A94"/>
    <w:rsid w:val="00635B82"/>
    <w:rsid w:val="006368FC"/>
    <w:rsid w:val="00651832"/>
    <w:rsid w:val="0065225D"/>
    <w:rsid w:val="006665EE"/>
    <w:rsid w:val="00670E66"/>
    <w:rsid w:val="00674A78"/>
    <w:rsid w:val="0067578A"/>
    <w:rsid w:val="006771FD"/>
    <w:rsid w:val="00680798"/>
    <w:rsid w:val="00684787"/>
    <w:rsid w:val="00690C9B"/>
    <w:rsid w:val="00695C96"/>
    <w:rsid w:val="006A5C25"/>
    <w:rsid w:val="006B09F2"/>
    <w:rsid w:val="006B25F8"/>
    <w:rsid w:val="006C1CDF"/>
    <w:rsid w:val="006D05A5"/>
    <w:rsid w:val="006D2A94"/>
    <w:rsid w:val="006D5AD6"/>
    <w:rsid w:val="006D6C5F"/>
    <w:rsid w:val="006D7038"/>
    <w:rsid w:val="006E2E70"/>
    <w:rsid w:val="006E5653"/>
    <w:rsid w:val="006F2938"/>
    <w:rsid w:val="006F3BED"/>
    <w:rsid w:val="007078E1"/>
    <w:rsid w:val="007164A8"/>
    <w:rsid w:val="00716E2E"/>
    <w:rsid w:val="00716E4F"/>
    <w:rsid w:val="00720DDD"/>
    <w:rsid w:val="007318BF"/>
    <w:rsid w:val="00736099"/>
    <w:rsid w:val="00740A43"/>
    <w:rsid w:val="00743837"/>
    <w:rsid w:val="007466F1"/>
    <w:rsid w:val="00747ACA"/>
    <w:rsid w:val="00754596"/>
    <w:rsid w:val="00755E8B"/>
    <w:rsid w:val="00764D05"/>
    <w:rsid w:val="00781484"/>
    <w:rsid w:val="00781691"/>
    <w:rsid w:val="00781DFF"/>
    <w:rsid w:val="00785665"/>
    <w:rsid w:val="00785D12"/>
    <w:rsid w:val="00786E91"/>
    <w:rsid w:val="00790442"/>
    <w:rsid w:val="00793139"/>
    <w:rsid w:val="0079751E"/>
    <w:rsid w:val="007A4147"/>
    <w:rsid w:val="007A5C13"/>
    <w:rsid w:val="007B59AE"/>
    <w:rsid w:val="007C1158"/>
    <w:rsid w:val="007C13B3"/>
    <w:rsid w:val="007C5D71"/>
    <w:rsid w:val="007C606B"/>
    <w:rsid w:val="007C69BF"/>
    <w:rsid w:val="007D1D42"/>
    <w:rsid w:val="007D2F1E"/>
    <w:rsid w:val="007D3A1D"/>
    <w:rsid w:val="007D3A96"/>
    <w:rsid w:val="007D5E9B"/>
    <w:rsid w:val="007D7284"/>
    <w:rsid w:val="007E041B"/>
    <w:rsid w:val="007E48E8"/>
    <w:rsid w:val="00801DE7"/>
    <w:rsid w:val="008030AA"/>
    <w:rsid w:val="008045B7"/>
    <w:rsid w:val="0080593A"/>
    <w:rsid w:val="0082046C"/>
    <w:rsid w:val="008318AE"/>
    <w:rsid w:val="00834555"/>
    <w:rsid w:val="00837D5E"/>
    <w:rsid w:val="0084593E"/>
    <w:rsid w:val="00846E3F"/>
    <w:rsid w:val="00861549"/>
    <w:rsid w:val="00864D07"/>
    <w:rsid w:val="008659CD"/>
    <w:rsid w:val="0086610F"/>
    <w:rsid w:val="008666C9"/>
    <w:rsid w:val="00866DD6"/>
    <w:rsid w:val="0088004C"/>
    <w:rsid w:val="008A5310"/>
    <w:rsid w:val="008B26A2"/>
    <w:rsid w:val="008B275F"/>
    <w:rsid w:val="008B33F6"/>
    <w:rsid w:val="008C140E"/>
    <w:rsid w:val="008C7C4B"/>
    <w:rsid w:val="008D7107"/>
    <w:rsid w:val="008E4AE6"/>
    <w:rsid w:val="008E4C31"/>
    <w:rsid w:val="008E5141"/>
    <w:rsid w:val="008E59C6"/>
    <w:rsid w:val="008F0F97"/>
    <w:rsid w:val="008F1C9D"/>
    <w:rsid w:val="008F2168"/>
    <w:rsid w:val="008F2358"/>
    <w:rsid w:val="008F72AD"/>
    <w:rsid w:val="009018A2"/>
    <w:rsid w:val="00906AC0"/>
    <w:rsid w:val="00912DE8"/>
    <w:rsid w:val="00914507"/>
    <w:rsid w:val="009242A7"/>
    <w:rsid w:val="0093221A"/>
    <w:rsid w:val="0093506D"/>
    <w:rsid w:val="00936BF2"/>
    <w:rsid w:val="009402AA"/>
    <w:rsid w:val="00946EEB"/>
    <w:rsid w:val="00952E1B"/>
    <w:rsid w:val="009571AC"/>
    <w:rsid w:val="00964B32"/>
    <w:rsid w:val="00965A41"/>
    <w:rsid w:val="00972042"/>
    <w:rsid w:val="00973DA9"/>
    <w:rsid w:val="00982579"/>
    <w:rsid w:val="00991080"/>
    <w:rsid w:val="00992861"/>
    <w:rsid w:val="009A54A7"/>
    <w:rsid w:val="009B3E1F"/>
    <w:rsid w:val="009B5FA4"/>
    <w:rsid w:val="009C473A"/>
    <w:rsid w:val="009D6A9F"/>
    <w:rsid w:val="009F3FC9"/>
    <w:rsid w:val="009F7DA5"/>
    <w:rsid w:val="00A045C9"/>
    <w:rsid w:val="00A06CAC"/>
    <w:rsid w:val="00A12240"/>
    <w:rsid w:val="00A152A0"/>
    <w:rsid w:val="00A22FCF"/>
    <w:rsid w:val="00A24CE3"/>
    <w:rsid w:val="00A36793"/>
    <w:rsid w:val="00A41D57"/>
    <w:rsid w:val="00A43ABC"/>
    <w:rsid w:val="00A53A71"/>
    <w:rsid w:val="00A54A71"/>
    <w:rsid w:val="00A54AE8"/>
    <w:rsid w:val="00A73D12"/>
    <w:rsid w:val="00A86546"/>
    <w:rsid w:val="00A8791E"/>
    <w:rsid w:val="00A91134"/>
    <w:rsid w:val="00A91A88"/>
    <w:rsid w:val="00AB3BE9"/>
    <w:rsid w:val="00AB3E0C"/>
    <w:rsid w:val="00AB4559"/>
    <w:rsid w:val="00AB6D7D"/>
    <w:rsid w:val="00AE0D09"/>
    <w:rsid w:val="00AE43C3"/>
    <w:rsid w:val="00AF0128"/>
    <w:rsid w:val="00AF591E"/>
    <w:rsid w:val="00B041FB"/>
    <w:rsid w:val="00B05BFF"/>
    <w:rsid w:val="00B077C7"/>
    <w:rsid w:val="00B10512"/>
    <w:rsid w:val="00B11AB0"/>
    <w:rsid w:val="00B132BF"/>
    <w:rsid w:val="00B13A7D"/>
    <w:rsid w:val="00B13BAA"/>
    <w:rsid w:val="00B165D0"/>
    <w:rsid w:val="00B16CBF"/>
    <w:rsid w:val="00B20F91"/>
    <w:rsid w:val="00B44C52"/>
    <w:rsid w:val="00B477E0"/>
    <w:rsid w:val="00B53D29"/>
    <w:rsid w:val="00B80DAF"/>
    <w:rsid w:val="00B94EA7"/>
    <w:rsid w:val="00B94FEC"/>
    <w:rsid w:val="00B978A5"/>
    <w:rsid w:val="00BA1B00"/>
    <w:rsid w:val="00BA33F6"/>
    <w:rsid w:val="00BA4020"/>
    <w:rsid w:val="00BB3101"/>
    <w:rsid w:val="00BC127A"/>
    <w:rsid w:val="00BC1C1A"/>
    <w:rsid w:val="00BC5DA1"/>
    <w:rsid w:val="00BD0D62"/>
    <w:rsid w:val="00BD24F8"/>
    <w:rsid w:val="00BD28AC"/>
    <w:rsid w:val="00BD7E51"/>
    <w:rsid w:val="00BE05B8"/>
    <w:rsid w:val="00BE10DD"/>
    <w:rsid w:val="00BE3DBC"/>
    <w:rsid w:val="00C071E9"/>
    <w:rsid w:val="00C0752C"/>
    <w:rsid w:val="00C10177"/>
    <w:rsid w:val="00C14781"/>
    <w:rsid w:val="00C16254"/>
    <w:rsid w:val="00C247C0"/>
    <w:rsid w:val="00C33180"/>
    <w:rsid w:val="00C3436C"/>
    <w:rsid w:val="00C55741"/>
    <w:rsid w:val="00C55F18"/>
    <w:rsid w:val="00C649C4"/>
    <w:rsid w:val="00C71FCE"/>
    <w:rsid w:val="00C86841"/>
    <w:rsid w:val="00C8720A"/>
    <w:rsid w:val="00C90214"/>
    <w:rsid w:val="00CB229F"/>
    <w:rsid w:val="00CD121E"/>
    <w:rsid w:val="00CD14C2"/>
    <w:rsid w:val="00CD2367"/>
    <w:rsid w:val="00CD4171"/>
    <w:rsid w:val="00CD58E1"/>
    <w:rsid w:val="00CE1A03"/>
    <w:rsid w:val="00CF467E"/>
    <w:rsid w:val="00D00AB2"/>
    <w:rsid w:val="00D018CD"/>
    <w:rsid w:val="00D104F5"/>
    <w:rsid w:val="00D22191"/>
    <w:rsid w:val="00D25DCC"/>
    <w:rsid w:val="00D26A5B"/>
    <w:rsid w:val="00D324F6"/>
    <w:rsid w:val="00D40609"/>
    <w:rsid w:val="00D419C8"/>
    <w:rsid w:val="00D443DF"/>
    <w:rsid w:val="00D50DC9"/>
    <w:rsid w:val="00D52DF1"/>
    <w:rsid w:val="00D57F27"/>
    <w:rsid w:val="00D61D06"/>
    <w:rsid w:val="00D623CC"/>
    <w:rsid w:val="00D66FD1"/>
    <w:rsid w:val="00D67F7B"/>
    <w:rsid w:val="00D7030E"/>
    <w:rsid w:val="00D7079E"/>
    <w:rsid w:val="00D70E80"/>
    <w:rsid w:val="00D714DE"/>
    <w:rsid w:val="00D72CE1"/>
    <w:rsid w:val="00D819EE"/>
    <w:rsid w:val="00D820DC"/>
    <w:rsid w:val="00D84791"/>
    <w:rsid w:val="00D863EA"/>
    <w:rsid w:val="00D93720"/>
    <w:rsid w:val="00DA47C1"/>
    <w:rsid w:val="00DA4E44"/>
    <w:rsid w:val="00DA7A1A"/>
    <w:rsid w:val="00DC08EB"/>
    <w:rsid w:val="00DC201C"/>
    <w:rsid w:val="00DC618B"/>
    <w:rsid w:val="00DD2037"/>
    <w:rsid w:val="00DE6620"/>
    <w:rsid w:val="00DF6340"/>
    <w:rsid w:val="00E00D4E"/>
    <w:rsid w:val="00E075F7"/>
    <w:rsid w:val="00E117FD"/>
    <w:rsid w:val="00E12C8D"/>
    <w:rsid w:val="00E22B15"/>
    <w:rsid w:val="00E27248"/>
    <w:rsid w:val="00E27328"/>
    <w:rsid w:val="00E30ED2"/>
    <w:rsid w:val="00E31079"/>
    <w:rsid w:val="00E315FD"/>
    <w:rsid w:val="00E31DBA"/>
    <w:rsid w:val="00E35894"/>
    <w:rsid w:val="00E35E52"/>
    <w:rsid w:val="00E37286"/>
    <w:rsid w:val="00E52AB4"/>
    <w:rsid w:val="00E74469"/>
    <w:rsid w:val="00E74A74"/>
    <w:rsid w:val="00E81090"/>
    <w:rsid w:val="00E85230"/>
    <w:rsid w:val="00E90644"/>
    <w:rsid w:val="00E92340"/>
    <w:rsid w:val="00E96188"/>
    <w:rsid w:val="00EA45D2"/>
    <w:rsid w:val="00EA5394"/>
    <w:rsid w:val="00EA5B5E"/>
    <w:rsid w:val="00EB53B5"/>
    <w:rsid w:val="00EB7456"/>
    <w:rsid w:val="00ED3C5A"/>
    <w:rsid w:val="00ED472D"/>
    <w:rsid w:val="00EE34BC"/>
    <w:rsid w:val="00EF61EE"/>
    <w:rsid w:val="00F079C4"/>
    <w:rsid w:val="00F150C9"/>
    <w:rsid w:val="00F156AC"/>
    <w:rsid w:val="00F16264"/>
    <w:rsid w:val="00F21829"/>
    <w:rsid w:val="00F23217"/>
    <w:rsid w:val="00F24B77"/>
    <w:rsid w:val="00F2655C"/>
    <w:rsid w:val="00F63284"/>
    <w:rsid w:val="00F7308C"/>
    <w:rsid w:val="00F748D5"/>
    <w:rsid w:val="00F77C8C"/>
    <w:rsid w:val="00F82155"/>
    <w:rsid w:val="00F840A5"/>
    <w:rsid w:val="00F840E1"/>
    <w:rsid w:val="00F927B3"/>
    <w:rsid w:val="00FB2A00"/>
    <w:rsid w:val="00FB61C8"/>
    <w:rsid w:val="00FD5973"/>
    <w:rsid w:val="00FD7462"/>
    <w:rsid w:val="00FE63C0"/>
    <w:rsid w:val="00FF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F77C8C"/>
    <w:rPr>
      <w:color w:val="0000FF"/>
      <w:u w:val="single"/>
    </w:rPr>
  </w:style>
  <w:style w:type="paragraph" w:styleId="Akapitzlist">
    <w:name w:val="List Paragraph"/>
    <w:aliases w:val="Akapit z listą BS,Akapit z listą1,Obiekt,List Paragraph1,01ListaArabska,List Paragraph"/>
    <w:basedOn w:val="Normalny"/>
    <w:link w:val="AkapitzlistZnak"/>
    <w:uiPriority w:val="34"/>
    <w:qFormat/>
    <w:rsid w:val="00670E66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8F1C9D"/>
    <w:rPr>
      <w:sz w:val="24"/>
      <w:szCs w:val="24"/>
    </w:rPr>
  </w:style>
  <w:style w:type="paragraph" w:customStyle="1" w:styleId="Default">
    <w:name w:val="Default"/>
    <w:rsid w:val="007C11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B041FB"/>
    <w:rPr>
      <w:color w:val="605E5C"/>
      <w:shd w:val="clear" w:color="auto" w:fill="E1DFDD"/>
    </w:rPr>
  </w:style>
  <w:style w:type="paragraph" w:customStyle="1" w:styleId="Formularz1">
    <w:name w:val="Formularz 1"/>
    <w:basedOn w:val="Normalny"/>
    <w:link w:val="Formularz1Znak"/>
    <w:qFormat/>
    <w:rsid w:val="00425544"/>
    <w:pPr>
      <w:spacing w:line="276" w:lineRule="auto"/>
      <w:jc w:val="both"/>
    </w:pPr>
    <w:rPr>
      <w:rFonts w:eastAsia="Calibri"/>
      <w:color w:val="000000"/>
      <w:lang w:eastAsia="en-US"/>
    </w:rPr>
  </w:style>
  <w:style w:type="character" w:customStyle="1" w:styleId="Formularz1Znak">
    <w:name w:val="Formularz 1 Znak"/>
    <w:basedOn w:val="Domylnaczcionkaakapitu"/>
    <w:link w:val="Formularz1"/>
    <w:locked/>
    <w:rsid w:val="00425544"/>
    <w:rPr>
      <w:rFonts w:eastAsia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1 Znak,Obiekt Znak,List Paragraph1 Znak,01ListaArabska Znak,List Paragraph Znak"/>
    <w:link w:val="Akapitzlist"/>
    <w:uiPriority w:val="34"/>
    <w:locked/>
    <w:rsid w:val="00C8720A"/>
    <w:rPr>
      <w:sz w:val="24"/>
      <w:szCs w:val="24"/>
    </w:rPr>
  </w:style>
  <w:style w:type="paragraph" w:styleId="Poprawka">
    <w:name w:val="Revision"/>
    <w:hidden/>
    <w:uiPriority w:val="99"/>
    <w:semiHidden/>
    <w:rsid w:val="00C8720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kamost</cp:lastModifiedBy>
  <cp:revision>18</cp:revision>
  <cp:lastPrinted>2017-11-14T11:11:00Z</cp:lastPrinted>
  <dcterms:created xsi:type="dcterms:W3CDTF">2019-07-25T09:08:00Z</dcterms:created>
  <dcterms:modified xsi:type="dcterms:W3CDTF">2019-07-25T09:22:00Z</dcterms:modified>
</cp:coreProperties>
</file>