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E41E08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E06B2F" w:rsidRDefault="00336803" w:rsidP="00E06B2F">
      <w:pPr>
        <w:spacing w:line="360" w:lineRule="auto"/>
        <w:jc w:val="both"/>
        <w:rPr>
          <w:rFonts w:ascii="Cambria" w:hAnsi="Cambria" w:cs="Arial"/>
          <w:i/>
          <w:sz w:val="24"/>
          <w:szCs w:val="24"/>
        </w:rPr>
      </w:pPr>
      <w:r w:rsidRPr="00E06B2F">
        <w:rPr>
          <w:rFonts w:ascii="Cambria" w:hAnsi="Cambria"/>
          <w:sz w:val="24"/>
          <w:szCs w:val="24"/>
        </w:rPr>
        <w:t>D</w:t>
      </w:r>
      <w:r w:rsidR="0020519C" w:rsidRPr="00E06B2F">
        <w:rPr>
          <w:rFonts w:ascii="Cambria" w:hAnsi="Cambria"/>
          <w:sz w:val="24"/>
          <w:szCs w:val="24"/>
        </w:rPr>
        <w:t>ni</w:t>
      </w:r>
      <w:r w:rsidRPr="00E06B2F">
        <w:rPr>
          <w:rFonts w:ascii="Cambria" w:hAnsi="Cambria"/>
          <w:sz w:val="24"/>
          <w:szCs w:val="24"/>
        </w:rPr>
        <w:t>a</w:t>
      </w:r>
      <w:r w:rsidR="0020519C" w:rsidRPr="00E06B2F">
        <w:rPr>
          <w:rFonts w:ascii="Cambria" w:hAnsi="Cambria"/>
          <w:sz w:val="24"/>
          <w:szCs w:val="24"/>
        </w:rPr>
        <w:t xml:space="preserve"> </w:t>
      </w:r>
      <w:r w:rsidR="00E06B2F" w:rsidRPr="00E06B2F">
        <w:rPr>
          <w:rFonts w:ascii="Cambria" w:hAnsi="Cambria"/>
          <w:b/>
          <w:sz w:val="24"/>
          <w:szCs w:val="24"/>
        </w:rPr>
        <w:t>17 grudnia</w:t>
      </w:r>
      <w:r w:rsidR="001E3F42" w:rsidRPr="00E06B2F">
        <w:rPr>
          <w:rFonts w:ascii="Cambria" w:hAnsi="Cambria"/>
          <w:b/>
          <w:sz w:val="24"/>
          <w:szCs w:val="24"/>
        </w:rPr>
        <w:t xml:space="preserve"> 201</w:t>
      </w:r>
      <w:r w:rsidR="005413AB" w:rsidRPr="00E06B2F">
        <w:rPr>
          <w:rFonts w:ascii="Cambria" w:hAnsi="Cambria"/>
          <w:b/>
          <w:sz w:val="24"/>
          <w:szCs w:val="24"/>
        </w:rPr>
        <w:t>9</w:t>
      </w:r>
      <w:r w:rsidR="001E3F42" w:rsidRPr="00E06B2F">
        <w:rPr>
          <w:rFonts w:ascii="Cambria" w:hAnsi="Cambria"/>
          <w:b/>
          <w:sz w:val="24"/>
          <w:szCs w:val="24"/>
        </w:rPr>
        <w:t xml:space="preserve"> roku</w:t>
      </w:r>
      <w:r w:rsidR="0020519C" w:rsidRPr="00E06B2F">
        <w:rPr>
          <w:rFonts w:ascii="Cambria" w:hAnsi="Cambria"/>
          <w:b/>
          <w:sz w:val="24"/>
          <w:szCs w:val="24"/>
        </w:rPr>
        <w:t xml:space="preserve"> </w:t>
      </w:r>
      <w:r w:rsidR="0020519C" w:rsidRPr="00E06B2F">
        <w:rPr>
          <w:rFonts w:ascii="Cambria" w:hAnsi="Cambria"/>
          <w:sz w:val="24"/>
          <w:szCs w:val="24"/>
        </w:rPr>
        <w:t>podpisa</w:t>
      </w:r>
      <w:r w:rsidRPr="00E06B2F">
        <w:rPr>
          <w:rFonts w:ascii="Cambria" w:hAnsi="Cambria"/>
          <w:sz w:val="24"/>
          <w:szCs w:val="24"/>
        </w:rPr>
        <w:t>na została</w:t>
      </w:r>
      <w:r w:rsidR="0020519C" w:rsidRPr="00E06B2F">
        <w:rPr>
          <w:rFonts w:ascii="Cambria" w:hAnsi="Cambria"/>
          <w:sz w:val="24"/>
          <w:szCs w:val="24"/>
        </w:rPr>
        <w:t xml:space="preserve"> z </w:t>
      </w:r>
      <w:r w:rsidR="00BF3D79" w:rsidRPr="00E06B2F">
        <w:rPr>
          <w:rFonts w:ascii="Cambria" w:hAnsi="Cambria"/>
          <w:sz w:val="24"/>
          <w:szCs w:val="24"/>
        </w:rPr>
        <w:t xml:space="preserve">przedsiębiorstwem </w:t>
      </w:r>
      <w:r w:rsidR="00E06B2F" w:rsidRPr="00E06B2F">
        <w:rPr>
          <w:rFonts w:ascii="Cambria" w:hAnsi="Cambria" w:cs="Tahoma,Bold"/>
          <w:b/>
          <w:bCs/>
          <w:sz w:val="24"/>
          <w:szCs w:val="24"/>
          <w:lang w:eastAsia="pl-PL"/>
        </w:rPr>
        <w:t>"EKO - BIOMASA" SPÓŁKA Z OGRANICZONĄ ODPOWIEDZIALNOŚCIĄ</w:t>
      </w:r>
      <w:r w:rsidR="00E06B2F">
        <w:rPr>
          <w:rFonts w:ascii="Cambria" w:hAnsi="Cambria" w:cs="Tahoma,Bold"/>
          <w:b/>
          <w:bCs/>
          <w:sz w:val="24"/>
          <w:szCs w:val="24"/>
          <w:lang w:eastAsia="pl-PL"/>
        </w:rPr>
        <w:t xml:space="preserve"> </w:t>
      </w:r>
      <w:r w:rsidRPr="00E06B2F">
        <w:rPr>
          <w:rFonts w:ascii="Cambria" w:hAnsi="Cambria"/>
          <w:sz w:val="24"/>
          <w:szCs w:val="24"/>
        </w:rPr>
        <w:t>umo</w:t>
      </w:r>
      <w:r w:rsidR="00BF3D79" w:rsidRPr="00E06B2F">
        <w:rPr>
          <w:rFonts w:ascii="Cambria" w:hAnsi="Cambria"/>
          <w:sz w:val="24"/>
          <w:szCs w:val="24"/>
        </w:rPr>
        <w:t>wa o dofinansowanie projektu nr </w:t>
      </w:r>
      <w:r w:rsidRPr="00E06B2F">
        <w:rPr>
          <w:rFonts w:ascii="Cambria" w:hAnsi="Cambria"/>
          <w:sz w:val="24"/>
          <w:szCs w:val="24"/>
        </w:rPr>
        <w:t>RPSW.03.0</w:t>
      </w:r>
      <w:r w:rsidR="00BF3D79" w:rsidRPr="00E06B2F">
        <w:rPr>
          <w:rFonts w:ascii="Cambria" w:hAnsi="Cambria"/>
          <w:sz w:val="24"/>
          <w:szCs w:val="24"/>
        </w:rPr>
        <w:t>2</w:t>
      </w:r>
      <w:r w:rsidRPr="00E06B2F">
        <w:rPr>
          <w:rFonts w:ascii="Cambria" w:hAnsi="Cambria"/>
          <w:sz w:val="24"/>
          <w:szCs w:val="24"/>
        </w:rPr>
        <w:t>.00-26-0</w:t>
      </w:r>
      <w:r w:rsidR="00E83DE2" w:rsidRPr="00E06B2F">
        <w:rPr>
          <w:rFonts w:ascii="Cambria" w:hAnsi="Cambria"/>
          <w:sz w:val="24"/>
          <w:szCs w:val="24"/>
        </w:rPr>
        <w:t>109</w:t>
      </w:r>
      <w:r w:rsidRPr="00E06B2F">
        <w:rPr>
          <w:rFonts w:ascii="Cambria" w:hAnsi="Cambria"/>
          <w:sz w:val="24"/>
          <w:szCs w:val="24"/>
        </w:rPr>
        <w:t>/1</w:t>
      </w:r>
      <w:r w:rsidR="00BF3D79" w:rsidRPr="00E06B2F">
        <w:rPr>
          <w:rFonts w:ascii="Cambria" w:hAnsi="Cambria"/>
          <w:sz w:val="24"/>
          <w:szCs w:val="24"/>
        </w:rPr>
        <w:t>8</w:t>
      </w:r>
      <w:r w:rsidR="0020519C" w:rsidRPr="00E06B2F">
        <w:rPr>
          <w:rFonts w:ascii="Cambria" w:hAnsi="Cambria"/>
          <w:sz w:val="24"/>
          <w:szCs w:val="24"/>
        </w:rPr>
        <w:t xml:space="preserve"> pn.: </w:t>
      </w:r>
      <w:r w:rsidR="00E06B2F" w:rsidRPr="00E06B2F">
        <w:rPr>
          <w:rFonts w:ascii="Cambria" w:hAnsi="Cambria" w:cs="Arial"/>
          <w:i/>
          <w:sz w:val="24"/>
          <w:szCs w:val="24"/>
        </w:rPr>
        <w:t>POPRAWA EFEKTYWNOŚCI ENERGETYCZNEJ POPRZE</w:t>
      </w:r>
      <w:r w:rsidR="00E06B2F" w:rsidRPr="00E06B2F">
        <w:rPr>
          <w:rFonts w:ascii="Cambria" w:hAnsi="Cambria" w:cs="Arial"/>
          <w:i/>
          <w:sz w:val="24"/>
          <w:szCs w:val="24"/>
        </w:rPr>
        <w:t xml:space="preserve">Z TERMOMODERNIZACJĘ BUDYNKÓW B1 </w:t>
      </w:r>
      <w:r w:rsidR="00E06B2F" w:rsidRPr="00E06B2F">
        <w:rPr>
          <w:rFonts w:ascii="Cambria" w:hAnsi="Cambria" w:cs="Arial"/>
          <w:i/>
          <w:sz w:val="24"/>
          <w:szCs w:val="24"/>
        </w:rPr>
        <w:t>I B2 ORAZ WYKORZYSTANIE ENERGII ZE ŹRÓDEŁ ODNAWIALNYCH – ENERGII ELEKTRYCZNEJ Z</w:t>
      </w:r>
      <w:r w:rsidR="00E06B2F" w:rsidRPr="00E06B2F">
        <w:rPr>
          <w:rFonts w:ascii="Cambria" w:hAnsi="Cambria" w:cs="Arial"/>
          <w:i/>
          <w:sz w:val="24"/>
          <w:szCs w:val="24"/>
        </w:rPr>
        <w:t xml:space="preserve"> </w:t>
      </w:r>
      <w:r w:rsidR="00E06B2F" w:rsidRPr="00E06B2F">
        <w:rPr>
          <w:rFonts w:ascii="Cambria" w:hAnsi="Cambria" w:cs="Arial"/>
          <w:i/>
          <w:sz w:val="24"/>
          <w:szCs w:val="24"/>
        </w:rPr>
        <w:t>MIKROINSTALACJI FOTOWOLTAICZNEJ</w:t>
      </w:r>
      <w:r w:rsidR="00E83DE2" w:rsidRPr="00E06B2F">
        <w:rPr>
          <w:rFonts w:ascii="Cambria" w:hAnsi="Cambria"/>
          <w:sz w:val="24"/>
          <w:szCs w:val="24"/>
        </w:rPr>
        <w:t xml:space="preserve"> </w:t>
      </w:r>
      <w:r w:rsidRPr="00E06B2F">
        <w:rPr>
          <w:rFonts w:ascii="Cambria" w:hAnsi="Cambria"/>
          <w:sz w:val="24"/>
          <w:szCs w:val="24"/>
        </w:rPr>
        <w:t>złożonego do</w:t>
      </w:r>
      <w:r w:rsidR="0020519C" w:rsidRPr="00E06B2F">
        <w:rPr>
          <w:rFonts w:ascii="Cambria" w:hAnsi="Cambria"/>
          <w:sz w:val="24"/>
          <w:szCs w:val="24"/>
        </w:rPr>
        <w:t xml:space="preserve"> Działania</w:t>
      </w:r>
      <w:r w:rsidRPr="00E06B2F">
        <w:rPr>
          <w:rFonts w:ascii="Cambria" w:hAnsi="Cambria"/>
          <w:sz w:val="24"/>
          <w:szCs w:val="24"/>
        </w:rPr>
        <w:t xml:space="preserve"> </w:t>
      </w:r>
      <w:r w:rsidR="00DE61DF" w:rsidRPr="00E06B2F">
        <w:rPr>
          <w:rFonts w:ascii="Cambria" w:hAnsi="Cambria"/>
          <w:sz w:val="24"/>
          <w:szCs w:val="24"/>
        </w:rPr>
        <w:t>3</w:t>
      </w:r>
      <w:r w:rsidR="0020519C" w:rsidRPr="00E06B2F">
        <w:rPr>
          <w:rFonts w:ascii="Cambria" w:hAnsi="Cambria"/>
          <w:sz w:val="24"/>
          <w:szCs w:val="24"/>
        </w:rPr>
        <w:t>.</w:t>
      </w:r>
      <w:r w:rsidR="00BF3D79" w:rsidRPr="00E06B2F">
        <w:rPr>
          <w:rFonts w:ascii="Cambria" w:hAnsi="Cambria"/>
          <w:sz w:val="24"/>
          <w:szCs w:val="24"/>
        </w:rPr>
        <w:t>2</w:t>
      </w:r>
      <w:r w:rsidRPr="00E06B2F">
        <w:rPr>
          <w:rFonts w:ascii="Cambria" w:hAnsi="Cambria"/>
          <w:sz w:val="24"/>
          <w:szCs w:val="24"/>
        </w:rPr>
        <w:t xml:space="preserve"> RPOWŚ na lata</w:t>
      </w:r>
      <w:r w:rsidR="0020519C" w:rsidRPr="00E06B2F">
        <w:rPr>
          <w:rFonts w:ascii="Cambria" w:hAnsi="Cambria"/>
          <w:sz w:val="24"/>
          <w:szCs w:val="24"/>
        </w:rPr>
        <w:t xml:space="preserve"> </w:t>
      </w:r>
      <w:r w:rsidR="00BF3D79" w:rsidRPr="00E06B2F">
        <w:rPr>
          <w:rFonts w:ascii="Cambria" w:hAnsi="Cambria"/>
          <w:sz w:val="24"/>
          <w:szCs w:val="24"/>
        </w:rPr>
        <w:t>2014-2020 w </w:t>
      </w:r>
      <w:r w:rsidRPr="00E06B2F">
        <w:rPr>
          <w:rFonts w:ascii="Cambria" w:hAnsi="Cambria"/>
          <w:sz w:val="24"/>
          <w:szCs w:val="24"/>
        </w:rPr>
        <w:t xml:space="preserve">ramach </w:t>
      </w:r>
      <w:r w:rsidR="00BF3D79" w:rsidRPr="00E06B2F">
        <w:rPr>
          <w:rFonts w:ascii="Cambria" w:hAnsi="Cambria"/>
          <w:sz w:val="24"/>
          <w:szCs w:val="24"/>
        </w:rPr>
        <w:t>konkursu</w:t>
      </w:r>
      <w:r w:rsidRPr="00E06B2F">
        <w:rPr>
          <w:rFonts w:ascii="Cambria" w:hAnsi="Cambria"/>
          <w:sz w:val="24"/>
          <w:szCs w:val="24"/>
        </w:rPr>
        <w:t xml:space="preserve"> nr RPSW.03.0</w:t>
      </w:r>
      <w:r w:rsidR="00BF3D79" w:rsidRPr="00E06B2F">
        <w:rPr>
          <w:rFonts w:ascii="Cambria" w:hAnsi="Cambria"/>
          <w:sz w:val="24"/>
          <w:szCs w:val="24"/>
        </w:rPr>
        <w:t>2</w:t>
      </w:r>
      <w:r w:rsidRPr="00E06B2F">
        <w:rPr>
          <w:rFonts w:ascii="Cambria" w:hAnsi="Cambria"/>
          <w:sz w:val="24"/>
          <w:szCs w:val="24"/>
        </w:rPr>
        <w:t>.00-IZ.00</w:t>
      </w:r>
      <w:r w:rsidR="00DC03E8" w:rsidRPr="00E06B2F">
        <w:rPr>
          <w:rFonts w:ascii="Cambria" w:hAnsi="Cambria"/>
          <w:sz w:val="24"/>
          <w:szCs w:val="24"/>
        </w:rPr>
        <w:t>-</w:t>
      </w:r>
      <w:r w:rsidRPr="00E06B2F">
        <w:rPr>
          <w:rFonts w:ascii="Cambria" w:hAnsi="Cambria"/>
          <w:sz w:val="24"/>
          <w:szCs w:val="24"/>
        </w:rPr>
        <w:t>26</w:t>
      </w:r>
      <w:r w:rsidR="0051362C" w:rsidRPr="00E06B2F">
        <w:rPr>
          <w:rFonts w:ascii="Cambria" w:hAnsi="Cambria"/>
          <w:sz w:val="24"/>
          <w:szCs w:val="24"/>
        </w:rPr>
        <w:t>-</w:t>
      </w:r>
      <w:r w:rsidR="00BF3D79" w:rsidRPr="00E06B2F">
        <w:rPr>
          <w:rFonts w:ascii="Cambria" w:hAnsi="Cambria"/>
          <w:sz w:val="24"/>
          <w:szCs w:val="24"/>
        </w:rPr>
        <w:t>214</w:t>
      </w:r>
      <w:r w:rsidRPr="00E06B2F">
        <w:rPr>
          <w:rFonts w:ascii="Cambria" w:hAnsi="Cambria"/>
          <w:sz w:val="24"/>
          <w:szCs w:val="24"/>
        </w:rPr>
        <w:t>/1</w:t>
      </w:r>
      <w:r w:rsidR="00BF3D79" w:rsidRPr="00E06B2F">
        <w:rPr>
          <w:rFonts w:ascii="Cambria" w:hAnsi="Cambria"/>
          <w:sz w:val="24"/>
          <w:szCs w:val="24"/>
        </w:rPr>
        <w:t>8.</w:t>
      </w:r>
    </w:p>
    <w:p w:rsidR="00EA0BF7" w:rsidRPr="00E83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83DE2">
        <w:rPr>
          <w:rFonts w:ascii="Cambria" w:hAnsi="Cambria"/>
          <w:b/>
          <w:sz w:val="24"/>
          <w:szCs w:val="24"/>
        </w:rPr>
        <w:t xml:space="preserve">Wartość dofinansowania: </w:t>
      </w:r>
      <w:r w:rsidR="00E06B2F">
        <w:rPr>
          <w:rFonts w:ascii="Cambria" w:hAnsi="Cambria"/>
          <w:b/>
          <w:sz w:val="24"/>
          <w:szCs w:val="24"/>
        </w:rPr>
        <w:t>255 837,79</w:t>
      </w:r>
      <w:r w:rsidRPr="00E83DE2"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E83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83DE2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E06B2F">
        <w:rPr>
          <w:rFonts w:ascii="Cambria" w:hAnsi="Cambria"/>
          <w:b/>
          <w:sz w:val="24"/>
          <w:szCs w:val="24"/>
        </w:rPr>
        <w:t>730 512,71</w:t>
      </w:r>
      <w:r w:rsidR="00E83DE2" w:rsidRPr="00E83DE2">
        <w:rPr>
          <w:rFonts w:ascii="Cambria" w:hAnsi="Cambria"/>
          <w:b/>
          <w:sz w:val="24"/>
          <w:szCs w:val="24"/>
        </w:rPr>
        <w:t xml:space="preserve"> </w:t>
      </w:r>
      <w:r w:rsidRPr="00E83DE2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8D" w:rsidRDefault="003A628D" w:rsidP="00DE61DF">
      <w:pPr>
        <w:spacing w:after="0" w:line="240" w:lineRule="auto"/>
      </w:pPr>
      <w:r>
        <w:separator/>
      </w:r>
    </w:p>
  </w:endnote>
  <w:endnote w:type="continuationSeparator" w:id="0">
    <w:p w:rsidR="003A628D" w:rsidRDefault="003A628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8D" w:rsidRDefault="003A628D" w:rsidP="00DE61DF">
      <w:pPr>
        <w:spacing w:after="0" w:line="240" w:lineRule="auto"/>
      </w:pPr>
      <w:r>
        <w:separator/>
      </w:r>
    </w:p>
  </w:footnote>
  <w:footnote w:type="continuationSeparator" w:id="0">
    <w:p w:rsidR="003A628D" w:rsidRDefault="003A628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95F16"/>
    <w:rsid w:val="003A628D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01F8"/>
    <w:rsid w:val="00CE5A4F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06B2F"/>
    <w:rsid w:val="00E10B01"/>
    <w:rsid w:val="00E16B87"/>
    <w:rsid w:val="00E25F22"/>
    <w:rsid w:val="00E41E08"/>
    <w:rsid w:val="00E56610"/>
    <w:rsid w:val="00E6282B"/>
    <w:rsid w:val="00E76CB5"/>
    <w:rsid w:val="00E83DE2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3</cp:revision>
  <dcterms:created xsi:type="dcterms:W3CDTF">2019-11-20T09:46:00Z</dcterms:created>
  <dcterms:modified xsi:type="dcterms:W3CDTF">2019-12-18T08:23:00Z</dcterms:modified>
</cp:coreProperties>
</file>