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1F15DB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F15DB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497655" w:rsidRPr="001F15DB">
        <w:rPr>
          <w:rFonts w:ascii="Cambria" w:hAnsi="Cambria"/>
          <w:b/>
          <w:sz w:val="24"/>
          <w:szCs w:val="24"/>
        </w:rPr>
        <w:t>2</w:t>
      </w:r>
      <w:r w:rsidR="001E3F42" w:rsidRPr="001F15DB">
        <w:rPr>
          <w:rFonts w:ascii="Cambria" w:hAnsi="Cambria"/>
          <w:b/>
          <w:sz w:val="24"/>
          <w:szCs w:val="24"/>
        </w:rPr>
        <w:t>.</w:t>
      </w:r>
      <w:r w:rsidR="00497655" w:rsidRPr="001F15DB">
        <w:rPr>
          <w:rFonts w:ascii="Cambria" w:hAnsi="Cambria"/>
          <w:b/>
          <w:sz w:val="24"/>
          <w:szCs w:val="24"/>
        </w:rPr>
        <w:t>5</w:t>
      </w:r>
      <w:r w:rsidR="001E3F42" w:rsidRPr="001F15DB">
        <w:rPr>
          <w:rFonts w:ascii="Cambria" w:hAnsi="Cambria"/>
          <w:b/>
          <w:sz w:val="24"/>
          <w:szCs w:val="24"/>
        </w:rPr>
        <w:t xml:space="preserve"> ,,</w:t>
      </w:r>
      <w:r w:rsidR="00497655" w:rsidRPr="001F15DB">
        <w:rPr>
          <w:rFonts w:ascii="Cambria" w:hAnsi="Cambria"/>
          <w:b/>
          <w:sz w:val="24"/>
          <w:szCs w:val="24"/>
        </w:rPr>
        <w:t>Wsparcie inwestycyjne sektora MŚP”</w:t>
      </w:r>
      <w:r w:rsidR="001E3F42" w:rsidRPr="001F15DB">
        <w:rPr>
          <w:rFonts w:ascii="Cambria" w:hAnsi="Cambria"/>
          <w:b/>
          <w:sz w:val="24"/>
          <w:szCs w:val="24"/>
        </w:rPr>
        <w:t xml:space="preserve"> </w:t>
      </w:r>
      <w:r w:rsidRPr="001F15DB">
        <w:rPr>
          <w:rFonts w:ascii="Cambria" w:hAnsi="Cambria"/>
          <w:b/>
          <w:sz w:val="24"/>
          <w:szCs w:val="24"/>
        </w:rPr>
        <w:t>w ramach Regionalnego Pr</w:t>
      </w:r>
      <w:r w:rsidR="004E0617" w:rsidRPr="001F15DB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1F15DB">
        <w:rPr>
          <w:rFonts w:ascii="Cambria" w:hAnsi="Cambria"/>
          <w:b/>
          <w:sz w:val="24"/>
          <w:szCs w:val="24"/>
        </w:rPr>
        <w:t>Świętokrzyskiego na lata 2014-2020</w:t>
      </w:r>
    </w:p>
    <w:p w14:paraId="32760B4E" w14:textId="77777777" w:rsidR="002661DC" w:rsidRPr="004E0617" w:rsidRDefault="002661DC" w:rsidP="001F15D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59C7E62" w14:textId="577FAD96" w:rsidR="00336803" w:rsidRPr="001C6B18" w:rsidRDefault="00336803" w:rsidP="0039397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86F50">
        <w:rPr>
          <w:rFonts w:ascii="Cambria" w:hAnsi="Cambria"/>
          <w:sz w:val="24"/>
          <w:szCs w:val="24"/>
        </w:rPr>
        <w:t>D</w:t>
      </w:r>
      <w:r w:rsidR="0020519C" w:rsidRPr="00686F50">
        <w:rPr>
          <w:rFonts w:ascii="Cambria" w:hAnsi="Cambria"/>
          <w:sz w:val="24"/>
          <w:szCs w:val="24"/>
        </w:rPr>
        <w:t>ni</w:t>
      </w:r>
      <w:r w:rsidRPr="00686F50">
        <w:rPr>
          <w:rFonts w:ascii="Cambria" w:hAnsi="Cambria"/>
          <w:sz w:val="24"/>
          <w:szCs w:val="24"/>
        </w:rPr>
        <w:t>a</w:t>
      </w:r>
      <w:r w:rsidR="0020519C" w:rsidRPr="00686F50">
        <w:rPr>
          <w:rFonts w:ascii="Cambria" w:hAnsi="Cambria"/>
          <w:sz w:val="24"/>
          <w:szCs w:val="24"/>
        </w:rPr>
        <w:t xml:space="preserve"> </w:t>
      </w:r>
      <w:r w:rsidR="001F15DB">
        <w:rPr>
          <w:rFonts w:ascii="Cambria" w:hAnsi="Cambria"/>
          <w:b/>
          <w:sz w:val="24"/>
          <w:szCs w:val="24"/>
        </w:rPr>
        <w:t>22</w:t>
      </w:r>
      <w:r w:rsidR="00393978">
        <w:rPr>
          <w:rFonts w:ascii="Cambria" w:hAnsi="Cambria"/>
          <w:b/>
          <w:sz w:val="24"/>
          <w:szCs w:val="24"/>
        </w:rPr>
        <w:t xml:space="preserve"> </w:t>
      </w:r>
      <w:r w:rsidR="001F15DB">
        <w:rPr>
          <w:rFonts w:ascii="Cambria" w:hAnsi="Cambria"/>
          <w:b/>
          <w:sz w:val="24"/>
          <w:szCs w:val="24"/>
        </w:rPr>
        <w:t>maja</w:t>
      </w:r>
      <w:r w:rsidR="001C6B18" w:rsidRPr="00686F50">
        <w:rPr>
          <w:rFonts w:ascii="Cambria" w:hAnsi="Cambria"/>
          <w:b/>
          <w:sz w:val="24"/>
          <w:szCs w:val="24"/>
        </w:rPr>
        <w:t xml:space="preserve"> 2020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4F6C11">
        <w:rPr>
          <w:rFonts w:ascii="Cambria" w:hAnsi="Cambria"/>
          <w:sz w:val="24"/>
          <w:szCs w:val="24"/>
        </w:rPr>
        <w:t xml:space="preserve">em </w:t>
      </w:r>
      <w:r w:rsidR="001F15DB">
        <w:rPr>
          <w:rFonts w:ascii="Cambria" w:hAnsi="Cambria"/>
          <w:sz w:val="24"/>
          <w:szCs w:val="24"/>
        </w:rPr>
        <w:t>Karolem Bieleckim</w:t>
      </w:r>
      <w:r w:rsidR="00AC544A">
        <w:rPr>
          <w:rFonts w:ascii="Cambria" w:hAnsi="Cambria"/>
          <w:sz w:val="24"/>
          <w:szCs w:val="24"/>
        </w:rPr>
        <w:t xml:space="preserve"> prowadząc</w:t>
      </w:r>
      <w:r w:rsidR="00DD5FD1">
        <w:rPr>
          <w:rFonts w:ascii="Cambria" w:hAnsi="Cambria"/>
          <w:sz w:val="24"/>
          <w:szCs w:val="24"/>
        </w:rPr>
        <w:t xml:space="preserve">ym </w:t>
      </w:r>
      <w:r w:rsidR="00AC544A">
        <w:rPr>
          <w:rFonts w:ascii="Cambria" w:hAnsi="Cambria"/>
          <w:sz w:val="24"/>
          <w:szCs w:val="24"/>
        </w:rPr>
        <w:t xml:space="preserve">działalność gospodarczą pod </w:t>
      </w:r>
      <w:r w:rsidR="001F15DB">
        <w:rPr>
          <w:rFonts w:ascii="Cambria" w:hAnsi="Cambria"/>
          <w:sz w:val="24"/>
          <w:szCs w:val="24"/>
        </w:rPr>
        <w:t>firmą</w:t>
      </w:r>
      <w:r w:rsidR="00AC544A">
        <w:rPr>
          <w:rFonts w:ascii="Cambria" w:hAnsi="Cambria"/>
          <w:sz w:val="24"/>
          <w:szCs w:val="24"/>
        </w:rPr>
        <w:t xml:space="preserve">: </w:t>
      </w:r>
      <w:r w:rsidR="001F15DB">
        <w:rPr>
          <w:rFonts w:ascii="Cambria" w:hAnsi="Cambria"/>
          <w:b/>
        </w:rPr>
        <w:t>KOLA KAROL BIELECKI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 xml:space="preserve">mowa o dofinansowanie projektu nr </w:t>
      </w:r>
      <w:r w:rsidR="001F15DB" w:rsidRPr="001F15DB">
        <w:rPr>
          <w:rFonts w:ascii="Cambria" w:hAnsi="Cambria"/>
          <w:color w:val="000000"/>
        </w:rPr>
        <w:t xml:space="preserve">RPSW.02.05.00-26-0215/19 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bookmarkStart w:id="0" w:name="_Hlk41377579"/>
      <w:r w:rsidR="001F15DB" w:rsidRPr="001F15DB">
        <w:rPr>
          <w:rFonts w:ascii="Cambria" w:hAnsi="Cambria"/>
          <w:color w:val="000000"/>
        </w:rPr>
        <w:t>„</w:t>
      </w:r>
      <w:r w:rsidR="001F15DB" w:rsidRPr="001F15DB">
        <w:rPr>
          <w:rFonts w:ascii="Cambria" w:eastAsia="Times New Roman" w:hAnsi="Cambria"/>
          <w:i/>
          <w:lang w:eastAsia="pl-PL"/>
        </w:rPr>
        <w:t>Wprowadzenie do oferty firmy wyników prac B+R dotyczących opracowania opakowań biodegradowalnych i biokompostawalnych oraz opakowań etykietowanych w technologii IML</w:t>
      </w:r>
      <w:r w:rsidR="001F15DB" w:rsidRPr="001F15DB">
        <w:rPr>
          <w:rFonts w:ascii="Cambria" w:eastAsia="Times New Roman" w:hAnsi="Cambria"/>
          <w:b/>
          <w:bCs/>
          <w:i/>
          <w:lang w:eastAsia="pl-PL"/>
        </w:rPr>
        <w:t>”</w:t>
      </w:r>
      <w:bookmarkEnd w:id="0"/>
      <w:r w:rsidR="001F15DB">
        <w:rPr>
          <w:rFonts w:ascii="Cambria" w:eastAsia="Times New Roman" w:hAnsi="Cambria"/>
          <w:b/>
          <w:bCs/>
          <w:i/>
          <w:lang w:eastAsia="pl-PL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 xml:space="preserve">2014-2020 </w:t>
      </w:r>
      <w:r w:rsidR="001F15DB">
        <w:rPr>
          <w:rFonts w:ascii="Cambria" w:hAnsi="Cambria"/>
          <w:sz w:val="24"/>
          <w:szCs w:val="24"/>
        </w:rPr>
        <w:br/>
      </w:r>
      <w:r w:rsidR="001F15DB">
        <w:rPr>
          <w:rFonts w:ascii="Cambria" w:hAnsi="Cambria"/>
          <w:sz w:val="24"/>
          <w:szCs w:val="24"/>
        </w:rPr>
        <w:t>w ramach jednoetapowego konkursu zamkniętego nr RPSW.02.05.00-IZ.00-26-254/19</w:t>
      </w:r>
    </w:p>
    <w:p w14:paraId="0FA967A5" w14:textId="14C2D842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F15DB" w:rsidRPr="001F15DB">
        <w:rPr>
          <w:rFonts w:ascii="Cambria" w:hAnsi="Cambria"/>
          <w:b/>
          <w:sz w:val="24"/>
          <w:szCs w:val="24"/>
        </w:rPr>
        <w:t>799 465,00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70F9EA19" w14:textId="06EBA2D7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F15DB" w:rsidRPr="001F15DB">
        <w:rPr>
          <w:rFonts w:ascii="Cambria" w:hAnsi="Cambria"/>
          <w:b/>
          <w:sz w:val="24"/>
          <w:szCs w:val="24"/>
        </w:rPr>
        <w:t>1 548 570,00</w:t>
      </w:r>
      <w:r w:rsidR="001F15DB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3E96B406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76C4" w14:textId="77777777" w:rsidR="004F2503" w:rsidRDefault="004F2503" w:rsidP="00DE61DF">
      <w:pPr>
        <w:spacing w:after="0" w:line="240" w:lineRule="auto"/>
      </w:pPr>
      <w:r>
        <w:separator/>
      </w:r>
    </w:p>
  </w:endnote>
  <w:endnote w:type="continuationSeparator" w:id="0">
    <w:p w14:paraId="5C7D713E" w14:textId="77777777" w:rsidR="004F2503" w:rsidRDefault="004F250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F5156" w14:textId="77777777" w:rsidR="004F2503" w:rsidRDefault="004F2503" w:rsidP="00DE61DF">
      <w:pPr>
        <w:spacing w:after="0" w:line="240" w:lineRule="auto"/>
      </w:pPr>
      <w:r>
        <w:separator/>
      </w:r>
    </w:p>
  </w:footnote>
  <w:footnote w:type="continuationSeparator" w:id="0">
    <w:p w14:paraId="6E9D776E" w14:textId="77777777" w:rsidR="004F2503" w:rsidRDefault="004F250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2020-05-26T08:11:00Z</dcterms:created>
  <dcterms:modified xsi:type="dcterms:W3CDTF">2020-05-26T08:11:00Z</dcterms:modified>
</cp:coreProperties>
</file>