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0C5C93">
        <w:rPr>
          <w:rFonts w:ascii="Cambria" w:hAnsi="Cambria"/>
          <w:b/>
          <w:sz w:val="24"/>
          <w:szCs w:val="24"/>
        </w:rPr>
        <w:t>4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0C5C93">
        <w:rPr>
          <w:rFonts w:ascii="Cambria" w:hAnsi="Cambria"/>
          <w:b/>
          <w:sz w:val="24"/>
          <w:szCs w:val="24"/>
        </w:rPr>
        <w:t>Strategia niskoemisyjna, wsparcie zrównoważonej multimodalnej mobilności miejskiej</w:t>
      </w:r>
      <w:r w:rsidR="00BF3D79" w:rsidRPr="009C1D63">
        <w:rPr>
          <w:rFonts w:ascii="Cambria" w:hAnsi="Cambria"/>
          <w:b/>
          <w:sz w:val="24"/>
          <w:szCs w:val="24"/>
        </w:rPr>
        <w:t>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0C5C93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387DF1">
        <w:rPr>
          <w:rFonts w:ascii="Cambria" w:hAnsi="Cambria"/>
          <w:b/>
          <w:sz w:val="24"/>
          <w:szCs w:val="24"/>
        </w:rPr>
        <w:t>2</w:t>
      </w:r>
      <w:r w:rsidR="00AD709A" w:rsidRPr="00AD709A">
        <w:rPr>
          <w:rFonts w:ascii="Cambria" w:hAnsi="Cambria"/>
          <w:b/>
          <w:sz w:val="24"/>
          <w:szCs w:val="24"/>
        </w:rPr>
        <w:t xml:space="preserve"> </w:t>
      </w:r>
      <w:r w:rsidR="000C5C93">
        <w:rPr>
          <w:rFonts w:ascii="Cambria" w:hAnsi="Cambria"/>
          <w:b/>
          <w:sz w:val="24"/>
          <w:szCs w:val="24"/>
        </w:rPr>
        <w:t>lipca 2020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="000C5C93">
        <w:rPr>
          <w:rFonts w:ascii="Cambria" w:hAnsi="Cambria"/>
          <w:sz w:val="24"/>
          <w:szCs w:val="24"/>
        </w:rPr>
        <w:t>ne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0C5C93" w:rsidRPr="00AD709A">
        <w:rPr>
          <w:rFonts w:ascii="Cambria" w:hAnsi="Cambria"/>
          <w:sz w:val="24"/>
          <w:szCs w:val="24"/>
        </w:rPr>
        <w:t>zostały</w:t>
      </w:r>
      <w:r w:rsidR="000C5C93">
        <w:rPr>
          <w:rFonts w:ascii="Cambria" w:hAnsi="Cambria"/>
          <w:sz w:val="24"/>
          <w:szCs w:val="24"/>
        </w:rPr>
        <w:t xml:space="preserve"> umowy</w:t>
      </w:r>
      <w:r w:rsidR="0020519C" w:rsidRPr="00AD709A">
        <w:rPr>
          <w:rFonts w:ascii="Cambria" w:hAnsi="Cambria"/>
          <w:sz w:val="24"/>
          <w:szCs w:val="24"/>
        </w:rPr>
        <w:t xml:space="preserve"> z</w:t>
      </w:r>
      <w:r w:rsidR="000C5C93">
        <w:rPr>
          <w:rFonts w:ascii="Cambria" w:hAnsi="Cambria"/>
          <w:sz w:val="24"/>
          <w:szCs w:val="24"/>
        </w:rPr>
        <w:t>:</w:t>
      </w:r>
    </w:p>
    <w:p w:rsidR="00336803" w:rsidRPr="000C5C93" w:rsidRDefault="003F1245" w:rsidP="000C5C93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0C5C93">
        <w:rPr>
          <w:rFonts w:ascii="Cambria" w:hAnsi="Cambria"/>
          <w:sz w:val="24"/>
          <w:szCs w:val="24"/>
        </w:rPr>
        <w:t xml:space="preserve">Gminą </w:t>
      </w:r>
      <w:r w:rsidR="00387DF1">
        <w:rPr>
          <w:rFonts w:ascii="Cambria" w:hAnsi="Cambria"/>
          <w:sz w:val="24"/>
          <w:szCs w:val="24"/>
        </w:rPr>
        <w:t>Sandomierz</w:t>
      </w:r>
      <w:r w:rsidR="00BF3D79" w:rsidRPr="000C5C93">
        <w:rPr>
          <w:rFonts w:ascii="Cambria" w:hAnsi="Cambria"/>
          <w:b/>
          <w:sz w:val="24"/>
          <w:szCs w:val="24"/>
        </w:rPr>
        <w:t xml:space="preserve"> </w:t>
      </w:r>
      <w:r w:rsidR="00BF3D79" w:rsidRPr="000C5C93">
        <w:rPr>
          <w:rFonts w:ascii="Cambria" w:hAnsi="Cambria"/>
          <w:sz w:val="24"/>
          <w:szCs w:val="24"/>
        </w:rPr>
        <w:t>o dofinansowanie projektu nr </w:t>
      </w:r>
      <w:r w:rsidR="00336803" w:rsidRPr="000C5C93">
        <w:rPr>
          <w:rFonts w:ascii="Cambria" w:hAnsi="Cambria"/>
          <w:sz w:val="24"/>
          <w:szCs w:val="24"/>
        </w:rPr>
        <w:t>RPSW.03.0</w:t>
      </w:r>
      <w:r w:rsidR="000C5C93" w:rsidRPr="000C5C93">
        <w:rPr>
          <w:rFonts w:ascii="Cambria" w:hAnsi="Cambria"/>
          <w:sz w:val="24"/>
          <w:szCs w:val="24"/>
        </w:rPr>
        <w:t>4</w:t>
      </w:r>
      <w:r w:rsidR="00336803" w:rsidRPr="000C5C93">
        <w:rPr>
          <w:rFonts w:ascii="Cambria" w:hAnsi="Cambria"/>
          <w:sz w:val="24"/>
          <w:szCs w:val="24"/>
        </w:rPr>
        <w:t>.00-26-0</w:t>
      </w:r>
      <w:r w:rsidR="00ED3DF4" w:rsidRPr="000C5C93">
        <w:rPr>
          <w:rFonts w:ascii="Cambria" w:hAnsi="Cambria"/>
          <w:sz w:val="24"/>
          <w:szCs w:val="24"/>
        </w:rPr>
        <w:t>0</w:t>
      </w:r>
      <w:r w:rsidR="00387DF1">
        <w:rPr>
          <w:rFonts w:ascii="Cambria" w:hAnsi="Cambria"/>
          <w:sz w:val="24"/>
          <w:szCs w:val="24"/>
        </w:rPr>
        <w:t>22</w:t>
      </w:r>
      <w:r w:rsidR="00336803" w:rsidRPr="000C5C93">
        <w:rPr>
          <w:rFonts w:ascii="Cambria" w:hAnsi="Cambria"/>
          <w:sz w:val="24"/>
          <w:szCs w:val="24"/>
        </w:rPr>
        <w:t>/1</w:t>
      </w:r>
      <w:r w:rsidR="000C5C93" w:rsidRPr="000C5C93">
        <w:rPr>
          <w:rFonts w:ascii="Cambria" w:hAnsi="Cambria"/>
          <w:sz w:val="24"/>
          <w:szCs w:val="24"/>
        </w:rPr>
        <w:t>8</w:t>
      </w:r>
      <w:r w:rsidR="0020519C" w:rsidRPr="000C5C93">
        <w:rPr>
          <w:rFonts w:ascii="Cambria" w:hAnsi="Cambria"/>
          <w:sz w:val="24"/>
          <w:szCs w:val="24"/>
        </w:rPr>
        <w:t xml:space="preserve"> pn.: </w:t>
      </w:r>
      <w:r w:rsidR="0020519C" w:rsidRPr="000C5C93">
        <w:rPr>
          <w:rFonts w:ascii="Cambria" w:hAnsi="Cambria"/>
          <w:b/>
          <w:i/>
          <w:sz w:val="24"/>
          <w:szCs w:val="24"/>
        </w:rPr>
        <w:t>„</w:t>
      </w:r>
      <w:r w:rsidR="00387DF1">
        <w:rPr>
          <w:rFonts w:ascii="Cambria" w:hAnsi="Cambria"/>
          <w:b/>
          <w:i/>
          <w:sz w:val="24"/>
          <w:szCs w:val="24"/>
        </w:rPr>
        <w:t>Transport miejski przyjazny środowisku – zakup niskoemisyjnego taboru autobusowego</w:t>
      </w:r>
      <w:r w:rsidR="00B52DEE" w:rsidRPr="000C5C93">
        <w:rPr>
          <w:rFonts w:ascii="Cambria" w:hAnsi="Cambria"/>
          <w:b/>
          <w:i/>
          <w:sz w:val="24"/>
          <w:szCs w:val="24"/>
        </w:rPr>
        <w:t>”</w:t>
      </w:r>
      <w:r w:rsidR="0020519C" w:rsidRPr="000C5C93">
        <w:rPr>
          <w:rFonts w:ascii="Cambria" w:hAnsi="Cambria"/>
          <w:b/>
          <w:sz w:val="24"/>
          <w:szCs w:val="24"/>
        </w:rPr>
        <w:t>”</w:t>
      </w:r>
      <w:r w:rsidR="0020519C" w:rsidRPr="000C5C93">
        <w:rPr>
          <w:rFonts w:ascii="Cambria" w:hAnsi="Cambria"/>
          <w:sz w:val="24"/>
          <w:szCs w:val="24"/>
        </w:rPr>
        <w:t xml:space="preserve"> </w:t>
      </w:r>
      <w:r w:rsidR="00336803" w:rsidRPr="000C5C93">
        <w:rPr>
          <w:rFonts w:ascii="Cambria" w:hAnsi="Cambria"/>
          <w:sz w:val="24"/>
          <w:szCs w:val="24"/>
        </w:rPr>
        <w:t>złożonego do</w:t>
      </w:r>
      <w:r w:rsidR="0020519C" w:rsidRPr="000C5C93">
        <w:rPr>
          <w:rFonts w:ascii="Cambria" w:hAnsi="Cambria"/>
          <w:sz w:val="24"/>
          <w:szCs w:val="24"/>
        </w:rPr>
        <w:t xml:space="preserve"> Działania</w:t>
      </w:r>
      <w:r w:rsidR="00336803" w:rsidRPr="000C5C93">
        <w:rPr>
          <w:rFonts w:ascii="Cambria" w:hAnsi="Cambria"/>
          <w:sz w:val="24"/>
          <w:szCs w:val="24"/>
        </w:rPr>
        <w:t xml:space="preserve"> </w:t>
      </w:r>
      <w:r w:rsidR="00DE61DF" w:rsidRPr="000C5C93">
        <w:rPr>
          <w:rFonts w:ascii="Cambria" w:hAnsi="Cambria"/>
          <w:sz w:val="24"/>
          <w:szCs w:val="24"/>
        </w:rPr>
        <w:t>3</w:t>
      </w:r>
      <w:r w:rsidR="0020519C" w:rsidRPr="000C5C93">
        <w:rPr>
          <w:rFonts w:ascii="Cambria" w:hAnsi="Cambria"/>
          <w:sz w:val="24"/>
          <w:szCs w:val="24"/>
        </w:rPr>
        <w:t>.</w:t>
      </w:r>
      <w:r w:rsidR="000C5C93" w:rsidRPr="000C5C93">
        <w:rPr>
          <w:rFonts w:ascii="Cambria" w:hAnsi="Cambria"/>
          <w:sz w:val="24"/>
          <w:szCs w:val="24"/>
        </w:rPr>
        <w:t>4</w:t>
      </w:r>
      <w:r w:rsidR="00336803" w:rsidRPr="000C5C93">
        <w:rPr>
          <w:rFonts w:ascii="Cambria" w:hAnsi="Cambria"/>
          <w:sz w:val="24"/>
          <w:szCs w:val="24"/>
        </w:rPr>
        <w:t xml:space="preserve"> RPOWŚ na lata</w:t>
      </w:r>
      <w:r w:rsidR="0020519C" w:rsidRPr="000C5C93">
        <w:rPr>
          <w:rFonts w:ascii="Cambria" w:hAnsi="Cambria"/>
          <w:sz w:val="24"/>
          <w:szCs w:val="24"/>
        </w:rPr>
        <w:t xml:space="preserve"> </w:t>
      </w:r>
      <w:r w:rsidR="00BF3D79" w:rsidRPr="000C5C93">
        <w:rPr>
          <w:rFonts w:ascii="Cambria" w:hAnsi="Cambria"/>
          <w:sz w:val="24"/>
          <w:szCs w:val="24"/>
        </w:rPr>
        <w:t>2014-2020 w </w:t>
      </w:r>
      <w:r w:rsidR="00336803" w:rsidRPr="000C5C93">
        <w:rPr>
          <w:rFonts w:ascii="Cambria" w:hAnsi="Cambria"/>
          <w:sz w:val="24"/>
          <w:szCs w:val="24"/>
        </w:rPr>
        <w:t xml:space="preserve">ramach </w:t>
      </w:r>
      <w:r w:rsidR="00BF3D79" w:rsidRPr="000C5C93">
        <w:rPr>
          <w:rFonts w:ascii="Cambria" w:hAnsi="Cambria"/>
          <w:sz w:val="24"/>
          <w:szCs w:val="24"/>
        </w:rPr>
        <w:t>konkursu</w:t>
      </w:r>
      <w:r w:rsidR="00336803" w:rsidRPr="000C5C93">
        <w:rPr>
          <w:rFonts w:ascii="Cambria" w:hAnsi="Cambria"/>
          <w:sz w:val="24"/>
          <w:szCs w:val="24"/>
        </w:rPr>
        <w:t xml:space="preserve"> nr RPSW.03.0</w:t>
      </w:r>
      <w:r w:rsidR="000C5C93" w:rsidRPr="000C5C93">
        <w:rPr>
          <w:rFonts w:ascii="Cambria" w:hAnsi="Cambria"/>
          <w:sz w:val="24"/>
          <w:szCs w:val="24"/>
        </w:rPr>
        <w:t>4</w:t>
      </w:r>
      <w:r w:rsidR="00336803" w:rsidRPr="000C5C93">
        <w:rPr>
          <w:rFonts w:ascii="Cambria" w:hAnsi="Cambria"/>
          <w:sz w:val="24"/>
          <w:szCs w:val="24"/>
        </w:rPr>
        <w:t>.00-IZ.00</w:t>
      </w:r>
      <w:r w:rsidR="00DC03E8" w:rsidRPr="000C5C93">
        <w:rPr>
          <w:rFonts w:ascii="Cambria" w:hAnsi="Cambria"/>
          <w:sz w:val="24"/>
          <w:szCs w:val="24"/>
        </w:rPr>
        <w:t>-</w:t>
      </w:r>
      <w:r w:rsidR="00336803" w:rsidRPr="000C5C93">
        <w:rPr>
          <w:rFonts w:ascii="Cambria" w:hAnsi="Cambria"/>
          <w:sz w:val="24"/>
          <w:szCs w:val="24"/>
        </w:rPr>
        <w:t>26</w:t>
      </w:r>
      <w:r w:rsidR="0051362C" w:rsidRPr="000C5C93">
        <w:rPr>
          <w:rFonts w:ascii="Cambria" w:hAnsi="Cambria"/>
          <w:sz w:val="24"/>
          <w:szCs w:val="24"/>
        </w:rPr>
        <w:t>-</w:t>
      </w:r>
      <w:r w:rsidR="00387DF1">
        <w:rPr>
          <w:rFonts w:ascii="Cambria" w:hAnsi="Cambria"/>
          <w:sz w:val="24"/>
          <w:szCs w:val="24"/>
        </w:rPr>
        <w:t>133</w:t>
      </w:r>
      <w:r w:rsidR="00336803" w:rsidRPr="000C5C93">
        <w:rPr>
          <w:rFonts w:ascii="Cambria" w:hAnsi="Cambria"/>
          <w:sz w:val="24"/>
          <w:szCs w:val="24"/>
        </w:rPr>
        <w:t>/1</w:t>
      </w:r>
      <w:r w:rsidR="000C5C93" w:rsidRPr="000C5C93">
        <w:rPr>
          <w:rFonts w:ascii="Cambria" w:hAnsi="Cambria"/>
          <w:sz w:val="24"/>
          <w:szCs w:val="24"/>
        </w:rPr>
        <w:t>8</w:t>
      </w:r>
      <w:r w:rsidR="00BF3D79" w:rsidRPr="000C5C93">
        <w:rPr>
          <w:rFonts w:ascii="Cambria" w:hAnsi="Cambria"/>
          <w:sz w:val="24"/>
          <w:szCs w:val="24"/>
        </w:rPr>
        <w:t>.</w:t>
      </w:r>
    </w:p>
    <w:p w:rsidR="00EA0BF7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387DF1">
        <w:rPr>
          <w:rFonts w:ascii="Cambria" w:hAnsi="Cambria"/>
          <w:b/>
          <w:sz w:val="24"/>
          <w:szCs w:val="24"/>
        </w:rPr>
        <w:t>6 425 580,47</w:t>
      </w:r>
      <w:r w:rsidR="003F1245">
        <w:rPr>
          <w:rFonts w:ascii="Cambria" w:hAnsi="Cambria"/>
          <w:b/>
          <w:sz w:val="24"/>
          <w:szCs w:val="24"/>
        </w:rPr>
        <w:t> </w:t>
      </w:r>
      <w:r w:rsidRPr="009C1D63">
        <w:rPr>
          <w:rFonts w:ascii="Cambria" w:hAnsi="Cambria"/>
          <w:b/>
          <w:sz w:val="24"/>
          <w:szCs w:val="24"/>
        </w:rPr>
        <w:t xml:space="preserve">PLN </w:t>
      </w:r>
    </w:p>
    <w:p w:rsidR="00B52DEE" w:rsidRDefault="00B52DEE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Wkład UE: </w:t>
      </w:r>
      <w:r w:rsidR="00387DF1">
        <w:rPr>
          <w:rFonts w:ascii="Cambria" w:hAnsi="Cambria"/>
          <w:b/>
          <w:sz w:val="24"/>
          <w:szCs w:val="24"/>
        </w:rPr>
        <w:t>6 425 580,47 </w:t>
      </w:r>
      <w:r>
        <w:rPr>
          <w:rFonts w:ascii="Cambria" w:hAnsi="Cambria"/>
          <w:b/>
          <w:sz w:val="24"/>
          <w:szCs w:val="24"/>
        </w:rPr>
        <w:t>PLN</w:t>
      </w:r>
    </w:p>
    <w:p w:rsidR="005413AB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Całkowita wartość inwestycji:</w:t>
      </w:r>
      <w:r w:rsidR="003F1245">
        <w:rPr>
          <w:rFonts w:ascii="Cambria" w:hAnsi="Cambria"/>
          <w:b/>
          <w:sz w:val="24"/>
          <w:szCs w:val="24"/>
        </w:rPr>
        <w:t xml:space="preserve"> </w:t>
      </w:r>
      <w:r w:rsidR="00387DF1">
        <w:rPr>
          <w:rFonts w:ascii="Cambria" w:hAnsi="Cambria"/>
          <w:b/>
          <w:sz w:val="24"/>
          <w:szCs w:val="24"/>
        </w:rPr>
        <w:t xml:space="preserve"> 8 815 306,43</w:t>
      </w:r>
      <w:bookmarkStart w:id="0" w:name="_GoBack"/>
      <w:bookmarkEnd w:id="0"/>
      <w:r w:rsidR="00B23B80">
        <w:rPr>
          <w:rFonts w:ascii="Cambria" w:hAnsi="Cambria"/>
          <w:b/>
          <w:sz w:val="24"/>
          <w:szCs w:val="24"/>
        </w:rPr>
        <w:t>PLN</w:t>
      </w:r>
    </w:p>
    <w:p w:rsidR="000C5C93" w:rsidRPr="009C1D63" w:rsidRDefault="000C5C93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4A" w:rsidRDefault="006B2B4A" w:rsidP="00DE61DF">
      <w:pPr>
        <w:spacing w:after="0" w:line="240" w:lineRule="auto"/>
      </w:pPr>
      <w:r>
        <w:separator/>
      </w:r>
    </w:p>
  </w:endnote>
  <w:endnote w:type="continuationSeparator" w:id="0">
    <w:p w:rsidR="006B2B4A" w:rsidRDefault="006B2B4A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4A" w:rsidRDefault="006B2B4A" w:rsidP="00DE61DF">
      <w:pPr>
        <w:spacing w:after="0" w:line="240" w:lineRule="auto"/>
      </w:pPr>
      <w:r>
        <w:separator/>
      </w:r>
    </w:p>
  </w:footnote>
  <w:footnote w:type="continuationSeparator" w:id="0">
    <w:p w:rsidR="006B2B4A" w:rsidRDefault="006B2B4A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D348C"/>
    <w:multiLevelType w:val="hybridMultilevel"/>
    <w:tmpl w:val="36FAA5C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0147E"/>
    <w:rsid w:val="00011A0F"/>
    <w:rsid w:val="00012CC1"/>
    <w:rsid w:val="0002184C"/>
    <w:rsid w:val="00022AB7"/>
    <w:rsid w:val="00024C5C"/>
    <w:rsid w:val="00025039"/>
    <w:rsid w:val="000252AF"/>
    <w:rsid w:val="00047A80"/>
    <w:rsid w:val="000766CE"/>
    <w:rsid w:val="00081152"/>
    <w:rsid w:val="000916C8"/>
    <w:rsid w:val="000A2430"/>
    <w:rsid w:val="000B31F7"/>
    <w:rsid w:val="000B6CF0"/>
    <w:rsid w:val="000C5C93"/>
    <w:rsid w:val="000E220D"/>
    <w:rsid w:val="001156EC"/>
    <w:rsid w:val="00163293"/>
    <w:rsid w:val="00197C05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87DF1"/>
    <w:rsid w:val="00393B28"/>
    <w:rsid w:val="003A29AF"/>
    <w:rsid w:val="003C1983"/>
    <w:rsid w:val="003F1245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B2B4A"/>
    <w:rsid w:val="006B4FC4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81088"/>
    <w:rsid w:val="008265B9"/>
    <w:rsid w:val="00842DED"/>
    <w:rsid w:val="00846FD4"/>
    <w:rsid w:val="008A7AF2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9C6627"/>
    <w:rsid w:val="00A1108A"/>
    <w:rsid w:val="00A5183F"/>
    <w:rsid w:val="00A77BA3"/>
    <w:rsid w:val="00A90427"/>
    <w:rsid w:val="00AA706F"/>
    <w:rsid w:val="00AD709A"/>
    <w:rsid w:val="00AE156C"/>
    <w:rsid w:val="00AE2218"/>
    <w:rsid w:val="00B07D63"/>
    <w:rsid w:val="00B23B80"/>
    <w:rsid w:val="00B36519"/>
    <w:rsid w:val="00B4357B"/>
    <w:rsid w:val="00B52DEE"/>
    <w:rsid w:val="00BA66CD"/>
    <w:rsid w:val="00BE2351"/>
    <w:rsid w:val="00BE5D0A"/>
    <w:rsid w:val="00BF3D79"/>
    <w:rsid w:val="00C7751A"/>
    <w:rsid w:val="00C77732"/>
    <w:rsid w:val="00C824C2"/>
    <w:rsid w:val="00CA44F0"/>
    <w:rsid w:val="00CB5C20"/>
    <w:rsid w:val="00CD0889"/>
    <w:rsid w:val="00CE5A4F"/>
    <w:rsid w:val="00D234FA"/>
    <w:rsid w:val="00D34C90"/>
    <w:rsid w:val="00D57D3F"/>
    <w:rsid w:val="00D70512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196C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Rasała, Przemysław</cp:lastModifiedBy>
  <cp:revision>2</cp:revision>
  <dcterms:created xsi:type="dcterms:W3CDTF">2020-07-06T12:45:00Z</dcterms:created>
  <dcterms:modified xsi:type="dcterms:W3CDTF">2020-07-06T12:45:00Z</dcterms:modified>
</cp:coreProperties>
</file>