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41978F5E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001A0">
        <w:rPr>
          <w:rFonts w:ascii="Cambria" w:hAnsi="Cambria"/>
        </w:rPr>
        <w:t>20</w:t>
      </w:r>
      <w:r w:rsidR="00EF04BE">
        <w:rPr>
          <w:rFonts w:ascii="Cambria" w:hAnsi="Cambria"/>
        </w:rPr>
        <w:t xml:space="preserve"> </w:t>
      </w:r>
      <w:r w:rsidR="00CD0AD7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C001A0" w:rsidRPr="00C001A0">
        <w:rPr>
          <w:rFonts w:ascii="Cambria" w:hAnsi="Cambria"/>
          <w:b/>
          <w:bCs/>
        </w:rPr>
        <w:t xml:space="preserve">Barbarą </w:t>
      </w:r>
      <w:proofErr w:type="spellStart"/>
      <w:r w:rsidR="00C001A0" w:rsidRPr="00C001A0">
        <w:rPr>
          <w:rFonts w:ascii="Cambria" w:hAnsi="Cambria"/>
          <w:b/>
          <w:bCs/>
        </w:rPr>
        <w:t>Szemberg</w:t>
      </w:r>
      <w:proofErr w:type="spellEnd"/>
      <w:r w:rsidR="00C001A0">
        <w:rPr>
          <w:rFonts w:ascii="Cambria" w:hAnsi="Cambria"/>
        </w:rPr>
        <w:t xml:space="preserve"> </w:t>
      </w:r>
      <w:r w:rsidR="00CD0AD7">
        <w:rPr>
          <w:rFonts w:ascii="Cambria" w:hAnsi="Cambria"/>
          <w:b/>
          <w:bCs/>
        </w:rPr>
        <w:t xml:space="preserve">prowadzącą działalność pod nazwą </w:t>
      </w:r>
      <w:r w:rsidR="00C001A0">
        <w:rPr>
          <w:rFonts w:ascii="Cambria" w:hAnsi="Cambria"/>
          <w:b/>
          <w:bCs/>
        </w:rPr>
        <w:t>BARBARA SZEMBERG SKLEP WIELOBRANŻOWY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BA781C">
        <w:rPr>
          <w:rFonts w:ascii="Cambria" w:hAnsi="Cambria"/>
        </w:rPr>
        <w:br/>
      </w:r>
      <w:r w:rsidR="00172998" w:rsidRPr="00172998">
        <w:rPr>
          <w:rFonts w:ascii="Cambria" w:hAnsi="Cambria"/>
        </w:rPr>
        <w:t>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C001A0">
        <w:rPr>
          <w:rFonts w:ascii="Cambria" w:hAnsi="Cambria"/>
          <w:b/>
          <w:i/>
          <w:iCs/>
        </w:rPr>
        <w:t xml:space="preserve">Mobilne pogotowie hydrauliczne 24 </w:t>
      </w:r>
      <w:r w:rsidR="00BA781C">
        <w:rPr>
          <w:rFonts w:ascii="Cambria" w:hAnsi="Cambria"/>
          <w:b/>
          <w:i/>
          <w:iCs/>
        </w:rPr>
        <w:t>h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12CE3067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CC654C">
        <w:rPr>
          <w:rFonts w:ascii="Cambria" w:hAnsi="Cambria"/>
        </w:rPr>
        <w:t>161 825,55</w:t>
      </w:r>
      <w:r w:rsidR="00CD0AD7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>
        <w:rPr>
          <w:rFonts w:ascii="Cambria" w:hAnsi="Cambria"/>
        </w:rPr>
        <w:t>10</w:t>
      </w:r>
      <w:r w:rsidR="00CC654C">
        <w:rPr>
          <w:rFonts w:ascii="Cambria" w:hAnsi="Cambria"/>
        </w:rPr>
        <w:t>7 580,60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BA781C"/>
    <w:rsid w:val="00C001A0"/>
    <w:rsid w:val="00C100DB"/>
    <w:rsid w:val="00C8543E"/>
    <w:rsid w:val="00CC654C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2020-07-20T11:36:00Z</dcterms:modified>
</cp:coreProperties>
</file>