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C26E1E8" w14:textId="77777777" w:rsidR="00F617AA" w:rsidRDefault="00F617AA" w:rsidP="005E4197"/>
    <w:p w14:paraId="3F8DC122" w14:textId="5E5B0C9D" w:rsidR="00C63D0B" w:rsidRDefault="00F617AA" w:rsidP="00723392">
      <w:pPr>
        <w:jc w:val="both"/>
      </w:pPr>
      <w:r w:rsidRPr="00F617AA">
        <w:t xml:space="preserve">W dniu </w:t>
      </w:r>
      <w:r w:rsidR="00C3015F">
        <w:t>21 września</w:t>
      </w:r>
      <w:r w:rsidRPr="00F617AA">
        <w:t xml:space="preserve"> 2020 roku Zarząd Województwa Świętokrzyskiego pełniący funkcję Instytucji Zarządzającej RPOWŚ na lata 2014-2020 podpisał Umowę w ramach Działania 2.5 Wsparcie inwestycyjne sektora MŚP</w:t>
      </w:r>
    </w:p>
    <w:p w14:paraId="4281321A" w14:textId="716BE130" w:rsidR="00F617AA" w:rsidRDefault="00F617AA" w:rsidP="00F617AA"/>
    <w:p w14:paraId="2EEF3A4A" w14:textId="0EE77574" w:rsidR="00F617AA" w:rsidRDefault="00F617AA" w:rsidP="00F617AA">
      <w:pPr>
        <w:spacing w:after="200" w:line="276" w:lineRule="auto"/>
        <w:jc w:val="both"/>
        <w:rPr>
          <w:b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Pr="009472D6">
        <w:t xml:space="preserve"> </w:t>
      </w:r>
      <w:r w:rsidR="00C3015F">
        <w:rPr>
          <w:b/>
        </w:rPr>
        <w:t>PLATINUM GROUP ŁUKASZ SAŃPRUCH, MAŁGORZATA SAŃPRUCH</w:t>
      </w:r>
      <w:r w:rsidR="00C3015F" w:rsidRPr="00B2535B">
        <w:rPr>
          <w:b/>
        </w:rPr>
        <w:t xml:space="preserve"> </w:t>
      </w:r>
      <w:r w:rsidR="00C3015F">
        <w:rPr>
          <w:b/>
        </w:rPr>
        <w:t>S.C.</w:t>
      </w:r>
    </w:p>
    <w:p w14:paraId="31A6F019" w14:textId="436E12CF" w:rsidR="00F617AA" w:rsidRDefault="00F617AA" w:rsidP="00F617AA">
      <w:pPr>
        <w:spacing w:after="200" w:line="276" w:lineRule="auto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bookmarkStart w:id="0" w:name="_Hlk49441763"/>
      <w:r w:rsidR="00C3015F" w:rsidRPr="00C3015F">
        <w:rPr>
          <w:rFonts w:asciiTheme="majorHAnsi" w:hAnsiTheme="majorHAnsi"/>
          <w:b/>
          <w:bCs/>
          <w:i/>
          <w:iCs/>
          <w:sz w:val="22"/>
          <w:szCs w:val="22"/>
        </w:rPr>
        <w:t>Rozwój firmy w branży turystyki prozdrowotnej poprzez wprowadzenie innowacji w usługach stomatologicznych</w:t>
      </w:r>
      <w:bookmarkEnd w:id="0"/>
    </w:p>
    <w:p w14:paraId="43F0130F" w14:textId="5002C988" w:rsidR="001507C1" w:rsidRPr="001507C1" w:rsidRDefault="001507C1" w:rsidP="00F617AA">
      <w:pPr>
        <w:spacing w:after="200" w:line="276" w:lineRule="auto"/>
        <w:jc w:val="both"/>
        <w:rPr>
          <w:rFonts w:asciiTheme="majorHAnsi" w:eastAsia="Calibri" w:hAnsiTheme="majorHAnsi"/>
          <w:iCs/>
          <w:sz w:val="22"/>
          <w:szCs w:val="22"/>
        </w:rPr>
      </w:pPr>
      <w:bookmarkStart w:id="1" w:name="_Hlk48723734"/>
      <w:r>
        <w:rPr>
          <w:rFonts w:asciiTheme="majorHAnsi" w:hAnsiTheme="majorHAnsi"/>
          <w:iCs/>
          <w:sz w:val="22"/>
          <w:szCs w:val="22"/>
        </w:rPr>
        <w:t xml:space="preserve">Nr projektu: </w:t>
      </w:r>
      <w:r>
        <w:rPr>
          <w:rFonts w:asciiTheme="majorHAnsi" w:hAnsiTheme="majorHAnsi"/>
          <w:b/>
          <w:bCs/>
          <w:iCs/>
          <w:sz w:val="22"/>
          <w:szCs w:val="22"/>
        </w:rPr>
        <w:t>RPSW.02.05.00-26-0</w:t>
      </w:r>
      <w:r w:rsidR="00C3015F">
        <w:rPr>
          <w:rFonts w:asciiTheme="majorHAnsi" w:hAnsiTheme="majorHAnsi"/>
          <w:b/>
          <w:bCs/>
          <w:iCs/>
          <w:sz w:val="22"/>
          <w:szCs w:val="22"/>
        </w:rPr>
        <w:t>718</w:t>
      </w:r>
      <w:r>
        <w:rPr>
          <w:rFonts w:asciiTheme="majorHAnsi" w:hAnsiTheme="majorHAnsi"/>
          <w:b/>
          <w:bCs/>
          <w:iCs/>
          <w:sz w:val="22"/>
          <w:szCs w:val="22"/>
        </w:rPr>
        <w:t>/19</w:t>
      </w:r>
      <w:bookmarkEnd w:id="1"/>
    </w:p>
    <w:p w14:paraId="6C55BE6E" w14:textId="15D3E5DD" w:rsidR="00F617AA" w:rsidRPr="002D1E44" w:rsidRDefault="00F617AA" w:rsidP="00F617AA">
      <w:p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C3015F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226 439,</w:t>
      </w:r>
      <w:r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00</w:t>
      </w:r>
      <w:r w:rsidRPr="003800A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7389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2D1E4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170</w:t>
      </w:r>
      <w:r w:rsidR="00365467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 000,00</w:t>
      </w:r>
      <w:r w:rsidRPr="003800A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 xml:space="preserve"> PLN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36546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8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5 </w:t>
      </w:r>
      <w:r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14:paraId="52AAF528" w14:textId="77777777" w:rsidR="00F617AA" w:rsidRPr="00F617AA" w:rsidRDefault="00F617AA" w:rsidP="00F617AA"/>
    <w:sectPr w:rsidR="00F617AA" w:rsidRPr="00F617AA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AC0E9" w14:textId="77777777" w:rsidR="00CC0C99" w:rsidRDefault="00CC0C99">
      <w:r>
        <w:separator/>
      </w:r>
    </w:p>
  </w:endnote>
  <w:endnote w:type="continuationSeparator" w:id="0">
    <w:p w14:paraId="1AFB70A3" w14:textId="77777777" w:rsidR="00CC0C99" w:rsidRDefault="00CC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F5E57" w14:textId="77777777" w:rsidR="00CC0C99" w:rsidRDefault="00CC0C99">
      <w:r>
        <w:separator/>
      </w:r>
    </w:p>
  </w:footnote>
  <w:footnote w:type="continuationSeparator" w:id="0">
    <w:p w14:paraId="25BA21F3" w14:textId="77777777" w:rsidR="00CC0C99" w:rsidRDefault="00CC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A1D6D"/>
    <w:multiLevelType w:val="hybridMultilevel"/>
    <w:tmpl w:val="26DA0108"/>
    <w:lvl w:ilvl="0" w:tplc="059A205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17220"/>
    <w:rsid w:val="00022786"/>
    <w:rsid w:val="000256CA"/>
    <w:rsid w:val="00027238"/>
    <w:rsid w:val="00041C57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562E"/>
    <w:rsid w:val="001507C1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D1E44"/>
    <w:rsid w:val="002F5B5E"/>
    <w:rsid w:val="003069D9"/>
    <w:rsid w:val="00320BE5"/>
    <w:rsid w:val="00322BDA"/>
    <w:rsid w:val="00365467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5326A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23392"/>
    <w:rsid w:val="00731FD3"/>
    <w:rsid w:val="00736099"/>
    <w:rsid w:val="00740A43"/>
    <w:rsid w:val="00781484"/>
    <w:rsid w:val="00785665"/>
    <w:rsid w:val="00785D12"/>
    <w:rsid w:val="00792E61"/>
    <w:rsid w:val="007A3E71"/>
    <w:rsid w:val="007A5C13"/>
    <w:rsid w:val="007C606B"/>
    <w:rsid w:val="007C69BF"/>
    <w:rsid w:val="007D1D42"/>
    <w:rsid w:val="007D2F1E"/>
    <w:rsid w:val="007D7284"/>
    <w:rsid w:val="007E41F4"/>
    <w:rsid w:val="007F0B03"/>
    <w:rsid w:val="00801DE7"/>
    <w:rsid w:val="008053D4"/>
    <w:rsid w:val="008138F1"/>
    <w:rsid w:val="00823B3E"/>
    <w:rsid w:val="00830392"/>
    <w:rsid w:val="00834105"/>
    <w:rsid w:val="00834555"/>
    <w:rsid w:val="0084720F"/>
    <w:rsid w:val="00852AC3"/>
    <w:rsid w:val="00864D07"/>
    <w:rsid w:val="0086610F"/>
    <w:rsid w:val="008666C9"/>
    <w:rsid w:val="008D3290"/>
    <w:rsid w:val="008E5141"/>
    <w:rsid w:val="008F72AD"/>
    <w:rsid w:val="008F7BA7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39A7"/>
    <w:rsid w:val="00A06CAC"/>
    <w:rsid w:val="00A152A0"/>
    <w:rsid w:val="00A21D81"/>
    <w:rsid w:val="00A222BE"/>
    <w:rsid w:val="00A24CE3"/>
    <w:rsid w:val="00A43ABC"/>
    <w:rsid w:val="00A560E6"/>
    <w:rsid w:val="00A70E7F"/>
    <w:rsid w:val="00A91134"/>
    <w:rsid w:val="00AB4559"/>
    <w:rsid w:val="00AB6D7D"/>
    <w:rsid w:val="00AC090D"/>
    <w:rsid w:val="00AC3CEB"/>
    <w:rsid w:val="00AD788A"/>
    <w:rsid w:val="00AE49AF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015F"/>
    <w:rsid w:val="00C3436C"/>
    <w:rsid w:val="00C500A5"/>
    <w:rsid w:val="00C55741"/>
    <w:rsid w:val="00C63D0B"/>
    <w:rsid w:val="00C67911"/>
    <w:rsid w:val="00C73894"/>
    <w:rsid w:val="00C869C6"/>
    <w:rsid w:val="00CB229F"/>
    <w:rsid w:val="00CC0C99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17AA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C5D6-D6F8-43E0-8D32-415E432A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2</cp:revision>
  <cp:lastPrinted>2018-03-07T08:13:00Z</cp:lastPrinted>
  <dcterms:created xsi:type="dcterms:W3CDTF">2020-09-21T12:49:00Z</dcterms:created>
  <dcterms:modified xsi:type="dcterms:W3CDTF">2020-09-21T12:49:00Z</dcterms:modified>
</cp:coreProperties>
</file>