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3B98A2BB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C7655E" w:rsidRPr="00C7655E">
        <w:rPr>
          <w:rFonts w:asciiTheme="majorHAnsi" w:hAnsiTheme="majorHAnsi"/>
          <w:b/>
          <w:sz w:val="24"/>
          <w:szCs w:val="24"/>
        </w:rPr>
        <w:t>14 stycznia 2021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>Pan</w:t>
      </w:r>
      <w:r w:rsidR="00C7655E">
        <w:rPr>
          <w:rFonts w:asciiTheme="majorHAnsi" w:hAnsiTheme="majorHAnsi"/>
          <w:sz w:val="24"/>
          <w:szCs w:val="24"/>
        </w:rPr>
        <w:t>ią</w:t>
      </w:r>
      <w:r w:rsidR="00767A9A">
        <w:rPr>
          <w:rFonts w:asciiTheme="majorHAnsi" w:hAnsiTheme="majorHAnsi"/>
          <w:sz w:val="24"/>
          <w:szCs w:val="24"/>
        </w:rPr>
        <w:t xml:space="preserve"> </w:t>
      </w:r>
      <w:r w:rsidR="00C7655E" w:rsidRPr="00C7655E">
        <w:rPr>
          <w:rFonts w:asciiTheme="majorHAnsi" w:hAnsiTheme="majorHAnsi"/>
          <w:b/>
          <w:sz w:val="24"/>
          <w:szCs w:val="24"/>
        </w:rPr>
        <w:t>Mari</w:t>
      </w:r>
      <w:r w:rsidR="00C7655E">
        <w:rPr>
          <w:rFonts w:asciiTheme="majorHAnsi" w:hAnsiTheme="majorHAnsi"/>
          <w:b/>
          <w:sz w:val="24"/>
          <w:szCs w:val="24"/>
        </w:rPr>
        <w:t>ą</w:t>
      </w:r>
      <w:r w:rsidR="00C7655E" w:rsidRPr="00C7655E">
        <w:rPr>
          <w:rFonts w:asciiTheme="majorHAnsi" w:hAnsiTheme="majorHAnsi"/>
          <w:b/>
          <w:sz w:val="24"/>
          <w:szCs w:val="24"/>
        </w:rPr>
        <w:t xml:space="preserve"> Magdziarz Ibrahim – El – Nur</w:t>
      </w:r>
      <w:r w:rsidR="00C7655E">
        <w:rPr>
          <w:b/>
        </w:rPr>
        <w:t xml:space="preserve"> </w:t>
      </w:r>
      <w:r w:rsidR="00510912" w:rsidRPr="00C7655E">
        <w:rPr>
          <w:rFonts w:asciiTheme="majorHAnsi" w:hAnsiTheme="majorHAnsi"/>
          <w:b/>
          <w:sz w:val="24"/>
          <w:szCs w:val="24"/>
        </w:rPr>
        <w:t>prowadząc</w:t>
      </w:r>
      <w:r w:rsidR="00C7655E">
        <w:rPr>
          <w:rFonts w:asciiTheme="majorHAnsi" w:hAnsiTheme="majorHAnsi"/>
          <w:b/>
          <w:sz w:val="24"/>
          <w:szCs w:val="24"/>
        </w:rPr>
        <w:t>ą</w:t>
      </w:r>
      <w:r w:rsidR="00510912" w:rsidRPr="00C7655E">
        <w:rPr>
          <w:rFonts w:asciiTheme="majorHAnsi" w:hAnsiTheme="majorHAnsi"/>
          <w:b/>
          <w:sz w:val="24"/>
          <w:szCs w:val="24"/>
        </w:rPr>
        <w:t xml:space="preserve"> działalność pod firmą: </w:t>
      </w:r>
      <w:r w:rsidR="00C7655E" w:rsidRPr="00C7655E">
        <w:rPr>
          <w:rFonts w:asciiTheme="majorHAnsi" w:hAnsiTheme="majorHAnsi"/>
          <w:b/>
          <w:sz w:val="24"/>
          <w:szCs w:val="24"/>
        </w:rPr>
        <w:t xml:space="preserve">DENTAL CLINIC MAGDZIARZ SPECJALISTYCZNE GABINETY STOMATOLOGICZNE MARIA MAGDZIARZ IBRAHIM – EL - NUR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RPSW.02.05.00-26-</w:t>
      </w:r>
      <w:r w:rsidR="00767A9A" w:rsidRPr="00327E72">
        <w:rPr>
          <w:rFonts w:asciiTheme="majorHAnsi" w:hAnsiTheme="majorHAnsi"/>
          <w:b/>
          <w:bCs/>
          <w:sz w:val="24"/>
          <w:szCs w:val="24"/>
        </w:rPr>
        <w:t>0</w:t>
      </w:r>
      <w:r w:rsidR="00C7655E" w:rsidRPr="00327E72">
        <w:rPr>
          <w:rFonts w:asciiTheme="majorHAnsi" w:hAnsiTheme="majorHAnsi"/>
          <w:b/>
          <w:bCs/>
          <w:sz w:val="24"/>
          <w:szCs w:val="24"/>
        </w:rPr>
        <w:t>683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/19</w:t>
      </w:r>
      <w:r w:rsidR="00950FA6" w:rsidRPr="00176D3A">
        <w:rPr>
          <w:rFonts w:asciiTheme="majorHAnsi" w:hAnsiTheme="majorHAnsi"/>
          <w:sz w:val="24"/>
          <w:szCs w:val="24"/>
        </w:rPr>
        <w:t xml:space="preserve">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327E72">
        <w:rPr>
          <w:rFonts w:asciiTheme="majorHAnsi" w:hAnsiTheme="majorHAnsi"/>
          <w:sz w:val="24"/>
          <w:szCs w:val="24"/>
        </w:rPr>
        <w:br/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2B3CB7" w:rsidRPr="00C7655E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bookmarkStart w:id="0" w:name="_Hlk54258800"/>
      <w:r w:rsidR="00C7655E" w:rsidRPr="00C7655E">
        <w:rPr>
          <w:rFonts w:asciiTheme="majorHAnsi" w:hAnsiTheme="majorHAnsi"/>
          <w:b/>
          <w:bCs/>
          <w:i/>
          <w:iCs/>
          <w:sz w:val="24"/>
          <w:szCs w:val="24"/>
        </w:rPr>
        <w:t xml:space="preserve">Wzrost konkurencyjności przedsiębiorstwa poprzez wdrożenie innowacyjnego pakietu usług stomatologicznych dzięki wdrożeniu nowej technologii obrazowania dla świadczonych usług w gabinecie stomatologicznym poprzez zakup cyfrowego </w:t>
      </w:r>
      <w:proofErr w:type="spellStart"/>
      <w:r w:rsidR="00C7655E" w:rsidRPr="00C7655E">
        <w:rPr>
          <w:rFonts w:asciiTheme="majorHAnsi" w:hAnsiTheme="majorHAnsi"/>
          <w:b/>
          <w:bCs/>
          <w:i/>
          <w:iCs/>
          <w:sz w:val="24"/>
          <w:szCs w:val="24"/>
        </w:rPr>
        <w:t>pantomografu</w:t>
      </w:r>
      <w:proofErr w:type="spellEnd"/>
      <w:r w:rsidR="00C7655E" w:rsidRPr="00C7655E">
        <w:rPr>
          <w:rFonts w:asciiTheme="majorHAnsi" w:hAnsiTheme="majorHAnsi"/>
          <w:b/>
          <w:bCs/>
          <w:i/>
          <w:iCs/>
          <w:sz w:val="24"/>
          <w:szCs w:val="24"/>
        </w:rPr>
        <w:t xml:space="preserve"> z tomografem stożkowym o zmiennym polu obrazowania 3D </w:t>
      </w:r>
      <w:r w:rsidR="00327E72">
        <w:rPr>
          <w:rFonts w:asciiTheme="majorHAnsi" w:hAnsiTheme="majorHAnsi"/>
          <w:b/>
          <w:bCs/>
          <w:i/>
          <w:iCs/>
          <w:sz w:val="24"/>
          <w:szCs w:val="24"/>
        </w:rPr>
        <w:br/>
      </w:r>
      <w:r w:rsidR="00C7655E" w:rsidRPr="00C7655E">
        <w:rPr>
          <w:rFonts w:asciiTheme="majorHAnsi" w:hAnsiTheme="majorHAnsi"/>
          <w:b/>
          <w:bCs/>
          <w:i/>
          <w:iCs/>
          <w:sz w:val="24"/>
          <w:szCs w:val="24"/>
        </w:rPr>
        <w:t xml:space="preserve">z modułem </w:t>
      </w:r>
      <w:proofErr w:type="spellStart"/>
      <w:r w:rsidR="00C7655E" w:rsidRPr="00C7655E">
        <w:rPr>
          <w:rFonts w:asciiTheme="majorHAnsi" w:hAnsiTheme="majorHAnsi"/>
          <w:b/>
          <w:bCs/>
          <w:i/>
          <w:iCs/>
          <w:sz w:val="24"/>
          <w:szCs w:val="24"/>
        </w:rPr>
        <w:t>cefalometrycznym</w:t>
      </w:r>
      <w:proofErr w:type="spellEnd"/>
      <w:r w:rsidR="00C7655E" w:rsidRPr="00C7655E">
        <w:rPr>
          <w:rFonts w:asciiTheme="majorHAnsi" w:hAnsiTheme="majorHAnsi"/>
          <w:b/>
          <w:bCs/>
          <w:i/>
          <w:iCs/>
          <w:sz w:val="24"/>
          <w:szCs w:val="24"/>
        </w:rPr>
        <w:t xml:space="preserve"> i oprogramowaniem</w:t>
      </w:r>
      <w:bookmarkEnd w:id="0"/>
      <w:r w:rsidR="00510912" w:rsidRPr="00C7655E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C7655E">
        <w:rPr>
          <w:rFonts w:asciiTheme="majorHAnsi" w:hAnsiTheme="majorHAnsi"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61FD8330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C7655E" w:rsidRPr="00C7655E">
        <w:rPr>
          <w:rFonts w:asciiTheme="majorHAnsi" w:hAnsiTheme="majorHAnsi"/>
          <w:b/>
          <w:sz w:val="24"/>
          <w:szCs w:val="24"/>
        </w:rPr>
        <w:t>169 150,00 PLN</w:t>
      </w:r>
      <w:r w:rsidR="00C7655E">
        <w:rPr>
          <w:rFonts w:asciiTheme="majorHAnsi" w:hAnsiTheme="majorHAnsi"/>
          <w:b/>
          <w:sz w:val="24"/>
          <w:szCs w:val="24"/>
        </w:rPr>
        <w:t>.</w:t>
      </w:r>
    </w:p>
    <w:p w14:paraId="70F9EA19" w14:textId="559EBAC7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C7655E" w:rsidRPr="00C7655E">
        <w:rPr>
          <w:rFonts w:asciiTheme="majorHAnsi" w:hAnsiTheme="majorHAnsi"/>
          <w:b/>
          <w:sz w:val="24"/>
          <w:szCs w:val="24"/>
        </w:rPr>
        <w:t>199 000,00  PLN</w:t>
      </w:r>
      <w:r w:rsidR="00C7655E">
        <w:rPr>
          <w:rFonts w:asciiTheme="majorHAnsi" w:hAnsiTheme="majorHAnsi"/>
          <w:b/>
          <w:sz w:val="24"/>
          <w:szCs w:val="24"/>
        </w:rPr>
        <w:t>.</w:t>
      </w:r>
      <w:r w:rsidR="00C7655E" w:rsidRPr="00C64B32">
        <w:rPr>
          <w:b/>
          <w:bCs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291EE" w14:textId="77777777" w:rsidR="00303CA6" w:rsidRDefault="00303CA6" w:rsidP="00DE61DF">
      <w:pPr>
        <w:spacing w:after="0" w:line="240" w:lineRule="auto"/>
      </w:pPr>
      <w:r>
        <w:separator/>
      </w:r>
    </w:p>
  </w:endnote>
  <w:endnote w:type="continuationSeparator" w:id="0">
    <w:p w14:paraId="78234BD1" w14:textId="77777777" w:rsidR="00303CA6" w:rsidRDefault="00303CA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097D" w14:textId="77777777" w:rsidR="00303CA6" w:rsidRDefault="00303CA6" w:rsidP="00DE61DF">
      <w:pPr>
        <w:spacing w:after="0" w:line="240" w:lineRule="auto"/>
      </w:pPr>
      <w:r>
        <w:separator/>
      </w:r>
    </w:p>
  </w:footnote>
  <w:footnote w:type="continuationSeparator" w:id="0">
    <w:p w14:paraId="0DD9B5FF" w14:textId="77777777" w:rsidR="00303CA6" w:rsidRDefault="00303CA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3CA6"/>
    <w:rsid w:val="00305507"/>
    <w:rsid w:val="00326808"/>
    <w:rsid w:val="00327E72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655E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3</cp:revision>
  <dcterms:created xsi:type="dcterms:W3CDTF">2021-01-14T10:54:00Z</dcterms:created>
  <dcterms:modified xsi:type="dcterms:W3CDTF">2021-01-14T10:55:00Z</dcterms:modified>
</cp:coreProperties>
</file>