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0177504B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>Dnia</w:t>
      </w:r>
      <w:r w:rsidR="00B123D8">
        <w:rPr>
          <w:rFonts w:ascii="Cambria" w:hAnsi="Cambria"/>
        </w:rPr>
        <w:t xml:space="preserve"> 10 </w:t>
      </w:r>
      <w:r w:rsidR="007C6CDC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7C6CDC">
        <w:rPr>
          <w:rFonts w:ascii="Cambria" w:hAnsi="Cambria"/>
          <w:b/>
          <w:bCs/>
        </w:rPr>
        <w:t>Jackiem Ścipiór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</w:t>
      </w:r>
      <w:r w:rsidR="002C1D83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7C6CDC">
        <w:rPr>
          <w:rFonts w:ascii="Cambria" w:hAnsi="Cambria"/>
          <w:b/>
          <w:bCs/>
        </w:rPr>
        <w:t>Jacek Ścipiór Zakład Usług Leśnych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7C6CDC">
        <w:rPr>
          <w:rFonts w:ascii="Cambria" w:hAnsi="Cambria"/>
          <w:b/>
          <w:i/>
          <w:iCs/>
        </w:rPr>
        <w:t>Innowacyjny zestaw do zrywki drewna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13A543B5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7C6CDC">
        <w:rPr>
          <w:rFonts w:ascii="Cambria" w:hAnsi="Cambria"/>
          <w:b/>
          <w:bCs/>
        </w:rPr>
        <w:t>246 629,98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7C6CDC">
        <w:rPr>
          <w:rFonts w:ascii="Cambria" w:hAnsi="Cambria"/>
          <w:b/>
          <w:bCs/>
        </w:rPr>
        <w:t>69 585,35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1D83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7C6CDC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123D8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2020-08-07T13:25:00Z</dcterms:modified>
</cp:coreProperties>
</file>