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C83F"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637A1557" w14:textId="77777777" w:rsidR="00030637" w:rsidRPr="007F13C4" w:rsidRDefault="00030637" w:rsidP="00C62A5E">
      <w:pPr>
        <w:pStyle w:val="Tytu"/>
      </w:pPr>
      <w:r w:rsidRPr="007F13C4">
        <w:t xml:space="preserve">Umowa nr </w:t>
      </w:r>
      <w:r w:rsidR="0080792C" w:rsidRPr="007F13C4">
        <w:t>...................................</w:t>
      </w:r>
      <w:r w:rsidRPr="007F13C4">
        <w:rPr>
          <w:rStyle w:val="Odwoanieprzypisudolnego"/>
          <w:szCs w:val="28"/>
        </w:rPr>
        <w:footnoteReference w:id="2"/>
      </w:r>
      <w:bookmarkEnd w:id="0"/>
    </w:p>
    <w:p w14:paraId="5D919F91" w14:textId="77777777" w:rsidR="00030637" w:rsidRPr="007F13C4" w:rsidRDefault="00030637" w:rsidP="00C62A5E">
      <w:pPr>
        <w:pStyle w:val="Tytu"/>
      </w:pPr>
      <w:r w:rsidRPr="007F13C4">
        <w:t xml:space="preserve">o dofinansowanie Projektu </w:t>
      </w:r>
      <w:r w:rsidR="0080792C" w:rsidRPr="007F13C4">
        <w:t>.......................</w:t>
      </w:r>
      <w:r w:rsidRPr="007F13C4">
        <w:t>…………..</w:t>
      </w:r>
    </w:p>
    <w:p w14:paraId="36A36C45" w14:textId="77777777" w:rsidR="001D524D" w:rsidRDefault="00030637" w:rsidP="00C62A5E">
      <w:pPr>
        <w:pStyle w:val="Tytu"/>
      </w:pPr>
      <w:r w:rsidRPr="007F13C4">
        <w:t>pn.: „……………………….”</w:t>
      </w:r>
      <w:r w:rsidRPr="007F13C4">
        <w:rPr>
          <w:rStyle w:val="Odwoanieprzypisudolnego"/>
          <w:iCs/>
          <w:szCs w:val="28"/>
        </w:rPr>
        <w:footnoteReference w:id="3"/>
      </w:r>
      <w:r w:rsidR="002D7FEE">
        <w:t xml:space="preserve"> </w:t>
      </w:r>
    </w:p>
    <w:p w14:paraId="367D70CD" w14:textId="010433D7" w:rsidR="001D524D" w:rsidRDefault="002D7FEE">
      <w:pPr>
        <w:pStyle w:val="Tytu"/>
      </w:pPr>
      <w:r w:rsidRPr="002D7FEE">
        <w:t>złożonego w ramach nabor</w:t>
      </w:r>
      <w:r w:rsidR="006108F2">
        <w:t>u</w:t>
      </w:r>
      <w:r w:rsidRPr="002D7FEE">
        <w:t xml:space="preserve"> nr RPSW.0</w:t>
      </w:r>
      <w:r>
        <w:t>1</w:t>
      </w:r>
      <w:r w:rsidRPr="002D7FEE">
        <w:t>.0</w:t>
      </w:r>
      <w:r>
        <w:t>2</w:t>
      </w:r>
      <w:r w:rsidRPr="002D7FEE">
        <w:t>.00-IZ.00-26-</w:t>
      </w:r>
      <w:r w:rsidR="00ED13B0">
        <w:t>34</w:t>
      </w:r>
      <w:r w:rsidR="008C378E">
        <w:t>5</w:t>
      </w:r>
      <w:r w:rsidRPr="002D7FEE">
        <w:t>/2</w:t>
      </w:r>
      <w:r>
        <w:t>1</w:t>
      </w:r>
      <w:r w:rsidR="005B0596">
        <w:t xml:space="preserve">, </w:t>
      </w:r>
    </w:p>
    <w:p w14:paraId="055D4B3B" w14:textId="77777777" w:rsidR="00030637" w:rsidRPr="007F13C4" w:rsidRDefault="001D524D" w:rsidP="00C62A5E">
      <w:pPr>
        <w:pStyle w:val="Tytu"/>
      </w:pPr>
      <w:r>
        <w:t>w</w:t>
      </w:r>
      <w:r w:rsidR="00030637" w:rsidRPr="007F13C4">
        <w:t>spółfinansowanego z Europejskiego Funduszu Rozwoju Regionalnego w</w:t>
      </w:r>
      <w:r w:rsidR="00B455F6">
        <w:t> </w:t>
      </w:r>
      <w:r w:rsidR="00030637" w:rsidRPr="007F13C4">
        <w:t>ramach</w:t>
      </w:r>
    </w:p>
    <w:p w14:paraId="671BD958" w14:textId="144027EE" w:rsidR="00030637" w:rsidRPr="007F13C4" w:rsidRDefault="0080792C" w:rsidP="00C62A5E">
      <w:pPr>
        <w:pStyle w:val="Tytu"/>
      </w:pPr>
      <w:r w:rsidRPr="007F13C4">
        <w:t xml:space="preserve">Działania </w:t>
      </w:r>
      <w:r w:rsidR="008E3FD9">
        <w:t>1.2</w:t>
      </w:r>
      <w:r w:rsidR="006C5C51">
        <w:t xml:space="preserve"> </w:t>
      </w:r>
      <w:r w:rsidR="00030637" w:rsidRPr="007F13C4">
        <w:t>,,</w:t>
      </w:r>
      <w:r w:rsidR="008E3FD9">
        <w:t>Badania i rozwój w sektorze świętokrzyskiej przedsiębiorczości</w:t>
      </w:r>
      <w:r w:rsidR="00030637" w:rsidRPr="007F13C4">
        <w:t>”</w:t>
      </w:r>
    </w:p>
    <w:p w14:paraId="326DE6AD" w14:textId="77777777" w:rsidR="00030637" w:rsidRPr="007F13C4" w:rsidRDefault="00030637" w:rsidP="00C62A5E">
      <w:pPr>
        <w:pStyle w:val="Tytu"/>
      </w:pPr>
      <w:r w:rsidRPr="007F13C4">
        <w:t xml:space="preserve">Osi </w:t>
      </w:r>
      <w:r w:rsidR="008E3FD9">
        <w:t xml:space="preserve">I </w:t>
      </w:r>
      <w:r w:rsidRPr="007F13C4">
        <w:t>,,</w:t>
      </w:r>
      <w:r w:rsidR="008E3FD9">
        <w:t>Innowacje i nauka</w:t>
      </w:r>
      <w:r w:rsidRPr="007F13C4">
        <w:t>”</w:t>
      </w:r>
    </w:p>
    <w:p w14:paraId="3D374F4B" w14:textId="77777777" w:rsidR="00030637" w:rsidRPr="007F13C4" w:rsidRDefault="00030637" w:rsidP="00C62A5E">
      <w:pPr>
        <w:pStyle w:val="Tytu"/>
      </w:pPr>
      <w:r w:rsidRPr="007F13C4">
        <w:t>Regionalnego Programu Operacyjnego Województwa Świętokrzyskiego na lata 2014-2020</w:t>
      </w:r>
    </w:p>
    <w:p w14:paraId="0DE9BEED" w14:textId="77777777" w:rsidR="00030637" w:rsidRPr="007F13C4" w:rsidRDefault="00030637" w:rsidP="00030637">
      <w:pPr>
        <w:pStyle w:val="Podtytu"/>
        <w:rPr>
          <w:szCs w:val="28"/>
        </w:rPr>
      </w:pPr>
    </w:p>
    <w:p w14:paraId="5B4E32EF" w14:textId="77777777" w:rsidR="00030637" w:rsidRPr="007F13C4" w:rsidRDefault="00030637" w:rsidP="006C5C51">
      <w:pPr>
        <w:pStyle w:val="Podtytu"/>
        <w:jc w:val="right"/>
        <w:rPr>
          <w:szCs w:val="28"/>
        </w:rPr>
      </w:pPr>
    </w:p>
    <w:p w14:paraId="6204D470" w14:textId="77777777" w:rsidR="00030637" w:rsidRPr="007F13C4" w:rsidRDefault="00030637" w:rsidP="009A454F">
      <w:pPr>
        <w:spacing w:line="360" w:lineRule="auto"/>
      </w:pPr>
      <w:r w:rsidRPr="007F13C4">
        <w:t>Zwana dalej „Umową”</w:t>
      </w:r>
    </w:p>
    <w:p w14:paraId="6E56AFD1" w14:textId="77777777" w:rsidR="00030637" w:rsidRPr="007F13C4" w:rsidRDefault="00030637" w:rsidP="008D54E3">
      <w:pPr>
        <w:spacing w:line="360" w:lineRule="auto"/>
      </w:pPr>
      <w:r w:rsidRPr="007F13C4">
        <w:t>Zawarta w Kielcach, dnia ............................................ r. pomiędzy:</w:t>
      </w:r>
    </w:p>
    <w:p w14:paraId="0EA3CAAF" w14:textId="77777777" w:rsidR="00030637" w:rsidRPr="007F13C4" w:rsidRDefault="00030637" w:rsidP="00030637">
      <w:pPr>
        <w:jc w:val="both"/>
      </w:pPr>
    </w:p>
    <w:p w14:paraId="3CA34276"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5E398D1F" w14:textId="77777777" w:rsidR="00030637" w:rsidRPr="007F13C4" w:rsidRDefault="00E1319A" w:rsidP="009A454F">
      <w:pPr>
        <w:spacing w:after="120" w:line="360" w:lineRule="auto"/>
        <w:jc w:val="both"/>
      </w:pPr>
      <w:r w:rsidRPr="007F13C4">
        <w:t>……………………………………..-…………………………………………………</w:t>
      </w:r>
    </w:p>
    <w:p w14:paraId="60E7B973" w14:textId="77777777" w:rsidR="00030637" w:rsidRPr="007F13C4" w:rsidRDefault="00E1319A" w:rsidP="009A454F">
      <w:pPr>
        <w:spacing w:after="120"/>
      </w:pPr>
      <w:r w:rsidRPr="007F13C4">
        <w:t>oraz</w:t>
      </w:r>
    </w:p>
    <w:p w14:paraId="34C24CCA" w14:textId="77777777" w:rsidR="008D54E3" w:rsidRPr="007F13C4" w:rsidRDefault="008D54E3" w:rsidP="008D54E3">
      <w:pPr>
        <w:spacing w:after="120" w:line="360" w:lineRule="auto"/>
        <w:jc w:val="both"/>
      </w:pPr>
      <w:r w:rsidRPr="007F13C4">
        <w:t>……………………………………..-…………………………………………………</w:t>
      </w:r>
    </w:p>
    <w:p w14:paraId="1D08BD53" w14:textId="77777777" w:rsidR="00030637" w:rsidRPr="007F13C4" w:rsidRDefault="00275EB0" w:rsidP="00030637">
      <w:pPr>
        <w:jc w:val="both"/>
      </w:pPr>
      <w:r>
        <w:t>a</w:t>
      </w:r>
    </w:p>
    <w:p w14:paraId="7353C7C1" w14:textId="77777777" w:rsidR="00030637" w:rsidRPr="009A454F" w:rsidRDefault="00E1319A" w:rsidP="009A454F">
      <w:pPr>
        <w:rPr>
          <w:b/>
        </w:rPr>
      </w:pPr>
      <w:r w:rsidRPr="009A454F">
        <w:rPr>
          <w:b/>
        </w:rPr>
        <w:t>Beneficjentem – ………................. z siedzibą ………………….....................………………</w:t>
      </w:r>
      <w:r w:rsidRPr="009A454F">
        <w:rPr>
          <w:rStyle w:val="Odwoanieprzypisudolnego"/>
          <w:b/>
        </w:rPr>
        <w:footnoteReference w:id="4"/>
      </w:r>
    </w:p>
    <w:p w14:paraId="70233690" w14:textId="77777777" w:rsidR="00030637" w:rsidRPr="007F13C4" w:rsidRDefault="00030637" w:rsidP="00030637">
      <w:pPr>
        <w:jc w:val="both"/>
      </w:pPr>
    </w:p>
    <w:p w14:paraId="11F13178" w14:textId="77777777" w:rsidR="00030637" w:rsidRPr="007F13C4" w:rsidRDefault="00DC237F" w:rsidP="00663F15">
      <w:pPr>
        <w:tabs>
          <w:tab w:val="center" w:pos="4536"/>
        </w:tabs>
        <w:jc w:val="both"/>
      </w:pPr>
      <w:r w:rsidRPr="007F13C4">
        <w:t>reprezentowanym przez:</w:t>
      </w:r>
    </w:p>
    <w:p w14:paraId="6D038582" w14:textId="77777777" w:rsidR="00030637" w:rsidRPr="007F13C4" w:rsidRDefault="00030637" w:rsidP="00030637">
      <w:pPr>
        <w:jc w:val="both"/>
      </w:pPr>
    </w:p>
    <w:p w14:paraId="3B25BFEB"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5"/>
      </w:r>
      <w:r w:rsidR="00DC237F" w:rsidRPr="007F13C4">
        <w:t>;</w:t>
      </w:r>
      <w:r w:rsidR="00DC237F" w:rsidRPr="007F13C4">
        <w:rPr>
          <w:b/>
        </w:rPr>
        <w:t xml:space="preserve"> </w:t>
      </w:r>
    </w:p>
    <w:p w14:paraId="32405F3B" w14:textId="77777777" w:rsidR="00030637" w:rsidRPr="007F13C4" w:rsidRDefault="00030637" w:rsidP="00030637">
      <w:pPr>
        <w:jc w:val="both"/>
        <w:rPr>
          <w:b/>
        </w:rPr>
      </w:pPr>
    </w:p>
    <w:p w14:paraId="6A92317F"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6"/>
      </w:r>
      <w:r w:rsidRPr="007F13C4">
        <w:t xml:space="preserve">, </w:t>
      </w:r>
    </w:p>
    <w:p w14:paraId="0581D7E4" w14:textId="77777777" w:rsidR="00030637" w:rsidRPr="007F13C4" w:rsidRDefault="00DC237F" w:rsidP="00030637">
      <w:pPr>
        <w:jc w:val="both"/>
      </w:pPr>
      <w:r w:rsidRPr="007F13C4">
        <w:lastRenderedPageBreak/>
        <w:t>zwanymi dalej „Stronami Umowy”.</w:t>
      </w:r>
    </w:p>
    <w:p w14:paraId="6143F7E1" w14:textId="77777777" w:rsidR="0064199B" w:rsidRPr="007F13C4" w:rsidRDefault="0064199B" w:rsidP="00030637">
      <w:pPr>
        <w:rPr>
          <w:b/>
        </w:rPr>
      </w:pPr>
    </w:p>
    <w:p w14:paraId="07895978" w14:textId="77777777" w:rsidR="00881F8B" w:rsidRPr="00F91ECF" w:rsidRDefault="00DC237F" w:rsidP="00030637">
      <w:pPr>
        <w:rPr>
          <w:b/>
          <w:sz w:val="20"/>
          <w:szCs w:val="20"/>
        </w:rPr>
      </w:pPr>
      <w:r w:rsidRPr="00F91ECF">
        <w:rPr>
          <w:b/>
          <w:sz w:val="20"/>
          <w:szCs w:val="20"/>
        </w:rPr>
        <w:t>Działając w szczególności na podstawie:</w:t>
      </w:r>
    </w:p>
    <w:p w14:paraId="3B3A0532" w14:textId="77777777" w:rsidR="00CC529A" w:rsidRPr="00F91ECF" w:rsidRDefault="00CC529A" w:rsidP="00030637">
      <w:pPr>
        <w:rPr>
          <w:b/>
          <w:sz w:val="20"/>
          <w:szCs w:val="20"/>
        </w:rPr>
      </w:pPr>
    </w:p>
    <w:p w14:paraId="3BE61646" w14:textId="77777777" w:rsidR="000F5F02" w:rsidRPr="00F91ECF" w:rsidRDefault="00DC237F" w:rsidP="00FC3176">
      <w:pPr>
        <w:pStyle w:val="Akapitzlist"/>
        <w:numPr>
          <w:ilvl w:val="0"/>
          <w:numId w:val="1"/>
        </w:numPr>
        <w:jc w:val="both"/>
        <w:rPr>
          <w:sz w:val="20"/>
          <w:szCs w:val="20"/>
        </w:rPr>
      </w:pPr>
      <w:r w:rsidRPr="00F91ECF">
        <w:rPr>
          <w:sz w:val="20"/>
          <w:szCs w:val="20"/>
        </w:rPr>
        <w:t>Traktatu o funkcjonowaniu Unii Europejskiej (Dz. Urz. C 326 z 26.10.2012 r.);</w:t>
      </w:r>
    </w:p>
    <w:p w14:paraId="04F13D5F" w14:textId="77777777" w:rsidR="005D48FE" w:rsidRPr="00F91ECF" w:rsidRDefault="00DC237F" w:rsidP="00FC3176">
      <w:pPr>
        <w:pStyle w:val="Akapitzlist"/>
        <w:numPr>
          <w:ilvl w:val="0"/>
          <w:numId w:val="1"/>
        </w:numPr>
        <w:jc w:val="both"/>
        <w:rPr>
          <w:sz w:val="20"/>
          <w:szCs w:val="20"/>
        </w:rPr>
      </w:pPr>
      <w:r w:rsidRPr="00F91ECF">
        <w:rPr>
          <w:sz w:val="20"/>
          <w:szCs w:val="20"/>
        </w:rPr>
        <w:t>Rozporządzenia Komisji (UE) nr 651/2014 z dnia 17 czerwca 2014 r. uznającego niektóre rodzaje pomocy za zgodne z rynkiem wewnętrznym w zastosowaniu art. 107 i 108 Traktatu (Dz. Urz. UE L 187/1 26.06.2014 r.);</w:t>
      </w:r>
    </w:p>
    <w:p w14:paraId="35CC12FF" w14:textId="77777777" w:rsidR="005D48FE" w:rsidRPr="00F91ECF" w:rsidRDefault="00DC237F" w:rsidP="00FC3176">
      <w:pPr>
        <w:pStyle w:val="Akapitzlist"/>
        <w:numPr>
          <w:ilvl w:val="0"/>
          <w:numId w:val="1"/>
        </w:numPr>
        <w:jc w:val="both"/>
        <w:rPr>
          <w:sz w:val="20"/>
          <w:szCs w:val="20"/>
        </w:rPr>
      </w:pPr>
      <w:r w:rsidRPr="00F91ECF">
        <w:rPr>
          <w:sz w:val="20"/>
          <w:szCs w:val="20"/>
        </w:rPr>
        <w:t xml:space="preserve">Rozporządzenia Komisji (UE) nr 1407/2013 z dnia 18 grudnia 2013 r. w sprawie stosowania art. 107 </w:t>
      </w:r>
      <w:r w:rsidR="00766D10">
        <w:rPr>
          <w:sz w:val="20"/>
          <w:szCs w:val="20"/>
        </w:rPr>
        <w:br/>
      </w:r>
      <w:r w:rsidRPr="00F91ECF">
        <w:rPr>
          <w:sz w:val="20"/>
          <w:szCs w:val="20"/>
        </w:rPr>
        <w:t>i 108 Traktatu o funkcjonowaniu Unii Europejskiej do pomocy de</w:t>
      </w:r>
      <w:r w:rsidR="00D47FDF" w:rsidRPr="00F91ECF">
        <w:rPr>
          <w:sz w:val="20"/>
          <w:szCs w:val="20"/>
        </w:rPr>
        <w:t> </w:t>
      </w:r>
      <w:r w:rsidRPr="00F91ECF">
        <w:rPr>
          <w:sz w:val="20"/>
          <w:szCs w:val="20"/>
        </w:rPr>
        <w:t xml:space="preserve">minimis (Dz. Urz. UE L 352/1 </w:t>
      </w:r>
      <w:r w:rsidR="00766D10">
        <w:rPr>
          <w:sz w:val="20"/>
          <w:szCs w:val="20"/>
        </w:rPr>
        <w:br/>
      </w:r>
      <w:r w:rsidRPr="00F91ECF">
        <w:rPr>
          <w:sz w:val="20"/>
          <w:szCs w:val="20"/>
        </w:rPr>
        <w:t>z 24.12.2013 r.);</w:t>
      </w:r>
    </w:p>
    <w:p w14:paraId="71017DED" w14:textId="77777777" w:rsidR="005D48FE" w:rsidRPr="00F91ECF" w:rsidRDefault="00DC237F" w:rsidP="00FC3176">
      <w:pPr>
        <w:pStyle w:val="Akapitzlist"/>
        <w:numPr>
          <w:ilvl w:val="0"/>
          <w:numId w:val="1"/>
        </w:numPr>
        <w:jc w:val="both"/>
        <w:rPr>
          <w:sz w:val="20"/>
          <w:szCs w:val="20"/>
        </w:rPr>
      </w:pPr>
      <w:r w:rsidRPr="00F91ECF">
        <w:rPr>
          <w:sz w:val="20"/>
          <w:szCs w:val="20"/>
        </w:rPr>
        <w:t>Rozporządzenia Parlamentu Europejskiego i Rady (UE) nr 1303/2013 z dnia 17</w:t>
      </w:r>
      <w:r w:rsidR="00D47FDF" w:rsidRPr="00F91ECF">
        <w:rPr>
          <w:sz w:val="20"/>
          <w:szCs w:val="20"/>
        </w:rPr>
        <w:t> </w:t>
      </w:r>
      <w:r w:rsidRPr="00F91ECF">
        <w:rPr>
          <w:sz w:val="20"/>
          <w:szCs w:val="20"/>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rsidRPr="00F91ECF">
        <w:rPr>
          <w:sz w:val="20"/>
          <w:szCs w:val="20"/>
        </w:rPr>
        <w:t> </w:t>
      </w:r>
      <w:r w:rsidRPr="00F91ECF">
        <w:rPr>
          <w:sz w:val="20"/>
          <w:szCs w:val="20"/>
        </w:rPr>
        <w:t xml:space="preserve">Rybackiego oraz uchylającego rozporządzenie Rady (WE) nr 1083/2006 (Dz. Urz. UE L 347/320 </w:t>
      </w:r>
      <w:r w:rsidR="00766D10">
        <w:rPr>
          <w:sz w:val="20"/>
          <w:szCs w:val="20"/>
        </w:rPr>
        <w:br/>
      </w:r>
      <w:r w:rsidRPr="00F91ECF">
        <w:rPr>
          <w:sz w:val="20"/>
          <w:szCs w:val="20"/>
        </w:rPr>
        <w:t>z 20.12.2013 r.), zwanego dalej: rozporządzenie ogólne;</w:t>
      </w:r>
    </w:p>
    <w:p w14:paraId="6148DD43" w14:textId="77777777" w:rsidR="00944666" w:rsidRPr="00F91ECF" w:rsidRDefault="00944666" w:rsidP="00FC3176">
      <w:pPr>
        <w:pStyle w:val="Akapitzlist"/>
        <w:numPr>
          <w:ilvl w:val="0"/>
          <w:numId w:val="1"/>
        </w:numPr>
        <w:jc w:val="both"/>
        <w:rPr>
          <w:sz w:val="20"/>
          <w:szCs w:val="20"/>
        </w:rPr>
      </w:pPr>
      <w:r w:rsidRPr="00F91ECF">
        <w:rPr>
          <w:sz w:val="20"/>
          <w:szCs w:val="20"/>
        </w:rPr>
        <w:t>Rozporządzenia delegowanego Komisji (UE) nr 240/2014 z dnia 7 stycznia 2014 r. w</w:t>
      </w:r>
      <w:r w:rsidR="00D47FDF" w:rsidRPr="00F91ECF">
        <w:rPr>
          <w:sz w:val="20"/>
          <w:szCs w:val="20"/>
        </w:rPr>
        <w:t> </w:t>
      </w:r>
      <w:r w:rsidRPr="00F91ECF">
        <w:rPr>
          <w:sz w:val="20"/>
          <w:szCs w:val="20"/>
        </w:rPr>
        <w:t>sprawie europejskiego kodeksu postępowania w zakresie partnerstwa w ramach europejskich funduszy strukturalnych i inwestycyjnych (Dz. Urz. UE L 74/1 z dnia 14.03.2014 r.);</w:t>
      </w:r>
    </w:p>
    <w:p w14:paraId="435D5065" w14:textId="77777777" w:rsidR="00F70B3B" w:rsidRPr="00F91ECF" w:rsidRDefault="00F70B3B" w:rsidP="00FC3176">
      <w:pPr>
        <w:pStyle w:val="Akapitzlist"/>
        <w:numPr>
          <w:ilvl w:val="0"/>
          <w:numId w:val="1"/>
        </w:numPr>
        <w:jc w:val="both"/>
        <w:rPr>
          <w:sz w:val="20"/>
          <w:szCs w:val="20"/>
        </w:rPr>
      </w:pPr>
      <w:r w:rsidRPr="00F91ECF">
        <w:rPr>
          <w:sz w:val="20"/>
          <w:szCs w:val="20"/>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DE21299" w14:textId="77777777" w:rsidR="006515AF" w:rsidRPr="00F91ECF" w:rsidRDefault="00DC237F" w:rsidP="00FC3176">
      <w:pPr>
        <w:pStyle w:val="Akapitzlist"/>
        <w:numPr>
          <w:ilvl w:val="0"/>
          <w:numId w:val="1"/>
        </w:numPr>
        <w:jc w:val="both"/>
        <w:rPr>
          <w:sz w:val="20"/>
          <w:szCs w:val="20"/>
        </w:rPr>
      </w:pPr>
      <w:r w:rsidRPr="00F91ECF">
        <w:rPr>
          <w:bCs/>
          <w:sz w:val="20"/>
          <w:szCs w:val="20"/>
        </w:rPr>
        <w:t>Rozporządzenia Wykonawczego Komisji (UE) nr 821/2014 z dnia 28 lipca 2014</w:t>
      </w:r>
      <w:r w:rsidR="00015603" w:rsidRPr="00F91ECF">
        <w:rPr>
          <w:bCs/>
          <w:sz w:val="20"/>
          <w:szCs w:val="20"/>
        </w:rPr>
        <w:t> </w:t>
      </w:r>
      <w:r w:rsidRPr="00F91ECF">
        <w:rPr>
          <w:bCs/>
          <w:sz w:val="20"/>
          <w:szCs w:val="20"/>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14F0649B" w14:textId="77777777" w:rsidR="00D36ECD" w:rsidRPr="00F91ECF" w:rsidRDefault="00DC237F" w:rsidP="00BB47D7">
      <w:pPr>
        <w:pStyle w:val="Akapitzlist"/>
        <w:numPr>
          <w:ilvl w:val="0"/>
          <w:numId w:val="1"/>
        </w:numPr>
        <w:jc w:val="both"/>
        <w:rPr>
          <w:sz w:val="20"/>
          <w:szCs w:val="20"/>
        </w:rPr>
      </w:pPr>
      <w:r w:rsidRPr="00F91ECF">
        <w:rPr>
          <w:sz w:val="20"/>
          <w:szCs w:val="20"/>
        </w:rPr>
        <w:t>Rozporządzenia Parlamentu Europejskiego i Rady (UE) nr 1301/2013 z dnia 17</w:t>
      </w:r>
      <w:r w:rsidR="00D47FDF" w:rsidRPr="00F91ECF">
        <w:rPr>
          <w:sz w:val="20"/>
          <w:szCs w:val="20"/>
        </w:rPr>
        <w:t> </w:t>
      </w:r>
      <w:r w:rsidRPr="00F91ECF">
        <w:rPr>
          <w:sz w:val="20"/>
          <w:szCs w:val="20"/>
        </w:rPr>
        <w:t xml:space="preserve">grudnia 2013 r. </w:t>
      </w:r>
      <w:r w:rsidR="00766D10">
        <w:rPr>
          <w:sz w:val="20"/>
          <w:szCs w:val="20"/>
        </w:rPr>
        <w:br/>
      </w:r>
      <w:r w:rsidRPr="00F91ECF">
        <w:rPr>
          <w:sz w:val="20"/>
          <w:szCs w:val="20"/>
        </w:rPr>
        <w:t>w sprawie Europejskiego Funduszu Rozwoju Regionalnego i</w:t>
      </w:r>
      <w:r w:rsidR="00D47FDF" w:rsidRPr="00F91ECF">
        <w:rPr>
          <w:sz w:val="20"/>
          <w:szCs w:val="20"/>
        </w:rPr>
        <w:t> </w:t>
      </w:r>
      <w:r w:rsidRPr="00F91ECF">
        <w:rPr>
          <w:sz w:val="20"/>
          <w:szCs w:val="20"/>
        </w:rPr>
        <w:t>przepisów szczególnych dotyczących celu „Inwestycje na rzecz wzrostu i</w:t>
      </w:r>
      <w:r w:rsidR="00D47FDF" w:rsidRPr="00F91ECF">
        <w:rPr>
          <w:sz w:val="20"/>
          <w:szCs w:val="20"/>
        </w:rPr>
        <w:t> </w:t>
      </w:r>
      <w:r w:rsidRPr="00F91ECF">
        <w:rPr>
          <w:sz w:val="20"/>
          <w:szCs w:val="20"/>
        </w:rPr>
        <w:t>zatrudnienia” oraz w sprawie uchylenia rozporządzenia (WE) nr</w:t>
      </w:r>
      <w:r w:rsidR="00D47FDF" w:rsidRPr="00F91ECF">
        <w:rPr>
          <w:sz w:val="20"/>
          <w:szCs w:val="20"/>
        </w:rPr>
        <w:t> </w:t>
      </w:r>
      <w:r w:rsidRPr="00F91ECF">
        <w:rPr>
          <w:sz w:val="20"/>
          <w:szCs w:val="20"/>
        </w:rPr>
        <w:t>1080</w:t>
      </w:r>
      <w:r w:rsidR="00D47FDF" w:rsidRPr="00F91ECF">
        <w:rPr>
          <w:sz w:val="20"/>
          <w:szCs w:val="20"/>
        </w:rPr>
        <w:t> </w:t>
      </w:r>
      <w:r w:rsidRPr="00F91ECF">
        <w:rPr>
          <w:sz w:val="20"/>
          <w:szCs w:val="20"/>
        </w:rPr>
        <w:t>/</w:t>
      </w:r>
      <w:r w:rsidR="00D47FDF" w:rsidRPr="00F91ECF">
        <w:rPr>
          <w:sz w:val="20"/>
          <w:szCs w:val="20"/>
        </w:rPr>
        <w:t> </w:t>
      </w:r>
      <w:r w:rsidRPr="00F91ECF">
        <w:rPr>
          <w:sz w:val="20"/>
          <w:szCs w:val="20"/>
        </w:rPr>
        <w:t>2006 (Dz.</w:t>
      </w:r>
      <w:r w:rsidR="00D47FDF" w:rsidRPr="00F91ECF">
        <w:rPr>
          <w:sz w:val="20"/>
          <w:szCs w:val="20"/>
        </w:rPr>
        <w:t> </w:t>
      </w:r>
      <w:r w:rsidRPr="00F91ECF">
        <w:rPr>
          <w:sz w:val="20"/>
          <w:szCs w:val="20"/>
        </w:rPr>
        <w:t>Urz. UE L 347/289 z 20.12.2013 r.);</w:t>
      </w:r>
    </w:p>
    <w:p w14:paraId="65504CDF" w14:textId="77777777" w:rsidR="000F5F02" w:rsidRPr="00F91ECF" w:rsidRDefault="00DC237F" w:rsidP="00BB47D7">
      <w:pPr>
        <w:pStyle w:val="Akapitzlist"/>
        <w:numPr>
          <w:ilvl w:val="0"/>
          <w:numId w:val="1"/>
        </w:numPr>
        <w:jc w:val="both"/>
        <w:rPr>
          <w:sz w:val="20"/>
          <w:szCs w:val="20"/>
        </w:rPr>
      </w:pPr>
      <w:r w:rsidRPr="00F91ECF">
        <w:rPr>
          <w:sz w:val="20"/>
          <w:szCs w:val="20"/>
        </w:rPr>
        <w:t>Ustawy z dnia 11 lipca 2014 r. o zasadach realizacji programów w zakresie polityki spójności finansowanych w perspektywie finanso</w:t>
      </w:r>
      <w:r w:rsidR="00F50D02" w:rsidRPr="00F91ECF">
        <w:rPr>
          <w:sz w:val="20"/>
          <w:szCs w:val="20"/>
        </w:rPr>
        <w:t>wej 2014–2020 (</w:t>
      </w:r>
      <w:r w:rsidR="005158A6" w:rsidRPr="00F91ECF">
        <w:rPr>
          <w:sz w:val="20"/>
          <w:szCs w:val="20"/>
        </w:rPr>
        <w:t xml:space="preserve">t.j. Dz. U. z </w:t>
      </w:r>
      <w:r w:rsidR="0056133E" w:rsidRPr="00F91ECF">
        <w:rPr>
          <w:sz w:val="20"/>
          <w:szCs w:val="20"/>
        </w:rPr>
        <w:t>2020 </w:t>
      </w:r>
      <w:r w:rsidR="005158A6" w:rsidRPr="00F91ECF">
        <w:rPr>
          <w:sz w:val="20"/>
          <w:szCs w:val="20"/>
        </w:rPr>
        <w:t xml:space="preserve">r., poz. </w:t>
      </w:r>
      <w:r w:rsidR="0056133E" w:rsidRPr="00F91ECF">
        <w:rPr>
          <w:sz w:val="20"/>
          <w:szCs w:val="20"/>
        </w:rPr>
        <w:t>818</w:t>
      </w:r>
      <w:r w:rsidR="005158A6" w:rsidRPr="00F91ECF">
        <w:rPr>
          <w:sz w:val="20"/>
          <w:szCs w:val="20"/>
        </w:rPr>
        <w:t>, z późn. zm.</w:t>
      </w:r>
      <w:r w:rsidRPr="00F91ECF">
        <w:rPr>
          <w:sz w:val="20"/>
          <w:szCs w:val="20"/>
        </w:rPr>
        <w:t>) - zwana dalej: ustawa wdrożeniowa;</w:t>
      </w:r>
    </w:p>
    <w:p w14:paraId="54A1FA8D" w14:textId="77777777" w:rsidR="006B1D2A" w:rsidRPr="00F91ECF" w:rsidRDefault="00DC237F" w:rsidP="005158A6">
      <w:pPr>
        <w:pStyle w:val="Akapitzlist"/>
        <w:numPr>
          <w:ilvl w:val="0"/>
          <w:numId w:val="1"/>
        </w:numPr>
        <w:jc w:val="both"/>
        <w:rPr>
          <w:sz w:val="20"/>
          <w:szCs w:val="20"/>
        </w:rPr>
      </w:pPr>
      <w:r w:rsidRPr="00F91ECF">
        <w:rPr>
          <w:sz w:val="20"/>
          <w:szCs w:val="20"/>
        </w:rPr>
        <w:t>Ustawy z dnia 27 sierpnia 2009 r. o finansac</w:t>
      </w:r>
      <w:r w:rsidR="00AC4643" w:rsidRPr="00F91ECF">
        <w:rPr>
          <w:sz w:val="20"/>
          <w:szCs w:val="20"/>
        </w:rPr>
        <w:t>h publicznych (</w:t>
      </w:r>
      <w:r w:rsidR="005158A6" w:rsidRPr="00F91ECF">
        <w:rPr>
          <w:sz w:val="20"/>
          <w:szCs w:val="20"/>
        </w:rPr>
        <w:t xml:space="preserve">t.j. Dz. U. z </w:t>
      </w:r>
      <w:r w:rsidR="0068333A" w:rsidRPr="00F91ECF">
        <w:rPr>
          <w:sz w:val="20"/>
          <w:szCs w:val="20"/>
        </w:rPr>
        <w:t xml:space="preserve">2021 </w:t>
      </w:r>
      <w:r w:rsidR="005158A6" w:rsidRPr="00F91ECF">
        <w:rPr>
          <w:sz w:val="20"/>
          <w:szCs w:val="20"/>
        </w:rPr>
        <w:t xml:space="preserve">r., poz. </w:t>
      </w:r>
      <w:r w:rsidR="0068333A" w:rsidRPr="00F91ECF">
        <w:rPr>
          <w:sz w:val="20"/>
          <w:szCs w:val="20"/>
        </w:rPr>
        <w:t>305</w:t>
      </w:r>
      <w:r w:rsidRPr="00F91ECF">
        <w:rPr>
          <w:sz w:val="20"/>
          <w:szCs w:val="20"/>
        </w:rPr>
        <w:t>) – zwana dalej: ufp;</w:t>
      </w:r>
    </w:p>
    <w:p w14:paraId="6515D082" w14:textId="77777777" w:rsidR="006B1D2A" w:rsidRPr="00F91ECF" w:rsidRDefault="00DC237F" w:rsidP="005158A6">
      <w:pPr>
        <w:pStyle w:val="Akapitzlist"/>
        <w:numPr>
          <w:ilvl w:val="0"/>
          <w:numId w:val="1"/>
        </w:numPr>
        <w:jc w:val="both"/>
        <w:rPr>
          <w:sz w:val="20"/>
          <w:szCs w:val="20"/>
        </w:rPr>
      </w:pPr>
      <w:r w:rsidRPr="00F91ECF">
        <w:rPr>
          <w:sz w:val="20"/>
          <w:szCs w:val="20"/>
        </w:rPr>
        <w:t>Ustawy z dnia 5 czerwca 1998 r. o samorz</w:t>
      </w:r>
      <w:r w:rsidR="00AC4643" w:rsidRPr="00F91ECF">
        <w:rPr>
          <w:sz w:val="20"/>
          <w:szCs w:val="20"/>
        </w:rPr>
        <w:t>ądzie województwa (</w:t>
      </w:r>
      <w:r w:rsidR="005158A6" w:rsidRPr="00F91ECF">
        <w:rPr>
          <w:sz w:val="20"/>
          <w:szCs w:val="20"/>
        </w:rPr>
        <w:t>t.j. Dz. U. z 20</w:t>
      </w:r>
      <w:r w:rsidR="00275EB0" w:rsidRPr="00F91ECF">
        <w:rPr>
          <w:sz w:val="20"/>
          <w:szCs w:val="20"/>
        </w:rPr>
        <w:t>20</w:t>
      </w:r>
      <w:r w:rsidR="005158A6" w:rsidRPr="00F91ECF">
        <w:rPr>
          <w:sz w:val="20"/>
          <w:szCs w:val="20"/>
        </w:rPr>
        <w:t xml:space="preserve"> r., poz. </w:t>
      </w:r>
      <w:r w:rsidR="00275EB0" w:rsidRPr="00F91ECF">
        <w:rPr>
          <w:sz w:val="20"/>
          <w:szCs w:val="20"/>
        </w:rPr>
        <w:t>1668 z późn. zm.</w:t>
      </w:r>
      <w:r w:rsidRPr="00F91ECF">
        <w:rPr>
          <w:sz w:val="20"/>
          <w:szCs w:val="20"/>
        </w:rPr>
        <w:t>);</w:t>
      </w:r>
    </w:p>
    <w:p w14:paraId="10ECEA8A" w14:textId="77777777" w:rsidR="000F5F02" w:rsidRPr="00F91ECF" w:rsidRDefault="00DC237F" w:rsidP="00BB47D7">
      <w:pPr>
        <w:pStyle w:val="Akapitzlist"/>
        <w:numPr>
          <w:ilvl w:val="0"/>
          <w:numId w:val="1"/>
        </w:numPr>
        <w:jc w:val="both"/>
        <w:rPr>
          <w:sz w:val="20"/>
          <w:szCs w:val="20"/>
        </w:rPr>
      </w:pPr>
      <w:r w:rsidRPr="00F91ECF">
        <w:rPr>
          <w:sz w:val="20"/>
          <w:szCs w:val="20"/>
        </w:rPr>
        <w:t>Ustawy z dnia 23 kwietnia 1964 r. Ko</w:t>
      </w:r>
      <w:r w:rsidR="00DC10E3" w:rsidRPr="00F91ECF">
        <w:rPr>
          <w:sz w:val="20"/>
          <w:szCs w:val="20"/>
        </w:rPr>
        <w:t>deks cywilny (</w:t>
      </w:r>
      <w:r w:rsidR="005158A6" w:rsidRPr="00F91ECF">
        <w:rPr>
          <w:sz w:val="20"/>
          <w:szCs w:val="20"/>
        </w:rPr>
        <w:t xml:space="preserve">t.j. Dz. U. z </w:t>
      </w:r>
      <w:r w:rsidR="0056133E" w:rsidRPr="00F91ECF">
        <w:rPr>
          <w:sz w:val="20"/>
          <w:szCs w:val="20"/>
        </w:rPr>
        <w:t>20</w:t>
      </w:r>
      <w:r w:rsidR="00275EB0" w:rsidRPr="00F91ECF">
        <w:rPr>
          <w:sz w:val="20"/>
          <w:szCs w:val="20"/>
        </w:rPr>
        <w:t>20</w:t>
      </w:r>
      <w:r w:rsidR="0056133E" w:rsidRPr="00F91ECF">
        <w:rPr>
          <w:sz w:val="20"/>
          <w:szCs w:val="20"/>
        </w:rPr>
        <w:t xml:space="preserve"> </w:t>
      </w:r>
      <w:r w:rsidR="005158A6" w:rsidRPr="00F91ECF">
        <w:rPr>
          <w:sz w:val="20"/>
          <w:szCs w:val="20"/>
        </w:rPr>
        <w:t xml:space="preserve">r. poz. </w:t>
      </w:r>
      <w:r w:rsidR="0056133E" w:rsidRPr="00F91ECF">
        <w:rPr>
          <w:sz w:val="20"/>
          <w:szCs w:val="20"/>
        </w:rPr>
        <w:t>1</w:t>
      </w:r>
      <w:r w:rsidR="00275EB0" w:rsidRPr="00F91ECF">
        <w:rPr>
          <w:sz w:val="20"/>
          <w:szCs w:val="20"/>
        </w:rPr>
        <w:t>740</w:t>
      </w:r>
      <w:r w:rsidR="005158A6" w:rsidRPr="00F91ECF">
        <w:rPr>
          <w:sz w:val="20"/>
          <w:szCs w:val="20"/>
        </w:rPr>
        <w:t>, z późn. zm.</w:t>
      </w:r>
      <w:r w:rsidRPr="00F91ECF">
        <w:rPr>
          <w:sz w:val="20"/>
          <w:szCs w:val="20"/>
        </w:rPr>
        <w:t>);</w:t>
      </w:r>
    </w:p>
    <w:p w14:paraId="6BEE6568" w14:textId="77777777" w:rsidR="006B1D2A" w:rsidRPr="00F91ECF" w:rsidRDefault="00DC237F" w:rsidP="00F80C59">
      <w:pPr>
        <w:pStyle w:val="Akapitzlist"/>
        <w:numPr>
          <w:ilvl w:val="0"/>
          <w:numId w:val="1"/>
        </w:numPr>
        <w:jc w:val="both"/>
        <w:rPr>
          <w:sz w:val="20"/>
          <w:szCs w:val="20"/>
        </w:rPr>
      </w:pPr>
      <w:r w:rsidRPr="00F91ECF">
        <w:rPr>
          <w:sz w:val="20"/>
          <w:szCs w:val="20"/>
        </w:rPr>
        <w:t>Ustawy z dnia 29 sierpnia 1997 r. Ordynacja podatkowa (</w:t>
      </w:r>
      <w:r w:rsidR="005158A6" w:rsidRPr="00F91ECF">
        <w:rPr>
          <w:sz w:val="20"/>
          <w:szCs w:val="20"/>
        </w:rPr>
        <w:t xml:space="preserve">t.j. Dz. U. z </w:t>
      </w:r>
      <w:r w:rsidR="001D524D" w:rsidRPr="00F91ECF">
        <w:rPr>
          <w:sz w:val="20"/>
          <w:szCs w:val="20"/>
        </w:rPr>
        <w:t xml:space="preserve">2021 </w:t>
      </w:r>
      <w:r w:rsidR="005158A6" w:rsidRPr="00F91ECF">
        <w:rPr>
          <w:sz w:val="20"/>
          <w:szCs w:val="20"/>
        </w:rPr>
        <w:t>r., poz.</w:t>
      </w:r>
      <w:r w:rsidR="00275EB0" w:rsidRPr="00F91ECF">
        <w:rPr>
          <w:sz w:val="20"/>
          <w:szCs w:val="20"/>
        </w:rPr>
        <w:t>1</w:t>
      </w:r>
      <w:r w:rsidR="001D524D" w:rsidRPr="00F91ECF">
        <w:rPr>
          <w:sz w:val="20"/>
          <w:szCs w:val="20"/>
        </w:rPr>
        <w:t>540</w:t>
      </w:r>
      <w:r w:rsidR="005158A6" w:rsidRPr="00F91ECF">
        <w:rPr>
          <w:sz w:val="20"/>
          <w:szCs w:val="20"/>
        </w:rPr>
        <w:t>, z późn. zm.</w:t>
      </w:r>
      <w:r w:rsidRPr="00F91ECF">
        <w:rPr>
          <w:sz w:val="20"/>
          <w:szCs w:val="20"/>
        </w:rPr>
        <w:t>) - zwana dalej: Ordynacja podatkowa;</w:t>
      </w:r>
    </w:p>
    <w:p w14:paraId="33B5263E" w14:textId="77777777" w:rsidR="000F5F02" w:rsidRPr="00F91ECF" w:rsidRDefault="00DC237F" w:rsidP="00F80C59">
      <w:pPr>
        <w:pStyle w:val="Akapitzlist"/>
        <w:numPr>
          <w:ilvl w:val="0"/>
          <w:numId w:val="1"/>
        </w:numPr>
        <w:jc w:val="both"/>
        <w:rPr>
          <w:sz w:val="20"/>
          <w:szCs w:val="20"/>
        </w:rPr>
      </w:pPr>
      <w:r w:rsidRPr="00F91ECF">
        <w:rPr>
          <w:sz w:val="20"/>
          <w:szCs w:val="20"/>
        </w:rPr>
        <w:t>Ustawy z dnia 29 września 1994 r. o rachunkowości (</w:t>
      </w:r>
      <w:r w:rsidR="005158A6" w:rsidRPr="00F91ECF">
        <w:rPr>
          <w:sz w:val="20"/>
          <w:szCs w:val="20"/>
        </w:rPr>
        <w:t>t.j. Dz. U. z 20</w:t>
      </w:r>
      <w:r w:rsidR="00275EB0" w:rsidRPr="00F91ECF">
        <w:rPr>
          <w:sz w:val="20"/>
          <w:szCs w:val="20"/>
        </w:rPr>
        <w:t>21</w:t>
      </w:r>
      <w:r w:rsidR="005158A6" w:rsidRPr="00F91ECF">
        <w:rPr>
          <w:sz w:val="20"/>
          <w:szCs w:val="20"/>
        </w:rPr>
        <w:t xml:space="preserve"> r. poz. </w:t>
      </w:r>
      <w:r w:rsidR="00275EB0" w:rsidRPr="00F91ECF">
        <w:rPr>
          <w:sz w:val="20"/>
          <w:szCs w:val="20"/>
        </w:rPr>
        <w:t>217</w:t>
      </w:r>
      <w:r w:rsidR="005158A6" w:rsidRPr="00F91ECF">
        <w:rPr>
          <w:sz w:val="20"/>
          <w:szCs w:val="20"/>
        </w:rPr>
        <w:t>, z późn. zm.</w:t>
      </w:r>
      <w:r w:rsidRPr="00F91ECF">
        <w:rPr>
          <w:sz w:val="20"/>
          <w:szCs w:val="20"/>
        </w:rPr>
        <w:t>);</w:t>
      </w:r>
    </w:p>
    <w:p w14:paraId="4788DBE2" w14:textId="77777777" w:rsidR="000F5F02" w:rsidRPr="00F91ECF" w:rsidRDefault="00DC237F" w:rsidP="005158A6">
      <w:pPr>
        <w:pStyle w:val="Akapitzlist"/>
        <w:numPr>
          <w:ilvl w:val="0"/>
          <w:numId w:val="1"/>
        </w:numPr>
        <w:jc w:val="both"/>
        <w:rPr>
          <w:sz w:val="20"/>
          <w:szCs w:val="20"/>
        </w:rPr>
      </w:pPr>
      <w:r w:rsidRPr="00F91ECF">
        <w:rPr>
          <w:sz w:val="20"/>
          <w:szCs w:val="20"/>
        </w:rPr>
        <w:t xml:space="preserve">Ustawy z dnia </w:t>
      </w:r>
      <w:r w:rsidR="00275EB0" w:rsidRPr="00F91ECF">
        <w:rPr>
          <w:sz w:val="20"/>
          <w:szCs w:val="20"/>
        </w:rPr>
        <w:t>11 września</w:t>
      </w:r>
      <w:r w:rsidRPr="00F91ECF">
        <w:rPr>
          <w:sz w:val="20"/>
          <w:szCs w:val="20"/>
        </w:rPr>
        <w:t xml:space="preserve"> 20</w:t>
      </w:r>
      <w:r w:rsidR="00275EB0" w:rsidRPr="00F91ECF">
        <w:rPr>
          <w:sz w:val="20"/>
          <w:szCs w:val="20"/>
        </w:rPr>
        <w:t>19</w:t>
      </w:r>
      <w:r w:rsidRPr="00F91ECF">
        <w:rPr>
          <w:sz w:val="20"/>
          <w:szCs w:val="20"/>
        </w:rPr>
        <w:t xml:space="preserve"> r. Prawo zamówień</w:t>
      </w:r>
      <w:r w:rsidR="00502EC9" w:rsidRPr="00F91ECF">
        <w:rPr>
          <w:sz w:val="20"/>
          <w:szCs w:val="20"/>
        </w:rPr>
        <w:t xml:space="preserve"> publicznych (</w:t>
      </w:r>
      <w:r w:rsidR="00302C59" w:rsidRPr="00F91ECF">
        <w:rPr>
          <w:sz w:val="20"/>
          <w:szCs w:val="20"/>
        </w:rPr>
        <w:t xml:space="preserve">t. j. </w:t>
      </w:r>
      <w:r w:rsidR="005158A6" w:rsidRPr="00F91ECF">
        <w:rPr>
          <w:sz w:val="20"/>
          <w:szCs w:val="20"/>
        </w:rPr>
        <w:t xml:space="preserve">Dz. U. z </w:t>
      </w:r>
      <w:r w:rsidR="0056133E" w:rsidRPr="00F91ECF">
        <w:rPr>
          <w:sz w:val="20"/>
          <w:szCs w:val="20"/>
        </w:rPr>
        <w:t>20</w:t>
      </w:r>
      <w:r w:rsidR="001D524D" w:rsidRPr="00F91ECF">
        <w:rPr>
          <w:sz w:val="20"/>
          <w:szCs w:val="20"/>
        </w:rPr>
        <w:t>21</w:t>
      </w:r>
      <w:r w:rsidR="0056133E" w:rsidRPr="00F91ECF">
        <w:rPr>
          <w:sz w:val="20"/>
          <w:szCs w:val="20"/>
        </w:rPr>
        <w:t xml:space="preserve"> </w:t>
      </w:r>
      <w:r w:rsidR="005158A6" w:rsidRPr="00F91ECF">
        <w:rPr>
          <w:sz w:val="20"/>
          <w:szCs w:val="20"/>
        </w:rPr>
        <w:t xml:space="preserve">r. poz. </w:t>
      </w:r>
      <w:r w:rsidR="001D524D" w:rsidRPr="00F91ECF">
        <w:rPr>
          <w:sz w:val="20"/>
          <w:szCs w:val="20"/>
        </w:rPr>
        <w:t>1129</w:t>
      </w:r>
      <w:r w:rsidR="005158A6" w:rsidRPr="00F91ECF">
        <w:rPr>
          <w:sz w:val="20"/>
          <w:szCs w:val="20"/>
        </w:rPr>
        <w:t>, z późn. zm.</w:t>
      </w:r>
      <w:r w:rsidRPr="00F91ECF">
        <w:rPr>
          <w:sz w:val="20"/>
          <w:szCs w:val="20"/>
        </w:rPr>
        <w:t>) – zwana dalej: Pzp;</w:t>
      </w:r>
    </w:p>
    <w:p w14:paraId="68685241" w14:textId="77777777" w:rsidR="000F5F02" w:rsidRPr="00F91ECF" w:rsidRDefault="00DC237F" w:rsidP="00F80C59">
      <w:pPr>
        <w:pStyle w:val="Akapitzlist"/>
        <w:numPr>
          <w:ilvl w:val="0"/>
          <w:numId w:val="1"/>
        </w:numPr>
        <w:jc w:val="both"/>
        <w:rPr>
          <w:sz w:val="20"/>
          <w:szCs w:val="20"/>
        </w:rPr>
      </w:pPr>
      <w:r w:rsidRPr="00F91ECF">
        <w:rPr>
          <w:sz w:val="20"/>
          <w:szCs w:val="20"/>
        </w:rPr>
        <w:t>Ustawy z dnia 30 kwietnia 2004 r. o postępowaniu w sprawach dotyczących pomocy publicznej (</w:t>
      </w:r>
      <w:r w:rsidR="00AA1FDB" w:rsidRPr="00F91ECF">
        <w:rPr>
          <w:sz w:val="20"/>
          <w:szCs w:val="20"/>
        </w:rPr>
        <w:t xml:space="preserve">t.j. </w:t>
      </w:r>
      <w:r w:rsidRPr="00F91ECF">
        <w:rPr>
          <w:sz w:val="20"/>
          <w:szCs w:val="20"/>
        </w:rPr>
        <w:t xml:space="preserve">Dz. U. z </w:t>
      </w:r>
      <w:r w:rsidR="0056133E" w:rsidRPr="00F91ECF">
        <w:rPr>
          <w:sz w:val="20"/>
          <w:szCs w:val="20"/>
        </w:rPr>
        <w:t>202</w:t>
      </w:r>
      <w:r w:rsidR="001D524D" w:rsidRPr="00F91ECF">
        <w:rPr>
          <w:sz w:val="20"/>
          <w:szCs w:val="20"/>
        </w:rPr>
        <w:t>1</w:t>
      </w:r>
      <w:r w:rsidR="0056133E" w:rsidRPr="00F91ECF">
        <w:rPr>
          <w:sz w:val="20"/>
          <w:szCs w:val="20"/>
        </w:rPr>
        <w:t xml:space="preserve"> </w:t>
      </w:r>
      <w:r w:rsidRPr="00F91ECF">
        <w:rPr>
          <w:sz w:val="20"/>
          <w:szCs w:val="20"/>
        </w:rPr>
        <w:t xml:space="preserve">r. poz. </w:t>
      </w:r>
      <w:r w:rsidR="0056133E" w:rsidRPr="00F91ECF">
        <w:rPr>
          <w:sz w:val="20"/>
          <w:szCs w:val="20"/>
        </w:rPr>
        <w:t>7</w:t>
      </w:r>
      <w:r w:rsidR="001D524D" w:rsidRPr="00F91ECF">
        <w:rPr>
          <w:sz w:val="20"/>
          <w:szCs w:val="20"/>
        </w:rPr>
        <w:t>43</w:t>
      </w:r>
      <w:r w:rsidRPr="00F91ECF">
        <w:rPr>
          <w:sz w:val="20"/>
          <w:szCs w:val="20"/>
        </w:rPr>
        <w:t>);</w:t>
      </w:r>
    </w:p>
    <w:p w14:paraId="052869B3" w14:textId="77777777" w:rsidR="002D7BBC" w:rsidRPr="00F91ECF" w:rsidRDefault="00DC237F" w:rsidP="009A454F">
      <w:pPr>
        <w:pStyle w:val="Akapitzlist"/>
        <w:numPr>
          <w:ilvl w:val="0"/>
          <w:numId w:val="1"/>
        </w:numPr>
        <w:jc w:val="both"/>
        <w:rPr>
          <w:sz w:val="20"/>
          <w:szCs w:val="20"/>
        </w:rPr>
      </w:pPr>
      <w:r w:rsidRPr="00F91ECF">
        <w:rPr>
          <w:sz w:val="20"/>
          <w:szCs w:val="20"/>
        </w:rPr>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6BA295" w14:textId="77777777" w:rsidR="00704D7A" w:rsidRPr="00F91ECF" w:rsidRDefault="00704D7A" w:rsidP="005158A6">
      <w:pPr>
        <w:pStyle w:val="Akapitzlist"/>
        <w:numPr>
          <w:ilvl w:val="0"/>
          <w:numId w:val="1"/>
        </w:numPr>
        <w:tabs>
          <w:tab w:val="left" w:pos="100"/>
        </w:tabs>
        <w:autoSpaceDE w:val="0"/>
        <w:autoSpaceDN w:val="0"/>
        <w:adjustRightInd w:val="0"/>
        <w:jc w:val="both"/>
        <w:rPr>
          <w:sz w:val="20"/>
          <w:szCs w:val="20"/>
        </w:rPr>
      </w:pPr>
      <w:r w:rsidRPr="00F91ECF">
        <w:rPr>
          <w:sz w:val="20"/>
          <w:szCs w:val="20"/>
        </w:rPr>
        <w:lastRenderedPageBreak/>
        <w:t>Rozporządzenia Ministra Infrastruktury i Rozwoju z dnia 3</w:t>
      </w:r>
      <w:r w:rsidR="005E629B" w:rsidRPr="00F91ECF">
        <w:rPr>
          <w:sz w:val="20"/>
          <w:szCs w:val="20"/>
        </w:rPr>
        <w:t> </w:t>
      </w:r>
      <w:r w:rsidRPr="00F91ECF">
        <w:rPr>
          <w:sz w:val="20"/>
          <w:szCs w:val="20"/>
        </w:rPr>
        <w:t>września</w:t>
      </w:r>
      <w:r w:rsidR="005E629B" w:rsidRPr="00F91ECF">
        <w:rPr>
          <w:sz w:val="20"/>
          <w:szCs w:val="20"/>
        </w:rPr>
        <w:t> </w:t>
      </w:r>
      <w:r w:rsidRPr="00F91ECF">
        <w:rPr>
          <w:sz w:val="20"/>
          <w:szCs w:val="20"/>
        </w:rPr>
        <w:t>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 udzielania regionalnej pomocy inwestycyjnej w ramach regionalnych programów operacyjnych na lata 2014-2020 (</w:t>
      </w:r>
      <w:r w:rsidR="005158A6" w:rsidRPr="00F91ECF">
        <w:rPr>
          <w:sz w:val="20"/>
          <w:szCs w:val="20"/>
        </w:rPr>
        <w:t>t.j. Dz. U. z 20</w:t>
      </w:r>
      <w:r w:rsidR="001D524D" w:rsidRPr="00F91ECF">
        <w:rPr>
          <w:sz w:val="20"/>
          <w:szCs w:val="20"/>
        </w:rPr>
        <w:t>21</w:t>
      </w:r>
      <w:r w:rsidR="005158A6" w:rsidRPr="00F91ECF">
        <w:rPr>
          <w:sz w:val="20"/>
          <w:szCs w:val="20"/>
        </w:rPr>
        <w:t xml:space="preserve"> r., poz. 1</w:t>
      </w:r>
      <w:r w:rsidR="001D524D" w:rsidRPr="00F91ECF">
        <w:rPr>
          <w:sz w:val="20"/>
          <w:szCs w:val="20"/>
        </w:rPr>
        <w:t>465</w:t>
      </w:r>
      <w:r w:rsidRPr="00F91ECF">
        <w:rPr>
          <w:sz w:val="20"/>
          <w:szCs w:val="20"/>
        </w:rPr>
        <w:t>);</w:t>
      </w:r>
    </w:p>
    <w:p w14:paraId="0E4934EE" w14:textId="77777777" w:rsidR="00704D7A" w:rsidRPr="00F91ECF" w:rsidRDefault="00704D7A" w:rsidP="005158A6">
      <w:pPr>
        <w:pStyle w:val="Akapitzlist"/>
        <w:numPr>
          <w:ilvl w:val="0"/>
          <w:numId w:val="1"/>
        </w:numPr>
        <w:autoSpaceDE w:val="0"/>
        <w:autoSpaceDN w:val="0"/>
        <w:adjustRightInd w:val="0"/>
        <w:jc w:val="both"/>
        <w:rPr>
          <w:sz w:val="20"/>
          <w:szCs w:val="20"/>
        </w:rPr>
      </w:pPr>
      <w:r w:rsidRPr="00F91ECF">
        <w:rPr>
          <w:sz w:val="20"/>
          <w:szCs w:val="20"/>
        </w:rPr>
        <w:t>Rozporządzenia Ministra Infrastruktury i Rozwoju z dnia 28</w:t>
      </w:r>
      <w:r w:rsidR="00D47FDF" w:rsidRPr="00F91ECF">
        <w:rPr>
          <w:sz w:val="20"/>
          <w:szCs w:val="20"/>
        </w:rPr>
        <w:t> </w:t>
      </w:r>
      <w:r w:rsidRPr="00F91ECF">
        <w:rPr>
          <w:sz w:val="20"/>
          <w:szCs w:val="20"/>
        </w:rPr>
        <w:t>sierpnia</w:t>
      </w:r>
      <w:r w:rsidR="00D47FDF" w:rsidRPr="00F91ECF">
        <w:rPr>
          <w:sz w:val="20"/>
          <w:szCs w:val="20"/>
        </w:rPr>
        <w:t> </w:t>
      </w:r>
      <w:r w:rsidRPr="00F91ECF">
        <w:rPr>
          <w:sz w:val="20"/>
          <w:szCs w:val="20"/>
        </w:rPr>
        <w:t>2015</w:t>
      </w:r>
      <w:r w:rsidR="00D47FDF"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inwestycyjnej na kulturę i zachowanie dziedzictwa kulturowego w ramach regionalnych programów operacyjnych na lata 2014-2020 (</w:t>
      </w:r>
      <w:r w:rsidR="005158A6" w:rsidRPr="00F91ECF">
        <w:rPr>
          <w:bCs/>
          <w:sz w:val="20"/>
          <w:szCs w:val="20"/>
        </w:rPr>
        <w:t>Dz. U. z 2018 r., poz. 1594</w:t>
      </w:r>
      <w:r w:rsidR="002914D4" w:rsidRPr="00F91ECF">
        <w:rPr>
          <w:bCs/>
          <w:sz w:val="20"/>
          <w:szCs w:val="20"/>
        </w:rPr>
        <w:t>);</w:t>
      </w:r>
    </w:p>
    <w:p w14:paraId="2980393F"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28 sierpnia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na inwestycje wspierające efektywność energetyczną w</w:t>
      </w:r>
      <w:r w:rsidR="00D47FDF" w:rsidRPr="00F91ECF">
        <w:rPr>
          <w:bCs/>
          <w:sz w:val="20"/>
          <w:szCs w:val="20"/>
        </w:rPr>
        <w:t> </w:t>
      </w:r>
      <w:r w:rsidRPr="00F91ECF">
        <w:rPr>
          <w:bCs/>
          <w:sz w:val="20"/>
          <w:szCs w:val="20"/>
        </w:rPr>
        <w:t>ramach regionalnych programów operacyjnych na lata 2014-2020 (</w:t>
      </w:r>
      <w:r w:rsidR="00302C59" w:rsidRPr="00F91ECF">
        <w:rPr>
          <w:bCs/>
          <w:sz w:val="20"/>
          <w:szCs w:val="20"/>
        </w:rPr>
        <w:t xml:space="preserve">t. j. </w:t>
      </w:r>
      <w:r w:rsidRPr="00F91ECF">
        <w:rPr>
          <w:bCs/>
          <w:sz w:val="20"/>
          <w:szCs w:val="20"/>
        </w:rPr>
        <w:t xml:space="preserve">Dz. U. z </w:t>
      </w:r>
      <w:r w:rsidR="001D524D" w:rsidRPr="00F91ECF">
        <w:rPr>
          <w:bCs/>
          <w:sz w:val="20"/>
          <w:szCs w:val="20"/>
        </w:rPr>
        <w:t>2021</w:t>
      </w:r>
      <w:r w:rsidRPr="00F91ECF">
        <w:rPr>
          <w:bCs/>
          <w:sz w:val="20"/>
          <w:szCs w:val="20"/>
        </w:rPr>
        <w:t xml:space="preserve">r., poz. </w:t>
      </w:r>
      <w:r w:rsidR="00181BE6" w:rsidRPr="00F91ECF">
        <w:rPr>
          <w:bCs/>
          <w:sz w:val="20"/>
          <w:szCs w:val="20"/>
        </w:rPr>
        <w:t>865</w:t>
      </w:r>
      <w:r w:rsidRPr="00F91ECF">
        <w:rPr>
          <w:bCs/>
          <w:sz w:val="20"/>
          <w:szCs w:val="20"/>
        </w:rPr>
        <w:t>);</w:t>
      </w:r>
    </w:p>
    <w:p w14:paraId="3720F4DD"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3 września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na inwestycje w układy wysokosprawnej kogeneracji oraz na propagowanie energii ze źródeł odnawialnych w ramach regionalnych programów operacyjnych na lata 2014-2020 (</w:t>
      </w:r>
      <w:r w:rsidR="00302C59" w:rsidRPr="00F91ECF">
        <w:rPr>
          <w:bCs/>
          <w:sz w:val="20"/>
          <w:szCs w:val="20"/>
        </w:rPr>
        <w:t xml:space="preserve">t. j. </w:t>
      </w:r>
      <w:r w:rsidRPr="00F91ECF">
        <w:rPr>
          <w:bCs/>
          <w:sz w:val="20"/>
          <w:szCs w:val="20"/>
        </w:rPr>
        <w:t>Dz. U. z 20</w:t>
      </w:r>
      <w:r w:rsidR="00181BE6" w:rsidRPr="00F91ECF">
        <w:rPr>
          <w:bCs/>
          <w:sz w:val="20"/>
          <w:szCs w:val="20"/>
        </w:rPr>
        <w:t>21</w:t>
      </w:r>
      <w:r w:rsidRPr="00F91ECF">
        <w:rPr>
          <w:bCs/>
          <w:sz w:val="20"/>
          <w:szCs w:val="20"/>
        </w:rPr>
        <w:t xml:space="preserve"> r., poz. 14</w:t>
      </w:r>
      <w:r w:rsidR="00181BE6" w:rsidRPr="00F91ECF">
        <w:rPr>
          <w:bCs/>
          <w:sz w:val="20"/>
          <w:szCs w:val="20"/>
        </w:rPr>
        <w:t>54</w:t>
      </w:r>
      <w:r w:rsidRPr="00F91ECF">
        <w:rPr>
          <w:bCs/>
          <w:sz w:val="20"/>
          <w:szCs w:val="20"/>
        </w:rPr>
        <w:t>);</w:t>
      </w:r>
    </w:p>
    <w:p w14:paraId="065E8700"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5 sierpnia 2015 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inwestycyjnej na infrastrukturę lokalną w ramach regionalnych programów operacyjnych na lata 2014-2020 (Dz. U. z 2015 r., poz. 1208);</w:t>
      </w:r>
    </w:p>
    <w:p w14:paraId="736DADC4"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3 września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 xml:space="preserve">udzielania pomocy mikroprzedsiębiorcom, małym i średnim przedsiębiorcom na usługi doradcze oraz udział </w:t>
      </w:r>
      <w:r w:rsidR="00766D10">
        <w:rPr>
          <w:bCs/>
          <w:sz w:val="20"/>
          <w:szCs w:val="20"/>
        </w:rPr>
        <w:br/>
      </w:r>
      <w:r w:rsidRPr="00F91ECF">
        <w:rPr>
          <w:bCs/>
          <w:sz w:val="20"/>
          <w:szCs w:val="20"/>
        </w:rPr>
        <w:t>w targach w ramach regionalnych programów operacyjnych na lata 2014-2020 (Dz. U. z 2015 r., poz. 1417);</w:t>
      </w:r>
    </w:p>
    <w:p w14:paraId="51B01CD5" w14:textId="77777777" w:rsidR="00DF3BCF" w:rsidRPr="00F91ECF" w:rsidRDefault="00DF3BCF" w:rsidP="005158A6">
      <w:pPr>
        <w:pStyle w:val="Akapitzlist"/>
        <w:numPr>
          <w:ilvl w:val="0"/>
          <w:numId w:val="1"/>
        </w:numPr>
        <w:jc w:val="both"/>
        <w:rPr>
          <w:bCs/>
          <w:sz w:val="20"/>
          <w:szCs w:val="20"/>
        </w:rPr>
      </w:pPr>
      <w:r w:rsidRPr="00F91ECF">
        <w:rPr>
          <w:sz w:val="20"/>
          <w:szCs w:val="20"/>
        </w:rPr>
        <w:t xml:space="preserve">Rozporządzenie Ministra Rozwoju z dnia 29 stycznia 2016 r. w sprawie warunków obniżania wartości korekt finansowych oraz wydatków poniesionych nieprawidłowo związanych z udzielaniem zamówień </w:t>
      </w:r>
      <w:r w:rsidRPr="00F91ECF">
        <w:rPr>
          <w:bCs/>
          <w:sz w:val="20"/>
          <w:szCs w:val="20"/>
        </w:rPr>
        <w:t>(</w:t>
      </w:r>
      <w:r w:rsidR="005158A6" w:rsidRPr="00F91ECF">
        <w:rPr>
          <w:bCs/>
          <w:sz w:val="20"/>
          <w:szCs w:val="20"/>
        </w:rPr>
        <w:t>t .j. Dz. U. z 2018 r., poz. 971</w:t>
      </w:r>
      <w:r w:rsidRPr="00F91ECF">
        <w:rPr>
          <w:bCs/>
          <w:sz w:val="20"/>
          <w:szCs w:val="20"/>
        </w:rPr>
        <w:t>);</w:t>
      </w:r>
    </w:p>
    <w:p w14:paraId="6C4EEF1E" w14:textId="77777777" w:rsidR="005D54C4" w:rsidRPr="00F91ECF" w:rsidRDefault="00DC237F" w:rsidP="002914D4">
      <w:pPr>
        <w:pStyle w:val="Akapitzlist"/>
        <w:numPr>
          <w:ilvl w:val="0"/>
          <w:numId w:val="1"/>
        </w:numPr>
        <w:jc w:val="both"/>
        <w:rPr>
          <w:sz w:val="20"/>
          <w:szCs w:val="20"/>
        </w:rPr>
      </w:pPr>
      <w:r w:rsidRPr="00F91ECF">
        <w:rPr>
          <w:sz w:val="20"/>
          <w:szCs w:val="20"/>
        </w:rPr>
        <w:t>Kontraktu Terytorialnego dla Województwa Świętokrzyskiego na lata 2014 – 2020, zawartego pomiędzy Ministrem właściwym do spraw Infrastruktury i Rozwoju</w:t>
      </w:r>
      <w:r w:rsidR="00D47FDF" w:rsidRPr="00F91ECF">
        <w:rPr>
          <w:sz w:val="20"/>
          <w:szCs w:val="20"/>
        </w:rPr>
        <w:t>,</w:t>
      </w:r>
      <w:r w:rsidR="00A83B4F">
        <w:rPr>
          <w:sz w:val="20"/>
          <w:szCs w:val="20"/>
        </w:rPr>
        <w:t xml:space="preserve"> </w:t>
      </w:r>
      <w:r w:rsidRPr="00F91ECF">
        <w:rPr>
          <w:sz w:val="20"/>
          <w:szCs w:val="20"/>
        </w:rPr>
        <w:t>a</w:t>
      </w:r>
      <w:r w:rsidR="00D47FDF" w:rsidRPr="00F91ECF">
        <w:rPr>
          <w:sz w:val="20"/>
          <w:szCs w:val="20"/>
        </w:rPr>
        <w:t> </w:t>
      </w:r>
      <w:r w:rsidRPr="00F91ECF">
        <w:rPr>
          <w:sz w:val="20"/>
          <w:szCs w:val="20"/>
        </w:rPr>
        <w:t>Województwem Świętokrzyskim</w:t>
      </w:r>
      <w:r w:rsidRPr="00F91ECF">
        <w:rPr>
          <w:sz w:val="20"/>
          <w:szCs w:val="20"/>
          <w:shd w:val="clear" w:color="auto" w:fill="FFFFFF"/>
        </w:rPr>
        <w:t xml:space="preserve"> </w:t>
      </w:r>
      <w:r w:rsidRPr="00F91ECF">
        <w:rPr>
          <w:sz w:val="20"/>
          <w:szCs w:val="20"/>
        </w:rPr>
        <w:t>reprezentowanym przez Zarząd Województwa Świętokrzyskiego</w:t>
      </w:r>
      <w:r w:rsidRPr="00F91ECF">
        <w:rPr>
          <w:sz w:val="20"/>
          <w:szCs w:val="20"/>
          <w:shd w:val="clear" w:color="auto" w:fill="FFFFFF"/>
        </w:rPr>
        <w:t xml:space="preserve"> uchwałą Rady Ministrów Nr 222 z dnia 4 listopada 2014</w:t>
      </w:r>
      <w:r w:rsidR="00D47FDF" w:rsidRPr="00F91ECF">
        <w:rPr>
          <w:sz w:val="20"/>
          <w:szCs w:val="20"/>
          <w:shd w:val="clear" w:color="auto" w:fill="FFFFFF"/>
        </w:rPr>
        <w:t> </w:t>
      </w:r>
      <w:r w:rsidRPr="00F91ECF">
        <w:rPr>
          <w:sz w:val="20"/>
          <w:szCs w:val="20"/>
          <w:shd w:val="clear" w:color="auto" w:fill="FFFFFF"/>
        </w:rPr>
        <w:t>r.</w:t>
      </w:r>
      <w:r w:rsidR="00D47FDF" w:rsidRPr="00F91ECF">
        <w:rPr>
          <w:sz w:val="20"/>
          <w:szCs w:val="20"/>
          <w:shd w:val="clear" w:color="auto" w:fill="FFFFFF"/>
        </w:rPr>
        <w:t xml:space="preserve">, </w:t>
      </w:r>
      <w:r w:rsidRPr="00F91ECF">
        <w:rPr>
          <w:sz w:val="20"/>
          <w:szCs w:val="20"/>
          <w:shd w:val="clear" w:color="auto" w:fill="FFFFFF"/>
        </w:rPr>
        <w:t>a</w:t>
      </w:r>
      <w:r w:rsidR="00D47FDF" w:rsidRPr="00F91ECF">
        <w:rPr>
          <w:sz w:val="20"/>
          <w:szCs w:val="20"/>
          <w:shd w:val="clear" w:color="auto" w:fill="FFFFFF"/>
        </w:rPr>
        <w:t> </w:t>
      </w:r>
      <w:r w:rsidRPr="00F91ECF">
        <w:rPr>
          <w:sz w:val="20"/>
          <w:szCs w:val="20"/>
          <w:shd w:val="clear" w:color="auto" w:fill="FFFFFF"/>
        </w:rPr>
        <w:t>następnie przyjętego uchwałą Zarządu Województwa Świętokrzyskiego Nr</w:t>
      </w:r>
      <w:r w:rsidR="00D47FDF" w:rsidRPr="00F91ECF">
        <w:rPr>
          <w:sz w:val="20"/>
          <w:szCs w:val="20"/>
          <w:shd w:val="clear" w:color="auto" w:fill="FFFFFF"/>
        </w:rPr>
        <w:t> </w:t>
      </w:r>
      <w:r w:rsidRPr="00F91ECF">
        <w:rPr>
          <w:sz w:val="20"/>
          <w:szCs w:val="20"/>
          <w:shd w:val="clear" w:color="auto" w:fill="FFFFFF"/>
        </w:rPr>
        <w:t>3171/2014</w:t>
      </w:r>
      <w:r w:rsidR="00E1319A" w:rsidRPr="00F91ECF">
        <w:rPr>
          <w:rStyle w:val="apple-converted-space"/>
          <w:sz w:val="20"/>
          <w:szCs w:val="20"/>
          <w:shd w:val="clear" w:color="auto" w:fill="FFFFFF"/>
        </w:rPr>
        <w:t>;</w:t>
      </w:r>
    </w:p>
    <w:p w14:paraId="2B3846A3" w14:textId="77777777" w:rsidR="00DC237F" w:rsidRPr="00F91ECF" w:rsidRDefault="00E1319A" w:rsidP="00DC237F">
      <w:pPr>
        <w:pStyle w:val="Akapitzlist"/>
        <w:numPr>
          <w:ilvl w:val="0"/>
          <w:numId w:val="1"/>
        </w:numPr>
        <w:ind w:left="714" w:hanging="357"/>
        <w:jc w:val="both"/>
        <w:rPr>
          <w:sz w:val="20"/>
          <w:szCs w:val="20"/>
        </w:rPr>
      </w:pPr>
      <w:r w:rsidRPr="00F91ECF">
        <w:rPr>
          <w:sz w:val="20"/>
          <w:szCs w:val="20"/>
        </w:rPr>
        <w:t>Regionalnego Programu Operacyjnego Województwa Świętokrzyskiego na lata 2014-2020 przyjętego uchwałą nr 24/14  przez Zarząd Województwa Świętokrzyskiego w</w:t>
      </w:r>
      <w:r w:rsidR="00D47FDF" w:rsidRPr="00F91ECF">
        <w:rPr>
          <w:sz w:val="20"/>
          <w:szCs w:val="20"/>
        </w:rPr>
        <w:t> </w:t>
      </w:r>
      <w:r w:rsidRPr="00F91ECF">
        <w:rPr>
          <w:sz w:val="20"/>
          <w:szCs w:val="20"/>
        </w:rPr>
        <w:t xml:space="preserve">dniu 10 grudnia 2014 r. </w:t>
      </w:r>
      <w:r w:rsidR="00766D10">
        <w:rPr>
          <w:sz w:val="20"/>
          <w:szCs w:val="20"/>
        </w:rPr>
        <w:br/>
      </w:r>
      <w:r w:rsidRPr="00F91ECF">
        <w:rPr>
          <w:sz w:val="20"/>
          <w:szCs w:val="20"/>
        </w:rPr>
        <w:t xml:space="preserve"> i zatwierdzonego decyzją Nr </w:t>
      </w:r>
      <w:r w:rsidR="00DC237F" w:rsidRPr="00F91ECF">
        <w:rPr>
          <w:sz w:val="20"/>
          <w:szCs w:val="20"/>
          <w:lang w:eastAsia="en-US"/>
        </w:rPr>
        <w:t>CCI2014PL16M2OP013</w:t>
      </w:r>
      <w:r w:rsidRPr="00F91ECF">
        <w:rPr>
          <w:sz w:val="20"/>
          <w:szCs w:val="20"/>
        </w:rPr>
        <w:t xml:space="preserve"> Komisji Europejskiej z dnia </w:t>
      </w:r>
      <w:r w:rsidRPr="00F91ECF">
        <w:rPr>
          <w:bCs/>
          <w:sz w:val="20"/>
          <w:szCs w:val="20"/>
        </w:rPr>
        <w:t>12 lutego 2015 r.</w:t>
      </w:r>
      <w:r w:rsidR="005165D6" w:rsidRPr="00F91ECF">
        <w:rPr>
          <w:bCs/>
          <w:sz w:val="20"/>
          <w:szCs w:val="20"/>
        </w:rPr>
        <w:t xml:space="preserve">, </w:t>
      </w:r>
      <w:r w:rsidR="00766D10">
        <w:rPr>
          <w:bCs/>
          <w:sz w:val="20"/>
          <w:szCs w:val="20"/>
        </w:rPr>
        <w:br/>
      </w:r>
      <w:r w:rsidR="0056133E" w:rsidRPr="00F91ECF">
        <w:rPr>
          <w:bCs/>
          <w:sz w:val="20"/>
          <w:szCs w:val="20"/>
        </w:rPr>
        <w:t>z późn. zm.</w:t>
      </w:r>
      <w:r w:rsidR="005165D6" w:rsidRPr="00F91ECF">
        <w:rPr>
          <w:sz w:val="20"/>
          <w:szCs w:val="20"/>
        </w:rPr>
        <w:t xml:space="preserve"> </w:t>
      </w:r>
      <w:r w:rsidRPr="00F91ECF">
        <w:rPr>
          <w:sz w:val="20"/>
          <w:szCs w:val="20"/>
        </w:rPr>
        <w:t xml:space="preserve">- </w:t>
      </w:r>
      <w:r w:rsidR="00CF08EC" w:rsidRPr="00F91ECF">
        <w:rPr>
          <w:sz w:val="20"/>
          <w:szCs w:val="20"/>
        </w:rPr>
        <w:t xml:space="preserve">zwanego </w:t>
      </w:r>
      <w:r w:rsidRPr="00F91ECF">
        <w:rPr>
          <w:sz w:val="20"/>
          <w:szCs w:val="20"/>
        </w:rPr>
        <w:t xml:space="preserve">dalej: RPO WŚ </w:t>
      </w:r>
      <w:r w:rsidR="00446AA0" w:rsidRPr="00F91ECF">
        <w:rPr>
          <w:sz w:val="20"/>
          <w:szCs w:val="20"/>
        </w:rPr>
        <w:t>na lata 2014-2020 lub</w:t>
      </w:r>
      <w:r w:rsidR="00D47FDF" w:rsidRPr="00F91ECF">
        <w:rPr>
          <w:sz w:val="20"/>
          <w:szCs w:val="20"/>
        </w:rPr>
        <w:t> </w:t>
      </w:r>
      <w:r w:rsidR="00446AA0" w:rsidRPr="00F91ECF">
        <w:rPr>
          <w:sz w:val="20"/>
          <w:szCs w:val="20"/>
        </w:rPr>
        <w:t>Programem.</w:t>
      </w:r>
    </w:p>
    <w:p w14:paraId="28FAB50E" w14:textId="77777777" w:rsidR="00831B2D" w:rsidRPr="00F91ECF" w:rsidRDefault="00E1319A" w:rsidP="009A454F">
      <w:pPr>
        <w:widowControl w:val="0"/>
        <w:spacing w:before="240"/>
        <w:jc w:val="both"/>
        <w:rPr>
          <w:b/>
          <w:sz w:val="20"/>
          <w:szCs w:val="20"/>
        </w:rPr>
      </w:pPr>
      <w:r w:rsidRPr="00F91ECF">
        <w:rPr>
          <w:b/>
          <w:sz w:val="20"/>
          <w:szCs w:val="20"/>
        </w:rPr>
        <w:t>Strony Umowy zgodnie postanawiają, co następuje:</w:t>
      </w:r>
    </w:p>
    <w:p w14:paraId="3500ABC2" w14:textId="77777777" w:rsidR="00BC571A" w:rsidRDefault="00BC571A" w:rsidP="00D968E6">
      <w:pPr>
        <w:pStyle w:val="Nagwek1"/>
      </w:pPr>
    </w:p>
    <w:p w14:paraId="75CA0ADD" w14:textId="77777777" w:rsidR="00831B2D" w:rsidRPr="00766D10" w:rsidRDefault="008D54E3">
      <w:pPr>
        <w:pStyle w:val="Nagwek1"/>
      </w:pPr>
      <w:r w:rsidRPr="00766D10">
        <w:t>§ 1.</w:t>
      </w:r>
      <w:r w:rsidRPr="00766D10">
        <w:br/>
      </w:r>
      <w:r w:rsidR="00E1319A" w:rsidRPr="00766D10">
        <w:t>Definicje</w:t>
      </w:r>
    </w:p>
    <w:p w14:paraId="630FB4DF" w14:textId="77777777" w:rsidR="000F5F02" w:rsidRPr="00F91ECF" w:rsidRDefault="00E1319A" w:rsidP="00BB47D7">
      <w:pPr>
        <w:pStyle w:val="Tekstpodstawowy"/>
        <w:tabs>
          <w:tab w:val="left" w:pos="360"/>
        </w:tabs>
        <w:rPr>
          <w:sz w:val="20"/>
          <w:szCs w:val="20"/>
        </w:rPr>
      </w:pPr>
      <w:r w:rsidRPr="00F91ECF">
        <w:rPr>
          <w:sz w:val="20"/>
          <w:szCs w:val="20"/>
        </w:rPr>
        <w:t>Ilekroć w niniejszej Umowie jest mowa o:</w:t>
      </w:r>
    </w:p>
    <w:p w14:paraId="6C9AC120" w14:textId="77777777" w:rsidR="00DC237F" w:rsidRPr="00F91ECF" w:rsidRDefault="00E1319A">
      <w:pPr>
        <w:pStyle w:val="Akapitzlist"/>
        <w:numPr>
          <w:ilvl w:val="0"/>
          <w:numId w:val="2"/>
        </w:numPr>
        <w:tabs>
          <w:tab w:val="left" w:pos="284"/>
        </w:tabs>
        <w:ind w:left="284" w:hanging="284"/>
        <w:jc w:val="both"/>
        <w:rPr>
          <w:sz w:val="20"/>
          <w:szCs w:val="20"/>
        </w:rPr>
      </w:pPr>
      <w:r w:rsidRPr="00F91ECF">
        <w:rPr>
          <w:iCs/>
          <w:sz w:val="20"/>
          <w:szCs w:val="20"/>
        </w:rPr>
        <w:t>„Instytucji Zarządza</w:t>
      </w:r>
      <w:r w:rsidRPr="00F91ECF">
        <w:rPr>
          <w:sz w:val="20"/>
          <w:szCs w:val="20"/>
        </w:rPr>
        <w:t xml:space="preserve">jącej” </w:t>
      </w:r>
      <w:r w:rsidRPr="00F91ECF">
        <w:rPr>
          <w:iCs/>
          <w:sz w:val="20"/>
          <w:szCs w:val="20"/>
        </w:rPr>
        <w:t>– należy przez to rozumieć Zarząd Województwa Świętokrzyskiego pełniący funkcję Instytucji Zarządza</w:t>
      </w:r>
      <w:r w:rsidRPr="00F91ECF">
        <w:rPr>
          <w:sz w:val="20"/>
          <w:szCs w:val="20"/>
        </w:rPr>
        <w:t>jącej RPO</w:t>
      </w:r>
      <w:r w:rsidR="005C7883" w:rsidRPr="00F91ECF">
        <w:rPr>
          <w:sz w:val="20"/>
          <w:szCs w:val="20"/>
        </w:rPr>
        <w:t xml:space="preserve"> </w:t>
      </w:r>
      <w:r w:rsidRPr="00F91ECF">
        <w:rPr>
          <w:sz w:val="20"/>
          <w:szCs w:val="20"/>
        </w:rPr>
        <w:t>WŚ na lata 2014-2020</w:t>
      </w:r>
      <w:r w:rsidRPr="00F91ECF">
        <w:rPr>
          <w:iCs/>
          <w:sz w:val="20"/>
          <w:szCs w:val="20"/>
        </w:rPr>
        <w:t>.</w:t>
      </w:r>
    </w:p>
    <w:p w14:paraId="07EFDAF8" w14:textId="77777777" w:rsidR="00DC237F" w:rsidRPr="00F91ECF" w:rsidRDefault="00E1319A">
      <w:pPr>
        <w:pStyle w:val="Akapitzlist"/>
        <w:numPr>
          <w:ilvl w:val="0"/>
          <w:numId w:val="2"/>
        </w:numPr>
        <w:tabs>
          <w:tab w:val="left" w:pos="284"/>
        </w:tabs>
        <w:ind w:left="284" w:hanging="284"/>
        <w:jc w:val="both"/>
        <w:rPr>
          <w:sz w:val="20"/>
          <w:szCs w:val="20"/>
        </w:rPr>
      </w:pPr>
      <w:r w:rsidRPr="00F91ECF">
        <w:rPr>
          <w:iCs/>
          <w:sz w:val="20"/>
          <w:szCs w:val="20"/>
        </w:rPr>
        <w:t>„Beneficjencie” – należy przez to rozumieć podmiot, o którym mowa</w:t>
      </w:r>
      <w:r w:rsidRPr="00F91ECF">
        <w:rPr>
          <w:rFonts w:eastAsia="Tahoma"/>
          <w:spacing w:val="-1"/>
          <w:sz w:val="20"/>
          <w:szCs w:val="20"/>
          <w:lang w:eastAsia="en-US"/>
        </w:rPr>
        <w:t xml:space="preserve"> </w:t>
      </w:r>
      <w:r w:rsidRPr="00F91ECF">
        <w:rPr>
          <w:iCs/>
          <w:sz w:val="20"/>
          <w:szCs w:val="20"/>
        </w:rPr>
        <w:t xml:space="preserve">w art. 2 pkt 10 rozporządzenia ogólnego oraz podmiot, o którym mowa w art. 63 rozporządzenia ogólnego, z którym zawarto niniejszą Umowę. </w:t>
      </w:r>
    </w:p>
    <w:p w14:paraId="17B016C4" w14:textId="77777777" w:rsidR="00DC237F" w:rsidRPr="00F91ECF" w:rsidRDefault="00E1319A">
      <w:pPr>
        <w:pStyle w:val="Akapitzlist"/>
        <w:numPr>
          <w:ilvl w:val="0"/>
          <w:numId w:val="2"/>
        </w:numPr>
        <w:tabs>
          <w:tab w:val="left" w:pos="284"/>
        </w:tabs>
        <w:ind w:left="284" w:hanging="284"/>
        <w:jc w:val="both"/>
        <w:rPr>
          <w:sz w:val="20"/>
          <w:szCs w:val="20"/>
        </w:rPr>
      </w:pPr>
      <w:r w:rsidRPr="00F91ECF">
        <w:rPr>
          <w:sz w:val="20"/>
          <w:szCs w:val="20"/>
        </w:rPr>
        <w:t>„Partnerze” – należy przez to rozumieć podmiot w rozumieniu art. 33 ust. 1 ustawy wdrożeniowej, który jest wymieniony w zatwierdzonym wniosku o dofin</w:t>
      </w:r>
      <w:r w:rsidR="001026A6" w:rsidRPr="00F91ECF">
        <w:rPr>
          <w:sz w:val="20"/>
          <w:szCs w:val="20"/>
        </w:rPr>
        <w:t>ansowanie Projektu, realizujący</w:t>
      </w:r>
      <w:r w:rsidRPr="00F91ECF">
        <w:rPr>
          <w:sz w:val="20"/>
          <w:szCs w:val="20"/>
        </w:rPr>
        <w:t xml:space="preserve"> wspólnie z Beneficjentem </w:t>
      </w:r>
      <w:r w:rsidR="00766D10">
        <w:rPr>
          <w:sz w:val="20"/>
          <w:szCs w:val="20"/>
        </w:rPr>
        <w:br/>
      </w:r>
      <w:r w:rsidRPr="00F91ECF">
        <w:rPr>
          <w:sz w:val="20"/>
          <w:szCs w:val="20"/>
        </w:rPr>
        <w:t xml:space="preserve">(i ewentualnie innymi partnerami) Projekt na warunkach określonych w niniejszej Umowie i porozumieniu albo umowie </w:t>
      </w:r>
      <w:r w:rsidR="00B65836" w:rsidRPr="00F91ECF">
        <w:rPr>
          <w:sz w:val="20"/>
          <w:szCs w:val="20"/>
        </w:rPr>
        <w:t>o</w:t>
      </w:r>
      <w:r w:rsidR="007D2D4D" w:rsidRPr="00F91ECF">
        <w:rPr>
          <w:sz w:val="20"/>
          <w:szCs w:val="20"/>
        </w:rPr>
        <w:t> </w:t>
      </w:r>
      <w:r w:rsidR="00B65836" w:rsidRPr="00F91ECF">
        <w:rPr>
          <w:sz w:val="20"/>
          <w:szCs w:val="20"/>
        </w:rPr>
        <w:t>partnerstwie i wnoszący do P</w:t>
      </w:r>
      <w:r w:rsidRPr="00F91ECF">
        <w:rPr>
          <w:sz w:val="20"/>
          <w:szCs w:val="20"/>
        </w:rPr>
        <w:t>rojektu zasoby ludzkie, organizacyjne, techniczne lub</w:t>
      </w:r>
      <w:r w:rsidR="00B455F6" w:rsidRPr="00F91ECF">
        <w:rPr>
          <w:sz w:val="20"/>
          <w:szCs w:val="20"/>
        </w:rPr>
        <w:t> </w:t>
      </w:r>
      <w:r w:rsidRPr="00F91ECF">
        <w:rPr>
          <w:sz w:val="20"/>
          <w:szCs w:val="20"/>
        </w:rPr>
        <w:t>finansowe.</w:t>
      </w:r>
    </w:p>
    <w:p w14:paraId="5966194B" w14:textId="77777777" w:rsidR="00DC237F" w:rsidRPr="00F91ECF" w:rsidRDefault="00111822">
      <w:pPr>
        <w:pStyle w:val="Tekstpodstawowy"/>
        <w:numPr>
          <w:ilvl w:val="0"/>
          <w:numId w:val="2"/>
        </w:numPr>
        <w:tabs>
          <w:tab w:val="left" w:pos="284"/>
        </w:tabs>
        <w:ind w:left="284" w:hanging="284"/>
        <w:rPr>
          <w:sz w:val="20"/>
          <w:szCs w:val="20"/>
        </w:rPr>
      </w:pPr>
      <w:r w:rsidRPr="00F91ECF">
        <w:rPr>
          <w:sz w:val="20"/>
          <w:szCs w:val="20"/>
        </w:rPr>
        <w:t xml:space="preserve"> </w:t>
      </w:r>
      <w:r w:rsidR="00E1319A" w:rsidRPr="00F91ECF">
        <w:rPr>
          <w:sz w:val="20"/>
          <w:szCs w:val="20"/>
        </w:rPr>
        <w:t>„Wytycznych” - należy przez to rozumieć</w:t>
      </w:r>
      <w:r w:rsidR="00293D45" w:rsidRPr="00F91ECF">
        <w:rPr>
          <w:sz w:val="20"/>
          <w:szCs w:val="20"/>
        </w:rPr>
        <w:t xml:space="preserve"> </w:t>
      </w:r>
      <w:r w:rsidR="00E1319A" w:rsidRPr="00F91ECF">
        <w:rPr>
          <w:sz w:val="20"/>
          <w:szCs w:val="20"/>
        </w:rPr>
        <w:t xml:space="preserve">instrumenty prawne </w:t>
      </w:r>
      <w:r w:rsidR="005912C4" w:rsidRPr="00F91ECF">
        <w:rPr>
          <w:sz w:val="20"/>
          <w:szCs w:val="20"/>
        </w:rPr>
        <w:t>stanowiące</w:t>
      </w:r>
      <w:r w:rsidR="00E1319A" w:rsidRPr="00F91ECF">
        <w:rPr>
          <w:sz w:val="20"/>
          <w:szCs w:val="20"/>
        </w:rPr>
        <w:t xml:space="preserve"> ujednolicone warunki i procedury wdrażania funduszy strukturalnych i Funduszu Spójności</w:t>
      </w:r>
      <w:r w:rsidR="00EC0077" w:rsidRPr="00F91ECF">
        <w:rPr>
          <w:sz w:val="20"/>
          <w:szCs w:val="20"/>
        </w:rPr>
        <w:t xml:space="preserve"> wydawane przez ministra właściwego ds. rozwoju regionalnego na podstawie art. 5 ust. 1 ustawy wdrożeniowej</w:t>
      </w:r>
      <w:r w:rsidR="003161AF" w:rsidRPr="00F91ECF">
        <w:rPr>
          <w:sz w:val="20"/>
          <w:szCs w:val="20"/>
        </w:rPr>
        <w:t>,</w:t>
      </w:r>
      <w:r w:rsidRPr="00F91ECF">
        <w:rPr>
          <w:sz w:val="20"/>
          <w:szCs w:val="20"/>
        </w:rPr>
        <w:t xml:space="preserve"> </w:t>
      </w:r>
      <w:r w:rsidR="00A207FC" w:rsidRPr="00F91ECF">
        <w:rPr>
          <w:sz w:val="20"/>
          <w:szCs w:val="20"/>
        </w:rPr>
        <w:t>stosowane przez Beneficjenta na podstawie Umowy o dofinansowanie Projektu</w:t>
      </w:r>
      <w:r w:rsidRPr="00F91ECF">
        <w:rPr>
          <w:rFonts w:eastAsia="Tahoma"/>
          <w:sz w:val="20"/>
          <w:szCs w:val="20"/>
        </w:rPr>
        <w:t xml:space="preserve">, </w:t>
      </w:r>
      <w:r w:rsidR="003161AF" w:rsidRPr="00F91ECF">
        <w:rPr>
          <w:rFonts w:eastAsia="Tahoma"/>
          <w:sz w:val="20"/>
          <w:szCs w:val="20"/>
        </w:rPr>
        <w:t>publiko</w:t>
      </w:r>
      <w:r w:rsidR="00A207FC" w:rsidRPr="00F91ECF">
        <w:rPr>
          <w:rFonts w:eastAsia="Tahoma"/>
          <w:sz w:val="20"/>
          <w:szCs w:val="20"/>
        </w:rPr>
        <w:t xml:space="preserve">wane na stronie internetowej </w:t>
      </w:r>
      <w:hyperlink r:id="rId8" w:history="1">
        <w:r w:rsidR="00A207FC" w:rsidRPr="00F91ECF">
          <w:rPr>
            <w:rStyle w:val="Hipercze"/>
            <w:rFonts w:eastAsia="Tahoma"/>
            <w:color w:val="auto"/>
            <w:sz w:val="20"/>
            <w:szCs w:val="20"/>
          </w:rPr>
          <w:t>www.funduszeeuropejskie.gov.pl</w:t>
        </w:r>
      </w:hyperlink>
      <w:r w:rsidR="00E1319A" w:rsidRPr="00F91ECF">
        <w:rPr>
          <w:sz w:val="20"/>
          <w:szCs w:val="20"/>
        </w:rPr>
        <w:t>, tj. m.in.:</w:t>
      </w:r>
    </w:p>
    <w:p w14:paraId="3CE54603"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realizacji zasady równości szans i niedyskryminacji oraz zasady równości szans kobiet i mężczyzn w ramach funduszy unijnych na lata 2014-2020;</w:t>
      </w:r>
    </w:p>
    <w:p w14:paraId="42BBACEB"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 xml:space="preserve">Wytyczne w zakresie sprawozdawczości na lata 2014-2020; </w:t>
      </w:r>
    </w:p>
    <w:p w14:paraId="34E58651"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informacji i promocji programów operacyjnych polityki spójności na lata 2014-2020;</w:t>
      </w:r>
    </w:p>
    <w:p w14:paraId="645EAE2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monitorowania postępu rzeczowego realizacji programów operacyjnych na lata 2014-2020;</w:t>
      </w:r>
    </w:p>
    <w:p w14:paraId="1F4D3C55"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kwalifikowalności wydatków w ramach Europejskiego Funduszu Rozwoju Regionalnego, Europejskiego Funduszu Społecznego oraz</w:t>
      </w:r>
      <w:r w:rsidR="007D2D4D" w:rsidRPr="00F91ECF">
        <w:rPr>
          <w:sz w:val="20"/>
          <w:szCs w:val="20"/>
        </w:rPr>
        <w:t> </w:t>
      </w:r>
      <w:r w:rsidRPr="00F91ECF">
        <w:rPr>
          <w:sz w:val="20"/>
          <w:szCs w:val="20"/>
        </w:rPr>
        <w:t>Funduszu Spójności na lata 2014-2020;</w:t>
      </w:r>
    </w:p>
    <w:p w14:paraId="71105AF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bCs/>
          <w:sz w:val="20"/>
          <w:szCs w:val="20"/>
        </w:rPr>
        <w:lastRenderedPageBreak/>
        <w:t>Wytyczne w zakresie realizacji przedsięwzięć w obszarze włączenia społecznego i</w:t>
      </w:r>
      <w:r w:rsidR="007D2D4D" w:rsidRPr="00F91ECF">
        <w:rPr>
          <w:bCs/>
          <w:sz w:val="20"/>
          <w:szCs w:val="20"/>
        </w:rPr>
        <w:t> </w:t>
      </w:r>
      <w:r w:rsidRPr="00F91ECF">
        <w:rPr>
          <w:bCs/>
          <w:sz w:val="20"/>
          <w:szCs w:val="20"/>
        </w:rPr>
        <w:t xml:space="preserve">zwalczania ubóstwa </w:t>
      </w:r>
      <w:r w:rsidR="00766D10">
        <w:rPr>
          <w:bCs/>
          <w:sz w:val="20"/>
          <w:szCs w:val="20"/>
        </w:rPr>
        <w:br/>
      </w:r>
      <w:r w:rsidRPr="00F91ECF">
        <w:rPr>
          <w:bCs/>
          <w:sz w:val="20"/>
          <w:szCs w:val="20"/>
        </w:rPr>
        <w:t>z wykorzystaniem środków Europejskiego Funduszu Społecznego i Europejskiego Funduszu Rozwoju Regionalnego na lata 2014-2020;</w:t>
      </w:r>
    </w:p>
    <w:p w14:paraId="1B7FEBD7"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zagadnień związanych z przygotowaniem projektów inwestycyjnych, w tym projektów generujących dochód i projektów hybrydowych na</w:t>
      </w:r>
      <w:r w:rsidR="007D2D4D" w:rsidRPr="00F91ECF">
        <w:rPr>
          <w:sz w:val="20"/>
          <w:szCs w:val="20"/>
        </w:rPr>
        <w:t> </w:t>
      </w:r>
      <w:r w:rsidRPr="00F91ECF">
        <w:rPr>
          <w:sz w:val="20"/>
          <w:szCs w:val="20"/>
        </w:rPr>
        <w:t>lata 2014-2020;</w:t>
      </w:r>
    </w:p>
    <w:p w14:paraId="15874CA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sposobu korygowania i odzyskiwania nieprawidłowych wydatków oraz raportowania nieprawidłowości w ramach programów operacyjnych polityki spójności na lata 2014-2020;</w:t>
      </w:r>
    </w:p>
    <w:p w14:paraId="0295842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rewitalizacji w programach operacyjnych na lata 2014-2020;</w:t>
      </w:r>
    </w:p>
    <w:p w14:paraId="3CFCB1CD"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Ministra Infrastruktury i Rozwoju w zakresie kontroli realizacji programów operacyjnych na lata 2014-2020;</w:t>
      </w:r>
    </w:p>
    <w:p w14:paraId="453DDE31"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warunków gromadzenia i przekazywania danych w postaci elektronicznej na lata 2014-2020</w:t>
      </w:r>
      <w:r w:rsidR="000C0C3E" w:rsidRPr="00F91ECF">
        <w:rPr>
          <w:sz w:val="20"/>
          <w:szCs w:val="20"/>
        </w:rPr>
        <w:t>;</w:t>
      </w:r>
    </w:p>
    <w:p w14:paraId="7181CAAD" w14:textId="77777777" w:rsidR="000C0C3E" w:rsidRPr="00F91ECF" w:rsidRDefault="000C0C3E" w:rsidP="00DC237F">
      <w:pPr>
        <w:pStyle w:val="Tekstpodstawowy"/>
        <w:numPr>
          <w:ilvl w:val="0"/>
          <w:numId w:val="4"/>
        </w:numPr>
        <w:tabs>
          <w:tab w:val="left" w:pos="284"/>
        </w:tabs>
        <w:ind w:left="714" w:hanging="357"/>
        <w:rPr>
          <w:sz w:val="20"/>
          <w:szCs w:val="20"/>
        </w:rPr>
      </w:pPr>
      <w:r w:rsidRPr="00F91ECF">
        <w:rPr>
          <w:sz w:val="20"/>
          <w:szCs w:val="20"/>
        </w:rPr>
        <w:t>Wytycznych w zakresie reguł dofinansowania z programów operacyjnych podmiotów realizujących obowiązek świadczenia usług publicznych w ogólnym interesie gospodarczym w ramach zadań własnych jednostek samorządu terytorialnego w</w:t>
      </w:r>
      <w:r w:rsidR="007D2D4D" w:rsidRPr="00F91ECF">
        <w:rPr>
          <w:sz w:val="20"/>
          <w:szCs w:val="20"/>
        </w:rPr>
        <w:t> </w:t>
      </w:r>
      <w:r w:rsidRPr="00F91ECF">
        <w:rPr>
          <w:sz w:val="20"/>
          <w:szCs w:val="20"/>
        </w:rPr>
        <w:t>gospodarce odpadami.</w:t>
      </w:r>
    </w:p>
    <w:p w14:paraId="1B4936A0" w14:textId="77777777" w:rsidR="00D60D5F" w:rsidRPr="00F91ECF" w:rsidRDefault="00131DD5" w:rsidP="00F01EF0">
      <w:pPr>
        <w:numPr>
          <w:ilvl w:val="0"/>
          <w:numId w:val="2"/>
        </w:numPr>
        <w:tabs>
          <w:tab w:val="left" w:pos="284"/>
        </w:tabs>
        <w:ind w:left="284" w:hanging="284"/>
        <w:jc w:val="both"/>
        <w:rPr>
          <w:sz w:val="20"/>
          <w:szCs w:val="20"/>
        </w:rPr>
      </w:pPr>
      <w:r w:rsidRPr="00F91ECF">
        <w:rPr>
          <w:sz w:val="20"/>
          <w:szCs w:val="20"/>
        </w:rPr>
        <w:t xml:space="preserve"> </w:t>
      </w:r>
      <w:r w:rsidR="00DC237F" w:rsidRPr="00F91ECF">
        <w:rPr>
          <w:sz w:val="20"/>
          <w:szCs w:val="20"/>
        </w:rPr>
        <w:t>„SzOOP” – należy przez to rozumieć „Szczegółowy opis osi priorytetowych Regionalnego Programu Operacyjneg</w:t>
      </w:r>
      <w:r w:rsidR="00296131" w:rsidRPr="00F91ECF">
        <w:rPr>
          <w:sz w:val="20"/>
          <w:szCs w:val="20"/>
        </w:rPr>
        <w:t xml:space="preserve">o Województwa Świętokrzyskiego </w:t>
      </w:r>
      <w:r w:rsidR="00DC237F" w:rsidRPr="00F91ECF">
        <w:rPr>
          <w:sz w:val="20"/>
          <w:szCs w:val="20"/>
        </w:rPr>
        <w:t>na lata 2014-2020”</w:t>
      </w:r>
      <w:r w:rsidR="00803F46" w:rsidRPr="00F91ECF">
        <w:rPr>
          <w:sz w:val="20"/>
          <w:szCs w:val="20"/>
        </w:rPr>
        <w:t xml:space="preserve"> </w:t>
      </w:r>
      <w:r w:rsidR="00DC237F" w:rsidRPr="00F91ECF">
        <w:rPr>
          <w:rFonts w:eastAsia="Tahoma"/>
          <w:sz w:val="20"/>
          <w:szCs w:val="20"/>
        </w:rPr>
        <w:t>(</w:t>
      </w:r>
      <w:r w:rsidR="00DC237F" w:rsidRPr="00F91ECF">
        <w:rPr>
          <w:rFonts w:eastAsia="Tahoma"/>
          <w:spacing w:val="1"/>
          <w:sz w:val="20"/>
          <w:szCs w:val="20"/>
        </w:rPr>
        <w:t>w</w:t>
      </w:r>
      <w:r w:rsidR="00DC237F" w:rsidRPr="00F91ECF">
        <w:rPr>
          <w:rFonts w:eastAsia="Tahoma"/>
          <w:spacing w:val="-2"/>
          <w:sz w:val="20"/>
          <w:szCs w:val="20"/>
        </w:rPr>
        <w:t>r</w:t>
      </w:r>
      <w:r w:rsidR="00DC237F" w:rsidRPr="00F91ECF">
        <w:rPr>
          <w:rFonts w:eastAsia="Tahoma"/>
          <w:spacing w:val="1"/>
          <w:sz w:val="20"/>
          <w:szCs w:val="20"/>
        </w:rPr>
        <w:t>a</w:t>
      </w:r>
      <w:r w:rsidR="00DC237F" w:rsidRPr="00F91ECF">
        <w:rPr>
          <w:rFonts w:eastAsia="Tahoma"/>
          <w:sz w:val="20"/>
          <w:szCs w:val="20"/>
        </w:rPr>
        <w:t>z</w:t>
      </w:r>
      <w:r w:rsidR="00DC237F" w:rsidRPr="00F91ECF">
        <w:rPr>
          <w:rFonts w:eastAsia="Tahoma"/>
          <w:spacing w:val="7"/>
          <w:sz w:val="20"/>
          <w:szCs w:val="20"/>
        </w:rPr>
        <w:t xml:space="preserve"> </w:t>
      </w:r>
      <w:r w:rsidR="00DC237F" w:rsidRPr="00F91ECF">
        <w:rPr>
          <w:rFonts w:eastAsia="Tahoma"/>
          <w:sz w:val="20"/>
          <w:szCs w:val="20"/>
        </w:rPr>
        <w:t>z załącznikami),</w:t>
      </w:r>
      <w:r w:rsidR="00DC237F" w:rsidRPr="00F91ECF">
        <w:rPr>
          <w:sz w:val="20"/>
          <w:szCs w:val="20"/>
        </w:rPr>
        <w:t xml:space="preserve"> przygotowany przez Instytucję Zarządzającą, określający w</w:t>
      </w:r>
      <w:r w:rsidR="007D2D4D" w:rsidRPr="00F91ECF">
        <w:rPr>
          <w:sz w:val="20"/>
          <w:szCs w:val="20"/>
        </w:rPr>
        <w:t> </w:t>
      </w:r>
      <w:r w:rsidR="00DC237F" w:rsidRPr="00F91ECF">
        <w:rPr>
          <w:sz w:val="20"/>
          <w:szCs w:val="20"/>
        </w:rPr>
        <w:t>szczególności zakres działań realizowanych w ramach poszczególnych osi priorytetowych programu operacyjnego.</w:t>
      </w:r>
    </w:p>
    <w:p w14:paraId="62C161A1" w14:textId="77777777" w:rsidR="0007729C" w:rsidRPr="00F91ECF" w:rsidRDefault="00D404AB" w:rsidP="00F01EF0">
      <w:pPr>
        <w:pStyle w:val="Akapitzlist"/>
        <w:numPr>
          <w:ilvl w:val="0"/>
          <w:numId w:val="2"/>
        </w:numPr>
        <w:tabs>
          <w:tab w:val="left" w:pos="284"/>
        </w:tabs>
        <w:ind w:left="284" w:hanging="284"/>
        <w:jc w:val="both"/>
        <w:rPr>
          <w:sz w:val="20"/>
          <w:szCs w:val="20"/>
        </w:rPr>
      </w:pPr>
      <w:r w:rsidRPr="00F91ECF">
        <w:rPr>
          <w:sz w:val="20"/>
          <w:szCs w:val="20"/>
        </w:rPr>
        <w:t xml:space="preserve">„Projekcie” - </w:t>
      </w:r>
      <w:r w:rsidRPr="00F91ECF">
        <w:rPr>
          <w:iCs/>
          <w:sz w:val="20"/>
          <w:szCs w:val="20"/>
        </w:rPr>
        <w:t>należy przez to rozumieć</w:t>
      </w:r>
      <w:r w:rsidRPr="00F91ECF">
        <w:rPr>
          <w:sz w:val="20"/>
          <w:szCs w:val="20"/>
        </w:rPr>
        <w:t xml:space="preserve"> przedsięwzięcie szczegółowo określone we</w:t>
      </w:r>
      <w:r w:rsidR="007D2D4D" w:rsidRPr="00F91ECF">
        <w:rPr>
          <w:sz w:val="20"/>
          <w:szCs w:val="20"/>
        </w:rPr>
        <w:t> </w:t>
      </w:r>
      <w:r w:rsidRPr="00F91ECF">
        <w:rPr>
          <w:sz w:val="20"/>
          <w:szCs w:val="20"/>
        </w:rPr>
        <w:t>wniosku o dofinansowanie, zgłoszone do objęcia lub objęte współfinansowaniem UE, realizowane w ramach danej osi priorytetowej</w:t>
      </w:r>
      <w:r w:rsidR="004847FE" w:rsidRPr="00F91ECF">
        <w:rPr>
          <w:sz w:val="20"/>
          <w:szCs w:val="20"/>
        </w:rPr>
        <w:t xml:space="preserve"> programu operacyjnego</w:t>
      </w:r>
      <w:r w:rsidRPr="00F91ECF">
        <w:rPr>
          <w:sz w:val="20"/>
          <w:szCs w:val="20"/>
        </w:rPr>
        <w:t>, zmierzające do</w:t>
      </w:r>
      <w:r w:rsidR="007D2D4D" w:rsidRPr="00F91ECF">
        <w:rPr>
          <w:sz w:val="20"/>
          <w:szCs w:val="20"/>
        </w:rPr>
        <w:t> </w:t>
      </w:r>
      <w:r w:rsidRPr="00F91ECF">
        <w:rPr>
          <w:sz w:val="20"/>
          <w:szCs w:val="20"/>
        </w:rPr>
        <w:t>osiągnięcia założonego celu określonego wskaźnikami, z określonym początkiem i</w:t>
      </w:r>
      <w:r w:rsidR="007D2D4D" w:rsidRPr="00F91ECF">
        <w:rPr>
          <w:sz w:val="20"/>
          <w:szCs w:val="20"/>
        </w:rPr>
        <w:t> </w:t>
      </w:r>
      <w:r w:rsidRPr="00F91ECF">
        <w:rPr>
          <w:sz w:val="20"/>
          <w:szCs w:val="20"/>
        </w:rPr>
        <w:t xml:space="preserve">końcem realizacji, będące przedmiotem niniejszej </w:t>
      </w:r>
      <w:r w:rsidR="00E1319A" w:rsidRPr="00F91ECF">
        <w:rPr>
          <w:sz w:val="20"/>
          <w:szCs w:val="20"/>
        </w:rPr>
        <w:t>Umowy.</w:t>
      </w:r>
    </w:p>
    <w:p w14:paraId="2FCB3E99" w14:textId="77777777" w:rsidR="00DC237F" w:rsidRPr="00F91ECF" w:rsidRDefault="00E1319A">
      <w:pPr>
        <w:pStyle w:val="Tekstpodstawowy"/>
        <w:numPr>
          <w:ilvl w:val="0"/>
          <w:numId w:val="2"/>
        </w:numPr>
        <w:tabs>
          <w:tab w:val="left" w:pos="284"/>
          <w:tab w:val="left" w:pos="360"/>
        </w:tabs>
        <w:ind w:left="284" w:hanging="284"/>
        <w:rPr>
          <w:sz w:val="20"/>
          <w:szCs w:val="20"/>
        </w:rPr>
      </w:pPr>
      <w:r w:rsidRPr="00F91ECF">
        <w:rPr>
          <w:sz w:val="20"/>
          <w:szCs w:val="20"/>
        </w:rPr>
        <w:t>„Dofinansowaniu” – należy przez to rozumieć wsparcie udzielane Beneficjentowi ze</w:t>
      </w:r>
      <w:r w:rsidR="007D2D4D" w:rsidRPr="00F91ECF">
        <w:rPr>
          <w:sz w:val="20"/>
          <w:szCs w:val="20"/>
        </w:rPr>
        <w:t> </w:t>
      </w:r>
      <w:r w:rsidRPr="00F91ECF">
        <w:rPr>
          <w:sz w:val="20"/>
          <w:szCs w:val="20"/>
        </w:rPr>
        <w:t xml:space="preserve">środków publicznych, stanowiące bezzwrotną pomoc przeznaczoną na pokrycie wydatków kwalifikowalnych, ponoszonych </w:t>
      </w:r>
      <w:r w:rsidR="00766D10">
        <w:rPr>
          <w:sz w:val="20"/>
          <w:szCs w:val="20"/>
        </w:rPr>
        <w:br/>
      </w:r>
      <w:r w:rsidRPr="00F91ECF">
        <w:rPr>
          <w:sz w:val="20"/>
          <w:szCs w:val="20"/>
        </w:rPr>
        <w:t>w związku z realizacją Projektu na podstawie Umowy.</w:t>
      </w:r>
    </w:p>
    <w:p w14:paraId="232D36A5"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„Wydatkach kwalifikowalnych” – należy przez to rozumieć wydatki lub koszty uznane za</w:t>
      </w:r>
      <w:r w:rsidR="007D2D4D" w:rsidRPr="00F91ECF">
        <w:rPr>
          <w:sz w:val="20"/>
          <w:szCs w:val="20"/>
        </w:rPr>
        <w:t> </w:t>
      </w:r>
      <w:r w:rsidRPr="00F91ECF">
        <w:rPr>
          <w:sz w:val="20"/>
          <w:szCs w:val="20"/>
        </w:rPr>
        <w:t xml:space="preserve">kwalifikowalne </w:t>
      </w:r>
      <w:r w:rsidR="00766D10">
        <w:rPr>
          <w:sz w:val="20"/>
          <w:szCs w:val="20"/>
        </w:rPr>
        <w:br/>
      </w:r>
      <w:r w:rsidRPr="00F91ECF">
        <w:rPr>
          <w:sz w:val="20"/>
          <w:szCs w:val="20"/>
        </w:rPr>
        <w:t>i spełniające kryteria, zgodnie z rozporządzeniem ogólnym, jak</w:t>
      </w:r>
      <w:r w:rsidR="007D2D4D" w:rsidRPr="00F91ECF">
        <w:rPr>
          <w:sz w:val="20"/>
          <w:szCs w:val="20"/>
        </w:rPr>
        <w:t> </w:t>
      </w:r>
      <w:r w:rsidRPr="00F91ECF">
        <w:rPr>
          <w:sz w:val="20"/>
          <w:szCs w:val="20"/>
        </w:rPr>
        <w:t>również w rozumieniu ustawy wdrożeniowej i przepisów rozporządzeń wydanych do</w:t>
      </w:r>
      <w:r w:rsidR="007D2D4D" w:rsidRPr="00F91ECF">
        <w:rPr>
          <w:sz w:val="20"/>
          <w:szCs w:val="20"/>
        </w:rPr>
        <w:t> </w:t>
      </w:r>
      <w:r w:rsidRPr="00F91ECF">
        <w:rPr>
          <w:sz w:val="20"/>
          <w:szCs w:val="20"/>
        </w:rPr>
        <w:t xml:space="preserve">tej ustawy, oraz zgodnie z </w:t>
      </w:r>
      <w:r w:rsidR="00E024B3" w:rsidRPr="00F91ECF">
        <w:rPr>
          <w:sz w:val="20"/>
          <w:szCs w:val="20"/>
        </w:rPr>
        <w:t>w</w:t>
      </w:r>
      <w:r w:rsidR="009B5A47" w:rsidRPr="00F91ECF">
        <w:rPr>
          <w:sz w:val="20"/>
          <w:szCs w:val="20"/>
        </w:rPr>
        <w:t xml:space="preserve">ytycznymi wskazanymi w § 1 </w:t>
      </w:r>
      <w:r w:rsidR="000F5940" w:rsidRPr="00F91ECF">
        <w:rPr>
          <w:sz w:val="20"/>
          <w:szCs w:val="20"/>
        </w:rPr>
        <w:t>ust.</w:t>
      </w:r>
      <w:r w:rsidR="009B5A47" w:rsidRPr="00F91ECF">
        <w:rPr>
          <w:sz w:val="20"/>
          <w:szCs w:val="20"/>
        </w:rPr>
        <w:t xml:space="preserve"> 4</w:t>
      </w:r>
      <w:r w:rsidR="00E024B3" w:rsidRPr="00F91ECF">
        <w:rPr>
          <w:sz w:val="20"/>
          <w:szCs w:val="20"/>
        </w:rPr>
        <w:t xml:space="preserve"> lit. e)</w:t>
      </w:r>
      <w:r w:rsidRPr="00F91ECF">
        <w:rPr>
          <w:sz w:val="20"/>
          <w:szCs w:val="20"/>
        </w:rPr>
        <w:t>.</w:t>
      </w:r>
    </w:p>
    <w:p w14:paraId="18962139"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 „Wydatkach niekwalifikowalnych” - należy przez to rozumieć każdy wydatek lub koszt poniesiony przez Beneficjenta, który nie jest wydatkiem kwalifikowalnym.</w:t>
      </w:r>
    </w:p>
    <w:p w14:paraId="528553E9"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„Wniosku o dofinansowanie” - oznacza to dokumenty przedkładane przez Beneficjenta do</w:t>
      </w:r>
      <w:r w:rsidR="007D2D4D" w:rsidRPr="00F91ECF">
        <w:rPr>
          <w:sz w:val="20"/>
          <w:szCs w:val="20"/>
        </w:rPr>
        <w:t> </w:t>
      </w:r>
      <w:r w:rsidRPr="00F91ECF">
        <w:rPr>
          <w:sz w:val="20"/>
          <w:szCs w:val="20"/>
        </w:rPr>
        <w:t>Instytucji Zarządzającej w celu uzyskania dofinansowania na realizację Projektu w</w:t>
      </w:r>
      <w:r w:rsidR="007D2D4D" w:rsidRPr="00F91ECF">
        <w:rPr>
          <w:sz w:val="20"/>
          <w:szCs w:val="20"/>
        </w:rPr>
        <w:t> </w:t>
      </w:r>
      <w:r w:rsidRPr="00F91ECF">
        <w:rPr>
          <w:sz w:val="20"/>
          <w:szCs w:val="20"/>
        </w:rPr>
        <w:t>ramach RPO WŚ na lata 2014-2020. W przypadku zmian w Projekcie dokonanych w</w:t>
      </w:r>
      <w:r w:rsidR="007D2D4D" w:rsidRPr="00F91ECF">
        <w:rPr>
          <w:sz w:val="20"/>
          <w:szCs w:val="20"/>
        </w:rPr>
        <w:t> </w:t>
      </w:r>
      <w:r w:rsidRPr="00F91ECF">
        <w:rPr>
          <w:sz w:val="20"/>
          <w:szCs w:val="20"/>
        </w:rPr>
        <w:t xml:space="preserve">trakcie jego realizacji, zatwierdzonym wnioskiem </w:t>
      </w:r>
      <w:r w:rsidR="00766D10">
        <w:rPr>
          <w:sz w:val="20"/>
          <w:szCs w:val="20"/>
        </w:rPr>
        <w:br/>
      </w:r>
      <w:r w:rsidRPr="00F91ECF">
        <w:rPr>
          <w:sz w:val="20"/>
          <w:szCs w:val="20"/>
        </w:rPr>
        <w:t>o dofinansowanie jest wersja wniosku zmieniona i zatwierdzona na warunkach określonych w Umowie.</w:t>
      </w:r>
    </w:p>
    <w:p w14:paraId="5FF0E111"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„Umowie” - należy przez to rozumieć niniejszą Umowę o dofinansowanie Projektu, której integralny załącznik stanowi wniosek o dofinansowanie, określającą obowiązki Stron Umowy oraz warunki przekazywania </w:t>
      </w:r>
      <w:r w:rsidR="00766D10">
        <w:rPr>
          <w:sz w:val="20"/>
          <w:szCs w:val="20"/>
        </w:rPr>
        <w:br/>
      </w:r>
      <w:r w:rsidRPr="00F91ECF">
        <w:rPr>
          <w:sz w:val="20"/>
          <w:szCs w:val="20"/>
        </w:rPr>
        <w:t>i wykorzyst</w:t>
      </w:r>
      <w:r w:rsidR="00B94682" w:rsidRPr="00F91ECF">
        <w:rPr>
          <w:sz w:val="20"/>
          <w:szCs w:val="20"/>
        </w:rPr>
        <w:t>yw</w:t>
      </w:r>
      <w:r w:rsidRPr="00F91ECF">
        <w:rPr>
          <w:sz w:val="20"/>
          <w:szCs w:val="20"/>
        </w:rPr>
        <w:t>ania dofinansowania.</w:t>
      </w:r>
      <w:r w:rsidR="00174632" w:rsidRPr="00F91ECF">
        <w:rPr>
          <w:sz w:val="20"/>
          <w:szCs w:val="20"/>
        </w:rPr>
        <w:t xml:space="preserve"> W przypadku projektu partnerskiego Umowa o dofinansowanie Projektu, jest zawierana z partnerem wiodącym, o którym mowa z art. 33 ust.</w:t>
      </w:r>
      <w:r w:rsidR="00BA579E" w:rsidRPr="00F91ECF">
        <w:rPr>
          <w:sz w:val="20"/>
          <w:szCs w:val="20"/>
        </w:rPr>
        <w:t xml:space="preserve"> </w:t>
      </w:r>
      <w:r w:rsidR="00174632" w:rsidRPr="00F91ECF">
        <w:rPr>
          <w:sz w:val="20"/>
          <w:szCs w:val="20"/>
        </w:rPr>
        <w:t>5 pkt 4 ustawy wdrożeniowej, będącym Beneficjentem</w:t>
      </w:r>
      <w:r w:rsidR="00B13000" w:rsidRPr="00F91ECF">
        <w:rPr>
          <w:sz w:val="20"/>
          <w:szCs w:val="20"/>
        </w:rPr>
        <w:t>, odpowiedzialnym za przygotowanie i realizację Projektu.</w:t>
      </w:r>
    </w:p>
    <w:p w14:paraId="36F737B2"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„SL 2014” - oznacza to aplikację główną centralnego systemu teleinformatycznego wykorzystywanego </w:t>
      </w:r>
      <w:r w:rsidR="00766D10">
        <w:rPr>
          <w:sz w:val="20"/>
          <w:szCs w:val="20"/>
        </w:rPr>
        <w:br/>
      </w:r>
      <w:r w:rsidRPr="00F91ECF">
        <w:rPr>
          <w:sz w:val="20"/>
          <w:szCs w:val="20"/>
        </w:rPr>
        <w:t>w procesie rozliczania P</w:t>
      </w:r>
      <w:r w:rsidR="008D166E" w:rsidRPr="00F91ECF">
        <w:rPr>
          <w:sz w:val="20"/>
          <w:szCs w:val="20"/>
        </w:rPr>
        <w:t xml:space="preserve">rojektu oraz komunikowania się </w:t>
      </w:r>
      <w:r w:rsidRPr="00F91ECF">
        <w:rPr>
          <w:sz w:val="20"/>
          <w:szCs w:val="20"/>
        </w:rPr>
        <w:t>z Instytucją Zarządzającą.</w:t>
      </w:r>
    </w:p>
    <w:p w14:paraId="45207E6E" w14:textId="77777777" w:rsidR="00767F29" w:rsidRPr="00F91ECF" w:rsidRDefault="00767F29" w:rsidP="00767F29">
      <w:pPr>
        <w:pStyle w:val="Tekstpodstawowy"/>
        <w:numPr>
          <w:ilvl w:val="0"/>
          <w:numId w:val="2"/>
        </w:numPr>
        <w:tabs>
          <w:tab w:val="left" w:pos="284"/>
          <w:tab w:val="left" w:pos="360"/>
        </w:tabs>
        <w:ind w:left="340" w:hanging="340"/>
        <w:rPr>
          <w:sz w:val="20"/>
          <w:szCs w:val="20"/>
        </w:rPr>
      </w:pPr>
      <w:r w:rsidRPr="00F91ECF">
        <w:rPr>
          <w:sz w:val="20"/>
          <w:szCs w:val="20"/>
        </w:rPr>
        <w:t xml:space="preserve">„EFRR" - </w:t>
      </w:r>
      <w:r w:rsidRPr="00F91ECF">
        <w:rPr>
          <w:iCs/>
          <w:sz w:val="20"/>
          <w:szCs w:val="20"/>
        </w:rPr>
        <w:t>należy przez to rozumieć Europejski Fundusz Rozwoju Regionalnego, tj. zgodnie z art. 1 rozporządzenia ogólnego jeden z funduszy strukturalnych.</w:t>
      </w:r>
    </w:p>
    <w:p w14:paraId="0A9F28D7" w14:textId="77777777" w:rsidR="00DC237F" w:rsidRPr="00F91ECF" w:rsidRDefault="00E1319A" w:rsidP="00767F29">
      <w:pPr>
        <w:pStyle w:val="Tekstpodstawowy"/>
        <w:numPr>
          <w:ilvl w:val="0"/>
          <w:numId w:val="2"/>
        </w:numPr>
        <w:tabs>
          <w:tab w:val="left" w:pos="284"/>
          <w:tab w:val="left" w:pos="360"/>
        </w:tabs>
        <w:ind w:left="340" w:hanging="340"/>
        <w:rPr>
          <w:sz w:val="20"/>
          <w:szCs w:val="20"/>
        </w:rPr>
      </w:pPr>
      <w:r w:rsidRPr="00F91ECF">
        <w:rPr>
          <w:iCs/>
          <w:sz w:val="20"/>
          <w:szCs w:val="20"/>
        </w:rPr>
        <w:t xml:space="preserve">„Budżecie środków europejskich” - należy przez to rozumieć budżet, zgodnie </w:t>
      </w:r>
      <w:r w:rsidR="00D23362" w:rsidRPr="00F91ECF">
        <w:rPr>
          <w:iCs/>
          <w:sz w:val="20"/>
          <w:szCs w:val="20"/>
        </w:rPr>
        <w:t xml:space="preserve">z art. 117 </w:t>
      </w:r>
      <w:r w:rsidRPr="00F91ECF">
        <w:rPr>
          <w:iCs/>
          <w:sz w:val="20"/>
          <w:szCs w:val="20"/>
        </w:rPr>
        <w:t>ufp.</w:t>
      </w:r>
    </w:p>
    <w:p w14:paraId="16EE82A5" w14:textId="77777777" w:rsidR="00DC237F" w:rsidRPr="00F91ECF" w:rsidRDefault="005C7883" w:rsidP="00DC237F">
      <w:pPr>
        <w:pStyle w:val="Akapitzlist"/>
        <w:numPr>
          <w:ilvl w:val="0"/>
          <w:numId w:val="2"/>
        </w:numPr>
        <w:tabs>
          <w:tab w:val="left" w:pos="284"/>
          <w:tab w:val="left" w:pos="360"/>
        </w:tabs>
        <w:ind w:left="340" w:hanging="340"/>
        <w:jc w:val="both"/>
        <w:rPr>
          <w:iCs/>
          <w:sz w:val="20"/>
          <w:szCs w:val="20"/>
        </w:rPr>
      </w:pPr>
      <w:bookmarkStart w:id="1" w:name="_Hlk493668809"/>
      <w:r w:rsidRPr="00F91ECF">
        <w:rPr>
          <w:sz w:val="20"/>
          <w:szCs w:val="20"/>
        </w:rPr>
        <w:t>„Współfinansowaniu</w:t>
      </w:r>
      <w:r w:rsidR="00E1319A" w:rsidRPr="00F91ECF">
        <w:rPr>
          <w:sz w:val="20"/>
          <w:szCs w:val="20"/>
        </w:rPr>
        <w:t xml:space="preserve"> UE” – zgodnie z art. 2 pkt 31 ustawy wdrożeniowej należy przez</w:t>
      </w:r>
      <w:r w:rsidR="007D2D4D" w:rsidRPr="00F91ECF">
        <w:rPr>
          <w:sz w:val="20"/>
          <w:szCs w:val="20"/>
        </w:rPr>
        <w:t> </w:t>
      </w:r>
      <w:r w:rsidR="00E1319A" w:rsidRPr="00F91ECF">
        <w:rPr>
          <w:sz w:val="20"/>
          <w:szCs w:val="20"/>
        </w:rPr>
        <w:t>to</w:t>
      </w:r>
      <w:r w:rsidR="007D2D4D" w:rsidRPr="00F91ECF">
        <w:rPr>
          <w:sz w:val="20"/>
          <w:szCs w:val="20"/>
        </w:rPr>
        <w:t> </w:t>
      </w:r>
      <w:r w:rsidR="00E1319A" w:rsidRPr="00F91ECF">
        <w:rPr>
          <w:sz w:val="20"/>
          <w:szCs w:val="20"/>
        </w:rPr>
        <w:t>rozumieć, środki pochodzące z budżetu środków europejskich przeznaczone na</w:t>
      </w:r>
      <w:r w:rsidR="007D2D4D" w:rsidRPr="00F91ECF">
        <w:rPr>
          <w:sz w:val="20"/>
          <w:szCs w:val="20"/>
        </w:rPr>
        <w:t> </w:t>
      </w:r>
      <w:r w:rsidR="00E1319A" w:rsidRPr="00F91ECF">
        <w:rPr>
          <w:sz w:val="20"/>
          <w:szCs w:val="20"/>
        </w:rPr>
        <w:t>realizację Projektu</w:t>
      </w:r>
      <w:r w:rsidR="00C94C23" w:rsidRPr="00F91ECF">
        <w:rPr>
          <w:sz w:val="20"/>
          <w:szCs w:val="20"/>
        </w:rPr>
        <w:t xml:space="preserve"> </w:t>
      </w:r>
      <w:r w:rsidR="00D404AB" w:rsidRPr="00F91ECF">
        <w:rPr>
          <w:sz w:val="20"/>
          <w:szCs w:val="20"/>
        </w:rPr>
        <w:t>wypłacane na rzecz Beneficjent</w:t>
      </w:r>
      <w:r w:rsidR="00D061B7" w:rsidRPr="00F91ECF">
        <w:rPr>
          <w:sz w:val="20"/>
          <w:szCs w:val="20"/>
        </w:rPr>
        <w:t>a</w:t>
      </w:r>
      <w:r w:rsidR="00D404AB" w:rsidRPr="00F91ECF">
        <w:rPr>
          <w:sz w:val="20"/>
          <w:szCs w:val="20"/>
        </w:rPr>
        <w:t xml:space="preserve"> albo wydatkowane przez</w:t>
      </w:r>
      <w:r w:rsidR="007D2D4D" w:rsidRPr="00F91ECF">
        <w:rPr>
          <w:sz w:val="20"/>
          <w:szCs w:val="20"/>
        </w:rPr>
        <w:t> </w:t>
      </w:r>
      <w:r w:rsidR="00D404AB" w:rsidRPr="00F91ECF">
        <w:rPr>
          <w:sz w:val="20"/>
          <w:szCs w:val="20"/>
        </w:rPr>
        <w:t>państwową jednostkę budżetową w ramach Projektu</w:t>
      </w:r>
      <w:r w:rsidR="00E1319A" w:rsidRPr="00F91ECF">
        <w:rPr>
          <w:sz w:val="20"/>
          <w:szCs w:val="20"/>
        </w:rPr>
        <w:t>.</w:t>
      </w:r>
      <w:bookmarkEnd w:id="1"/>
    </w:p>
    <w:p w14:paraId="5716B2CE"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iCs/>
          <w:sz w:val="20"/>
          <w:szCs w:val="20"/>
        </w:rPr>
        <w:t>„Budżecie państwa” – należy przez to rozumieć budżet, zgodnie z art. 110 ufp.</w:t>
      </w:r>
    </w:p>
    <w:p w14:paraId="1CD671E3"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„Współfinansowaniu krajowym z budżetu państwa” – </w:t>
      </w:r>
      <w:r w:rsidRPr="00F91ECF">
        <w:rPr>
          <w:iCs/>
          <w:sz w:val="20"/>
          <w:szCs w:val="20"/>
        </w:rPr>
        <w:t xml:space="preserve">należy przez to rozumieć </w:t>
      </w:r>
      <w:r w:rsidRPr="00F91ECF">
        <w:rPr>
          <w:sz w:val="20"/>
          <w:szCs w:val="20"/>
        </w:rPr>
        <w:t>środki budżetu państwa niepochodzące z budżetu środków europejskich, wypłacane na rzecz Beneficjenta albo wydatkowane przez państwową jednostkę budżetową w ramach Projektu przekazywane w formie dotacji celowej.</w:t>
      </w:r>
    </w:p>
    <w:p w14:paraId="69DBDE44"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„Dotacji celowej” - oznacza to współfinansowanie krajowe z budżetu państwa na</w:t>
      </w:r>
      <w:r w:rsidR="007D2D4D" w:rsidRPr="00F91ECF">
        <w:rPr>
          <w:sz w:val="20"/>
          <w:szCs w:val="20"/>
        </w:rPr>
        <w:t> </w:t>
      </w:r>
      <w:r w:rsidRPr="00F91ECF">
        <w:rPr>
          <w:sz w:val="20"/>
          <w:szCs w:val="20"/>
        </w:rPr>
        <w:t>dofinansowanie Projektu przekazywane przez Instytucję Zarządzającą zgodnie z</w:t>
      </w:r>
      <w:r w:rsidR="007D2D4D" w:rsidRPr="00F91ECF">
        <w:rPr>
          <w:sz w:val="20"/>
          <w:szCs w:val="20"/>
        </w:rPr>
        <w:t> </w:t>
      </w:r>
      <w:r w:rsidRPr="00F91ECF">
        <w:rPr>
          <w:sz w:val="20"/>
          <w:szCs w:val="20"/>
        </w:rPr>
        <w:t>art.</w:t>
      </w:r>
      <w:r w:rsidR="007D2D4D" w:rsidRPr="00F91ECF">
        <w:rPr>
          <w:sz w:val="20"/>
          <w:szCs w:val="20"/>
        </w:rPr>
        <w:t> </w:t>
      </w:r>
      <w:r w:rsidRPr="00F91ECF">
        <w:rPr>
          <w:sz w:val="20"/>
          <w:szCs w:val="20"/>
        </w:rPr>
        <w:t>2</w:t>
      </w:r>
      <w:r w:rsidR="007D2D4D" w:rsidRPr="00F91ECF">
        <w:rPr>
          <w:sz w:val="20"/>
          <w:szCs w:val="20"/>
        </w:rPr>
        <w:t> </w:t>
      </w:r>
      <w:r w:rsidRPr="00F91ECF">
        <w:rPr>
          <w:sz w:val="20"/>
          <w:szCs w:val="20"/>
        </w:rPr>
        <w:t>ust. 30 ustawy wdrożeniowej.</w:t>
      </w:r>
    </w:p>
    <w:p w14:paraId="32EAB783"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„Wkładzie własnym” –</w:t>
      </w:r>
      <w:r w:rsidRPr="00F91ECF">
        <w:rPr>
          <w:iCs/>
          <w:sz w:val="20"/>
          <w:szCs w:val="20"/>
        </w:rPr>
        <w:t xml:space="preserve"> należy przez to rozumieć</w:t>
      </w:r>
      <w:r w:rsidRPr="00F91ECF">
        <w:rPr>
          <w:sz w:val="20"/>
          <w:szCs w:val="20"/>
        </w:rPr>
        <w:t xml:space="preserve"> środki finansowe lub wkład niepieniężny zabezpieczone przez Beneficjenta, które zostaną przeznaczone na pokrycie wydatków kwalifikowalnych i nie zostaną </w:t>
      </w:r>
      <w:r w:rsidRPr="00F91ECF">
        <w:rPr>
          <w:sz w:val="20"/>
          <w:szCs w:val="20"/>
        </w:rPr>
        <w:lastRenderedPageBreak/>
        <w:t xml:space="preserve">Beneficjentowi przekazane w formie dofinansowania (różnica między kwotą wydatków kwalifikowalnych </w:t>
      </w:r>
      <w:r w:rsidR="00766D10">
        <w:rPr>
          <w:sz w:val="20"/>
          <w:szCs w:val="20"/>
        </w:rPr>
        <w:br/>
      </w:r>
      <w:r w:rsidRPr="00F91ECF">
        <w:rPr>
          <w:sz w:val="20"/>
          <w:szCs w:val="20"/>
        </w:rPr>
        <w:t>a kwotą dofinansowania przekazaną Beneficjentowi, zgodnie ze stopą dofinansowania dla Projektu</w:t>
      </w:r>
      <w:r w:rsidRPr="00F91ECF">
        <w:rPr>
          <w:rStyle w:val="Odwoanieprzypisudolnego"/>
          <w:sz w:val="20"/>
          <w:szCs w:val="20"/>
        </w:rPr>
        <w:footnoteReference w:id="7"/>
      </w:r>
      <w:r w:rsidR="00174E95" w:rsidRPr="00F91ECF">
        <w:rPr>
          <w:sz w:val="20"/>
          <w:szCs w:val="20"/>
        </w:rPr>
        <w:t>)</w:t>
      </w:r>
      <w:r w:rsidR="00DC237F" w:rsidRPr="00F91ECF">
        <w:rPr>
          <w:sz w:val="20"/>
          <w:szCs w:val="20"/>
        </w:rPr>
        <w:t>.</w:t>
      </w:r>
    </w:p>
    <w:p w14:paraId="718EEA23"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iCs/>
          <w:sz w:val="20"/>
          <w:szCs w:val="20"/>
        </w:rPr>
        <w:t xml:space="preserve">„BGK” - należy przez to rozumieć Bank Gospodarstwa Krajowego, zajmujący się obsługą bankową płatności ze środków EFRR na postawie </w:t>
      </w:r>
      <w:r w:rsidRPr="00F91ECF">
        <w:rPr>
          <w:sz w:val="20"/>
          <w:szCs w:val="20"/>
        </w:rPr>
        <w:t>art. 200 ust. 1 ufp</w:t>
      </w:r>
      <w:r w:rsidRPr="00F91ECF">
        <w:rPr>
          <w:iCs/>
          <w:sz w:val="20"/>
          <w:szCs w:val="20"/>
        </w:rPr>
        <w:t>.</w:t>
      </w:r>
    </w:p>
    <w:p w14:paraId="12B940D8"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„Rachunku bankowym BGK” – należy przez to rozumieć rachunek bankowy w Banku Gospodarstwa Krajowego nr </w:t>
      </w:r>
      <w:r w:rsidR="00613236" w:rsidRPr="00F91ECF">
        <w:rPr>
          <w:sz w:val="20"/>
          <w:szCs w:val="20"/>
          <w:u w:val="single"/>
        </w:rPr>
        <w:t>82 1130 0007 0020 0660 2620 0010</w:t>
      </w:r>
      <w:r w:rsidRPr="00F91ECF">
        <w:rPr>
          <w:b/>
          <w:sz w:val="20"/>
          <w:szCs w:val="20"/>
        </w:rPr>
        <w:t xml:space="preserve"> </w:t>
      </w:r>
      <w:r w:rsidRPr="00F91ECF">
        <w:rPr>
          <w:sz w:val="20"/>
          <w:szCs w:val="20"/>
        </w:rPr>
        <w:t>otwarty przez Ministr</w:t>
      </w:r>
      <w:r w:rsidR="00C76F76" w:rsidRPr="00F91ECF">
        <w:rPr>
          <w:sz w:val="20"/>
          <w:szCs w:val="20"/>
        </w:rPr>
        <w:t>a Finansów, z którego płatności</w:t>
      </w:r>
      <w:r w:rsidRPr="00F91ECF">
        <w:rPr>
          <w:sz w:val="20"/>
          <w:szCs w:val="20"/>
        </w:rPr>
        <w:t xml:space="preserve"> pochodzące z budżetu środków europejskich odpowiadające wkładowi EFRR, przekazywane są na rachunek bankowy </w:t>
      </w:r>
      <w:r w:rsidR="006C570C" w:rsidRPr="00F91ECF">
        <w:rPr>
          <w:sz w:val="20"/>
          <w:szCs w:val="20"/>
        </w:rPr>
        <w:t>Projektu</w:t>
      </w:r>
      <w:r w:rsidRPr="00F91ECF">
        <w:rPr>
          <w:sz w:val="20"/>
          <w:szCs w:val="20"/>
        </w:rPr>
        <w:t>.</w:t>
      </w:r>
    </w:p>
    <w:p w14:paraId="67F96952"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Projektu</w:t>
      </w:r>
      <w:r w:rsidRPr="00F91ECF">
        <w:rPr>
          <w:sz w:val="20"/>
          <w:szCs w:val="20"/>
          <w:vertAlign w:val="superscript"/>
        </w:rPr>
        <w:t>”</w:t>
      </w:r>
      <w:r w:rsidRPr="00F91ECF">
        <w:rPr>
          <w:sz w:val="20"/>
          <w:szCs w:val="20"/>
        </w:rPr>
        <w:t xml:space="preserve"> – należy przez to rozumieć rachunek bankowy Beneficjenta lub Partnera Projektu</w:t>
      </w:r>
      <w:r w:rsidR="00A272C3" w:rsidRPr="00F91ECF">
        <w:rPr>
          <w:sz w:val="20"/>
          <w:szCs w:val="20"/>
        </w:rPr>
        <w:t>.</w:t>
      </w:r>
    </w:p>
    <w:p w14:paraId="664A5A3C"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Instytucji Zarządzającej” – należy przez to rozumieć wyodrębniony rachunek bankowy Urzędu Marszałkowskiego Województwa Świętokrzyskiego w Kielcach, 25-516</w:t>
      </w:r>
      <w:r w:rsidR="007D2D4D" w:rsidRPr="00F91ECF">
        <w:rPr>
          <w:sz w:val="20"/>
          <w:szCs w:val="20"/>
        </w:rPr>
        <w:t xml:space="preserve"> </w:t>
      </w:r>
      <w:r w:rsidRPr="00F91ECF">
        <w:rPr>
          <w:sz w:val="20"/>
          <w:szCs w:val="20"/>
        </w:rPr>
        <w:t xml:space="preserve">Kielce, </w:t>
      </w:r>
      <w:r w:rsidR="007D2D4D" w:rsidRPr="00F91ECF">
        <w:rPr>
          <w:sz w:val="20"/>
          <w:szCs w:val="20"/>
        </w:rPr>
        <w:t>a</w:t>
      </w:r>
      <w:r w:rsidRPr="00F91ECF">
        <w:rPr>
          <w:sz w:val="20"/>
          <w:szCs w:val="20"/>
        </w:rPr>
        <w:t>l.</w:t>
      </w:r>
      <w:r w:rsidR="007D2D4D" w:rsidRPr="00F91ECF">
        <w:rPr>
          <w:sz w:val="20"/>
          <w:szCs w:val="20"/>
        </w:rPr>
        <w:t> </w:t>
      </w:r>
      <w:r w:rsidRPr="00F91ECF">
        <w:rPr>
          <w:sz w:val="20"/>
          <w:szCs w:val="20"/>
        </w:rPr>
        <w:t>IX</w:t>
      </w:r>
      <w:r w:rsidR="007D2D4D" w:rsidRPr="00F91ECF">
        <w:rPr>
          <w:sz w:val="20"/>
          <w:szCs w:val="20"/>
        </w:rPr>
        <w:t> </w:t>
      </w:r>
      <w:r w:rsidRPr="00F91ECF">
        <w:rPr>
          <w:sz w:val="20"/>
          <w:szCs w:val="20"/>
        </w:rPr>
        <w:t>Wieków</w:t>
      </w:r>
      <w:r w:rsidR="007D2D4D" w:rsidRPr="00F91ECF">
        <w:rPr>
          <w:sz w:val="20"/>
          <w:szCs w:val="20"/>
        </w:rPr>
        <w:t> </w:t>
      </w:r>
      <w:r w:rsidRPr="00F91ECF">
        <w:rPr>
          <w:sz w:val="20"/>
          <w:szCs w:val="20"/>
        </w:rPr>
        <w:t>Kielc</w:t>
      </w:r>
      <w:r w:rsidR="007D2D4D" w:rsidRPr="00F91ECF">
        <w:rPr>
          <w:sz w:val="20"/>
          <w:szCs w:val="20"/>
        </w:rPr>
        <w:t xml:space="preserve"> </w:t>
      </w:r>
      <w:r w:rsidRPr="00F91ECF">
        <w:rPr>
          <w:sz w:val="20"/>
          <w:szCs w:val="20"/>
        </w:rPr>
        <w:t>3, nr</w:t>
      </w:r>
      <w:r w:rsidR="007D2D4D" w:rsidRPr="00F91ECF">
        <w:rPr>
          <w:sz w:val="20"/>
          <w:szCs w:val="20"/>
        </w:rPr>
        <w:t> </w:t>
      </w:r>
      <w:r w:rsidR="00AB165B" w:rsidRPr="00F91ECF">
        <w:rPr>
          <w:sz w:val="20"/>
          <w:szCs w:val="20"/>
          <w:u w:val="single"/>
        </w:rPr>
        <w:t>78</w:t>
      </w:r>
      <w:r w:rsidR="007D2D4D" w:rsidRPr="00F91ECF">
        <w:rPr>
          <w:sz w:val="20"/>
          <w:szCs w:val="20"/>
          <w:u w:val="single"/>
        </w:rPr>
        <w:t> </w:t>
      </w:r>
      <w:r w:rsidR="00AB165B" w:rsidRPr="00F91ECF">
        <w:rPr>
          <w:sz w:val="20"/>
          <w:szCs w:val="20"/>
          <w:u w:val="single"/>
        </w:rPr>
        <w:t>1020</w:t>
      </w:r>
      <w:r w:rsidR="007D2D4D" w:rsidRPr="00F91ECF">
        <w:rPr>
          <w:sz w:val="20"/>
          <w:szCs w:val="20"/>
          <w:u w:val="single"/>
        </w:rPr>
        <w:t> </w:t>
      </w:r>
      <w:r w:rsidR="00AB165B" w:rsidRPr="00F91ECF">
        <w:rPr>
          <w:sz w:val="20"/>
          <w:szCs w:val="20"/>
          <w:u w:val="single"/>
        </w:rPr>
        <w:t>2629</w:t>
      </w:r>
      <w:r w:rsidR="007D2D4D" w:rsidRPr="00F91ECF">
        <w:rPr>
          <w:sz w:val="20"/>
          <w:szCs w:val="20"/>
          <w:u w:val="single"/>
        </w:rPr>
        <w:t> </w:t>
      </w:r>
      <w:r w:rsidR="00AB165B" w:rsidRPr="00F91ECF">
        <w:rPr>
          <w:sz w:val="20"/>
          <w:szCs w:val="20"/>
          <w:u w:val="single"/>
        </w:rPr>
        <w:t>0000</w:t>
      </w:r>
      <w:r w:rsidR="007D2D4D" w:rsidRPr="00F91ECF">
        <w:rPr>
          <w:sz w:val="20"/>
          <w:szCs w:val="20"/>
          <w:u w:val="single"/>
        </w:rPr>
        <w:t> </w:t>
      </w:r>
      <w:r w:rsidR="00AB165B" w:rsidRPr="00F91ECF">
        <w:rPr>
          <w:sz w:val="20"/>
          <w:szCs w:val="20"/>
          <w:u w:val="single"/>
        </w:rPr>
        <w:t>9202</w:t>
      </w:r>
      <w:r w:rsidR="007D2D4D" w:rsidRPr="00F91ECF">
        <w:rPr>
          <w:sz w:val="20"/>
          <w:szCs w:val="20"/>
          <w:u w:val="single"/>
        </w:rPr>
        <w:t> </w:t>
      </w:r>
      <w:r w:rsidR="00AB165B" w:rsidRPr="00F91ECF">
        <w:rPr>
          <w:sz w:val="20"/>
          <w:szCs w:val="20"/>
          <w:u w:val="single"/>
        </w:rPr>
        <w:t>0342</w:t>
      </w:r>
      <w:r w:rsidR="007D2D4D" w:rsidRPr="00F91ECF">
        <w:rPr>
          <w:sz w:val="20"/>
          <w:szCs w:val="20"/>
          <w:u w:val="single"/>
        </w:rPr>
        <w:t> </w:t>
      </w:r>
      <w:r w:rsidR="00AB165B" w:rsidRPr="00F91ECF">
        <w:rPr>
          <w:sz w:val="20"/>
          <w:szCs w:val="20"/>
          <w:u w:val="single"/>
        </w:rPr>
        <w:t>7408</w:t>
      </w:r>
      <w:r w:rsidRPr="00F91ECF">
        <w:rPr>
          <w:sz w:val="20"/>
          <w:szCs w:val="20"/>
        </w:rPr>
        <w:t>, prowadzony</w:t>
      </w:r>
      <w:r w:rsidR="00657922" w:rsidRPr="00F91ECF">
        <w:rPr>
          <w:sz w:val="20"/>
          <w:szCs w:val="20"/>
        </w:rPr>
        <w:t xml:space="preserve"> </w:t>
      </w:r>
      <w:r w:rsidRPr="00F91ECF">
        <w:rPr>
          <w:sz w:val="20"/>
          <w:szCs w:val="20"/>
        </w:rPr>
        <w:t>w </w:t>
      </w:r>
      <w:r w:rsidR="006F7C53" w:rsidRPr="00F91ECF">
        <w:rPr>
          <w:sz w:val="20"/>
          <w:szCs w:val="20"/>
        </w:rPr>
        <w:t>PKO Bank Polski S.A.</w:t>
      </w:r>
      <w:r w:rsidRPr="00F91ECF">
        <w:rPr>
          <w:sz w:val="20"/>
          <w:szCs w:val="20"/>
        </w:rPr>
        <w:t xml:space="preserve">, z którego współfinansowanie krajowe z budżetu państwa przekazywane jest na rachunek bankowy </w:t>
      </w:r>
      <w:r w:rsidR="006C570C" w:rsidRPr="00F91ECF">
        <w:rPr>
          <w:sz w:val="20"/>
          <w:szCs w:val="20"/>
        </w:rPr>
        <w:t>Projektu</w:t>
      </w:r>
      <w:r w:rsidRPr="00F91ECF">
        <w:rPr>
          <w:sz w:val="20"/>
          <w:szCs w:val="20"/>
        </w:rPr>
        <w:t>.</w:t>
      </w:r>
    </w:p>
    <w:p w14:paraId="4D749BC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Instytucji Zarządzającej dotyczącym zwrotów” – należy przez to</w:t>
      </w:r>
      <w:r w:rsidR="007D2D4D" w:rsidRPr="00F91ECF">
        <w:rPr>
          <w:sz w:val="20"/>
          <w:szCs w:val="20"/>
        </w:rPr>
        <w:t> </w:t>
      </w:r>
      <w:r w:rsidRPr="00F91ECF">
        <w:rPr>
          <w:sz w:val="20"/>
          <w:szCs w:val="20"/>
        </w:rPr>
        <w:t xml:space="preserve">rozumieć rachunek bankowy Urzędu Marszałkowskiego Województwa Świętokrzyskiego w Kielcach, 25-516 Kielce, </w:t>
      </w:r>
      <w:r w:rsidR="007D2D4D" w:rsidRPr="00F91ECF">
        <w:rPr>
          <w:sz w:val="20"/>
          <w:szCs w:val="20"/>
        </w:rPr>
        <w:t>a</w:t>
      </w:r>
      <w:r w:rsidRPr="00F91ECF">
        <w:rPr>
          <w:sz w:val="20"/>
          <w:szCs w:val="20"/>
        </w:rPr>
        <w:t>l.</w:t>
      </w:r>
      <w:r w:rsidR="007D2D4D" w:rsidRPr="00F91ECF">
        <w:rPr>
          <w:sz w:val="20"/>
          <w:szCs w:val="20"/>
        </w:rPr>
        <w:t> </w:t>
      </w:r>
      <w:r w:rsidRPr="00F91ECF">
        <w:rPr>
          <w:sz w:val="20"/>
          <w:szCs w:val="20"/>
        </w:rPr>
        <w:t>IX</w:t>
      </w:r>
      <w:r w:rsidR="007D2D4D" w:rsidRPr="00F91ECF">
        <w:rPr>
          <w:sz w:val="20"/>
          <w:szCs w:val="20"/>
        </w:rPr>
        <w:t> </w:t>
      </w:r>
      <w:r w:rsidRPr="00F91ECF">
        <w:rPr>
          <w:sz w:val="20"/>
          <w:szCs w:val="20"/>
        </w:rPr>
        <w:t>Wieków</w:t>
      </w:r>
      <w:r w:rsidR="007D2D4D" w:rsidRPr="00F91ECF">
        <w:rPr>
          <w:sz w:val="20"/>
          <w:szCs w:val="20"/>
        </w:rPr>
        <w:t> </w:t>
      </w:r>
      <w:r w:rsidRPr="00F91ECF">
        <w:rPr>
          <w:sz w:val="20"/>
          <w:szCs w:val="20"/>
        </w:rPr>
        <w:t>Kielc 3, nr</w:t>
      </w:r>
      <w:r w:rsidR="007D2D4D" w:rsidRPr="00F91ECF">
        <w:rPr>
          <w:sz w:val="20"/>
          <w:szCs w:val="20"/>
        </w:rPr>
        <w:t> </w:t>
      </w:r>
      <w:r w:rsidR="006F7C53" w:rsidRPr="00F91ECF">
        <w:rPr>
          <w:sz w:val="20"/>
          <w:szCs w:val="20"/>
          <w:u w:val="single"/>
        </w:rPr>
        <w:t>86</w:t>
      </w:r>
      <w:r w:rsidR="007D2D4D" w:rsidRPr="00F91ECF">
        <w:rPr>
          <w:sz w:val="20"/>
          <w:szCs w:val="20"/>
          <w:u w:val="single"/>
        </w:rPr>
        <w:t> </w:t>
      </w:r>
      <w:r w:rsidR="006F7C53" w:rsidRPr="00F91ECF">
        <w:rPr>
          <w:sz w:val="20"/>
          <w:szCs w:val="20"/>
          <w:u w:val="single"/>
        </w:rPr>
        <w:t>1020</w:t>
      </w:r>
      <w:r w:rsidR="007D2D4D" w:rsidRPr="00F91ECF">
        <w:rPr>
          <w:sz w:val="20"/>
          <w:szCs w:val="20"/>
          <w:u w:val="single"/>
        </w:rPr>
        <w:t> </w:t>
      </w:r>
      <w:r w:rsidR="006F7C53" w:rsidRPr="00F91ECF">
        <w:rPr>
          <w:sz w:val="20"/>
          <w:szCs w:val="20"/>
          <w:u w:val="single"/>
        </w:rPr>
        <w:t>2629</w:t>
      </w:r>
      <w:r w:rsidR="007D2D4D" w:rsidRPr="00F91ECF">
        <w:rPr>
          <w:sz w:val="20"/>
          <w:szCs w:val="20"/>
          <w:u w:val="single"/>
        </w:rPr>
        <w:t> </w:t>
      </w:r>
      <w:r w:rsidR="006F7C53" w:rsidRPr="00F91ECF">
        <w:rPr>
          <w:sz w:val="20"/>
          <w:szCs w:val="20"/>
          <w:u w:val="single"/>
        </w:rPr>
        <w:t>0000 9402 0342 7457</w:t>
      </w:r>
      <w:r w:rsidRPr="00F91ECF">
        <w:rPr>
          <w:sz w:val="20"/>
          <w:szCs w:val="20"/>
        </w:rPr>
        <w:t>, prowadzony w </w:t>
      </w:r>
      <w:r w:rsidR="006F7C53" w:rsidRPr="00F91ECF">
        <w:rPr>
          <w:sz w:val="20"/>
          <w:szCs w:val="20"/>
        </w:rPr>
        <w:t>PKO Bank Polski S.A.</w:t>
      </w:r>
      <w:r w:rsidRPr="00F91ECF">
        <w:rPr>
          <w:sz w:val="20"/>
          <w:szCs w:val="20"/>
        </w:rPr>
        <w:t xml:space="preserve">, na który Beneficjent dokonuje zwrotu środków </w:t>
      </w:r>
      <w:r w:rsidR="0090353C" w:rsidRPr="00F91ECF">
        <w:rPr>
          <w:sz w:val="20"/>
          <w:szCs w:val="20"/>
        </w:rPr>
        <w:t>współfinansowania UE</w:t>
      </w:r>
      <w:r w:rsidRPr="00F91ECF">
        <w:rPr>
          <w:sz w:val="20"/>
          <w:szCs w:val="20"/>
        </w:rPr>
        <w:t xml:space="preserve"> oraz współfinansowania krajowego z budżetu państwa</w:t>
      </w:r>
      <w:r w:rsidR="00F61D8F" w:rsidRPr="00F91ECF">
        <w:rPr>
          <w:sz w:val="20"/>
          <w:szCs w:val="20"/>
        </w:rPr>
        <w:t>,</w:t>
      </w:r>
      <w:r w:rsidRPr="00F91ECF">
        <w:rPr>
          <w:sz w:val="20"/>
          <w:szCs w:val="20"/>
        </w:rPr>
        <w:t xml:space="preserve"> jak również odsetek od tych środków przekazanych w</w:t>
      </w:r>
      <w:r w:rsidR="007D2D4D" w:rsidRPr="00F91ECF">
        <w:rPr>
          <w:sz w:val="20"/>
          <w:szCs w:val="20"/>
        </w:rPr>
        <w:t> </w:t>
      </w:r>
      <w:r w:rsidRPr="00F91ECF">
        <w:rPr>
          <w:sz w:val="20"/>
          <w:szCs w:val="20"/>
        </w:rPr>
        <w:t>formie zaliczki zgromadzonych przez Beneficjenta na rachunku bankowym, odsetek od</w:t>
      </w:r>
      <w:r w:rsidR="007D2D4D" w:rsidRPr="00F91ECF">
        <w:rPr>
          <w:sz w:val="20"/>
          <w:szCs w:val="20"/>
        </w:rPr>
        <w:t> </w:t>
      </w:r>
      <w:r w:rsidRPr="00F91ECF">
        <w:rPr>
          <w:sz w:val="20"/>
          <w:szCs w:val="20"/>
        </w:rPr>
        <w:t>środków pozostałych do rozliczenia przekazanych w formie zaliczki, a także odsetek od środków wykorzystanych niezgodnie</w:t>
      </w:r>
      <w:r w:rsidR="002621C2" w:rsidRPr="00F91ECF">
        <w:rPr>
          <w:sz w:val="20"/>
          <w:szCs w:val="20"/>
        </w:rPr>
        <w:t xml:space="preserve"> </w:t>
      </w:r>
      <w:r w:rsidRPr="00F91ECF">
        <w:rPr>
          <w:sz w:val="20"/>
          <w:szCs w:val="20"/>
        </w:rPr>
        <w:t>z przeznaczeniem, wykorzystanych z</w:t>
      </w:r>
      <w:r w:rsidR="007D2D4D" w:rsidRPr="00F91ECF">
        <w:rPr>
          <w:sz w:val="20"/>
          <w:szCs w:val="20"/>
        </w:rPr>
        <w:t> </w:t>
      </w:r>
      <w:r w:rsidRPr="00F91ECF">
        <w:rPr>
          <w:sz w:val="20"/>
          <w:szCs w:val="20"/>
        </w:rPr>
        <w:t>naruszeniem procedur, pobranych nienależnie lub w nadmiernej wysokości, czy</w:t>
      </w:r>
      <w:r w:rsidR="007D2D4D" w:rsidRPr="00F91ECF">
        <w:rPr>
          <w:sz w:val="20"/>
          <w:szCs w:val="20"/>
        </w:rPr>
        <w:t> </w:t>
      </w:r>
      <w:r w:rsidRPr="00F91ECF">
        <w:rPr>
          <w:sz w:val="20"/>
          <w:szCs w:val="20"/>
        </w:rPr>
        <w:t>nieprawidłowo wydatkowanych.</w:t>
      </w:r>
    </w:p>
    <w:p w14:paraId="0D88A498"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„Zleceniu płatności” – należy przez to rozumieć, określony przez Ministra, o którym mowa w art. 2 ust.1 </w:t>
      </w:r>
      <w:r w:rsidRPr="00F91ECF">
        <w:rPr>
          <w:iCs/>
          <w:sz w:val="20"/>
          <w:szCs w:val="20"/>
        </w:rPr>
        <w:t>ufp, standardowy formularz wraz z załącznikami, wystawiany przez</w:t>
      </w:r>
      <w:r w:rsidR="007D2D4D" w:rsidRPr="00F91ECF">
        <w:rPr>
          <w:iCs/>
          <w:sz w:val="20"/>
          <w:szCs w:val="20"/>
        </w:rPr>
        <w:t> </w:t>
      </w:r>
      <w:r w:rsidRPr="00F91ECF">
        <w:rPr>
          <w:iCs/>
          <w:sz w:val="20"/>
          <w:szCs w:val="20"/>
        </w:rPr>
        <w:t>Instytucję Zarządzającą, na podstawie, którego Instytucja Zarządzająca występuje do</w:t>
      </w:r>
      <w:r w:rsidR="007D2D4D" w:rsidRPr="00F91ECF">
        <w:rPr>
          <w:iCs/>
          <w:sz w:val="20"/>
          <w:szCs w:val="20"/>
        </w:rPr>
        <w:t> </w:t>
      </w:r>
      <w:r w:rsidRPr="00F91ECF">
        <w:rPr>
          <w:iCs/>
          <w:sz w:val="20"/>
          <w:szCs w:val="20"/>
        </w:rPr>
        <w:t>BGK o przekazanie na rachunek bankowy wskazany przez Beneficjenta płatności pochodzących z budżetu środków europejskich odpowiadających wkładowi EFRR w</w:t>
      </w:r>
      <w:r w:rsidR="007D2D4D" w:rsidRPr="00F91ECF">
        <w:rPr>
          <w:iCs/>
          <w:sz w:val="20"/>
          <w:szCs w:val="20"/>
        </w:rPr>
        <w:t> </w:t>
      </w:r>
      <w:r w:rsidRPr="00F91ECF">
        <w:rPr>
          <w:iCs/>
          <w:sz w:val="20"/>
          <w:szCs w:val="20"/>
        </w:rPr>
        <w:t>formie zaliczki lub refundacji części kwoty poniesionych wydatków kwalifikowa</w:t>
      </w:r>
      <w:r w:rsidR="007E21FD" w:rsidRPr="00F91ECF">
        <w:rPr>
          <w:iCs/>
          <w:sz w:val="20"/>
          <w:szCs w:val="20"/>
        </w:rPr>
        <w:t>l</w:t>
      </w:r>
      <w:r w:rsidRPr="00F91ECF">
        <w:rPr>
          <w:iCs/>
          <w:sz w:val="20"/>
          <w:szCs w:val="20"/>
        </w:rPr>
        <w:t>nych.</w:t>
      </w:r>
    </w:p>
    <w:p w14:paraId="4E1F0E6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„Refundacji” – należy przez to rozumieć zwrot </w:t>
      </w:r>
      <w:r w:rsidR="007B2EFD" w:rsidRPr="00F91ECF">
        <w:rPr>
          <w:sz w:val="20"/>
          <w:szCs w:val="20"/>
        </w:rPr>
        <w:t>na rachunek bankowy Beneficjenta/Partnera</w:t>
      </w:r>
      <w:r w:rsidRPr="00F91ECF">
        <w:rPr>
          <w:sz w:val="20"/>
          <w:szCs w:val="20"/>
        </w:rPr>
        <w:t>, faktycznie poniesionych i w całości zapłaconych, części wydatków kwalifikowalnych na realizację Projektu po spełnieniu warunków określonych w</w:t>
      </w:r>
      <w:r w:rsidR="007D2D4D" w:rsidRPr="00F91ECF">
        <w:rPr>
          <w:sz w:val="20"/>
          <w:szCs w:val="20"/>
        </w:rPr>
        <w:t> </w:t>
      </w:r>
      <w:r w:rsidRPr="00F91ECF">
        <w:rPr>
          <w:sz w:val="20"/>
          <w:szCs w:val="20"/>
        </w:rPr>
        <w:t>niniejszej Umowie, dokonywany przez BGK - na podstawie zlecenia płatności –w</w:t>
      </w:r>
      <w:r w:rsidR="007D2D4D" w:rsidRPr="00F91ECF">
        <w:rPr>
          <w:sz w:val="20"/>
          <w:szCs w:val="20"/>
        </w:rPr>
        <w:t> </w:t>
      </w:r>
      <w:r w:rsidRPr="00F91ECF">
        <w:rPr>
          <w:sz w:val="20"/>
          <w:szCs w:val="20"/>
        </w:rPr>
        <w:t xml:space="preserve">części dotyczącej </w:t>
      </w:r>
      <w:r w:rsidR="007F3124" w:rsidRPr="00F91ECF">
        <w:rPr>
          <w:sz w:val="20"/>
          <w:szCs w:val="20"/>
        </w:rPr>
        <w:t>współfinansowania UE</w:t>
      </w:r>
      <w:r w:rsidRPr="00F91ECF">
        <w:rPr>
          <w:sz w:val="20"/>
          <w:szCs w:val="20"/>
        </w:rPr>
        <w:t xml:space="preserve"> oraz przez Instytucję Zarządzającą </w:t>
      </w:r>
      <w:r w:rsidR="007D2D4D" w:rsidRPr="00F91ECF">
        <w:rPr>
          <w:sz w:val="20"/>
          <w:szCs w:val="20"/>
        </w:rPr>
        <w:t>–</w:t>
      </w:r>
      <w:r w:rsidRPr="00F91ECF">
        <w:rPr>
          <w:sz w:val="20"/>
          <w:szCs w:val="20"/>
        </w:rPr>
        <w:t xml:space="preserve"> na</w:t>
      </w:r>
      <w:r w:rsidR="007D2D4D" w:rsidRPr="00F91ECF">
        <w:rPr>
          <w:sz w:val="20"/>
          <w:szCs w:val="20"/>
        </w:rPr>
        <w:t> </w:t>
      </w:r>
      <w:r w:rsidRPr="00F91ECF">
        <w:rPr>
          <w:sz w:val="20"/>
          <w:szCs w:val="20"/>
        </w:rPr>
        <w:t xml:space="preserve">podstawie </w:t>
      </w:r>
      <w:r w:rsidR="00C94C23" w:rsidRPr="00F91ECF">
        <w:rPr>
          <w:sz w:val="20"/>
          <w:szCs w:val="20"/>
        </w:rPr>
        <w:t>zlecenia wypłaty</w:t>
      </w:r>
      <w:r w:rsidRPr="00F91ECF">
        <w:rPr>
          <w:sz w:val="20"/>
          <w:szCs w:val="20"/>
        </w:rPr>
        <w:t xml:space="preserve"> - w części dotyczącej współfinansowania krajowego z</w:t>
      </w:r>
      <w:r w:rsidR="007D2D4D" w:rsidRPr="00F91ECF">
        <w:rPr>
          <w:sz w:val="20"/>
          <w:szCs w:val="20"/>
        </w:rPr>
        <w:t> </w:t>
      </w:r>
      <w:r w:rsidRPr="00F91ECF">
        <w:rPr>
          <w:sz w:val="20"/>
          <w:szCs w:val="20"/>
        </w:rPr>
        <w:t>budżetu państwa.</w:t>
      </w:r>
    </w:p>
    <w:p w14:paraId="187814DB"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„Zaliczce” – należy przez to rozumieć określoną część kwoty dofinansowania przyznanego w niniejszej Umowie, przekazaną</w:t>
      </w:r>
      <w:r w:rsidR="007B2EFD" w:rsidRPr="00F91ECF">
        <w:rPr>
          <w:sz w:val="20"/>
          <w:szCs w:val="20"/>
        </w:rPr>
        <w:t xml:space="preserve"> na rachunek bankowy Beneficjenta/Partnera </w:t>
      </w:r>
      <w:r w:rsidRPr="00F91ECF">
        <w:rPr>
          <w:sz w:val="20"/>
          <w:szCs w:val="20"/>
        </w:rPr>
        <w:t xml:space="preserve">przez BGK </w:t>
      </w:r>
      <w:r w:rsidR="007B2EFD" w:rsidRPr="00F91ECF">
        <w:rPr>
          <w:sz w:val="20"/>
          <w:szCs w:val="20"/>
        </w:rPr>
        <w:t xml:space="preserve">- na podstawie zlecenia płatności – </w:t>
      </w:r>
      <w:r w:rsidRPr="00F91ECF">
        <w:rPr>
          <w:sz w:val="20"/>
          <w:szCs w:val="20"/>
        </w:rPr>
        <w:t xml:space="preserve">w części dotyczącej </w:t>
      </w:r>
      <w:r w:rsidR="00EC0700" w:rsidRPr="00F91ECF">
        <w:rPr>
          <w:sz w:val="20"/>
          <w:szCs w:val="20"/>
        </w:rPr>
        <w:t xml:space="preserve">współfinansowania UE, </w:t>
      </w:r>
      <w:r w:rsidRPr="00F91ECF">
        <w:rPr>
          <w:sz w:val="20"/>
          <w:szCs w:val="20"/>
        </w:rPr>
        <w:t xml:space="preserve">oraz przez Instytucję Zarządzającą </w:t>
      </w:r>
      <w:r w:rsidR="007B2EFD" w:rsidRPr="00F91ECF">
        <w:rPr>
          <w:sz w:val="20"/>
          <w:szCs w:val="20"/>
        </w:rPr>
        <w:t xml:space="preserve">- na podstawie zlecenia wypłaty - </w:t>
      </w:r>
      <w:r w:rsidRPr="00F91ECF">
        <w:rPr>
          <w:sz w:val="20"/>
          <w:szCs w:val="20"/>
        </w:rPr>
        <w:t>w części dotyczącej współfinansowan</w:t>
      </w:r>
      <w:r w:rsidR="007B2EFD" w:rsidRPr="00F91ECF">
        <w:rPr>
          <w:sz w:val="20"/>
          <w:szCs w:val="20"/>
        </w:rPr>
        <w:t>ia krajowego z budżetu państwa,</w:t>
      </w:r>
      <w:r w:rsidRPr="00F91ECF">
        <w:rPr>
          <w:sz w:val="20"/>
          <w:szCs w:val="20"/>
        </w:rPr>
        <w:t xml:space="preserve"> na</w:t>
      </w:r>
      <w:r w:rsidR="007D2D4D" w:rsidRPr="00F91ECF">
        <w:rPr>
          <w:sz w:val="20"/>
          <w:szCs w:val="20"/>
        </w:rPr>
        <w:t> </w:t>
      </w:r>
      <w:r w:rsidRPr="00F91ECF">
        <w:rPr>
          <w:sz w:val="20"/>
          <w:szCs w:val="20"/>
        </w:rPr>
        <w:t>podstawie zatwierdzonego przez Instytucję Zarządzającą wniosku o płatność, w jednej l</w:t>
      </w:r>
      <w:r w:rsidR="007A4116" w:rsidRPr="00F91ECF">
        <w:rPr>
          <w:sz w:val="20"/>
          <w:szCs w:val="20"/>
        </w:rPr>
        <w:t xml:space="preserve">ub kilku transzach, </w:t>
      </w:r>
      <w:r w:rsidRPr="00F91ECF">
        <w:rPr>
          <w:sz w:val="20"/>
          <w:szCs w:val="20"/>
        </w:rPr>
        <w:t>przed rozliczeniem wydatków kwalifikowa</w:t>
      </w:r>
      <w:r w:rsidR="007E21FD" w:rsidRPr="00F91ECF">
        <w:rPr>
          <w:sz w:val="20"/>
          <w:szCs w:val="20"/>
        </w:rPr>
        <w:t>l</w:t>
      </w:r>
      <w:r w:rsidRPr="00F91ECF">
        <w:rPr>
          <w:sz w:val="20"/>
          <w:szCs w:val="20"/>
        </w:rPr>
        <w:t>nych w ramach Projektu, rozliczaną za pomocą wniosku o płatność.</w:t>
      </w:r>
    </w:p>
    <w:p w14:paraId="51C4D911"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„Harmonogramie płatności” – należy przez to rozumieć informacje na temat planowanych wydatków </w:t>
      </w:r>
      <w:r w:rsidR="00766D10">
        <w:rPr>
          <w:sz w:val="20"/>
          <w:szCs w:val="20"/>
        </w:rPr>
        <w:br/>
      </w:r>
      <w:r w:rsidRPr="00F91ECF">
        <w:rPr>
          <w:sz w:val="20"/>
          <w:szCs w:val="20"/>
        </w:rPr>
        <w:t>w Projekcie (wyd</w:t>
      </w:r>
      <w:r w:rsidR="00772DC8" w:rsidRPr="00F91ECF">
        <w:rPr>
          <w:sz w:val="20"/>
          <w:szCs w:val="20"/>
        </w:rPr>
        <w:t>atków kwalifikowalnych i wartości</w:t>
      </w:r>
      <w:r w:rsidRPr="00F91ECF">
        <w:rPr>
          <w:sz w:val="20"/>
          <w:szCs w:val="20"/>
        </w:rPr>
        <w:t xml:space="preserve"> dofinansowania), obejmujące kwartały w okresie realizacji Projektu.</w:t>
      </w:r>
    </w:p>
    <w:p w14:paraId="07C8544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„Wniosku o płatność” - należy przez to rozumieć formularz w systemie SL 2014, na</w:t>
      </w:r>
      <w:r w:rsidR="007D2D4D" w:rsidRPr="00F91ECF">
        <w:rPr>
          <w:sz w:val="20"/>
          <w:szCs w:val="20"/>
        </w:rPr>
        <w:t> </w:t>
      </w:r>
      <w:r w:rsidRPr="00F91ECF">
        <w:rPr>
          <w:sz w:val="20"/>
          <w:szCs w:val="20"/>
        </w:rPr>
        <w:t>podstawie, którego Beneficjent występuje o refundację części lub całości kwoty poniesionych wydatków kwalifikowalnych, bądź wnioskuje o przekazanie płatności zaliczkowej, rozlicza otrzymaną zaliczkę ponies</w:t>
      </w:r>
      <w:r w:rsidR="00B65836" w:rsidRPr="00F91ECF">
        <w:rPr>
          <w:sz w:val="20"/>
          <w:szCs w:val="20"/>
        </w:rPr>
        <w:t>ionymi wydatkami na realizację P</w:t>
      </w:r>
      <w:r w:rsidRPr="00F91ECF">
        <w:rPr>
          <w:sz w:val="20"/>
          <w:szCs w:val="20"/>
        </w:rPr>
        <w:t xml:space="preserve">rojektu </w:t>
      </w:r>
      <w:r w:rsidR="00F53FB3" w:rsidRPr="00F91ECF">
        <w:rPr>
          <w:sz w:val="20"/>
          <w:szCs w:val="20"/>
        </w:rPr>
        <w:t>i/</w:t>
      </w:r>
      <w:r w:rsidRPr="00F91ECF">
        <w:rPr>
          <w:sz w:val="20"/>
          <w:szCs w:val="20"/>
        </w:rPr>
        <w:t>lub przekazuje informacje o postępie rzeczowym Projektu.</w:t>
      </w:r>
    </w:p>
    <w:p w14:paraId="2B558E8B"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0C4A3C2C" w14:textId="77777777" w:rsidR="00DC237F" w:rsidRPr="00F91ECF" w:rsidRDefault="002612F1" w:rsidP="00DC237F">
      <w:pPr>
        <w:numPr>
          <w:ilvl w:val="0"/>
          <w:numId w:val="2"/>
        </w:numPr>
        <w:tabs>
          <w:tab w:val="left" w:pos="284"/>
          <w:tab w:val="left" w:pos="360"/>
        </w:tabs>
        <w:ind w:left="340" w:hanging="340"/>
        <w:jc w:val="both"/>
        <w:rPr>
          <w:sz w:val="20"/>
          <w:szCs w:val="20"/>
        </w:rPr>
      </w:pPr>
      <w:r w:rsidRPr="00F91ECF">
        <w:rPr>
          <w:sz w:val="20"/>
          <w:szCs w:val="20"/>
        </w:rPr>
        <w:t>„</w:t>
      </w:r>
      <w:r w:rsidR="00DC237F" w:rsidRPr="00F91ECF">
        <w:rPr>
          <w:sz w:val="20"/>
          <w:szCs w:val="20"/>
        </w:rPr>
        <w:t>Płatności pośredniej” – należy przez to rozumieć płatność kwoty obejmującej część dofinansowania, stanowiącą udział w wydatkach kwalifikowalnych poniesionych w</w:t>
      </w:r>
      <w:r w:rsidR="007D2D4D" w:rsidRPr="00F91ECF">
        <w:rPr>
          <w:sz w:val="20"/>
          <w:szCs w:val="20"/>
        </w:rPr>
        <w:t> </w:t>
      </w:r>
      <w:r w:rsidR="00DC237F" w:rsidRPr="00F91ECF">
        <w:rPr>
          <w:sz w:val="20"/>
          <w:szCs w:val="20"/>
        </w:rPr>
        <w:t>miarę postępu realizacji Projektu, ujętych we wniosku o płatność, przekazaną przez BGK - na podstawie zlecenia płatności wystawionego przez Instytucję Zarządzającą – w</w:t>
      </w:r>
      <w:r w:rsidR="007D2D4D" w:rsidRPr="00F91ECF">
        <w:rPr>
          <w:sz w:val="20"/>
          <w:szCs w:val="20"/>
        </w:rPr>
        <w:t> </w:t>
      </w:r>
      <w:r w:rsidR="00DC237F" w:rsidRPr="00F91ECF">
        <w:rPr>
          <w:sz w:val="20"/>
          <w:szCs w:val="20"/>
        </w:rPr>
        <w:t xml:space="preserve">części </w:t>
      </w:r>
      <w:r w:rsidR="007F3124" w:rsidRPr="00F91ECF">
        <w:rPr>
          <w:sz w:val="20"/>
          <w:szCs w:val="20"/>
        </w:rPr>
        <w:t>współfinansowania UE,</w:t>
      </w:r>
      <w:r w:rsidR="00DC237F" w:rsidRPr="00F91ECF">
        <w:rPr>
          <w:sz w:val="20"/>
          <w:szCs w:val="20"/>
        </w:rPr>
        <w:t xml:space="preserve"> oraz przez Instytucję Zarządzającą - na podstawie </w:t>
      </w:r>
      <w:r w:rsidR="00DA2FEF" w:rsidRPr="00F91ECF">
        <w:rPr>
          <w:sz w:val="20"/>
          <w:szCs w:val="20"/>
        </w:rPr>
        <w:t>zlecenia wypłaty wystawionego</w:t>
      </w:r>
      <w:r w:rsidR="00DC237F" w:rsidRPr="00F91ECF">
        <w:rPr>
          <w:sz w:val="20"/>
          <w:szCs w:val="20"/>
        </w:rPr>
        <w:t xml:space="preserve"> p</w:t>
      </w:r>
      <w:r w:rsidR="00DA2FEF" w:rsidRPr="00F91ECF">
        <w:rPr>
          <w:sz w:val="20"/>
          <w:szCs w:val="20"/>
        </w:rPr>
        <w:t xml:space="preserve">rzez Instytucję Zarządzającą – </w:t>
      </w:r>
      <w:r w:rsidR="00DC237F" w:rsidRPr="00F91ECF">
        <w:rPr>
          <w:sz w:val="20"/>
          <w:szCs w:val="20"/>
        </w:rPr>
        <w:t>w części dotyczącej współfinansowania krajowego z budżetu państwa, na rachunek bankowy Beneficjenta po</w:t>
      </w:r>
      <w:r w:rsidR="007D2D4D" w:rsidRPr="00F91ECF">
        <w:rPr>
          <w:sz w:val="20"/>
          <w:szCs w:val="20"/>
        </w:rPr>
        <w:t> </w:t>
      </w:r>
      <w:r w:rsidR="00DC237F" w:rsidRPr="00F91ECF">
        <w:rPr>
          <w:sz w:val="20"/>
          <w:szCs w:val="20"/>
        </w:rPr>
        <w:t xml:space="preserve">spełnieniu warunków określonych </w:t>
      </w:r>
      <w:r w:rsidR="00766D10">
        <w:rPr>
          <w:sz w:val="20"/>
          <w:szCs w:val="20"/>
        </w:rPr>
        <w:br/>
      </w:r>
      <w:r w:rsidR="00DC237F" w:rsidRPr="00F91ECF">
        <w:rPr>
          <w:sz w:val="20"/>
          <w:szCs w:val="20"/>
        </w:rPr>
        <w:t>w niniejszej Umowie.</w:t>
      </w:r>
    </w:p>
    <w:p w14:paraId="16F31703"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„Płatności końcowej” – należy przez to rozumieć ostatnią płatność kwoty obejmującej całość lub część dofinansowania na realizację Projektu, stanowiącą udział w</w:t>
      </w:r>
      <w:r w:rsidR="007D2D4D" w:rsidRPr="00F91ECF">
        <w:rPr>
          <w:sz w:val="20"/>
          <w:szCs w:val="20"/>
        </w:rPr>
        <w:t> </w:t>
      </w:r>
      <w:r w:rsidRPr="00F91ECF">
        <w:rPr>
          <w:sz w:val="20"/>
          <w:szCs w:val="20"/>
        </w:rPr>
        <w:t xml:space="preserve">wydatkach kwalifikowalnych ujętych we wniosku </w:t>
      </w:r>
      <w:r w:rsidRPr="00F91ECF">
        <w:rPr>
          <w:sz w:val="20"/>
          <w:szCs w:val="20"/>
        </w:rPr>
        <w:lastRenderedPageBreak/>
        <w:t>o płatność końcową, przekazaną przez BGK – na</w:t>
      </w:r>
      <w:r w:rsidR="003D3BE2" w:rsidRPr="00F91ECF">
        <w:rPr>
          <w:sz w:val="20"/>
          <w:szCs w:val="20"/>
        </w:rPr>
        <w:t> </w:t>
      </w:r>
      <w:r w:rsidRPr="00F91ECF">
        <w:rPr>
          <w:sz w:val="20"/>
          <w:szCs w:val="20"/>
        </w:rPr>
        <w:t xml:space="preserve">podstawie zlecenia płatności wystawionego przez Instytucję Zarządzającą – w części dotyczącej </w:t>
      </w:r>
      <w:r w:rsidR="007F3124" w:rsidRPr="00F91ECF">
        <w:rPr>
          <w:sz w:val="20"/>
          <w:szCs w:val="20"/>
        </w:rPr>
        <w:t>współfinansowania UE</w:t>
      </w:r>
      <w:r w:rsidRPr="00F91ECF">
        <w:rPr>
          <w:sz w:val="20"/>
          <w:szCs w:val="20"/>
        </w:rPr>
        <w:t xml:space="preserve"> oraz przez Instytucję Zarządzającą - na podstawie </w:t>
      </w:r>
      <w:r w:rsidR="00DA2FEF" w:rsidRPr="00F91ECF">
        <w:rPr>
          <w:sz w:val="20"/>
          <w:szCs w:val="20"/>
        </w:rPr>
        <w:t>zlecenia wypłaty wystawionego</w:t>
      </w:r>
      <w:r w:rsidRPr="00F91ECF">
        <w:rPr>
          <w:sz w:val="20"/>
          <w:szCs w:val="20"/>
        </w:rPr>
        <w:t xml:space="preserve"> przez Instytucję Zarządzającą – w części dotyczącej współfinansowania krajowego z budżetu państwa, na rachunek bankowy Beneficjenta po</w:t>
      </w:r>
      <w:r w:rsidR="003D3BE2" w:rsidRPr="00F91ECF">
        <w:rPr>
          <w:sz w:val="20"/>
          <w:szCs w:val="20"/>
        </w:rPr>
        <w:t> </w:t>
      </w:r>
      <w:r w:rsidRPr="00F91ECF">
        <w:rPr>
          <w:sz w:val="20"/>
          <w:szCs w:val="20"/>
        </w:rPr>
        <w:t>zakończeniu realizacji Projektu oraz spełnieniu warunków określonych w</w:t>
      </w:r>
      <w:r w:rsidR="003D3BE2" w:rsidRPr="00F91ECF">
        <w:rPr>
          <w:sz w:val="20"/>
          <w:szCs w:val="20"/>
        </w:rPr>
        <w:t> </w:t>
      </w:r>
      <w:r w:rsidRPr="00F91ECF">
        <w:rPr>
          <w:sz w:val="20"/>
          <w:szCs w:val="20"/>
        </w:rPr>
        <w:t>niniejszej Umowie.</w:t>
      </w:r>
    </w:p>
    <w:p w14:paraId="06C69C52"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„Rozpoczęciu realizacji” – należy przez to rozumieć podjęcie przez Beneficjenta pierwszego prawnie wiążącego zobowiązania w ramach Projektu z zachowaniem zasad kwalifikowalności wydatków.</w:t>
      </w:r>
    </w:p>
    <w:p w14:paraId="0C679B2F"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„Zakończeniu realizacji” – należy pr</w:t>
      </w:r>
      <w:r w:rsidRPr="00F91ECF">
        <w:rPr>
          <w:bCs/>
          <w:iCs/>
          <w:sz w:val="20"/>
          <w:szCs w:val="20"/>
        </w:rPr>
        <w:t xml:space="preserve">zez to rozumieć sytuację, </w:t>
      </w:r>
      <w:r w:rsidRPr="00F91ECF">
        <w:rPr>
          <w:sz w:val="20"/>
          <w:szCs w:val="20"/>
        </w:rPr>
        <w:t>w której spełnione są dwa kryteria kumulatywnie:</w:t>
      </w:r>
    </w:p>
    <w:p w14:paraId="7DB8FFAF" w14:textId="77777777" w:rsidR="00DC237F" w:rsidRPr="00F91ECF" w:rsidRDefault="00DC237F" w:rsidP="002F3063">
      <w:pPr>
        <w:pStyle w:val="Akapitzlist"/>
        <w:numPr>
          <w:ilvl w:val="0"/>
          <w:numId w:val="59"/>
        </w:numPr>
        <w:autoSpaceDE w:val="0"/>
        <w:autoSpaceDN w:val="0"/>
        <w:adjustRightInd w:val="0"/>
        <w:jc w:val="both"/>
        <w:rPr>
          <w:sz w:val="20"/>
          <w:szCs w:val="20"/>
        </w:rPr>
      </w:pPr>
      <w:r w:rsidRPr="00F91ECF">
        <w:rPr>
          <w:sz w:val="20"/>
          <w:szCs w:val="20"/>
        </w:rPr>
        <w:t>wszystkie działania związane z realizacją Projektu zostały faktycznie wykonane (żadna dalsza czynność nie jest wymagana do zakończenia Projektu)</w:t>
      </w:r>
      <w:r w:rsidR="00FB3045" w:rsidRPr="00F91ECF">
        <w:rPr>
          <w:sz w:val="20"/>
          <w:szCs w:val="20"/>
        </w:rPr>
        <w:t>;</w:t>
      </w:r>
    </w:p>
    <w:p w14:paraId="3D35E3D2" w14:textId="77777777" w:rsidR="00DC237F" w:rsidRPr="00F91ECF" w:rsidRDefault="00DC237F" w:rsidP="002F3063">
      <w:pPr>
        <w:pStyle w:val="Akapitzlist"/>
        <w:numPr>
          <w:ilvl w:val="0"/>
          <w:numId w:val="59"/>
        </w:numPr>
        <w:autoSpaceDE w:val="0"/>
        <w:autoSpaceDN w:val="0"/>
        <w:adjustRightInd w:val="0"/>
        <w:jc w:val="both"/>
        <w:rPr>
          <w:sz w:val="20"/>
          <w:szCs w:val="20"/>
        </w:rPr>
      </w:pPr>
      <w:r w:rsidRPr="00F91ECF">
        <w:rPr>
          <w:sz w:val="20"/>
          <w:szCs w:val="20"/>
        </w:rPr>
        <w:t>wszystkie wydatki założone w Projekcie zostały poniesione przez Beneficjenta</w:t>
      </w:r>
      <w:r w:rsidR="004C14A8" w:rsidRPr="00F91ECF">
        <w:rPr>
          <w:sz w:val="20"/>
          <w:szCs w:val="20"/>
        </w:rPr>
        <w:t>/Partnera</w:t>
      </w:r>
      <w:r w:rsidRPr="00F91ECF">
        <w:rPr>
          <w:sz w:val="20"/>
          <w:szCs w:val="20"/>
        </w:rPr>
        <w:t xml:space="preserve"> (żadne dalsze płatności nie będą już ponoszone).</w:t>
      </w:r>
    </w:p>
    <w:p w14:paraId="5771C3E2" w14:textId="77777777" w:rsidR="00580E0E"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„Okresie trwałości Projektu” - zgodnie z postanowieniami art. 71 rozporządzenia ogólnego, należy przez to rozumieć okres 5 lat (3 lat w przypadku mikro, małego i</w:t>
      </w:r>
      <w:r w:rsidR="003D3BE2" w:rsidRPr="00F91ECF">
        <w:rPr>
          <w:sz w:val="20"/>
          <w:szCs w:val="20"/>
        </w:rPr>
        <w:t> </w:t>
      </w:r>
      <w:r w:rsidRPr="00F91ECF">
        <w:rPr>
          <w:sz w:val="20"/>
          <w:szCs w:val="20"/>
        </w:rPr>
        <w:t>średniego przedsiębiorstwa), liczony od dnia przekazania na rzecz Beneficjenta</w:t>
      </w:r>
      <w:r w:rsidR="004C14A8" w:rsidRPr="00F91ECF">
        <w:rPr>
          <w:sz w:val="20"/>
          <w:szCs w:val="20"/>
        </w:rPr>
        <w:t>/Partnera</w:t>
      </w:r>
      <w:r w:rsidRPr="00F91ECF">
        <w:rPr>
          <w:sz w:val="20"/>
          <w:szCs w:val="20"/>
        </w:rPr>
        <w:t xml:space="preserve"> ostatniej płatności w ramach Projektu, a w przypadku braku jej wypłaty od dnia zatwierdzeni</w:t>
      </w:r>
      <w:r w:rsidR="00DC4AC0" w:rsidRPr="00F91ECF">
        <w:rPr>
          <w:sz w:val="20"/>
          <w:szCs w:val="20"/>
        </w:rPr>
        <w:t>a wniosku o płatność końcową, a</w:t>
      </w:r>
      <w:r w:rsidRPr="00F91ECF">
        <w:rPr>
          <w:sz w:val="20"/>
          <w:szCs w:val="20"/>
        </w:rPr>
        <w:t xml:space="preserve"> w przypadku gdy przepisy regulujące udzielenie pomocy publicznej wprowadzają bardziej restrykcyjne wymogi w tym zakresie, wówczas stosuje się okres ustalony zgodnie z tymi przepisami.</w:t>
      </w:r>
    </w:p>
    <w:p w14:paraId="427491B7" w14:textId="77777777" w:rsidR="00203D8F" w:rsidRPr="00F91ECF" w:rsidRDefault="00203D8F" w:rsidP="00203D8F">
      <w:pPr>
        <w:numPr>
          <w:ilvl w:val="0"/>
          <w:numId w:val="2"/>
        </w:numPr>
        <w:tabs>
          <w:tab w:val="left" w:pos="284"/>
          <w:tab w:val="left" w:pos="360"/>
        </w:tabs>
        <w:jc w:val="both"/>
        <w:rPr>
          <w:sz w:val="20"/>
          <w:szCs w:val="20"/>
        </w:rPr>
      </w:pPr>
      <w:r w:rsidRPr="00F91ECF">
        <w:rPr>
          <w:sz w:val="20"/>
          <w:szCs w:val="20"/>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rsidRPr="00F91ECF">
        <w:rPr>
          <w:sz w:val="20"/>
          <w:szCs w:val="20"/>
        </w:rPr>
        <w:t>.</w:t>
      </w:r>
    </w:p>
    <w:p w14:paraId="0D06E071" w14:textId="77777777" w:rsidR="00D453B4" w:rsidRPr="00F91ECF" w:rsidRDefault="00580E0E" w:rsidP="00D453B4">
      <w:pPr>
        <w:pStyle w:val="Akapitzlist"/>
        <w:numPr>
          <w:ilvl w:val="0"/>
          <w:numId w:val="2"/>
        </w:numPr>
        <w:jc w:val="both"/>
        <w:rPr>
          <w:sz w:val="20"/>
          <w:szCs w:val="20"/>
        </w:rPr>
      </w:pPr>
      <w:r w:rsidRPr="00F91ECF">
        <w:rPr>
          <w:sz w:val="20"/>
          <w:szCs w:val="20"/>
        </w:rPr>
        <w:t xml:space="preserve">„Danych osobowych” – należy przez to rozumieć dane osobowe, w rozumieniu art. 4 pkt. 1 </w:t>
      </w:r>
      <w:r w:rsidR="00203D8F" w:rsidRPr="00F91ECF">
        <w:rPr>
          <w:sz w:val="20"/>
          <w:szCs w:val="20"/>
        </w:rPr>
        <w:t>RODO</w:t>
      </w:r>
      <w:r w:rsidRPr="00F91ECF">
        <w:rPr>
          <w:sz w:val="20"/>
          <w:szCs w:val="20"/>
        </w:rPr>
        <w:t xml:space="preserve"> </w:t>
      </w:r>
      <w:r w:rsidR="00D453B4" w:rsidRPr="00F91ECF">
        <w:rPr>
          <w:sz w:val="20"/>
          <w:szCs w:val="20"/>
        </w:rPr>
        <w:t>dotyczące:</w:t>
      </w:r>
    </w:p>
    <w:p w14:paraId="5BDD030D" w14:textId="77777777" w:rsidR="0046106E" w:rsidRPr="00F91ECF" w:rsidRDefault="00361F5F" w:rsidP="002F3063">
      <w:pPr>
        <w:pStyle w:val="Akapitzlist"/>
        <w:numPr>
          <w:ilvl w:val="1"/>
          <w:numId w:val="63"/>
        </w:numPr>
        <w:jc w:val="both"/>
        <w:rPr>
          <w:sz w:val="20"/>
          <w:szCs w:val="20"/>
        </w:rPr>
      </w:pPr>
      <w:r w:rsidRPr="00F91ECF">
        <w:rPr>
          <w:sz w:val="20"/>
          <w:szCs w:val="20"/>
        </w:rPr>
        <w:t>Beneficjenta i jego pracowników,</w:t>
      </w:r>
    </w:p>
    <w:p w14:paraId="48CAE5CF" w14:textId="77777777" w:rsidR="0046106E" w:rsidRPr="00F91ECF" w:rsidRDefault="00361F5F" w:rsidP="002F3063">
      <w:pPr>
        <w:pStyle w:val="Akapitzlist"/>
        <w:numPr>
          <w:ilvl w:val="1"/>
          <w:numId w:val="63"/>
        </w:numPr>
        <w:jc w:val="both"/>
        <w:rPr>
          <w:sz w:val="20"/>
          <w:szCs w:val="20"/>
        </w:rPr>
      </w:pPr>
      <w:r w:rsidRPr="00F91ECF">
        <w:rPr>
          <w:sz w:val="20"/>
          <w:szCs w:val="20"/>
        </w:rPr>
        <w:t>Partnera(ów) oraz jego/ich pracowników,</w:t>
      </w:r>
    </w:p>
    <w:p w14:paraId="2ADF191B" w14:textId="77777777" w:rsidR="0046106E" w:rsidRPr="00F91ECF" w:rsidRDefault="00361F5F" w:rsidP="002F3063">
      <w:pPr>
        <w:pStyle w:val="Akapitzlist"/>
        <w:numPr>
          <w:ilvl w:val="1"/>
          <w:numId w:val="63"/>
        </w:numPr>
        <w:jc w:val="both"/>
        <w:rPr>
          <w:sz w:val="20"/>
          <w:szCs w:val="20"/>
        </w:rPr>
      </w:pPr>
      <w:r w:rsidRPr="00F91ECF">
        <w:rPr>
          <w:sz w:val="20"/>
          <w:szCs w:val="20"/>
        </w:rPr>
        <w:t xml:space="preserve">osób których dane są przetwarzane w związku z badaniem kwalifikowalności </w:t>
      </w:r>
      <w:r w:rsidRPr="00F91ECF">
        <w:rPr>
          <w:sz w:val="20"/>
          <w:szCs w:val="20"/>
        </w:rPr>
        <w:br/>
        <w:t>wydatków w projekcie, w tym w szczególności personelu projektu, a także  oferentów, uczestników komisji przetargowych i wykonawców,</w:t>
      </w:r>
    </w:p>
    <w:p w14:paraId="4BD2F1A8" w14:textId="77777777" w:rsidR="0046106E" w:rsidRPr="00F91ECF" w:rsidRDefault="00361F5F" w:rsidP="002F3063">
      <w:pPr>
        <w:pStyle w:val="Akapitzlist"/>
        <w:numPr>
          <w:ilvl w:val="1"/>
          <w:numId w:val="63"/>
        </w:numPr>
        <w:jc w:val="both"/>
        <w:rPr>
          <w:sz w:val="20"/>
          <w:szCs w:val="20"/>
        </w:rPr>
      </w:pPr>
      <w:r w:rsidRPr="00F91ECF">
        <w:rPr>
          <w:sz w:val="20"/>
          <w:szCs w:val="20"/>
        </w:rPr>
        <w:t xml:space="preserve">osób/podmiotów trzecich pozyskane w związku z realizacją Projektu </w:t>
      </w:r>
    </w:p>
    <w:p w14:paraId="768D937E" w14:textId="77777777" w:rsidR="00361F5F" w:rsidRPr="00F91ECF" w:rsidRDefault="00361F5F" w:rsidP="00361F5F">
      <w:pPr>
        <w:ind w:left="360"/>
        <w:jc w:val="both"/>
        <w:rPr>
          <w:sz w:val="20"/>
          <w:szCs w:val="20"/>
        </w:rPr>
      </w:pPr>
      <w:r w:rsidRPr="00F91ECF">
        <w:rPr>
          <w:sz w:val="20"/>
          <w:szCs w:val="20"/>
        </w:rPr>
        <w:t>- przetwarzane przez Beneficjenta, Partnera(ów), Instytucję Zarządzającą w celu wykonania postanowień Umowy o dofinansowanie projektu</w:t>
      </w:r>
      <w:r w:rsidR="008E1265" w:rsidRPr="00F91ECF">
        <w:rPr>
          <w:sz w:val="20"/>
          <w:szCs w:val="20"/>
        </w:rPr>
        <w:t>.</w:t>
      </w:r>
    </w:p>
    <w:p w14:paraId="30604455" w14:textId="77777777" w:rsidR="00DC237F" w:rsidRPr="00F91ECF" w:rsidRDefault="00DC237F" w:rsidP="00203D8F">
      <w:pPr>
        <w:numPr>
          <w:ilvl w:val="0"/>
          <w:numId w:val="2"/>
        </w:numPr>
        <w:tabs>
          <w:tab w:val="left" w:pos="284"/>
          <w:tab w:val="left" w:pos="360"/>
        </w:tabs>
        <w:jc w:val="both"/>
        <w:rPr>
          <w:sz w:val="20"/>
          <w:szCs w:val="20"/>
        </w:rPr>
      </w:pPr>
      <w:r w:rsidRPr="00F91ECF">
        <w:rPr>
          <w:sz w:val="20"/>
          <w:szCs w:val="20"/>
        </w:rPr>
        <w:t xml:space="preserve">„Przetwarzaniu danych osobowych” - </w:t>
      </w:r>
      <w:r w:rsidR="00203D8F" w:rsidRPr="00F91ECF">
        <w:rPr>
          <w:sz w:val="20"/>
          <w:szCs w:val="20"/>
        </w:rPr>
        <w:t xml:space="preserve">należy przez to rozumieć </w:t>
      </w:r>
      <w:r w:rsidR="005E5509" w:rsidRPr="00F91ECF">
        <w:rPr>
          <w:sz w:val="20"/>
          <w:szCs w:val="20"/>
        </w:rPr>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rsidRPr="00F91ECF">
        <w:rPr>
          <w:sz w:val="20"/>
          <w:szCs w:val="20"/>
        </w:rPr>
        <w:t>; w zakresie niezbędnym do realizacji umowy</w:t>
      </w:r>
      <w:r w:rsidR="008E1265" w:rsidRPr="00F91ECF">
        <w:rPr>
          <w:sz w:val="20"/>
          <w:szCs w:val="20"/>
        </w:rPr>
        <w:t>.</w:t>
      </w:r>
    </w:p>
    <w:p w14:paraId="782A3895" w14:textId="77777777" w:rsidR="00F130EC" w:rsidRPr="00F91ECF" w:rsidRDefault="00F130EC" w:rsidP="00203D8F">
      <w:pPr>
        <w:numPr>
          <w:ilvl w:val="0"/>
          <w:numId w:val="2"/>
        </w:numPr>
        <w:tabs>
          <w:tab w:val="left" w:pos="284"/>
          <w:tab w:val="left" w:pos="360"/>
        </w:tabs>
        <w:jc w:val="both"/>
        <w:rPr>
          <w:sz w:val="20"/>
          <w:szCs w:val="20"/>
        </w:rPr>
      </w:pPr>
      <w:r w:rsidRPr="00F91ECF">
        <w:rPr>
          <w:sz w:val="20"/>
          <w:szCs w:val="20"/>
        </w:rPr>
        <w:t>Porozumieniu CST – należy przez t</w:t>
      </w:r>
      <w:r w:rsidR="00C20372" w:rsidRPr="00F91ECF">
        <w:rPr>
          <w:sz w:val="20"/>
          <w:szCs w:val="20"/>
        </w:rPr>
        <w:t>o rozumieć porozumienie</w:t>
      </w:r>
      <w:r w:rsidR="00C20372" w:rsidRPr="00F91ECF">
        <w:rPr>
          <w:bCs/>
          <w:sz w:val="20"/>
          <w:szCs w:val="20"/>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w:t>
      </w:r>
      <w:r w:rsidR="00F236E5" w:rsidRPr="00F91ECF">
        <w:rPr>
          <w:bCs/>
          <w:sz w:val="20"/>
          <w:szCs w:val="20"/>
        </w:rPr>
        <w:t xml:space="preserve"> (z późn zm.)</w:t>
      </w:r>
      <w:r w:rsidR="008E1265" w:rsidRPr="00F91ECF">
        <w:rPr>
          <w:bCs/>
          <w:sz w:val="20"/>
          <w:szCs w:val="20"/>
        </w:rPr>
        <w:t>.</w:t>
      </w:r>
    </w:p>
    <w:p w14:paraId="06C9A5D1" w14:textId="77777777" w:rsidR="00DC237F" w:rsidRPr="00F91ECF" w:rsidRDefault="00DC237F" w:rsidP="00DC237F">
      <w:pPr>
        <w:numPr>
          <w:ilvl w:val="0"/>
          <w:numId w:val="2"/>
        </w:numPr>
        <w:tabs>
          <w:tab w:val="left" w:pos="284"/>
          <w:tab w:val="left" w:pos="360"/>
        </w:tabs>
        <w:ind w:left="284" w:hanging="284"/>
        <w:jc w:val="both"/>
        <w:rPr>
          <w:sz w:val="20"/>
          <w:szCs w:val="20"/>
        </w:rPr>
      </w:pPr>
      <w:r w:rsidRPr="00F91ECF">
        <w:rPr>
          <w:sz w:val="20"/>
          <w:szCs w:val="20"/>
        </w:rPr>
        <w:t>„Podwójnym finansowaniu” – zgodnie z wy</w:t>
      </w:r>
      <w:r w:rsidR="00513952" w:rsidRPr="00F91ECF">
        <w:rPr>
          <w:sz w:val="20"/>
          <w:szCs w:val="20"/>
        </w:rPr>
        <w:t xml:space="preserve">tycznymi, o których mowa w </w:t>
      </w:r>
      <w:r w:rsidR="002E5DDB" w:rsidRPr="00F91ECF">
        <w:rPr>
          <w:sz w:val="20"/>
          <w:szCs w:val="20"/>
        </w:rPr>
        <w:t>ust.</w:t>
      </w:r>
      <w:r w:rsidR="00513952" w:rsidRPr="00F91ECF">
        <w:rPr>
          <w:sz w:val="20"/>
          <w:szCs w:val="20"/>
        </w:rPr>
        <w:t xml:space="preserve"> 4</w:t>
      </w:r>
      <w:r w:rsidR="003D3BE2" w:rsidRPr="00F91ECF">
        <w:rPr>
          <w:sz w:val="20"/>
          <w:szCs w:val="20"/>
        </w:rPr>
        <w:t> </w:t>
      </w:r>
      <w:r w:rsidRPr="00F91ECF">
        <w:rPr>
          <w:sz w:val="20"/>
          <w:szCs w:val="20"/>
        </w:rPr>
        <w:t>lit.</w:t>
      </w:r>
      <w:r w:rsidR="003D3BE2" w:rsidRPr="00F91ECF">
        <w:rPr>
          <w:sz w:val="20"/>
          <w:szCs w:val="20"/>
        </w:rPr>
        <w:t> </w:t>
      </w:r>
      <w:r w:rsidRPr="00F91ECF">
        <w:rPr>
          <w:sz w:val="20"/>
          <w:szCs w:val="20"/>
        </w:rPr>
        <w:t xml:space="preserve">e) </w:t>
      </w:r>
      <w:r w:rsidRPr="00F91ECF">
        <w:rPr>
          <w:rFonts w:eastAsia="Calibri"/>
          <w:sz w:val="20"/>
          <w:szCs w:val="20"/>
          <w:lang w:eastAsia="en-US"/>
        </w:rPr>
        <w:t xml:space="preserve">oznacza to </w:t>
      </w:r>
      <w:r w:rsidR="00766D10">
        <w:rPr>
          <w:rFonts w:eastAsia="Calibri"/>
          <w:sz w:val="20"/>
          <w:szCs w:val="20"/>
          <w:lang w:eastAsia="en-US"/>
        </w:rPr>
        <w:br/>
      </w:r>
      <w:r w:rsidRPr="00F91ECF">
        <w:rPr>
          <w:rFonts w:eastAsia="Calibri"/>
          <w:sz w:val="20"/>
          <w:szCs w:val="20"/>
          <w:lang w:eastAsia="en-US"/>
        </w:rPr>
        <w:t>w szczególności:</w:t>
      </w:r>
    </w:p>
    <w:p w14:paraId="00EAF5CE" w14:textId="77777777" w:rsidR="00DC237F" w:rsidRPr="00F91ECF" w:rsidRDefault="0051395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całkowite lub częściowe, więcej niż jednokrotne poświadczenie, zrefundowanie lub</w:t>
      </w:r>
      <w:r w:rsidR="003D3BE2" w:rsidRPr="00F91ECF">
        <w:rPr>
          <w:rFonts w:eastAsia="Calibri"/>
          <w:sz w:val="20"/>
          <w:szCs w:val="20"/>
          <w:lang w:eastAsia="en-US"/>
        </w:rPr>
        <w:t> </w:t>
      </w:r>
      <w:r w:rsidRPr="00F91ECF">
        <w:rPr>
          <w:rFonts w:eastAsia="Calibri"/>
          <w:sz w:val="20"/>
          <w:szCs w:val="20"/>
          <w:lang w:eastAsia="en-US"/>
        </w:rPr>
        <w:t>rozliczenie tego samego wydatku w ramach dofinansowania lub wkładu własnego</w:t>
      </w:r>
      <w:r w:rsidR="00D9169E" w:rsidRPr="00F91ECF">
        <w:rPr>
          <w:rFonts w:eastAsia="Calibri"/>
          <w:sz w:val="20"/>
          <w:szCs w:val="20"/>
          <w:lang w:eastAsia="en-US"/>
        </w:rPr>
        <w:t xml:space="preserve"> </w:t>
      </w:r>
      <w:r w:rsidRPr="00F91ECF">
        <w:rPr>
          <w:rFonts w:eastAsia="Calibri"/>
          <w:sz w:val="20"/>
          <w:szCs w:val="20"/>
          <w:lang w:eastAsia="en-US"/>
        </w:rPr>
        <w:t>tego samego lub różnych projektów współfinansowanych ze środków funduszy</w:t>
      </w:r>
      <w:r w:rsidR="00CB3E82" w:rsidRPr="00F91ECF">
        <w:rPr>
          <w:rFonts w:eastAsia="Calibri"/>
          <w:sz w:val="20"/>
          <w:szCs w:val="20"/>
          <w:lang w:eastAsia="en-US"/>
        </w:rPr>
        <w:t xml:space="preserve"> </w:t>
      </w:r>
      <w:r w:rsidRPr="00F91ECF">
        <w:rPr>
          <w:rFonts w:eastAsia="Calibri"/>
          <w:sz w:val="20"/>
          <w:szCs w:val="20"/>
          <w:lang w:eastAsia="en-US"/>
        </w:rPr>
        <w:t xml:space="preserve">strukturalnych lub Funduszu Spójności lub/oraz dotacji </w:t>
      </w:r>
      <w:r w:rsidR="00766D10">
        <w:rPr>
          <w:rFonts w:eastAsia="Calibri"/>
          <w:sz w:val="20"/>
          <w:szCs w:val="20"/>
          <w:lang w:eastAsia="en-US"/>
        </w:rPr>
        <w:br/>
      </w:r>
      <w:r w:rsidRPr="00F91ECF">
        <w:rPr>
          <w:rFonts w:eastAsia="Calibri"/>
          <w:sz w:val="20"/>
          <w:szCs w:val="20"/>
          <w:lang w:eastAsia="en-US"/>
        </w:rPr>
        <w:t>z krajowych środków publicznych</w:t>
      </w:r>
      <w:r w:rsidR="00FB3045" w:rsidRPr="00F91ECF">
        <w:rPr>
          <w:rFonts w:eastAsia="Calibri"/>
          <w:sz w:val="20"/>
          <w:szCs w:val="20"/>
          <w:lang w:eastAsia="en-US"/>
        </w:rPr>
        <w:t>;</w:t>
      </w:r>
    </w:p>
    <w:p w14:paraId="50E4A020" w14:textId="77777777" w:rsidR="009C54C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otrzymanie na wydatki kwalifikowalne danego projektu lub części projektu bezzwrotnej pomocy finansowej z kilku źródeł (krajowych, unijnych lub innych) w</w:t>
      </w:r>
      <w:r w:rsidR="003D3BE2" w:rsidRPr="00F91ECF">
        <w:rPr>
          <w:rFonts w:eastAsia="Calibri"/>
          <w:sz w:val="20"/>
          <w:szCs w:val="20"/>
          <w:lang w:eastAsia="en-US"/>
        </w:rPr>
        <w:t> </w:t>
      </w:r>
      <w:r w:rsidRPr="00F91ECF">
        <w:rPr>
          <w:rFonts w:eastAsia="Calibri"/>
          <w:sz w:val="20"/>
          <w:szCs w:val="20"/>
          <w:lang w:eastAsia="en-US"/>
        </w:rPr>
        <w:t>wysokości łącznie wyższej niż 100% wydatków kwalifikowalnych projektu lub</w:t>
      </w:r>
      <w:r w:rsidR="003D3BE2" w:rsidRPr="00F91ECF">
        <w:rPr>
          <w:rFonts w:eastAsia="Calibri"/>
          <w:sz w:val="20"/>
          <w:szCs w:val="20"/>
          <w:lang w:eastAsia="en-US"/>
        </w:rPr>
        <w:t> </w:t>
      </w:r>
      <w:r w:rsidRPr="00F91ECF">
        <w:rPr>
          <w:rFonts w:eastAsia="Calibri"/>
          <w:sz w:val="20"/>
          <w:szCs w:val="20"/>
          <w:lang w:eastAsia="en-US"/>
        </w:rPr>
        <w:t>części projektu</w:t>
      </w:r>
      <w:r w:rsidR="00FB3045" w:rsidRPr="00F91ECF">
        <w:rPr>
          <w:rFonts w:eastAsia="Calibri"/>
          <w:sz w:val="20"/>
          <w:szCs w:val="20"/>
          <w:lang w:eastAsia="en-US"/>
        </w:rPr>
        <w:t>;</w:t>
      </w:r>
    </w:p>
    <w:p w14:paraId="6DDFBF9E" w14:textId="77777777" w:rsidR="004230FD"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poświadczenie, zrefundowanie lub rozliczenie kosztów podatku VAT ze środków</w:t>
      </w:r>
      <w:r w:rsidR="009C54C1" w:rsidRPr="00F91ECF">
        <w:rPr>
          <w:rFonts w:eastAsia="Calibri"/>
          <w:sz w:val="20"/>
          <w:szCs w:val="20"/>
          <w:lang w:eastAsia="en-US"/>
        </w:rPr>
        <w:t xml:space="preserve"> </w:t>
      </w:r>
      <w:r w:rsidRPr="00F91ECF">
        <w:rPr>
          <w:rFonts w:eastAsia="Calibri"/>
          <w:sz w:val="20"/>
          <w:szCs w:val="20"/>
          <w:lang w:eastAsia="en-US"/>
        </w:rPr>
        <w:t>funduszy</w:t>
      </w:r>
      <w:r w:rsidR="009C54C1" w:rsidRPr="00F91ECF">
        <w:rPr>
          <w:rFonts w:eastAsia="Calibri"/>
          <w:sz w:val="20"/>
          <w:szCs w:val="20"/>
          <w:lang w:eastAsia="en-US"/>
        </w:rPr>
        <w:t xml:space="preserve"> </w:t>
      </w:r>
      <w:r w:rsidRPr="00F91ECF">
        <w:rPr>
          <w:rFonts w:eastAsia="Calibri"/>
          <w:sz w:val="20"/>
          <w:szCs w:val="20"/>
          <w:lang w:eastAsia="en-US"/>
        </w:rPr>
        <w:t>strukturalnych lub Funduszu Spójności, a następnie odzyskanie tego</w:t>
      </w:r>
      <w:r w:rsidR="00542833" w:rsidRPr="00F91ECF">
        <w:rPr>
          <w:rFonts w:eastAsia="Calibri"/>
          <w:sz w:val="20"/>
          <w:szCs w:val="20"/>
          <w:lang w:eastAsia="en-US"/>
        </w:rPr>
        <w:t xml:space="preserve"> </w:t>
      </w:r>
      <w:r w:rsidRPr="00F91ECF">
        <w:rPr>
          <w:rFonts w:eastAsia="Calibri"/>
          <w:sz w:val="20"/>
          <w:szCs w:val="20"/>
          <w:lang w:eastAsia="en-US"/>
        </w:rPr>
        <w:t>podatku ze</w:t>
      </w:r>
      <w:r w:rsidR="003D3BE2" w:rsidRPr="00F91ECF">
        <w:rPr>
          <w:rFonts w:eastAsia="Calibri"/>
          <w:sz w:val="20"/>
          <w:szCs w:val="20"/>
          <w:lang w:eastAsia="en-US"/>
        </w:rPr>
        <w:t> </w:t>
      </w:r>
      <w:r w:rsidRPr="00F91ECF">
        <w:rPr>
          <w:rFonts w:eastAsia="Calibri"/>
          <w:sz w:val="20"/>
          <w:szCs w:val="20"/>
          <w:lang w:eastAsia="en-US"/>
        </w:rPr>
        <w:t>środków budżetu państwa na podstawie ustawy z dnia 11</w:t>
      </w:r>
      <w:r w:rsidR="003D3BE2" w:rsidRPr="00F91ECF">
        <w:rPr>
          <w:rFonts w:eastAsia="Calibri"/>
          <w:sz w:val="20"/>
          <w:szCs w:val="20"/>
          <w:lang w:eastAsia="en-US"/>
        </w:rPr>
        <w:t> </w:t>
      </w:r>
      <w:r w:rsidRPr="00F91ECF">
        <w:rPr>
          <w:rFonts w:eastAsia="Calibri"/>
          <w:sz w:val="20"/>
          <w:szCs w:val="20"/>
          <w:lang w:eastAsia="en-US"/>
        </w:rPr>
        <w:t>marca</w:t>
      </w:r>
      <w:r w:rsidR="003D3BE2" w:rsidRPr="00F91ECF">
        <w:rPr>
          <w:rFonts w:eastAsia="Calibri"/>
          <w:sz w:val="20"/>
          <w:szCs w:val="20"/>
          <w:lang w:eastAsia="en-US"/>
        </w:rPr>
        <w:t> </w:t>
      </w:r>
      <w:r w:rsidRPr="00F91ECF">
        <w:rPr>
          <w:rFonts w:eastAsia="Calibri"/>
          <w:sz w:val="20"/>
          <w:szCs w:val="20"/>
          <w:lang w:eastAsia="en-US"/>
        </w:rPr>
        <w:t>2004</w:t>
      </w:r>
      <w:r w:rsidR="003D3BE2" w:rsidRPr="00F91ECF">
        <w:rPr>
          <w:rFonts w:eastAsia="Calibri"/>
          <w:sz w:val="20"/>
          <w:szCs w:val="20"/>
          <w:lang w:eastAsia="en-US"/>
        </w:rPr>
        <w:t> </w:t>
      </w:r>
      <w:r w:rsidRPr="00F91ECF">
        <w:rPr>
          <w:rFonts w:eastAsia="Calibri"/>
          <w:sz w:val="20"/>
          <w:szCs w:val="20"/>
          <w:lang w:eastAsia="en-US"/>
        </w:rPr>
        <w:t>r.</w:t>
      </w:r>
      <w:r w:rsidR="009C54C1" w:rsidRPr="00F91ECF">
        <w:rPr>
          <w:rFonts w:eastAsia="Calibri"/>
          <w:sz w:val="20"/>
          <w:szCs w:val="20"/>
          <w:lang w:eastAsia="en-US"/>
        </w:rPr>
        <w:t xml:space="preserve"> o</w:t>
      </w:r>
      <w:r w:rsidR="003D3BE2" w:rsidRPr="00F91ECF">
        <w:rPr>
          <w:rFonts w:eastAsia="Calibri"/>
          <w:sz w:val="20"/>
          <w:szCs w:val="20"/>
          <w:lang w:eastAsia="en-US"/>
        </w:rPr>
        <w:t> </w:t>
      </w:r>
      <w:r w:rsidR="009C54C1" w:rsidRPr="00F91ECF">
        <w:rPr>
          <w:rFonts w:eastAsia="Calibri"/>
          <w:sz w:val="20"/>
          <w:szCs w:val="20"/>
          <w:lang w:eastAsia="en-US"/>
        </w:rPr>
        <w:t>podatku o</w:t>
      </w:r>
      <w:r w:rsidR="008B1292" w:rsidRPr="00F91ECF">
        <w:rPr>
          <w:rFonts w:eastAsia="Calibri"/>
          <w:sz w:val="20"/>
          <w:szCs w:val="20"/>
          <w:lang w:eastAsia="en-US"/>
        </w:rPr>
        <w:t>d towarów i usług (</w:t>
      </w:r>
      <w:r w:rsidR="00275EB0" w:rsidRPr="00F91ECF">
        <w:rPr>
          <w:rFonts w:eastAsia="Calibri"/>
          <w:sz w:val="20"/>
          <w:szCs w:val="20"/>
          <w:lang w:eastAsia="en-US"/>
        </w:rPr>
        <w:t xml:space="preserve">tj. </w:t>
      </w:r>
      <w:r w:rsidRPr="00F91ECF">
        <w:rPr>
          <w:rFonts w:eastAsia="Calibri"/>
          <w:sz w:val="20"/>
          <w:szCs w:val="20"/>
          <w:lang w:eastAsia="en-US"/>
        </w:rPr>
        <w:t>Dz. U. z 20</w:t>
      </w:r>
      <w:r w:rsidR="00275EB0" w:rsidRPr="00F91ECF">
        <w:rPr>
          <w:rFonts w:eastAsia="Calibri"/>
          <w:sz w:val="20"/>
          <w:szCs w:val="20"/>
          <w:lang w:eastAsia="en-US"/>
        </w:rPr>
        <w:t>2</w:t>
      </w:r>
      <w:r w:rsidR="00181BE6" w:rsidRPr="00F91ECF">
        <w:rPr>
          <w:rFonts w:eastAsia="Calibri"/>
          <w:sz w:val="20"/>
          <w:szCs w:val="20"/>
          <w:lang w:eastAsia="en-US"/>
        </w:rPr>
        <w:t>1</w:t>
      </w:r>
      <w:r w:rsidRPr="00F91ECF">
        <w:rPr>
          <w:rFonts w:eastAsia="Calibri"/>
          <w:sz w:val="20"/>
          <w:szCs w:val="20"/>
          <w:lang w:eastAsia="en-US"/>
        </w:rPr>
        <w:t xml:space="preserve"> r., poz. </w:t>
      </w:r>
      <w:r w:rsidR="00181BE6" w:rsidRPr="00F91ECF">
        <w:rPr>
          <w:rFonts w:eastAsia="Calibri"/>
          <w:sz w:val="20"/>
          <w:szCs w:val="20"/>
          <w:lang w:eastAsia="en-US"/>
        </w:rPr>
        <w:t>685</w:t>
      </w:r>
      <w:r w:rsidR="008B1292" w:rsidRPr="00F91ECF">
        <w:rPr>
          <w:rFonts w:eastAsia="Calibri"/>
          <w:sz w:val="20"/>
          <w:szCs w:val="20"/>
          <w:lang w:eastAsia="en-US"/>
        </w:rPr>
        <w:t xml:space="preserve"> z późn. zm.</w:t>
      </w:r>
      <w:r w:rsidRPr="00F91ECF">
        <w:rPr>
          <w:rFonts w:eastAsia="Calibri"/>
          <w:sz w:val="20"/>
          <w:szCs w:val="20"/>
          <w:lang w:eastAsia="en-US"/>
        </w:rPr>
        <w:t>)</w:t>
      </w:r>
      <w:r w:rsidR="00FB3045" w:rsidRPr="00F91ECF">
        <w:rPr>
          <w:rFonts w:eastAsia="Calibri"/>
          <w:sz w:val="20"/>
          <w:szCs w:val="20"/>
          <w:lang w:eastAsia="en-US"/>
        </w:rPr>
        <w:t>;</w:t>
      </w:r>
    </w:p>
    <w:p w14:paraId="3BC70D74" w14:textId="77777777" w:rsidR="00BA4EF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zakupienie środka trwałego z udziałem śr</w:t>
      </w:r>
      <w:r w:rsidR="004230FD" w:rsidRPr="00F91ECF">
        <w:rPr>
          <w:rFonts w:eastAsia="Calibri"/>
          <w:sz w:val="20"/>
          <w:szCs w:val="20"/>
          <w:lang w:eastAsia="en-US"/>
        </w:rPr>
        <w:t xml:space="preserve">odków unijnych lub/oraz dotacji </w:t>
      </w:r>
      <w:r w:rsidRPr="00F91ECF">
        <w:rPr>
          <w:rFonts w:eastAsia="Calibri"/>
          <w:sz w:val="20"/>
          <w:szCs w:val="20"/>
          <w:lang w:eastAsia="en-US"/>
        </w:rPr>
        <w:t>z</w:t>
      </w:r>
      <w:r w:rsidR="003D3BE2" w:rsidRPr="00F91ECF">
        <w:rPr>
          <w:rFonts w:eastAsia="Calibri"/>
          <w:sz w:val="20"/>
          <w:szCs w:val="20"/>
          <w:lang w:eastAsia="en-US"/>
        </w:rPr>
        <w:t> </w:t>
      </w:r>
      <w:r w:rsidRPr="00F91ECF">
        <w:rPr>
          <w:rFonts w:eastAsia="Calibri"/>
          <w:sz w:val="20"/>
          <w:szCs w:val="20"/>
          <w:lang w:eastAsia="en-US"/>
        </w:rPr>
        <w:t>krajowych środków publicznych, a następnie rozliczenie kosztów amortyzacji tego środka</w:t>
      </w:r>
      <w:r w:rsidR="004230FD" w:rsidRPr="00F91ECF">
        <w:rPr>
          <w:rFonts w:eastAsia="Calibri"/>
          <w:sz w:val="20"/>
          <w:szCs w:val="20"/>
          <w:lang w:eastAsia="en-US"/>
        </w:rPr>
        <w:t xml:space="preserve"> trwałego w ramach tego samego P</w:t>
      </w:r>
      <w:r w:rsidRPr="00F91ECF">
        <w:rPr>
          <w:rFonts w:eastAsia="Calibri"/>
          <w:sz w:val="20"/>
          <w:szCs w:val="20"/>
          <w:lang w:eastAsia="en-US"/>
        </w:rPr>
        <w:t>rojektu lub innych współfinansowanych ze</w:t>
      </w:r>
      <w:r w:rsidR="003D3BE2" w:rsidRPr="00F91ECF">
        <w:rPr>
          <w:rFonts w:eastAsia="Calibri"/>
          <w:sz w:val="20"/>
          <w:szCs w:val="20"/>
          <w:lang w:eastAsia="en-US"/>
        </w:rPr>
        <w:t> </w:t>
      </w:r>
      <w:r w:rsidRPr="00F91ECF">
        <w:rPr>
          <w:rFonts w:eastAsia="Calibri"/>
          <w:sz w:val="20"/>
          <w:szCs w:val="20"/>
          <w:lang w:eastAsia="en-US"/>
        </w:rPr>
        <w:t>środków UE</w:t>
      </w:r>
      <w:r w:rsidR="00FB3045" w:rsidRPr="00F91ECF">
        <w:rPr>
          <w:rFonts w:eastAsia="Calibri"/>
          <w:sz w:val="20"/>
          <w:szCs w:val="20"/>
          <w:lang w:eastAsia="en-US"/>
        </w:rPr>
        <w:t>;</w:t>
      </w:r>
    </w:p>
    <w:p w14:paraId="5E5BFB1F" w14:textId="77777777" w:rsidR="00BA4EF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lastRenderedPageBreak/>
        <w:t>zrefundowanie wydatku poniesionego przez leasingodawcę na zakup przedmiotu</w:t>
      </w:r>
      <w:r w:rsidR="00BA4EF1" w:rsidRPr="00F91ECF">
        <w:rPr>
          <w:rFonts w:eastAsia="Calibri"/>
          <w:sz w:val="20"/>
          <w:szCs w:val="20"/>
          <w:lang w:eastAsia="en-US"/>
        </w:rPr>
        <w:t xml:space="preserve"> </w:t>
      </w:r>
      <w:r w:rsidRPr="00F91ECF">
        <w:rPr>
          <w:rFonts w:eastAsia="Calibri"/>
          <w:sz w:val="20"/>
          <w:szCs w:val="20"/>
          <w:lang w:eastAsia="en-US"/>
        </w:rPr>
        <w:t>leasingu w ramach leasingu finansowego, a następnie zrefundowanie rat opłacanych</w:t>
      </w:r>
      <w:r w:rsidR="00BA4EF1" w:rsidRPr="00F91ECF">
        <w:rPr>
          <w:rFonts w:eastAsia="Calibri"/>
          <w:sz w:val="20"/>
          <w:szCs w:val="20"/>
          <w:lang w:eastAsia="en-US"/>
        </w:rPr>
        <w:t xml:space="preserve"> </w:t>
      </w:r>
      <w:r w:rsidRPr="00F91ECF">
        <w:rPr>
          <w:rFonts w:eastAsia="Calibri"/>
          <w:sz w:val="20"/>
          <w:szCs w:val="20"/>
          <w:lang w:eastAsia="en-US"/>
        </w:rPr>
        <w:t xml:space="preserve">przez beneficjenta w związku </w:t>
      </w:r>
      <w:r w:rsidR="00766D10">
        <w:rPr>
          <w:rFonts w:eastAsia="Calibri"/>
          <w:sz w:val="20"/>
          <w:szCs w:val="20"/>
          <w:lang w:eastAsia="en-US"/>
        </w:rPr>
        <w:br/>
      </w:r>
      <w:r w:rsidRPr="00F91ECF">
        <w:rPr>
          <w:rFonts w:eastAsia="Calibri"/>
          <w:sz w:val="20"/>
          <w:szCs w:val="20"/>
          <w:lang w:eastAsia="en-US"/>
        </w:rPr>
        <w:t>z leasingiem tego przedmiotu</w:t>
      </w:r>
      <w:r w:rsidR="00FB3045" w:rsidRPr="00F91ECF">
        <w:rPr>
          <w:rFonts w:eastAsia="Calibri"/>
          <w:sz w:val="20"/>
          <w:szCs w:val="20"/>
          <w:lang w:eastAsia="en-US"/>
        </w:rPr>
        <w:t>;</w:t>
      </w:r>
    </w:p>
    <w:p w14:paraId="09BDC841" w14:textId="77777777" w:rsidR="00B92D38"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sytuacj</w:t>
      </w:r>
      <w:r w:rsidR="00BA4EF1" w:rsidRPr="00F91ECF">
        <w:rPr>
          <w:rFonts w:eastAsia="Calibri"/>
          <w:sz w:val="20"/>
          <w:szCs w:val="20"/>
          <w:lang w:eastAsia="en-US"/>
        </w:rPr>
        <w:t>ę</w:t>
      </w:r>
      <w:r w:rsidRPr="00F91ECF">
        <w:rPr>
          <w:rFonts w:eastAsia="Calibri"/>
          <w:sz w:val="20"/>
          <w:szCs w:val="20"/>
          <w:lang w:eastAsia="en-US"/>
        </w:rPr>
        <w:t>, w której środki na prefinansowanie wkładu unijnego zostały pozyskane</w:t>
      </w:r>
      <w:r w:rsidR="00BA4EF1" w:rsidRPr="00F91ECF">
        <w:rPr>
          <w:rFonts w:eastAsia="Calibri"/>
          <w:sz w:val="20"/>
          <w:szCs w:val="20"/>
          <w:lang w:eastAsia="en-US"/>
        </w:rPr>
        <w:t xml:space="preserve"> </w:t>
      </w:r>
      <w:r w:rsidRPr="00F91ECF">
        <w:rPr>
          <w:rFonts w:eastAsia="Calibri"/>
          <w:sz w:val="20"/>
          <w:szCs w:val="20"/>
          <w:lang w:eastAsia="en-US"/>
        </w:rPr>
        <w:t>w</w:t>
      </w:r>
      <w:r w:rsidR="003D3BE2" w:rsidRPr="00F91ECF">
        <w:rPr>
          <w:rFonts w:eastAsia="Calibri"/>
          <w:sz w:val="20"/>
          <w:szCs w:val="20"/>
          <w:lang w:eastAsia="en-US"/>
        </w:rPr>
        <w:t> </w:t>
      </w:r>
      <w:r w:rsidRPr="00F91ECF">
        <w:rPr>
          <w:rFonts w:eastAsia="Calibri"/>
          <w:sz w:val="20"/>
          <w:szCs w:val="20"/>
          <w:lang w:eastAsia="en-US"/>
        </w:rPr>
        <w:t>formie kredytu lub pożyczki, które następnie zostały umorzone</w:t>
      </w:r>
      <w:r w:rsidR="001F43AA" w:rsidRPr="00F91ECF">
        <w:rPr>
          <w:rStyle w:val="Odwoanieprzypisudolnego"/>
          <w:rFonts w:eastAsia="Calibri"/>
          <w:sz w:val="20"/>
          <w:szCs w:val="20"/>
          <w:lang w:eastAsia="en-US"/>
        </w:rPr>
        <w:footnoteReference w:id="8"/>
      </w:r>
      <w:r w:rsidR="00FB3045" w:rsidRPr="00F91ECF">
        <w:rPr>
          <w:rFonts w:eastAsia="Calibri"/>
          <w:sz w:val="20"/>
          <w:szCs w:val="20"/>
          <w:lang w:eastAsia="en-US"/>
        </w:rPr>
        <w:t>;</w:t>
      </w:r>
    </w:p>
    <w:p w14:paraId="50B81FFB" w14:textId="77777777" w:rsidR="00FA60EF"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objęcie kosztów kwalifikowalnych projektu jednocześnie wsparciem pożyczkowym</w:t>
      </w:r>
      <w:r w:rsidR="00B92D38" w:rsidRPr="00F91ECF">
        <w:rPr>
          <w:rFonts w:eastAsia="Calibri"/>
          <w:sz w:val="20"/>
          <w:szCs w:val="20"/>
          <w:lang w:eastAsia="en-US"/>
        </w:rPr>
        <w:t xml:space="preserve"> </w:t>
      </w:r>
      <w:r w:rsidRPr="00F91ECF">
        <w:rPr>
          <w:rFonts w:eastAsia="Calibri"/>
          <w:sz w:val="20"/>
          <w:szCs w:val="20"/>
          <w:lang w:eastAsia="en-US"/>
        </w:rPr>
        <w:t>i</w:t>
      </w:r>
      <w:r w:rsidR="003D3BE2" w:rsidRPr="00F91ECF">
        <w:rPr>
          <w:rFonts w:eastAsia="Calibri"/>
          <w:sz w:val="20"/>
          <w:szCs w:val="20"/>
          <w:lang w:eastAsia="en-US"/>
        </w:rPr>
        <w:t> </w:t>
      </w:r>
      <w:r w:rsidRPr="00F91ECF">
        <w:rPr>
          <w:rFonts w:eastAsia="Calibri"/>
          <w:sz w:val="20"/>
          <w:szCs w:val="20"/>
          <w:lang w:eastAsia="en-US"/>
        </w:rPr>
        <w:t>gwarancyjnym</w:t>
      </w:r>
      <w:r w:rsidR="00FB3045" w:rsidRPr="00F91ECF">
        <w:rPr>
          <w:rFonts w:eastAsia="Calibri"/>
          <w:sz w:val="20"/>
          <w:szCs w:val="20"/>
          <w:lang w:eastAsia="en-US"/>
        </w:rPr>
        <w:t>;</w:t>
      </w:r>
    </w:p>
    <w:p w14:paraId="42AFCD21" w14:textId="77777777" w:rsidR="00A4559C"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zakup używanego środka trwałego, który w ciągu 7 poprzednich lat (10</w:t>
      </w:r>
      <w:r w:rsidR="003D3BE2" w:rsidRPr="00F91ECF">
        <w:rPr>
          <w:rFonts w:eastAsia="Calibri"/>
          <w:sz w:val="20"/>
          <w:szCs w:val="20"/>
          <w:lang w:eastAsia="en-US"/>
        </w:rPr>
        <w:t> </w:t>
      </w:r>
      <w:r w:rsidRPr="00F91ECF">
        <w:rPr>
          <w:rFonts w:eastAsia="Calibri"/>
          <w:sz w:val="20"/>
          <w:szCs w:val="20"/>
          <w:lang w:eastAsia="en-US"/>
        </w:rPr>
        <w:t>lat dla</w:t>
      </w:r>
      <w:r w:rsidR="003D3BE2" w:rsidRPr="00F91ECF">
        <w:rPr>
          <w:rFonts w:eastAsia="Calibri"/>
          <w:sz w:val="20"/>
          <w:szCs w:val="20"/>
          <w:lang w:eastAsia="en-US"/>
        </w:rPr>
        <w:t> </w:t>
      </w:r>
      <w:r w:rsidRPr="00F91ECF">
        <w:rPr>
          <w:rFonts w:eastAsia="Calibri"/>
          <w:sz w:val="20"/>
          <w:szCs w:val="20"/>
          <w:lang w:eastAsia="en-US"/>
        </w:rPr>
        <w:t>nieruchomości) był współfinansowany ze środków UE lub/oraz dotacji z</w:t>
      </w:r>
      <w:r w:rsidR="003D3BE2" w:rsidRPr="00F91ECF">
        <w:rPr>
          <w:rFonts w:eastAsia="Calibri"/>
          <w:sz w:val="20"/>
          <w:szCs w:val="20"/>
          <w:lang w:eastAsia="en-US"/>
        </w:rPr>
        <w:t> </w:t>
      </w:r>
      <w:r w:rsidRPr="00F91ECF">
        <w:rPr>
          <w:rFonts w:eastAsia="Calibri"/>
          <w:sz w:val="20"/>
          <w:szCs w:val="20"/>
          <w:lang w:eastAsia="en-US"/>
        </w:rPr>
        <w:t>krajowych</w:t>
      </w:r>
      <w:r w:rsidR="00FA60EF" w:rsidRPr="00F91ECF">
        <w:rPr>
          <w:rFonts w:eastAsia="Calibri"/>
          <w:sz w:val="20"/>
          <w:szCs w:val="20"/>
          <w:lang w:eastAsia="en-US"/>
        </w:rPr>
        <w:t xml:space="preserve"> </w:t>
      </w:r>
      <w:r w:rsidRPr="00F91ECF">
        <w:rPr>
          <w:rFonts w:eastAsia="Calibri"/>
          <w:sz w:val="20"/>
          <w:szCs w:val="20"/>
          <w:lang w:eastAsia="en-US"/>
        </w:rPr>
        <w:t>środków publicznych</w:t>
      </w:r>
      <w:r w:rsidR="00FB3045" w:rsidRPr="00F91ECF">
        <w:rPr>
          <w:rFonts w:eastAsia="Calibri"/>
          <w:sz w:val="20"/>
          <w:szCs w:val="20"/>
          <w:lang w:eastAsia="en-US"/>
        </w:rPr>
        <w:t>;</w:t>
      </w:r>
    </w:p>
    <w:p w14:paraId="6D5D48DF" w14:textId="77777777" w:rsidR="00730382"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rozliczenie tego samego wydatku w kosztach pośrednich oraz kosztach</w:t>
      </w:r>
      <w:r w:rsidR="00A4559C" w:rsidRPr="00F91ECF">
        <w:rPr>
          <w:rFonts w:eastAsia="Calibri"/>
          <w:sz w:val="20"/>
          <w:szCs w:val="20"/>
          <w:lang w:eastAsia="en-US"/>
        </w:rPr>
        <w:t xml:space="preserve"> </w:t>
      </w:r>
      <w:r w:rsidRPr="00F91ECF">
        <w:rPr>
          <w:rFonts w:eastAsia="Calibri"/>
          <w:sz w:val="20"/>
          <w:szCs w:val="20"/>
          <w:lang w:eastAsia="en-US"/>
        </w:rPr>
        <w:t>bezpośrednich Projektu.</w:t>
      </w:r>
    </w:p>
    <w:p w14:paraId="2EC183B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„Nieprawidłowości” - należy rozumieć nieprawidłowość, o której mowa w art.</w:t>
      </w:r>
      <w:r w:rsidR="003D3BE2" w:rsidRPr="00F91ECF">
        <w:rPr>
          <w:sz w:val="20"/>
          <w:szCs w:val="20"/>
        </w:rPr>
        <w:t> </w:t>
      </w:r>
      <w:r w:rsidRPr="00F91ECF">
        <w:rPr>
          <w:sz w:val="20"/>
          <w:szCs w:val="20"/>
        </w:rPr>
        <w:t>2</w:t>
      </w:r>
      <w:r w:rsidR="003D3BE2" w:rsidRPr="00F91ECF">
        <w:rPr>
          <w:sz w:val="20"/>
          <w:szCs w:val="20"/>
        </w:rPr>
        <w:t> </w:t>
      </w:r>
      <w:r w:rsidRPr="00F91ECF">
        <w:rPr>
          <w:sz w:val="20"/>
          <w:szCs w:val="20"/>
        </w:rPr>
        <w:t>pkt</w:t>
      </w:r>
      <w:r w:rsidR="003D3BE2" w:rsidRPr="00F91ECF">
        <w:rPr>
          <w:sz w:val="20"/>
          <w:szCs w:val="20"/>
        </w:rPr>
        <w:t> </w:t>
      </w:r>
      <w:r w:rsidRPr="00F91ECF">
        <w:rPr>
          <w:sz w:val="20"/>
          <w:szCs w:val="20"/>
        </w:rPr>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rsidRPr="00F91ECF">
        <w:rPr>
          <w:sz w:val="20"/>
          <w:szCs w:val="20"/>
        </w:rPr>
        <w:t> </w:t>
      </w:r>
      <w:r w:rsidRPr="00F91ECF">
        <w:rPr>
          <w:sz w:val="20"/>
          <w:szCs w:val="20"/>
        </w:rPr>
        <w:t>może mieć szkodliwy wpływ na budżet Unii poprzez obciążenie budżetu Unii nieuzasadnionym wydatkiem.</w:t>
      </w:r>
    </w:p>
    <w:p w14:paraId="50E6716C"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„Korekcie finansowej” – należy rozumieć zgodnie z art. 2 pkt 12 ustawy wdrożeniowej, </w:t>
      </w:r>
      <w:r w:rsidR="00053E37" w:rsidRPr="00F91ECF">
        <w:rPr>
          <w:sz w:val="20"/>
          <w:szCs w:val="20"/>
        </w:rPr>
        <w:t>kwotę</w:t>
      </w:r>
      <w:r w:rsidRPr="00F91ECF">
        <w:rPr>
          <w:sz w:val="20"/>
          <w:szCs w:val="20"/>
        </w:rPr>
        <w:t>, o jaką pomniejsza się współfinansowanie UE dla Projektu</w:t>
      </w:r>
      <w:r w:rsidR="00BB78D5" w:rsidRPr="00F91ECF">
        <w:rPr>
          <w:sz w:val="20"/>
          <w:szCs w:val="20"/>
        </w:rPr>
        <w:t xml:space="preserve"> lub programu operacyjnego </w:t>
      </w:r>
      <w:r w:rsidRPr="00F91ECF">
        <w:rPr>
          <w:sz w:val="20"/>
          <w:szCs w:val="20"/>
        </w:rPr>
        <w:t xml:space="preserve">w związku </w:t>
      </w:r>
      <w:r w:rsidR="00766D10">
        <w:rPr>
          <w:sz w:val="20"/>
          <w:szCs w:val="20"/>
        </w:rPr>
        <w:br/>
      </w:r>
      <w:r w:rsidRPr="00F91ECF">
        <w:rPr>
          <w:sz w:val="20"/>
          <w:szCs w:val="20"/>
        </w:rPr>
        <w:t>z</w:t>
      </w:r>
      <w:r w:rsidR="004D644C" w:rsidRPr="00F91ECF">
        <w:rPr>
          <w:sz w:val="20"/>
          <w:szCs w:val="20"/>
        </w:rPr>
        <w:t xml:space="preserve"> nieprawidłowością indywidualną lub systemową.</w:t>
      </w:r>
    </w:p>
    <w:p w14:paraId="339A1EB1" w14:textId="77777777" w:rsidR="00944666" w:rsidRPr="00F91ECF" w:rsidRDefault="00DC237F" w:rsidP="00944666">
      <w:pPr>
        <w:numPr>
          <w:ilvl w:val="0"/>
          <w:numId w:val="2"/>
        </w:numPr>
        <w:tabs>
          <w:tab w:val="left" w:pos="284"/>
          <w:tab w:val="left" w:pos="360"/>
        </w:tabs>
        <w:ind w:left="340" w:hanging="340"/>
        <w:jc w:val="both"/>
        <w:rPr>
          <w:sz w:val="20"/>
          <w:szCs w:val="20"/>
        </w:rPr>
      </w:pPr>
      <w:r w:rsidRPr="00F91ECF">
        <w:rPr>
          <w:sz w:val="20"/>
          <w:szCs w:val="20"/>
        </w:rPr>
        <w:t xml:space="preserve">„Zamówieniu publicznym” – należy rozumieć pisemną umowę odpłatną, zawartą pomiędzy zamawiającym </w:t>
      </w:r>
      <w:r w:rsidR="00766D10">
        <w:rPr>
          <w:sz w:val="20"/>
          <w:szCs w:val="20"/>
        </w:rPr>
        <w:br/>
      </w:r>
      <w:r w:rsidRPr="00F91ECF">
        <w:rPr>
          <w:sz w:val="20"/>
          <w:szCs w:val="20"/>
        </w:rPr>
        <w:t>a wykonawcą, której przedmiotem są usługi, dostawy lub robot</w:t>
      </w:r>
      <w:r w:rsidR="00B65836" w:rsidRPr="00F91ECF">
        <w:rPr>
          <w:sz w:val="20"/>
          <w:szCs w:val="20"/>
        </w:rPr>
        <w:t>y budowlane przewidziane w P</w:t>
      </w:r>
      <w:r w:rsidRPr="00F91ECF">
        <w:rPr>
          <w:sz w:val="20"/>
          <w:szCs w:val="20"/>
        </w:rPr>
        <w:t>rojekcie, przy czym dotyczy to zarówno umów o udzielenie zamówień zgodnie z Pzp jak i umów dotyczących zamówień udzielanych zgodnie z</w:t>
      </w:r>
      <w:r w:rsidR="003D3BE2" w:rsidRPr="00F91ECF">
        <w:rPr>
          <w:sz w:val="20"/>
          <w:szCs w:val="20"/>
        </w:rPr>
        <w:t> </w:t>
      </w:r>
      <w:r w:rsidRPr="00F91ECF">
        <w:rPr>
          <w:sz w:val="20"/>
          <w:szCs w:val="20"/>
        </w:rPr>
        <w:t>zas</w:t>
      </w:r>
      <w:r w:rsidR="005A5619" w:rsidRPr="00F91ECF">
        <w:rPr>
          <w:sz w:val="20"/>
          <w:szCs w:val="20"/>
        </w:rPr>
        <w:t>adą konkurencyjności</w:t>
      </w:r>
      <w:r w:rsidR="00AB7378" w:rsidRPr="00F91ECF">
        <w:rPr>
          <w:sz w:val="20"/>
          <w:szCs w:val="20"/>
        </w:rPr>
        <w:t>,</w:t>
      </w:r>
      <w:r w:rsidR="00E67CC1" w:rsidRPr="00F91ECF">
        <w:rPr>
          <w:sz w:val="20"/>
          <w:szCs w:val="20"/>
        </w:rPr>
        <w:t xml:space="preserve"> czy na drodze procedury </w:t>
      </w:r>
      <w:r w:rsidR="009D62EA" w:rsidRPr="00F91ECF">
        <w:rPr>
          <w:sz w:val="20"/>
          <w:szCs w:val="20"/>
        </w:rPr>
        <w:t>rozeznani</w:t>
      </w:r>
      <w:r w:rsidR="00E67CC1" w:rsidRPr="00F91ECF">
        <w:rPr>
          <w:sz w:val="20"/>
          <w:szCs w:val="20"/>
        </w:rPr>
        <w:t xml:space="preserve">a </w:t>
      </w:r>
      <w:r w:rsidR="009D62EA" w:rsidRPr="00F91ECF">
        <w:rPr>
          <w:sz w:val="20"/>
          <w:szCs w:val="20"/>
        </w:rPr>
        <w:t xml:space="preserve">rynku, </w:t>
      </w:r>
      <w:r w:rsidR="00E67CC1" w:rsidRPr="00F91ECF">
        <w:rPr>
          <w:sz w:val="20"/>
          <w:szCs w:val="20"/>
        </w:rPr>
        <w:t>opisanych</w:t>
      </w:r>
      <w:r w:rsidR="005A5619" w:rsidRPr="00F91ECF">
        <w:rPr>
          <w:sz w:val="20"/>
          <w:szCs w:val="20"/>
        </w:rPr>
        <w:t xml:space="preserve"> w</w:t>
      </w:r>
      <w:r w:rsidR="003D3BE2" w:rsidRPr="00F91ECF">
        <w:rPr>
          <w:sz w:val="20"/>
          <w:szCs w:val="20"/>
        </w:rPr>
        <w:t> </w:t>
      </w:r>
      <w:r w:rsidR="005A5619" w:rsidRPr="00F91ECF">
        <w:rPr>
          <w:sz w:val="20"/>
          <w:szCs w:val="20"/>
        </w:rPr>
        <w:t>w</w:t>
      </w:r>
      <w:r w:rsidR="000A1BDD" w:rsidRPr="00F91ECF">
        <w:rPr>
          <w:sz w:val="20"/>
          <w:szCs w:val="20"/>
        </w:rPr>
        <w:t>ytycznych, o których mowa</w:t>
      </w:r>
      <w:r w:rsidR="009D62EA" w:rsidRPr="00F91ECF">
        <w:rPr>
          <w:sz w:val="20"/>
          <w:szCs w:val="20"/>
        </w:rPr>
        <w:t xml:space="preserve"> </w:t>
      </w:r>
      <w:r w:rsidR="00E67CC1" w:rsidRPr="00F91ECF">
        <w:rPr>
          <w:sz w:val="20"/>
          <w:szCs w:val="20"/>
        </w:rPr>
        <w:t>ust.</w:t>
      </w:r>
      <w:r w:rsidR="009D62EA" w:rsidRPr="00F91ECF">
        <w:rPr>
          <w:sz w:val="20"/>
          <w:szCs w:val="20"/>
        </w:rPr>
        <w:t xml:space="preserve"> 4</w:t>
      </w:r>
      <w:r w:rsidRPr="00F91ECF">
        <w:rPr>
          <w:sz w:val="20"/>
          <w:szCs w:val="20"/>
        </w:rPr>
        <w:t xml:space="preserve"> lit.e).</w:t>
      </w:r>
    </w:p>
    <w:p w14:paraId="3A9839B4" w14:textId="77777777" w:rsidR="00944666" w:rsidRPr="00F91ECF" w:rsidRDefault="00944666" w:rsidP="00944666">
      <w:pPr>
        <w:numPr>
          <w:ilvl w:val="0"/>
          <w:numId w:val="2"/>
        </w:numPr>
        <w:tabs>
          <w:tab w:val="left" w:pos="284"/>
          <w:tab w:val="left" w:pos="360"/>
        </w:tabs>
        <w:ind w:left="340" w:hanging="340"/>
        <w:jc w:val="both"/>
        <w:rPr>
          <w:sz w:val="20"/>
          <w:szCs w:val="20"/>
        </w:rPr>
      </w:pPr>
      <w:r w:rsidRPr="00F91ECF">
        <w:rPr>
          <w:sz w:val="20"/>
          <w:szCs w:val="20"/>
        </w:rPr>
        <w:t>„Module Zamówienia publiczne</w:t>
      </w:r>
      <w:r w:rsidRPr="00F91ECF">
        <w:rPr>
          <w:b/>
          <w:sz w:val="20"/>
          <w:szCs w:val="20"/>
        </w:rPr>
        <w:t>”</w:t>
      </w:r>
      <w:r w:rsidRPr="00F91ECF">
        <w:rPr>
          <w:sz w:val="20"/>
          <w:szCs w:val="20"/>
        </w:rPr>
        <w:t xml:space="preserve"> – należy przez to rozumieć funkcjonalność systemu SL2014 umożliwiającą gromadzenie wszelkich danych dotyczących zamówień publicznych w ramach realizowanego projektu, oraz zawartych w ramach tych zamówień kontraktów i ich wykonawców.</w:t>
      </w:r>
    </w:p>
    <w:p w14:paraId="7CEA7A37" w14:textId="77777777" w:rsidR="0064199B" w:rsidRPr="00F91ECF" w:rsidRDefault="00944666" w:rsidP="00525FF4">
      <w:pPr>
        <w:numPr>
          <w:ilvl w:val="0"/>
          <w:numId w:val="2"/>
        </w:numPr>
        <w:tabs>
          <w:tab w:val="left" w:pos="284"/>
          <w:tab w:val="left" w:pos="360"/>
        </w:tabs>
        <w:ind w:left="340" w:hanging="340"/>
        <w:jc w:val="both"/>
        <w:rPr>
          <w:sz w:val="20"/>
          <w:szCs w:val="20"/>
        </w:rPr>
      </w:pPr>
      <w:r w:rsidRPr="00F91ECF">
        <w:rPr>
          <w:b/>
          <w:bCs/>
          <w:sz w:val="20"/>
          <w:szCs w:val="20"/>
        </w:rPr>
        <w:t>„</w:t>
      </w:r>
      <w:r w:rsidR="00AB1287" w:rsidRPr="00F91ECF">
        <w:rPr>
          <w:bCs/>
          <w:sz w:val="20"/>
          <w:szCs w:val="20"/>
        </w:rPr>
        <w:t>Mobilnym</w:t>
      </w:r>
      <w:r w:rsidR="00AB1287" w:rsidRPr="00F91ECF">
        <w:rPr>
          <w:b/>
          <w:bCs/>
          <w:sz w:val="20"/>
          <w:szCs w:val="20"/>
        </w:rPr>
        <w:t xml:space="preserve"> s</w:t>
      </w:r>
      <w:r w:rsidRPr="00F91ECF">
        <w:rPr>
          <w:bCs/>
          <w:sz w:val="20"/>
          <w:szCs w:val="20"/>
        </w:rPr>
        <w:t>przęcie ruchomym</w:t>
      </w:r>
      <w:r w:rsidRPr="00F91ECF">
        <w:rPr>
          <w:b/>
          <w:bCs/>
          <w:sz w:val="20"/>
          <w:szCs w:val="20"/>
        </w:rPr>
        <w:t>”</w:t>
      </w:r>
      <w:r w:rsidRPr="00F91ECF">
        <w:rPr>
          <w:sz w:val="20"/>
          <w:szCs w:val="20"/>
        </w:rPr>
        <w:t xml:space="preserve"> – należy przez to rozumieć </w:t>
      </w:r>
      <w:r w:rsidR="00AB1287" w:rsidRPr="00F91ECF">
        <w:rPr>
          <w:sz w:val="20"/>
          <w:szCs w:val="20"/>
        </w:rPr>
        <w:t>rzeczy ruchome, które ze</w:t>
      </w:r>
      <w:r w:rsidR="003D3BE2" w:rsidRPr="00F91ECF">
        <w:rPr>
          <w:sz w:val="20"/>
          <w:szCs w:val="20"/>
        </w:rPr>
        <w:t> </w:t>
      </w:r>
      <w:r w:rsidR="00AB1287" w:rsidRPr="00F91ECF">
        <w:rPr>
          <w:sz w:val="20"/>
          <w:szCs w:val="20"/>
        </w:rPr>
        <w:t>swej natury/założenia są wykorzystywane w różnych miejscach, a nie posiadają jedynie możliwość zmiany położenia</w:t>
      </w:r>
      <w:r w:rsidRPr="00F91ECF">
        <w:rPr>
          <w:sz w:val="20"/>
          <w:szCs w:val="20"/>
        </w:rPr>
        <w:t>.</w:t>
      </w:r>
    </w:p>
    <w:p w14:paraId="4A5F894A" w14:textId="0B39A06A" w:rsidR="00074279" w:rsidRPr="00F91ECF" w:rsidRDefault="00074279" w:rsidP="00525FF4">
      <w:pPr>
        <w:numPr>
          <w:ilvl w:val="0"/>
          <w:numId w:val="2"/>
        </w:numPr>
        <w:tabs>
          <w:tab w:val="left" w:pos="284"/>
          <w:tab w:val="left" w:pos="360"/>
        </w:tabs>
        <w:ind w:left="340" w:hanging="340"/>
        <w:jc w:val="both"/>
        <w:rPr>
          <w:sz w:val="20"/>
          <w:szCs w:val="20"/>
        </w:rPr>
      </w:pPr>
      <w:r w:rsidRPr="00F91ECF">
        <w:rPr>
          <w:sz w:val="20"/>
          <w:szCs w:val="20"/>
        </w:rPr>
        <w:t>„Konfli</w:t>
      </w:r>
      <w:r w:rsidR="00CB3601">
        <w:rPr>
          <w:sz w:val="20"/>
          <w:szCs w:val="20"/>
        </w:rPr>
        <w:t>kcie</w:t>
      </w:r>
      <w:r w:rsidRPr="00F91ECF">
        <w:rPr>
          <w:sz w:val="20"/>
          <w:szCs w:val="20"/>
        </w:rPr>
        <w:t xml:space="preserve"> interesów” - należy 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Umowy, przy czym sprzeczność ta wynika z relacji pomiędzy Beneficjentem, a jego kontrahentem, opartej na więziach rodzinnych, emocjonalnych lub z sympatii politycznej, przynależności państwowej, wspólnych interesów gospodarczych lub innych wspólnych interesów.</w:t>
      </w:r>
    </w:p>
    <w:p w14:paraId="4E22B8B8" w14:textId="77777777" w:rsidR="000E5B86" w:rsidRPr="00766D10" w:rsidRDefault="003D3BE2" w:rsidP="00D968E6">
      <w:pPr>
        <w:pStyle w:val="Nagwek1"/>
      </w:pPr>
      <w:r w:rsidRPr="00766D10">
        <w:t>§ 2.</w:t>
      </w:r>
      <w:r w:rsidR="00DB024B" w:rsidRPr="00766D10">
        <w:br/>
      </w:r>
      <w:r w:rsidR="00DC237F" w:rsidRPr="00766D10">
        <w:t>Przedmiot umowy</w:t>
      </w:r>
    </w:p>
    <w:p w14:paraId="251546B5" w14:textId="77777777" w:rsidR="00DC237F" w:rsidRPr="00F91ECF" w:rsidRDefault="00DC237F" w:rsidP="004C15CD">
      <w:pPr>
        <w:pStyle w:val="Tekstpodstawowy"/>
        <w:numPr>
          <w:ilvl w:val="0"/>
          <w:numId w:val="6"/>
        </w:numPr>
        <w:tabs>
          <w:tab w:val="clear" w:pos="3228"/>
          <w:tab w:val="left" w:pos="142"/>
          <w:tab w:val="num" w:pos="360"/>
        </w:tabs>
        <w:ind w:left="284" w:hanging="284"/>
        <w:rPr>
          <w:sz w:val="20"/>
          <w:szCs w:val="20"/>
        </w:rPr>
      </w:pPr>
      <w:r w:rsidRPr="00F91ECF">
        <w:rPr>
          <w:sz w:val="20"/>
          <w:szCs w:val="20"/>
        </w:rPr>
        <w:t>Niniejsza Umowa określa prawa i obowiązki Stron Umowy oraz zasady i warunki, na</w:t>
      </w:r>
      <w:r w:rsidR="003D3BE2" w:rsidRPr="00F91ECF">
        <w:rPr>
          <w:sz w:val="20"/>
          <w:szCs w:val="20"/>
        </w:rPr>
        <w:t> </w:t>
      </w:r>
      <w:r w:rsidRPr="00F91ECF">
        <w:rPr>
          <w:sz w:val="20"/>
          <w:szCs w:val="20"/>
        </w:rPr>
        <w:t>jakich dokonywane będzie dofinansowanie części wydatków poniesionych przez</w:t>
      </w:r>
      <w:r w:rsidR="003D3BE2" w:rsidRPr="00F91ECF">
        <w:rPr>
          <w:sz w:val="20"/>
          <w:szCs w:val="20"/>
        </w:rPr>
        <w:t> </w:t>
      </w:r>
      <w:r w:rsidRPr="00F91ECF">
        <w:rPr>
          <w:sz w:val="20"/>
          <w:szCs w:val="20"/>
        </w:rPr>
        <w:t>Beneficjenta na realizację Projektu pn.: ,,……………………”</w:t>
      </w:r>
      <w:r w:rsidR="005B6F0B" w:rsidRPr="00F91ECF">
        <w:rPr>
          <w:rStyle w:val="Odwoanieprzypisudolnego"/>
          <w:sz w:val="20"/>
          <w:szCs w:val="20"/>
        </w:rPr>
        <w:footnoteReference w:id="9"/>
      </w:r>
      <w:r w:rsidRPr="00F91ECF">
        <w:rPr>
          <w:sz w:val="20"/>
          <w:szCs w:val="20"/>
        </w:rPr>
        <w:t>, zwanego dalej „Projektem”, określonego szczegółowo we wniosku o dofinansowanie realizacji Projektu nr</w:t>
      </w:r>
      <w:r w:rsidR="003D3BE2" w:rsidRPr="00F91ECF">
        <w:rPr>
          <w:sz w:val="20"/>
          <w:szCs w:val="20"/>
        </w:rPr>
        <w:t> </w:t>
      </w:r>
      <w:r w:rsidRPr="00F91ECF">
        <w:rPr>
          <w:sz w:val="20"/>
          <w:szCs w:val="20"/>
        </w:rPr>
        <w:t>……………</w:t>
      </w:r>
      <w:r w:rsidR="004010A1" w:rsidRPr="00F91ECF">
        <w:rPr>
          <w:sz w:val="20"/>
          <w:szCs w:val="20"/>
        </w:rPr>
        <w:t>..</w:t>
      </w:r>
      <w:r w:rsidR="005B6F0B" w:rsidRPr="00F91ECF">
        <w:rPr>
          <w:rStyle w:val="Odwoanieprzypisudolnego"/>
          <w:sz w:val="20"/>
          <w:szCs w:val="20"/>
        </w:rPr>
        <w:footnoteReference w:id="10"/>
      </w:r>
      <w:r w:rsidR="000F3A9D" w:rsidRPr="00F91ECF">
        <w:rPr>
          <w:sz w:val="20"/>
          <w:szCs w:val="20"/>
        </w:rPr>
        <w:t>,</w:t>
      </w:r>
      <w:r w:rsidR="004010A1" w:rsidRPr="00F91ECF">
        <w:rPr>
          <w:sz w:val="20"/>
          <w:szCs w:val="20"/>
        </w:rPr>
        <w:t xml:space="preserve"> stanowiącym załącznik nr 1</w:t>
      </w:r>
      <w:r w:rsidRPr="00F91ECF">
        <w:rPr>
          <w:sz w:val="20"/>
          <w:szCs w:val="20"/>
        </w:rPr>
        <w:t xml:space="preserve"> do niniejszej Umowy, zwanym dalej „wnioskiem o dofinansowanie”, w ramach </w:t>
      </w:r>
      <w:r w:rsidR="00914BA7" w:rsidRPr="00F91ECF">
        <w:rPr>
          <w:sz w:val="20"/>
          <w:szCs w:val="20"/>
        </w:rPr>
        <w:t>Działania</w:t>
      </w:r>
      <w:r w:rsidR="005B6F0B" w:rsidRPr="00F91ECF">
        <w:rPr>
          <w:sz w:val="20"/>
          <w:szCs w:val="20"/>
        </w:rPr>
        <w:t xml:space="preserve"> „.........</w:t>
      </w:r>
      <w:r w:rsidR="00914BA7" w:rsidRPr="00F91ECF">
        <w:rPr>
          <w:sz w:val="20"/>
          <w:szCs w:val="20"/>
        </w:rPr>
        <w:t>........”</w:t>
      </w:r>
      <w:r w:rsidR="00552DEF" w:rsidRPr="00F91ECF">
        <w:rPr>
          <w:rStyle w:val="Odwoanieprzypisudolnego"/>
          <w:sz w:val="20"/>
          <w:szCs w:val="20"/>
        </w:rPr>
        <w:footnoteReference w:id="11"/>
      </w:r>
      <w:r w:rsidR="00914BA7" w:rsidRPr="00F91ECF">
        <w:rPr>
          <w:sz w:val="20"/>
          <w:szCs w:val="20"/>
        </w:rPr>
        <w:t xml:space="preserve"> </w:t>
      </w:r>
      <w:r w:rsidRPr="00F91ECF">
        <w:rPr>
          <w:sz w:val="20"/>
          <w:szCs w:val="20"/>
        </w:rPr>
        <w:t xml:space="preserve">Osi Priorytetowej </w:t>
      </w:r>
      <w:r w:rsidR="00914BA7" w:rsidRPr="00F91ECF">
        <w:rPr>
          <w:sz w:val="20"/>
          <w:szCs w:val="20"/>
        </w:rPr>
        <w:t>„</w:t>
      </w:r>
      <w:r w:rsidR="005B6F0B" w:rsidRPr="00F91ECF">
        <w:rPr>
          <w:sz w:val="20"/>
          <w:szCs w:val="20"/>
        </w:rPr>
        <w:t>………</w:t>
      </w:r>
      <w:r w:rsidRPr="00F91ECF">
        <w:rPr>
          <w:sz w:val="20"/>
          <w:szCs w:val="20"/>
        </w:rPr>
        <w:t>……</w:t>
      </w:r>
      <w:r w:rsidR="00914BA7" w:rsidRPr="00F91ECF">
        <w:rPr>
          <w:sz w:val="20"/>
          <w:szCs w:val="20"/>
        </w:rPr>
        <w:t>”</w:t>
      </w:r>
      <w:r w:rsidR="00552DEF" w:rsidRPr="00F91ECF">
        <w:rPr>
          <w:rStyle w:val="Odwoanieprzypisudolnego"/>
          <w:sz w:val="20"/>
          <w:szCs w:val="20"/>
        </w:rPr>
        <w:footnoteReference w:id="12"/>
      </w:r>
      <w:r w:rsidRPr="00F91ECF">
        <w:rPr>
          <w:sz w:val="20"/>
          <w:szCs w:val="20"/>
        </w:rPr>
        <w:t xml:space="preserve"> Regionalnego Programu Operacyjnego Województwa Świętokrzyskiego </w:t>
      </w:r>
      <w:r w:rsidR="00A56CAF" w:rsidRPr="00F91ECF">
        <w:rPr>
          <w:sz w:val="20"/>
          <w:szCs w:val="20"/>
        </w:rPr>
        <w:t xml:space="preserve">na lata </w:t>
      </w:r>
      <w:r w:rsidRPr="00F91ECF">
        <w:rPr>
          <w:sz w:val="20"/>
          <w:szCs w:val="20"/>
        </w:rPr>
        <w:t>2014-2020.</w:t>
      </w:r>
    </w:p>
    <w:p w14:paraId="3C465BC1" w14:textId="77777777" w:rsidR="00DC237F" w:rsidRPr="00F91ECF" w:rsidRDefault="00DC237F" w:rsidP="004C15CD">
      <w:pPr>
        <w:pStyle w:val="Tekstpodstawowy"/>
        <w:numPr>
          <w:ilvl w:val="0"/>
          <w:numId w:val="6"/>
        </w:numPr>
        <w:tabs>
          <w:tab w:val="clear" w:pos="3228"/>
          <w:tab w:val="num" w:pos="360"/>
        </w:tabs>
        <w:ind w:left="284" w:hanging="284"/>
        <w:rPr>
          <w:sz w:val="20"/>
          <w:szCs w:val="20"/>
        </w:rPr>
      </w:pPr>
      <w:r w:rsidRPr="00F91ECF">
        <w:rPr>
          <w:sz w:val="20"/>
          <w:szCs w:val="20"/>
        </w:rPr>
        <w:t>Beneficjent zobowiązuje się do realizacji Projektu zgodnie z wnioskiem o</w:t>
      </w:r>
      <w:r w:rsidR="003D3BE2" w:rsidRPr="00F91ECF">
        <w:rPr>
          <w:sz w:val="20"/>
          <w:szCs w:val="20"/>
        </w:rPr>
        <w:t> </w:t>
      </w:r>
      <w:r w:rsidRPr="00F91ECF">
        <w:rPr>
          <w:sz w:val="20"/>
          <w:szCs w:val="20"/>
        </w:rPr>
        <w:t xml:space="preserve">dofinansowanie. W przypadku zmian w Projekcie dokonanych w trakcie jego realizacji na podstawie </w:t>
      </w:r>
      <w:r w:rsidRPr="00F91ECF">
        <w:rPr>
          <w:bCs/>
          <w:sz w:val="20"/>
          <w:szCs w:val="20"/>
        </w:rPr>
        <w:t>§</w:t>
      </w:r>
      <w:r w:rsidR="003D3BE2" w:rsidRPr="00F91ECF">
        <w:rPr>
          <w:bCs/>
          <w:sz w:val="20"/>
          <w:szCs w:val="20"/>
        </w:rPr>
        <w:t> </w:t>
      </w:r>
      <w:r w:rsidRPr="00F91ECF">
        <w:rPr>
          <w:bCs/>
          <w:sz w:val="20"/>
          <w:szCs w:val="20"/>
        </w:rPr>
        <w:t>22</w:t>
      </w:r>
      <w:r w:rsidR="003D3BE2" w:rsidRPr="00F91ECF">
        <w:rPr>
          <w:bCs/>
          <w:sz w:val="20"/>
          <w:szCs w:val="20"/>
        </w:rPr>
        <w:t> </w:t>
      </w:r>
      <w:r w:rsidR="001D526E" w:rsidRPr="00F91ECF">
        <w:rPr>
          <w:bCs/>
          <w:sz w:val="20"/>
          <w:szCs w:val="20"/>
        </w:rPr>
        <w:t>Umowy</w:t>
      </w:r>
      <w:r w:rsidRPr="00F91ECF">
        <w:rPr>
          <w:sz w:val="20"/>
          <w:szCs w:val="20"/>
        </w:rPr>
        <w:t xml:space="preserve">, Beneficjent zobowiązuje się do realizacji Projektu uwzględniając zaakceptowane przez Instytucję Zarządzającą </w:t>
      </w:r>
      <w:r w:rsidR="00F829A8" w:rsidRPr="00F91ECF">
        <w:rPr>
          <w:sz w:val="20"/>
          <w:szCs w:val="20"/>
        </w:rPr>
        <w:t xml:space="preserve">zmiany zatwierdzonym wnioskiem </w:t>
      </w:r>
      <w:r w:rsidRPr="00F91ECF">
        <w:rPr>
          <w:sz w:val="20"/>
          <w:szCs w:val="20"/>
        </w:rPr>
        <w:t>o</w:t>
      </w:r>
      <w:r w:rsidR="003D3BE2" w:rsidRPr="00F91ECF">
        <w:rPr>
          <w:sz w:val="20"/>
          <w:szCs w:val="20"/>
        </w:rPr>
        <w:t> </w:t>
      </w:r>
      <w:r w:rsidRPr="00F91ECF">
        <w:rPr>
          <w:sz w:val="20"/>
          <w:szCs w:val="20"/>
        </w:rPr>
        <w:t>dofinansowanie.</w:t>
      </w:r>
    </w:p>
    <w:p w14:paraId="723AD852" w14:textId="77777777" w:rsidR="00DC237F" w:rsidRPr="00F91ECF" w:rsidRDefault="00DC237F" w:rsidP="004C15CD">
      <w:pPr>
        <w:pStyle w:val="Tekstpodstawowy"/>
        <w:numPr>
          <w:ilvl w:val="0"/>
          <w:numId w:val="6"/>
        </w:numPr>
        <w:tabs>
          <w:tab w:val="clear" w:pos="3228"/>
          <w:tab w:val="num" w:pos="360"/>
        </w:tabs>
        <w:ind w:left="284" w:hanging="284"/>
        <w:rPr>
          <w:sz w:val="20"/>
          <w:szCs w:val="20"/>
        </w:rPr>
      </w:pPr>
      <w:r w:rsidRPr="00F91ECF">
        <w:rPr>
          <w:sz w:val="20"/>
          <w:szCs w:val="20"/>
        </w:rPr>
        <w:t xml:space="preserve">Całkowita wartość Projektu wynosi: </w:t>
      </w:r>
      <w:r w:rsidRPr="00F91ECF">
        <w:rPr>
          <w:b/>
          <w:sz w:val="20"/>
          <w:szCs w:val="20"/>
        </w:rPr>
        <w:t>……………….</w:t>
      </w:r>
      <w:r w:rsidR="000F3A9D" w:rsidRPr="00F91ECF">
        <w:rPr>
          <w:sz w:val="20"/>
          <w:szCs w:val="20"/>
        </w:rPr>
        <w:t>PLN (słownie: . ……..</w:t>
      </w:r>
      <w:r w:rsidRPr="00F91ECF">
        <w:rPr>
          <w:sz w:val="20"/>
          <w:szCs w:val="20"/>
        </w:rPr>
        <w:t>.</w:t>
      </w:r>
      <w:r w:rsidR="004E3AD1" w:rsidRPr="00F91ECF">
        <w:rPr>
          <w:sz w:val="20"/>
          <w:szCs w:val="20"/>
        </w:rPr>
        <w:t>... zł</w:t>
      </w:r>
      <w:r w:rsidRPr="00F91ECF">
        <w:rPr>
          <w:sz w:val="20"/>
          <w:szCs w:val="20"/>
        </w:rPr>
        <w:t xml:space="preserve">, </w:t>
      </w:r>
      <w:r w:rsidR="000F3A9D" w:rsidRPr="00F91ECF">
        <w:rPr>
          <w:sz w:val="20"/>
          <w:szCs w:val="20"/>
        </w:rPr>
        <w:t>...</w:t>
      </w:r>
      <w:r w:rsidRPr="00F91ECF">
        <w:rPr>
          <w:sz w:val="20"/>
          <w:szCs w:val="20"/>
        </w:rPr>
        <w:t>/100). Całkowite wydatki</w:t>
      </w:r>
      <w:r w:rsidRPr="00F91ECF">
        <w:rPr>
          <w:bCs/>
          <w:sz w:val="20"/>
          <w:szCs w:val="20"/>
        </w:rPr>
        <w:t xml:space="preserve"> </w:t>
      </w:r>
      <w:r w:rsidRPr="00F91ECF">
        <w:rPr>
          <w:sz w:val="20"/>
          <w:szCs w:val="20"/>
        </w:rPr>
        <w:t>kwalifikowa</w:t>
      </w:r>
      <w:r w:rsidR="00521067" w:rsidRPr="00F91ECF">
        <w:rPr>
          <w:sz w:val="20"/>
          <w:szCs w:val="20"/>
        </w:rPr>
        <w:t>l</w:t>
      </w:r>
      <w:r w:rsidRPr="00F91ECF">
        <w:rPr>
          <w:sz w:val="20"/>
          <w:szCs w:val="20"/>
        </w:rPr>
        <w:t>ne Projektu wynoszą: ………… PLN (słownie:</w:t>
      </w:r>
      <w:r w:rsidRPr="00F91ECF">
        <w:rPr>
          <w:b/>
          <w:sz w:val="20"/>
          <w:szCs w:val="20"/>
        </w:rPr>
        <w:t xml:space="preserve"> </w:t>
      </w:r>
      <w:r w:rsidR="004E3AD1" w:rsidRPr="00F91ECF">
        <w:rPr>
          <w:sz w:val="20"/>
          <w:szCs w:val="20"/>
        </w:rPr>
        <w:t>…………… zł</w:t>
      </w:r>
      <w:r w:rsidRPr="00F91ECF">
        <w:rPr>
          <w:sz w:val="20"/>
          <w:szCs w:val="20"/>
        </w:rPr>
        <w:t xml:space="preserve">, </w:t>
      </w:r>
      <w:r w:rsidR="000F3A9D" w:rsidRPr="00F91ECF">
        <w:rPr>
          <w:sz w:val="20"/>
          <w:szCs w:val="20"/>
        </w:rPr>
        <w:t>...</w:t>
      </w:r>
      <w:r w:rsidRPr="00F91ECF">
        <w:rPr>
          <w:sz w:val="20"/>
          <w:szCs w:val="20"/>
        </w:rPr>
        <w:t>/100), w tym:</w:t>
      </w:r>
    </w:p>
    <w:p w14:paraId="5689C07E" w14:textId="77777777" w:rsidR="00944666" w:rsidRPr="00F91ECF" w:rsidRDefault="0090353C" w:rsidP="004C15CD">
      <w:pPr>
        <w:numPr>
          <w:ilvl w:val="0"/>
          <w:numId w:val="5"/>
        </w:numPr>
        <w:tabs>
          <w:tab w:val="clear" w:pos="900"/>
        </w:tabs>
        <w:autoSpaceDE w:val="0"/>
        <w:autoSpaceDN w:val="0"/>
        <w:adjustRightInd w:val="0"/>
        <w:ind w:left="714" w:hanging="357"/>
        <w:jc w:val="both"/>
        <w:rPr>
          <w:b/>
          <w:sz w:val="20"/>
          <w:szCs w:val="20"/>
        </w:rPr>
      </w:pPr>
      <w:r w:rsidRPr="00F91ECF">
        <w:rPr>
          <w:sz w:val="20"/>
          <w:szCs w:val="20"/>
        </w:rPr>
        <w:t>współfinansowanie UE</w:t>
      </w:r>
      <w:r w:rsidR="00DC237F" w:rsidRPr="00F91ECF">
        <w:rPr>
          <w:sz w:val="20"/>
          <w:szCs w:val="20"/>
        </w:rPr>
        <w:t xml:space="preserve"> </w:t>
      </w:r>
      <w:r w:rsidR="00CF75AA" w:rsidRPr="00F91ECF">
        <w:rPr>
          <w:sz w:val="20"/>
          <w:szCs w:val="20"/>
        </w:rPr>
        <w:t>do</w:t>
      </w:r>
      <w:r w:rsidR="00DC237F" w:rsidRPr="00F91ECF">
        <w:rPr>
          <w:sz w:val="20"/>
          <w:szCs w:val="20"/>
        </w:rPr>
        <w:t xml:space="preserve"> kwo</w:t>
      </w:r>
      <w:r w:rsidR="00CF75AA" w:rsidRPr="00F91ECF">
        <w:rPr>
          <w:sz w:val="20"/>
          <w:szCs w:val="20"/>
        </w:rPr>
        <w:t>ty</w:t>
      </w:r>
      <w:r w:rsidR="00DC237F" w:rsidRPr="00F91ECF">
        <w:rPr>
          <w:sz w:val="20"/>
          <w:szCs w:val="20"/>
        </w:rPr>
        <w:t>: …………</w:t>
      </w:r>
      <w:r w:rsidR="004E3AD1" w:rsidRPr="00F91ECF">
        <w:rPr>
          <w:sz w:val="20"/>
          <w:szCs w:val="20"/>
        </w:rPr>
        <w:t xml:space="preserve"> PLN (słownie: ………………….. zł</w:t>
      </w:r>
      <w:r w:rsidR="00DC237F" w:rsidRPr="00F91ECF">
        <w:rPr>
          <w:sz w:val="20"/>
          <w:szCs w:val="20"/>
        </w:rPr>
        <w:t xml:space="preserve">, </w:t>
      </w:r>
      <w:r w:rsidR="000F3A9D" w:rsidRPr="00F91ECF">
        <w:rPr>
          <w:sz w:val="20"/>
          <w:szCs w:val="20"/>
        </w:rPr>
        <w:t>...</w:t>
      </w:r>
      <w:r w:rsidR="00DC237F" w:rsidRPr="00F91ECF">
        <w:rPr>
          <w:sz w:val="20"/>
          <w:szCs w:val="20"/>
        </w:rPr>
        <w:t>/100) i stanowiącej ………….%</w:t>
      </w:r>
      <w:r w:rsidR="00E1319A" w:rsidRPr="00F91ECF">
        <w:rPr>
          <w:rStyle w:val="Odwoanieprzypisudolnego"/>
          <w:sz w:val="20"/>
          <w:szCs w:val="20"/>
        </w:rPr>
        <w:footnoteReference w:id="13"/>
      </w:r>
      <w:r w:rsidR="00DC237F" w:rsidRPr="00F91ECF">
        <w:rPr>
          <w:sz w:val="20"/>
          <w:szCs w:val="20"/>
        </w:rPr>
        <w:t xml:space="preserve"> kwoty całkowitych wydatków kwalifikowalnych Projektu,</w:t>
      </w:r>
      <w:r w:rsidR="0004283D" w:rsidRPr="00F91ECF">
        <w:rPr>
          <w:sz w:val="20"/>
          <w:szCs w:val="20"/>
        </w:rPr>
        <w:t xml:space="preserve"> w tym</w:t>
      </w:r>
      <w:r w:rsidR="00CB2241" w:rsidRPr="00F91ECF">
        <w:rPr>
          <w:rStyle w:val="Odwoanieprzypisudolnego"/>
          <w:sz w:val="20"/>
          <w:szCs w:val="20"/>
        </w:rPr>
        <w:footnoteReference w:id="14"/>
      </w:r>
      <w:r w:rsidR="00CB2241" w:rsidRPr="00F91ECF">
        <w:rPr>
          <w:sz w:val="20"/>
          <w:szCs w:val="20"/>
        </w:rPr>
        <w:t>:</w:t>
      </w:r>
    </w:p>
    <w:p w14:paraId="7DAA819A" w14:textId="77777777" w:rsidR="00944666" w:rsidRPr="00F91ECF" w:rsidRDefault="00944666" w:rsidP="002F3063">
      <w:pPr>
        <w:numPr>
          <w:ilvl w:val="1"/>
          <w:numId w:val="52"/>
        </w:numPr>
        <w:tabs>
          <w:tab w:val="clear" w:pos="1440"/>
          <w:tab w:val="num" w:pos="1134"/>
        </w:tabs>
        <w:ind w:left="1134" w:hanging="283"/>
        <w:jc w:val="both"/>
        <w:rPr>
          <w:sz w:val="20"/>
          <w:szCs w:val="20"/>
        </w:rPr>
      </w:pPr>
      <w:r w:rsidRPr="00F91ECF">
        <w:rPr>
          <w:sz w:val="20"/>
          <w:szCs w:val="20"/>
        </w:rPr>
        <w:t>w ramach: ...................................................... w kwocie nieprzekraczając</w:t>
      </w:r>
      <w:r w:rsidR="0004283D" w:rsidRPr="00F91ECF">
        <w:rPr>
          <w:sz w:val="20"/>
          <w:szCs w:val="20"/>
        </w:rPr>
        <w:t>ej: …………… PLN (słownie: …………</w:t>
      </w:r>
      <w:r w:rsidRPr="00F91ECF">
        <w:rPr>
          <w:sz w:val="20"/>
          <w:szCs w:val="20"/>
        </w:rPr>
        <w:t>……</w:t>
      </w:r>
      <w:r w:rsidR="004E3AD1" w:rsidRPr="00F91ECF">
        <w:rPr>
          <w:sz w:val="20"/>
          <w:szCs w:val="20"/>
        </w:rPr>
        <w:t>zł, .../100</w:t>
      </w:r>
      <w:r w:rsidRPr="00F91ECF">
        <w:rPr>
          <w:sz w:val="20"/>
          <w:szCs w:val="20"/>
        </w:rPr>
        <w:t>) i stanowiącej …… %</w:t>
      </w:r>
      <w:r w:rsidR="0004283D" w:rsidRPr="00F91ECF">
        <w:rPr>
          <w:sz w:val="20"/>
          <w:szCs w:val="20"/>
          <w:vertAlign w:val="superscript"/>
        </w:rPr>
        <w:t xml:space="preserve">16 </w:t>
      </w:r>
      <w:r w:rsidRPr="00F91ECF">
        <w:rPr>
          <w:sz w:val="20"/>
          <w:szCs w:val="20"/>
        </w:rPr>
        <w:t>kwoty całkowitych wydatków kwalifikowalnych Projektu objętych  .................................</w:t>
      </w:r>
      <w:r w:rsidR="00DD6E1F" w:rsidRPr="00F91ECF">
        <w:rPr>
          <w:sz w:val="20"/>
          <w:szCs w:val="20"/>
        </w:rPr>
        <w:t>,</w:t>
      </w:r>
    </w:p>
    <w:p w14:paraId="113AFD5D" w14:textId="77777777" w:rsidR="00DC237F" w:rsidRPr="00F91ECF" w:rsidRDefault="00944666" w:rsidP="002F3063">
      <w:pPr>
        <w:numPr>
          <w:ilvl w:val="1"/>
          <w:numId w:val="52"/>
        </w:numPr>
        <w:tabs>
          <w:tab w:val="clear" w:pos="1440"/>
          <w:tab w:val="num" w:pos="1134"/>
        </w:tabs>
        <w:ind w:left="993" w:hanging="142"/>
        <w:jc w:val="both"/>
        <w:rPr>
          <w:sz w:val="20"/>
          <w:szCs w:val="20"/>
        </w:rPr>
      </w:pPr>
      <w:r w:rsidRPr="00F91ECF">
        <w:rPr>
          <w:sz w:val="20"/>
          <w:szCs w:val="20"/>
        </w:rPr>
        <w:lastRenderedPageBreak/>
        <w:t>w ramach pomocy de minimis (............................) w kwocie nieprzekraczającej: …………… PLN (słownie: …………………</w:t>
      </w:r>
      <w:r w:rsidR="004E3AD1" w:rsidRPr="00F91ECF">
        <w:rPr>
          <w:sz w:val="20"/>
          <w:szCs w:val="20"/>
        </w:rPr>
        <w:t>zł, .../100</w:t>
      </w:r>
      <w:r w:rsidRPr="00F91ECF">
        <w:rPr>
          <w:sz w:val="20"/>
          <w:szCs w:val="20"/>
        </w:rPr>
        <w:t xml:space="preserve">) </w:t>
      </w:r>
      <w:r w:rsidR="0004283D" w:rsidRPr="00F91ECF">
        <w:rPr>
          <w:sz w:val="20"/>
          <w:szCs w:val="20"/>
        </w:rPr>
        <w:t>i stanowiącej ……</w:t>
      </w:r>
      <w:r w:rsidRPr="00F91ECF">
        <w:rPr>
          <w:sz w:val="20"/>
          <w:szCs w:val="20"/>
        </w:rPr>
        <w:t>….</w:t>
      </w:r>
      <w:r w:rsidR="0004283D" w:rsidRPr="00F91ECF">
        <w:rPr>
          <w:sz w:val="20"/>
          <w:szCs w:val="20"/>
        </w:rPr>
        <w:t>%</w:t>
      </w:r>
      <w:r w:rsidR="0004283D" w:rsidRPr="00F91ECF">
        <w:rPr>
          <w:sz w:val="20"/>
          <w:szCs w:val="20"/>
          <w:vertAlign w:val="superscript"/>
        </w:rPr>
        <w:t>16</w:t>
      </w:r>
      <w:r w:rsidRPr="00F91ECF">
        <w:rPr>
          <w:sz w:val="20"/>
          <w:szCs w:val="20"/>
        </w:rPr>
        <w:t xml:space="preserve"> kwoty całkowitych wydatków kwalifikowalnych Projektu objętych pomocą de</w:t>
      </w:r>
      <w:r w:rsidR="00394617" w:rsidRPr="00F91ECF">
        <w:rPr>
          <w:sz w:val="20"/>
          <w:szCs w:val="20"/>
        </w:rPr>
        <w:t> </w:t>
      </w:r>
      <w:r w:rsidRPr="00F91ECF">
        <w:rPr>
          <w:sz w:val="20"/>
          <w:szCs w:val="20"/>
        </w:rPr>
        <w:t>minimis</w:t>
      </w:r>
      <w:r w:rsidR="00A738A8" w:rsidRPr="00F91ECF">
        <w:rPr>
          <w:sz w:val="20"/>
          <w:szCs w:val="20"/>
        </w:rPr>
        <w:t>;</w:t>
      </w:r>
    </w:p>
    <w:p w14:paraId="1F169B8C" w14:textId="77777777" w:rsidR="00DC237F" w:rsidRPr="00F91ECF" w:rsidRDefault="00DC237F" w:rsidP="004C15CD">
      <w:pPr>
        <w:numPr>
          <w:ilvl w:val="0"/>
          <w:numId w:val="5"/>
        </w:numPr>
        <w:tabs>
          <w:tab w:val="clear" w:pos="900"/>
        </w:tabs>
        <w:autoSpaceDE w:val="0"/>
        <w:autoSpaceDN w:val="0"/>
        <w:adjustRightInd w:val="0"/>
        <w:ind w:left="714" w:hanging="357"/>
        <w:jc w:val="both"/>
        <w:rPr>
          <w:sz w:val="20"/>
          <w:szCs w:val="20"/>
        </w:rPr>
      </w:pPr>
      <w:r w:rsidRPr="00F91ECF">
        <w:rPr>
          <w:sz w:val="20"/>
          <w:szCs w:val="20"/>
        </w:rPr>
        <w:t xml:space="preserve">współfinansowanie krajowe z budżetu państwa </w:t>
      </w:r>
      <w:r w:rsidR="00214DDD" w:rsidRPr="00F91ECF">
        <w:rPr>
          <w:sz w:val="20"/>
          <w:szCs w:val="20"/>
        </w:rPr>
        <w:t xml:space="preserve">do </w:t>
      </w:r>
      <w:r w:rsidRPr="00F91ECF">
        <w:rPr>
          <w:sz w:val="20"/>
          <w:szCs w:val="20"/>
        </w:rPr>
        <w:t>kwo</w:t>
      </w:r>
      <w:r w:rsidR="00214DDD" w:rsidRPr="00F91ECF">
        <w:rPr>
          <w:sz w:val="20"/>
          <w:szCs w:val="20"/>
        </w:rPr>
        <w:t>ty</w:t>
      </w:r>
      <w:r w:rsidRPr="00F91ECF">
        <w:rPr>
          <w:sz w:val="20"/>
          <w:szCs w:val="20"/>
        </w:rPr>
        <w:t>: ...................... PLN (słownie:</w:t>
      </w:r>
      <w:r w:rsidR="004E3AD1" w:rsidRPr="00F91ECF">
        <w:rPr>
          <w:bCs/>
          <w:iCs/>
          <w:sz w:val="20"/>
          <w:szCs w:val="20"/>
        </w:rPr>
        <w:t xml:space="preserve"> …………… zł</w:t>
      </w:r>
      <w:r w:rsidRPr="00F91ECF">
        <w:rPr>
          <w:bCs/>
          <w:iCs/>
          <w:sz w:val="20"/>
          <w:szCs w:val="20"/>
        </w:rPr>
        <w:t xml:space="preserve">, </w:t>
      </w:r>
      <w:r w:rsidR="000F3A9D" w:rsidRPr="00F91ECF">
        <w:rPr>
          <w:bCs/>
          <w:iCs/>
          <w:sz w:val="20"/>
          <w:szCs w:val="20"/>
        </w:rPr>
        <w:t>...</w:t>
      </w:r>
      <w:r w:rsidRPr="00F91ECF">
        <w:rPr>
          <w:bCs/>
          <w:iCs/>
          <w:sz w:val="20"/>
          <w:szCs w:val="20"/>
        </w:rPr>
        <w:t>/100</w:t>
      </w:r>
      <w:r w:rsidRPr="00F91ECF">
        <w:rPr>
          <w:sz w:val="20"/>
          <w:szCs w:val="20"/>
        </w:rPr>
        <w:t>) i stanowiącej ……. %</w:t>
      </w:r>
      <w:r w:rsidR="00E1319A" w:rsidRPr="00F91ECF">
        <w:rPr>
          <w:sz w:val="20"/>
          <w:szCs w:val="20"/>
          <w:vertAlign w:val="superscript"/>
        </w:rPr>
        <w:t>1</w:t>
      </w:r>
      <w:r w:rsidR="00F829A8" w:rsidRPr="00F91ECF">
        <w:rPr>
          <w:sz w:val="20"/>
          <w:szCs w:val="20"/>
          <w:vertAlign w:val="superscript"/>
        </w:rPr>
        <w:t>6</w:t>
      </w:r>
      <w:r w:rsidRPr="00F91ECF">
        <w:rPr>
          <w:sz w:val="20"/>
          <w:szCs w:val="20"/>
        </w:rPr>
        <w:t xml:space="preserve"> kwoty całkowitych wydatków kwalifikowalnych Projektu</w:t>
      </w:r>
      <w:r w:rsidR="003954F2" w:rsidRPr="00F91ECF">
        <w:rPr>
          <w:rStyle w:val="Odwoanieprzypisudolnego"/>
          <w:sz w:val="20"/>
          <w:szCs w:val="20"/>
        </w:rPr>
        <w:footnoteReference w:id="15"/>
      </w:r>
      <w:r w:rsidR="00A738A8" w:rsidRPr="00F91ECF">
        <w:rPr>
          <w:sz w:val="20"/>
          <w:szCs w:val="20"/>
        </w:rPr>
        <w:t>;</w:t>
      </w:r>
    </w:p>
    <w:p w14:paraId="415A1DA1" w14:textId="77777777" w:rsidR="00DC237F" w:rsidRPr="00F91ECF" w:rsidRDefault="00DC237F" w:rsidP="004C15CD">
      <w:pPr>
        <w:numPr>
          <w:ilvl w:val="0"/>
          <w:numId w:val="5"/>
        </w:numPr>
        <w:tabs>
          <w:tab w:val="clear" w:pos="900"/>
        </w:tabs>
        <w:autoSpaceDE w:val="0"/>
        <w:autoSpaceDN w:val="0"/>
        <w:adjustRightInd w:val="0"/>
        <w:ind w:left="714" w:hanging="357"/>
        <w:jc w:val="both"/>
        <w:rPr>
          <w:sz w:val="20"/>
          <w:szCs w:val="20"/>
        </w:rPr>
      </w:pPr>
      <w:r w:rsidRPr="00F91ECF">
        <w:rPr>
          <w:sz w:val="20"/>
          <w:szCs w:val="20"/>
        </w:rPr>
        <w:t>wkład własny Beneficjenta w kwocie: ………….. PLN (słownie: ………………….</w:t>
      </w:r>
      <w:r w:rsidR="004E3AD1" w:rsidRPr="00F91ECF">
        <w:rPr>
          <w:sz w:val="20"/>
          <w:szCs w:val="20"/>
        </w:rPr>
        <w:t>zł</w:t>
      </w:r>
      <w:r w:rsidRPr="00F91ECF">
        <w:rPr>
          <w:sz w:val="20"/>
          <w:szCs w:val="20"/>
        </w:rPr>
        <w:t xml:space="preserve">, </w:t>
      </w:r>
      <w:r w:rsidR="000F3A9D" w:rsidRPr="00F91ECF">
        <w:rPr>
          <w:sz w:val="20"/>
          <w:szCs w:val="20"/>
        </w:rPr>
        <w:t>...</w:t>
      </w:r>
      <w:r w:rsidRPr="00F91ECF">
        <w:rPr>
          <w:sz w:val="20"/>
          <w:szCs w:val="20"/>
        </w:rPr>
        <w:t>/100</w:t>
      </w:r>
      <w:r w:rsidRPr="00F91ECF">
        <w:rPr>
          <w:bCs/>
          <w:iCs/>
          <w:sz w:val="20"/>
          <w:szCs w:val="20"/>
        </w:rPr>
        <w:t xml:space="preserve">) </w:t>
      </w:r>
      <w:r w:rsidR="00766D10">
        <w:rPr>
          <w:bCs/>
          <w:iCs/>
          <w:sz w:val="20"/>
          <w:szCs w:val="20"/>
        </w:rPr>
        <w:br/>
      </w:r>
      <w:r w:rsidRPr="00F91ECF">
        <w:rPr>
          <w:bCs/>
          <w:iCs/>
          <w:sz w:val="20"/>
          <w:szCs w:val="20"/>
        </w:rPr>
        <w:t xml:space="preserve">i stanowiącej </w:t>
      </w:r>
      <w:r w:rsidRPr="00F91ECF">
        <w:rPr>
          <w:sz w:val="20"/>
          <w:szCs w:val="20"/>
        </w:rPr>
        <w:t>…………..%</w:t>
      </w:r>
      <w:r w:rsidR="00E1319A" w:rsidRPr="00F91ECF">
        <w:rPr>
          <w:sz w:val="20"/>
          <w:szCs w:val="20"/>
          <w:vertAlign w:val="superscript"/>
        </w:rPr>
        <w:t>1</w:t>
      </w:r>
      <w:r w:rsidR="00F829A8" w:rsidRPr="00F91ECF">
        <w:rPr>
          <w:sz w:val="20"/>
          <w:szCs w:val="20"/>
          <w:vertAlign w:val="superscript"/>
        </w:rPr>
        <w:t>6</w:t>
      </w:r>
      <w:r w:rsidRPr="00F91ECF">
        <w:rPr>
          <w:sz w:val="20"/>
          <w:szCs w:val="20"/>
        </w:rPr>
        <w:t xml:space="preserve"> kwoty całkowitych wydatków kwalifikowalnych Projektu.</w:t>
      </w:r>
    </w:p>
    <w:p w14:paraId="392F862D"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Beneficjent zobowiązuje się pokryć ze środków własnych wszelkie wydatki niekwalifikowalne w ramach Projektu w wysokości: ………</w:t>
      </w:r>
      <w:r w:rsidR="004E3AD1" w:rsidRPr="00F91ECF">
        <w:rPr>
          <w:sz w:val="20"/>
          <w:szCs w:val="20"/>
        </w:rPr>
        <w:t>….. PLN (słownie: …………………zł</w:t>
      </w:r>
      <w:r w:rsidRPr="00F91ECF">
        <w:rPr>
          <w:sz w:val="20"/>
          <w:szCs w:val="20"/>
        </w:rPr>
        <w:t xml:space="preserve">, </w:t>
      </w:r>
      <w:r w:rsidR="000F3A9D" w:rsidRPr="00F91ECF">
        <w:rPr>
          <w:sz w:val="20"/>
          <w:szCs w:val="20"/>
        </w:rPr>
        <w:t>...</w:t>
      </w:r>
      <w:r w:rsidRPr="00F91ECF">
        <w:rPr>
          <w:sz w:val="20"/>
          <w:szCs w:val="20"/>
        </w:rPr>
        <w:t>/100).</w:t>
      </w:r>
    </w:p>
    <w:p w14:paraId="6F3B3A45" w14:textId="77777777" w:rsidR="00DC237F" w:rsidRPr="00F91ECF" w:rsidRDefault="00F829A8"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Początkiem okresu kwalifikowalności wydatków jest 1 stycznia 2014 r. W przypadku projektów rozpoczętych przed początkową datą kwalifikowalności wydatków, do</w:t>
      </w:r>
      <w:r w:rsidR="00394617" w:rsidRPr="00F91ECF">
        <w:rPr>
          <w:sz w:val="20"/>
          <w:szCs w:val="20"/>
        </w:rPr>
        <w:t> </w:t>
      </w:r>
      <w:r w:rsidRPr="00F91ECF">
        <w:rPr>
          <w:sz w:val="20"/>
          <w:szCs w:val="20"/>
        </w:rPr>
        <w:t xml:space="preserve">współfinansowania kwalifikują się jedynie wydatki faktycznie poniesione od tej daty. Wydatki poniesione wcześniej nie stanowią wydatku kwalifikowalnego. </w:t>
      </w:r>
      <w:r w:rsidR="00766D10">
        <w:rPr>
          <w:sz w:val="20"/>
          <w:szCs w:val="20"/>
        </w:rPr>
        <w:br/>
      </w:r>
      <w:r w:rsidRPr="00F91ECF">
        <w:rPr>
          <w:sz w:val="20"/>
          <w:szCs w:val="20"/>
        </w:rPr>
        <w:t>W przypadku projektów objętych pomocą publiczną wydatki są kwalifikowalne zgodnie z</w:t>
      </w:r>
      <w:r w:rsidR="00394617" w:rsidRPr="00F91ECF">
        <w:rPr>
          <w:sz w:val="20"/>
          <w:szCs w:val="20"/>
        </w:rPr>
        <w:t> </w:t>
      </w:r>
      <w:r w:rsidRPr="00F91ECF">
        <w:rPr>
          <w:sz w:val="20"/>
          <w:szCs w:val="20"/>
        </w:rPr>
        <w:t>obowiązującymi</w:t>
      </w:r>
      <w:r w:rsidR="00B536E2" w:rsidRPr="00F91ECF">
        <w:rPr>
          <w:sz w:val="20"/>
          <w:szCs w:val="20"/>
        </w:rPr>
        <w:t>,</w:t>
      </w:r>
      <w:r w:rsidRPr="00F91ECF">
        <w:rPr>
          <w:sz w:val="20"/>
          <w:szCs w:val="20"/>
        </w:rPr>
        <w:t xml:space="preserve"> na dzień udzielania pomocy</w:t>
      </w:r>
      <w:r w:rsidR="00B536E2" w:rsidRPr="00F91ECF">
        <w:rPr>
          <w:sz w:val="20"/>
          <w:szCs w:val="20"/>
        </w:rPr>
        <w:t>,</w:t>
      </w:r>
      <w:r w:rsidRPr="00F91ECF">
        <w:rPr>
          <w:sz w:val="20"/>
          <w:szCs w:val="20"/>
        </w:rPr>
        <w:t xml:space="preserve"> przepisami prawa z zakresu pomocy publicznej. Okres kwalifikowalności wydatków w ramach Projektu określony </w:t>
      </w:r>
      <w:r w:rsidR="00B536E2" w:rsidRPr="00F91ECF">
        <w:rPr>
          <w:sz w:val="20"/>
          <w:szCs w:val="20"/>
        </w:rPr>
        <w:t>jest</w:t>
      </w:r>
      <w:r w:rsidRPr="00F91ECF">
        <w:rPr>
          <w:sz w:val="20"/>
          <w:szCs w:val="20"/>
        </w:rPr>
        <w:t xml:space="preserve"> w</w:t>
      </w:r>
      <w:r w:rsidR="00394617" w:rsidRPr="00F91ECF">
        <w:rPr>
          <w:sz w:val="20"/>
          <w:szCs w:val="20"/>
        </w:rPr>
        <w:t> </w:t>
      </w:r>
      <w:r w:rsidRPr="00F91ECF">
        <w:rPr>
          <w:sz w:val="20"/>
          <w:szCs w:val="20"/>
        </w:rPr>
        <w:t>§</w:t>
      </w:r>
      <w:r w:rsidR="00394617" w:rsidRPr="00F91ECF">
        <w:rPr>
          <w:sz w:val="20"/>
          <w:szCs w:val="20"/>
        </w:rPr>
        <w:t> </w:t>
      </w:r>
      <w:r w:rsidRPr="00F91ECF">
        <w:rPr>
          <w:sz w:val="20"/>
          <w:szCs w:val="20"/>
        </w:rPr>
        <w:t>5</w:t>
      </w:r>
      <w:r w:rsidR="00394617" w:rsidRPr="00F91ECF">
        <w:rPr>
          <w:sz w:val="20"/>
          <w:szCs w:val="20"/>
        </w:rPr>
        <w:t> </w:t>
      </w:r>
      <w:r w:rsidRPr="00F91ECF">
        <w:rPr>
          <w:sz w:val="20"/>
          <w:szCs w:val="20"/>
        </w:rPr>
        <w:t>Umowy.</w:t>
      </w:r>
    </w:p>
    <w:p w14:paraId="4E3765AC"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Ocena kwalifikowalności poniesionego wydatku dokonywana jes</w:t>
      </w:r>
      <w:r w:rsidR="006A4DDC" w:rsidRPr="00F91ECF">
        <w:rPr>
          <w:sz w:val="20"/>
          <w:szCs w:val="20"/>
        </w:rPr>
        <w:t>t w szczególności na</w:t>
      </w:r>
      <w:r w:rsidR="00394617" w:rsidRPr="00F91ECF">
        <w:rPr>
          <w:sz w:val="20"/>
          <w:szCs w:val="20"/>
        </w:rPr>
        <w:t> </w:t>
      </w:r>
      <w:r w:rsidR="006A4DDC" w:rsidRPr="00F91ECF">
        <w:rPr>
          <w:sz w:val="20"/>
          <w:szCs w:val="20"/>
        </w:rPr>
        <w:t>podstawie w</w:t>
      </w:r>
      <w:r w:rsidRPr="00F91ECF">
        <w:rPr>
          <w:sz w:val="20"/>
          <w:szCs w:val="20"/>
        </w:rPr>
        <w:t xml:space="preserve">ytycznych, o których mowa w § 1 </w:t>
      </w:r>
      <w:r w:rsidR="00586C4D" w:rsidRPr="00F91ECF">
        <w:rPr>
          <w:sz w:val="20"/>
          <w:szCs w:val="20"/>
        </w:rPr>
        <w:t xml:space="preserve">ust. </w:t>
      </w:r>
      <w:r w:rsidR="009B5A47" w:rsidRPr="00F91ECF">
        <w:rPr>
          <w:sz w:val="20"/>
          <w:szCs w:val="20"/>
        </w:rPr>
        <w:t>4</w:t>
      </w:r>
      <w:r w:rsidRPr="00F91ECF">
        <w:rPr>
          <w:sz w:val="20"/>
          <w:szCs w:val="20"/>
        </w:rPr>
        <w:t xml:space="preserve"> lit. e), zapisów S</w:t>
      </w:r>
      <w:r w:rsidR="00CC529A" w:rsidRPr="00F91ECF">
        <w:rPr>
          <w:sz w:val="20"/>
          <w:szCs w:val="20"/>
        </w:rPr>
        <w:t>Z</w:t>
      </w:r>
      <w:r w:rsidRPr="00F91ECF">
        <w:rPr>
          <w:sz w:val="20"/>
          <w:szCs w:val="20"/>
        </w:rPr>
        <w:t>OOP oraz</w:t>
      </w:r>
      <w:r w:rsidR="00394617" w:rsidRPr="00F91ECF">
        <w:rPr>
          <w:sz w:val="20"/>
          <w:szCs w:val="20"/>
        </w:rPr>
        <w:t> </w:t>
      </w:r>
      <w:r w:rsidRPr="00F91ECF">
        <w:rPr>
          <w:sz w:val="20"/>
          <w:szCs w:val="20"/>
        </w:rPr>
        <w:t>Regulaminu konkursu przede wszystkim w trakcie realizacji Projektu poprzez weryfikację wniosków o płatność oraz w trakcie kontroli Projektu, w szczególności</w:t>
      </w:r>
      <w:r w:rsidR="00F829A8" w:rsidRPr="00F91ECF">
        <w:rPr>
          <w:sz w:val="20"/>
          <w:szCs w:val="20"/>
        </w:rPr>
        <w:t xml:space="preserve"> kontroli w miejscu realizacji P</w:t>
      </w:r>
      <w:r w:rsidRPr="00F91ECF">
        <w:rPr>
          <w:sz w:val="20"/>
          <w:szCs w:val="20"/>
        </w:rPr>
        <w:t>rojektu lub siedzibie Beneficjenta. Niemniej, na etapie oceny wniosku o</w:t>
      </w:r>
      <w:r w:rsidR="00394617" w:rsidRPr="00F91ECF">
        <w:rPr>
          <w:sz w:val="20"/>
          <w:szCs w:val="20"/>
        </w:rPr>
        <w:t> </w:t>
      </w:r>
      <w:r w:rsidRPr="00F91ECF">
        <w:rPr>
          <w:sz w:val="20"/>
          <w:szCs w:val="20"/>
        </w:rPr>
        <w:t>dofinansowanie dokonywana jest ocena kwalifikowalności planowanych wydatków. Przyjęcie danego Projektu do realizacji i podpisanie z Beneficjentem Umowy o</w:t>
      </w:r>
      <w:r w:rsidR="00394617" w:rsidRPr="00F91ECF">
        <w:rPr>
          <w:sz w:val="20"/>
          <w:szCs w:val="20"/>
        </w:rPr>
        <w:t> </w:t>
      </w:r>
      <w:r w:rsidRPr="00F91ECF">
        <w:rPr>
          <w:sz w:val="20"/>
          <w:szCs w:val="20"/>
        </w:rPr>
        <w:t>dofinansowanie nie oznacza, że wszystkie wydatki, które Beneficjent przedstawi we</w:t>
      </w:r>
      <w:r w:rsidR="00394617" w:rsidRPr="00F91ECF">
        <w:rPr>
          <w:sz w:val="20"/>
          <w:szCs w:val="20"/>
        </w:rPr>
        <w:t> </w:t>
      </w:r>
      <w:r w:rsidRPr="00F91ECF">
        <w:rPr>
          <w:sz w:val="20"/>
          <w:szCs w:val="20"/>
        </w:rPr>
        <w:t>wniosku o płatność w trakcie realizacji Projektu, zostaną poświadczone, zrefundowane lub rozliczone (w przypadku systemu zaliczkowego). Ocena kwalifikowalności poniesionych wydatków jest prowadzona także po zakończeniu realizacji Projektu w</w:t>
      </w:r>
      <w:r w:rsidR="00394617" w:rsidRPr="00F91ECF">
        <w:rPr>
          <w:sz w:val="20"/>
          <w:szCs w:val="20"/>
        </w:rPr>
        <w:t> </w:t>
      </w:r>
      <w:r w:rsidRPr="00F91ECF">
        <w:rPr>
          <w:sz w:val="20"/>
          <w:szCs w:val="20"/>
        </w:rPr>
        <w:t>zakresie obowiązków nałożonych na Beneficjenta Umową oraz wynikających z</w:t>
      </w:r>
      <w:r w:rsidR="00394617" w:rsidRPr="00F91ECF">
        <w:rPr>
          <w:sz w:val="20"/>
          <w:szCs w:val="20"/>
        </w:rPr>
        <w:t> </w:t>
      </w:r>
      <w:r w:rsidRPr="00F91ECF">
        <w:rPr>
          <w:sz w:val="20"/>
          <w:szCs w:val="20"/>
        </w:rPr>
        <w:t>przepisów prawa.</w:t>
      </w:r>
    </w:p>
    <w:p w14:paraId="3E445405"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 xml:space="preserve">Dofinansowanie na realizację Projektu może być przeznaczone na sfinansowanie wydatków poniesionych </w:t>
      </w:r>
      <w:r w:rsidR="00766D10">
        <w:rPr>
          <w:sz w:val="20"/>
          <w:szCs w:val="20"/>
        </w:rPr>
        <w:br/>
      </w:r>
      <w:r w:rsidRPr="00F91ECF">
        <w:rPr>
          <w:sz w:val="20"/>
          <w:szCs w:val="20"/>
        </w:rPr>
        <w:t>w ramach Projektu przed podpisaniem niniejszej Umowy, o ile wydatki zostaną uznane za kwalifikowalne zgodnie z zapisami §</w:t>
      </w:r>
      <w:r w:rsidR="00394617" w:rsidRPr="00F91ECF">
        <w:rPr>
          <w:sz w:val="20"/>
          <w:szCs w:val="20"/>
        </w:rPr>
        <w:t> </w:t>
      </w:r>
      <w:r w:rsidRPr="00F91ECF">
        <w:rPr>
          <w:sz w:val="20"/>
          <w:szCs w:val="20"/>
        </w:rPr>
        <w:t>1</w:t>
      </w:r>
      <w:r w:rsidR="00394617" w:rsidRPr="00F91ECF">
        <w:rPr>
          <w:sz w:val="20"/>
          <w:szCs w:val="20"/>
        </w:rPr>
        <w:t> </w:t>
      </w:r>
      <w:r w:rsidR="006A1B22" w:rsidRPr="00F91ECF">
        <w:rPr>
          <w:sz w:val="20"/>
          <w:szCs w:val="20"/>
        </w:rPr>
        <w:t>ust.</w:t>
      </w:r>
      <w:r w:rsidR="00394617" w:rsidRPr="00F91ECF">
        <w:rPr>
          <w:sz w:val="20"/>
          <w:szCs w:val="20"/>
        </w:rPr>
        <w:t> </w:t>
      </w:r>
      <w:r w:rsidR="0066426A" w:rsidRPr="00F91ECF">
        <w:rPr>
          <w:sz w:val="20"/>
          <w:szCs w:val="20"/>
        </w:rPr>
        <w:t>8</w:t>
      </w:r>
      <w:r w:rsidRPr="00F91ECF">
        <w:rPr>
          <w:sz w:val="20"/>
          <w:szCs w:val="20"/>
        </w:rPr>
        <w:t xml:space="preserve"> i ust.</w:t>
      </w:r>
      <w:r w:rsidR="00394617" w:rsidRPr="00F91ECF">
        <w:rPr>
          <w:sz w:val="20"/>
          <w:szCs w:val="20"/>
        </w:rPr>
        <w:t> </w:t>
      </w:r>
      <w:r w:rsidRPr="00F91ECF">
        <w:rPr>
          <w:sz w:val="20"/>
          <w:szCs w:val="20"/>
        </w:rPr>
        <w:t>6 niniejszego paragrafu oraz z obowiązującymi przepisami, w tym wytycznymi, oraz</w:t>
      </w:r>
      <w:r w:rsidR="00394617" w:rsidRPr="00F91ECF">
        <w:rPr>
          <w:sz w:val="20"/>
          <w:szCs w:val="20"/>
        </w:rPr>
        <w:t> </w:t>
      </w:r>
      <w:r w:rsidRPr="00F91ECF">
        <w:rPr>
          <w:sz w:val="20"/>
          <w:szCs w:val="20"/>
        </w:rPr>
        <w:t>dotyczyć będą okresu realizacji Projektu, o którym mowa w §</w:t>
      </w:r>
      <w:r w:rsidR="00394617" w:rsidRPr="00F91ECF">
        <w:rPr>
          <w:sz w:val="20"/>
          <w:szCs w:val="20"/>
        </w:rPr>
        <w:t> </w:t>
      </w:r>
      <w:r w:rsidRPr="00F91ECF">
        <w:rPr>
          <w:sz w:val="20"/>
          <w:szCs w:val="20"/>
        </w:rPr>
        <w:t xml:space="preserve">5. Poniesienie wydatków przed podpisaniem Umowy jest dokonywane na ryzyko Beneficjenta. </w:t>
      </w:r>
    </w:p>
    <w:p w14:paraId="5E582A2B"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Beneficjent oświadcza, że w przypadku Projektu nie następuje podwójne finansowanie określone szczegółowo w wytycznych, o których mowa w §</w:t>
      </w:r>
      <w:r w:rsidR="00394617" w:rsidRPr="00F91ECF">
        <w:rPr>
          <w:sz w:val="20"/>
          <w:szCs w:val="20"/>
        </w:rPr>
        <w:t> </w:t>
      </w:r>
      <w:r w:rsidRPr="00F91ECF">
        <w:rPr>
          <w:sz w:val="20"/>
          <w:szCs w:val="20"/>
        </w:rPr>
        <w:t>1</w:t>
      </w:r>
      <w:r w:rsidR="00394617" w:rsidRPr="00F91ECF">
        <w:rPr>
          <w:sz w:val="20"/>
          <w:szCs w:val="20"/>
        </w:rPr>
        <w:t> </w:t>
      </w:r>
      <w:r w:rsidR="00DE29D7" w:rsidRPr="00F91ECF">
        <w:rPr>
          <w:sz w:val="20"/>
          <w:szCs w:val="20"/>
        </w:rPr>
        <w:t>ust.</w:t>
      </w:r>
      <w:r w:rsidR="00394617" w:rsidRPr="00F91ECF">
        <w:rPr>
          <w:sz w:val="20"/>
          <w:szCs w:val="20"/>
        </w:rPr>
        <w:t> </w:t>
      </w:r>
      <w:r w:rsidR="009B5A47" w:rsidRPr="00F91ECF">
        <w:rPr>
          <w:sz w:val="20"/>
          <w:szCs w:val="20"/>
        </w:rPr>
        <w:t>4</w:t>
      </w:r>
      <w:r w:rsidR="00394617" w:rsidRPr="00F91ECF">
        <w:rPr>
          <w:sz w:val="20"/>
          <w:szCs w:val="20"/>
        </w:rPr>
        <w:t> </w:t>
      </w:r>
      <w:r w:rsidRPr="00F91ECF">
        <w:rPr>
          <w:sz w:val="20"/>
          <w:szCs w:val="20"/>
        </w:rPr>
        <w:t>lit.</w:t>
      </w:r>
      <w:r w:rsidR="00394617" w:rsidRPr="00F91ECF">
        <w:rPr>
          <w:sz w:val="20"/>
          <w:szCs w:val="20"/>
        </w:rPr>
        <w:t> </w:t>
      </w:r>
      <w:r w:rsidRPr="00F91ECF">
        <w:rPr>
          <w:sz w:val="20"/>
          <w:szCs w:val="20"/>
        </w:rPr>
        <w:t>e) Umowy. W</w:t>
      </w:r>
      <w:r w:rsidR="00394617" w:rsidRPr="00F91ECF">
        <w:rPr>
          <w:sz w:val="20"/>
          <w:szCs w:val="20"/>
        </w:rPr>
        <w:t> </w:t>
      </w:r>
      <w:r w:rsidRPr="00F91ECF">
        <w:rPr>
          <w:sz w:val="20"/>
          <w:szCs w:val="20"/>
        </w:rPr>
        <w:t>sytuacji zaistnienia podwójnego finansowania w ramach Projektu Beneficjent jest</w:t>
      </w:r>
      <w:r w:rsidR="00394617" w:rsidRPr="00F91ECF">
        <w:rPr>
          <w:sz w:val="20"/>
          <w:szCs w:val="20"/>
        </w:rPr>
        <w:t> </w:t>
      </w:r>
      <w:r w:rsidRPr="00F91ECF">
        <w:rPr>
          <w:sz w:val="20"/>
          <w:szCs w:val="20"/>
        </w:rPr>
        <w:t xml:space="preserve">zobowiązany do poinformowania Instytucji Zarządzającej </w:t>
      </w:r>
      <w:r w:rsidR="00766D10">
        <w:rPr>
          <w:sz w:val="20"/>
          <w:szCs w:val="20"/>
        </w:rPr>
        <w:br/>
      </w:r>
      <w:r w:rsidRPr="00F91ECF">
        <w:rPr>
          <w:sz w:val="20"/>
          <w:szCs w:val="20"/>
        </w:rPr>
        <w:t>w niezwłocznym terminie od</w:t>
      </w:r>
      <w:r w:rsidR="00394617" w:rsidRPr="00F91ECF">
        <w:rPr>
          <w:sz w:val="20"/>
          <w:szCs w:val="20"/>
        </w:rPr>
        <w:t> </w:t>
      </w:r>
      <w:r w:rsidR="00F829A8" w:rsidRPr="00F91ECF">
        <w:rPr>
          <w:sz w:val="20"/>
          <w:szCs w:val="20"/>
        </w:rPr>
        <w:t xml:space="preserve">momentu </w:t>
      </w:r>
      <w:r w:rsidRPr="00F91ECF">
        <w:rPr>
          <w:sz w:val="20"/>
          <w:szCs w:val="20"/>
        </w:rPr>
        <w:t>jego zaistnienia.</w:t>
      </w:r>
    </w:p>
    <w:p w14:paraId="7756921A"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zaistnienia podwójnego finansowania w ramach Projektu, wypłacone środki, dla których nastąpiło ww. podwójne finansowanie podlegają zwrotowi na zasadach określonych w §</w:t>
      </w:r>
      <w:r w:rsidR="00394617" w:rsidRPr="00F91ECF">
        <w:rPr>
          <w:sz w:val="20"/>
          <w:szCs w:val="20"/>
        </w:rPr>
        <w:t> </w:t>
      </w:r>
      <w:r w:rsidRPr="00F91ECF">
        <w:rPr>
          <w:sz w:val="20"/>
          <w:szCs w:val="20"/>
        </w:rPr>
        <w:t>10</w:t>
      </w:r>
      <w:r w:rsidR="00394617" w:rsidRPr="00F91ECF">
        <w:rPr>
          <w:sz w:val="20"/>
          <w:szCs w:val="20"/>
        </w:rPr>
        <w:t> </w:t>
      </w:r>
      <w:r w:rsidRPr="00F91ECF">
        <w:rPr>
          <w:sz w:val="20"/>
          <w:szCs w:val="20"/>
        </w:rPr>
        <w:t>Umowy.</w:t>
      </w:r>
    </w:p>
    <w:p w14:paraId="4F2FF185"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Nie można przedłożyć do współfinansowania Projektu, który został fizycznie ukończony (w przypadku robót budowlanych) lub w pełni zrealizowany (w przypadku dostaw i</w:t>
      </w:r>
      <w:r w:rsidR="00394617" w:rsidRPr="00F91ECF">
        <w:rPr>
          <w:sz w:val="20"/>
          <w:szCs w:val="20"/>
        </w:rPr>
        <w:t> </w:t>
      </w:r>
      <w:r w:rsidRPr="00F91ECF">
        <w:rPr>
          <w:sz w:val="20"/>
          <w:szCs w:val="20"/>
        </w:rPr>
        <w:t xml:space="preserve">usług) przed złożeniem Instytucji Zarządzającej wniosku o dofinansowanie, niezależnie od tego, czy wszystkie dotyczące tego Projektu płatności zostały przez Beneficjenta dokonane </w:t>
      </w:r>
      <w:r w:rsidRPr="00F91ECF">
        <w:rPr>
          <w:rFonts w:eastAsia="Calibri"/>
          <w:sz w:val="20"/>
          <w:szCs w:val="20"/>
          <w:lang w:eastAsia="en-US"/>
        </w:rPr>
        <w:t>– z</w:t>
      </w:r>
      <w:r w:rsidR="00394617" w:rsidRPr="00F91ECF">
        <w:rPr>
          <w:rFonts w:eastAsia="Calibri"/>
          <w:sz w:val="20"/>
          <w:szCs w:val="20"/>
          <w:lang w:eastAsia="en-US"/>
        </w:rPr>
        <w:t> </w:t>
      </w:r>
      <w:r w:rsidRPr="00F91ECF">
        <w:rPr>
          <w:rFonts w:eastAsia="Calibri"/>
          <w:sz w:val="20"/>
          <w:szCs w:val="20"/>
          <w:lang w:eastAsia="en-US"/>
        </w:rPr>
        <w:t>zastrzeżeniem zasad określonych dla pomocy publicznej</w:t>
      </w:r>
      <w:r w:rsidRPr="00F91ECF">
        <w:rPr>
          <w:sz w:val="20"/>
          <w:szCs w:val="20"/>
        </w:rPr>
        <w:t xml:space="preserve">. Przez Projekt ukończony/zrealizowany należy rozumieć Projekt, dla którego przed dniem złożenia wniosku </w:t>
      </w:r>
      <w:r w:rsidR="00766D10">
        <w:rPr>
          <w:sz w:val="20"/>
          <w:szCs w:val="20"/>
        </w:rPr>
        <w:br/>
      </w:r>
      <w:r w:rsidRPr="00F91ECF">
        <w:rPr>
          <w:sz w:val="20"/>
          <w:szCs w:val="20"/>
        </w:rPr>
        <w:t xml:space="preserve">o dofinansowanie nastąpił odbiór ostatnich robót, dostaw lub usług. </w:t>
      </w:r>
    </w:p>
    <w:p w14:paraId="7D5161BD"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Projektu realizowanego w ramach Działania 2.2 Beneficjent może dokonać sprzedaży terenu inwestycyjn</w:t>
      </w:r>
      <w:r w:rsidR="00B65836" w:rsidRPr="00F91ECF">
        <w:rPr>
          <w:sz w:val="20"/>
          <w:szCs w:val="20"/>
        </w:rPr>
        <w:t>ego, na którym realizowany był P</w:t>
      </w:r>
      <w:r w:rsidRPr="00F91ECF">
        <w:rPr>
          <w:sz w:val="20"/>
          <w:szCs w:val="20"/>
        </w:rPr>
        <w:t>rojekt, pod warunkiem, że</w:t>
      </w:r>
      <w:r w:rsidR="00394617" w:rsidRPr="00F91ECF">
        <w:rPr>
          <w:sz w:val="20"/>
          <w:szCs w:val="20"/>
        </w:rPr>
        <w:t> </w:t>
      </w:r>
      <w:r w:rsidRPr="00F91ECF">
        <w:rPr>
          <w:sz w:val="20"/>
          <w:szCs w:val="20"/>
        </w:rPr>
        <w:t>infrastruktura techniczna</w:t>
      </w:r>
      <w:r w:rsidR="000F3A9D" w:rsidRPr="00F91ECF">
        <w:rPr>
          <w:sz w:val="20"/>
          <w:szCs w:val="20"/>
        </w:rPr>
        <w:t>,</w:t>
      </w:r>
      <w:r w:rsidRPr="00F91ECF">
        <w:rPr>
          <w:sz w:val="20"/>
          <w:szCs w:val="20"/>
        </w:rPr>
        <w:t xml:space="preserve"> np. sieć wodociągowa, kanalizacyjna, energetyczna, której budowa została zrealizowana ze środków RPO</w:t>
      </w:r>
      <w:r w:rsidR="008A0D29" w:rsidRPr="00F91ECF">
        <w:rPr>
          <w:sz w:val="20"/>
          <w:szCs w:val="20"/>
        </w:rPr>
        <w:t xml:space="preserve"> </w:t>
      </w:r>
      <w:r w:rsidRPr="00F91ECF">
        <w:rPr>
          <w:sz w:val="20"/>
          <w:szCs w:val="20"/>
        </w:rPr>
        <w:t xml:space="preserve">WŚ </w:t>
      </w:r>
      <w:r w:rsidR="008A0D29" w:rsidRPr="00F91ECF">
        <w:rPr>
          <w:sz w:val="20"/>
          <w:szCs w:val="20"/>
        </w:rPr>
        <w:t xml:space="preserve">na lata 2014-2020 </w:t>
      </w:r>
      <w:r w:rsidRPr="00F91ECF">
        <w:rPr>
          <w:sz w:val="20"/>
          <w:szCs w:val="20"/>
        </w:rPr>
        <w:t>pozo</w:t>
      </w:r>
      <w:r w:rsidR="008A0D29" w:rsidRPr="00F91ECF">
        <w:rPr>
          <w:sz w:val="20"/>
          <w:szCs w:val="20"/>
        </w:rPr>
        <w:t xml:space="preserve">stanie własnością Beneficjenta </w:t>
      </w:r>
      <w:r w:rsidRPr="00F91ECF">
        <w:rPr>
          <w:sz w:val="20"/>
          <w:szCs w:val="20"/>
        </w:rPr>
        <w:t>a przeznaczenie terenu opisane we wniosku o dofinansowanie w</w:t>
      </w:r>
      <w:r w:rsidR="00394617" w:rsidRPr="00F91ECF">
        <w:rPr>
          <w:sz w:val="20"/>
          <w:szCs w:val="20"/>
        </w:rPr>
        <w:t> </w:t>
      </w:r>
      <w:r w:rsidRPr="00F91ECF">
        <w:rPr>
          <w:sz w:val="20"/>
          <w:szCs w:val="20"/>
        </w:rPr>
        <w:t>okresie trwałości Projektu nie ulegnie zmianie. Umowa o sprzedaży terenu inwestycyjnego za</w:t>
      </w:r>
      <w:r w:rsidR="000F3A9D" w:rsidRPr="00F91ECF">
        <w:rPr>
          <w:sz w:val="20"/>
          <w:szCs w:val="20"/>
        </w:rPr>
        <w:t>warta pomiędzy Beneficjentem a i</w:t>
      </w:r>
      <w:r w:rsidRPr="00F91ECF">
        <w:rPr>
          <w:sz w:val="20"/>
          <w:szCs w:val="20"/>
        </w:rPr>
        <w:t>nwestorem musi zawierać zap</w:t>
      </w:r>
      <w:r w:rsidR="000F3A9D" w:rsidRPr="00F91ECF">
        <w:rPr>
          <w:sz w:val="20"/>
          <w:szCs w:val="20"/>
        </w:rPr>
        <w:t>isy dotyczące przeniesienia na i</w:t>
      </w:r>
      <w:r w:rsidRPr="00F91ECF">
        <w:rPr>
          <w:sz w:val="20"/>
          <w:szCs w:val="20"/>
        </w:rPr>
        <w:t>nwestora obowiązków związanych z zachowaniem trwałości Projektu, tj. obowiązku promocji, zachowania celów Projektu, poddania się czynnościom kontrolnym, przechowywania dokumenta</w:t>
      </w:r>
      <w:r w:rsidR="000F3A9D" w:rsidRPr="00F91ECF">
        <w:rPr>
          <w:sz w:val="20"/>
          <w:szCs w:val="20"/>
        </w:rPr>
        <w:t>cji. Przed podpisaniem umowy z i</w:t>
      </w:r>
      <w:r w:rsidRPr="00F91ECF">
        <w:rPr>
          <w:sz w:val="20"/>
          <w:szCs w:val="20"/>
        </w:rPr>
        <w:t>nwestorem Beneficjent musi przedstawić Instytucji Zarządzającej do zaopiniowania projekt umowy.</w:t>
      </w:r>
    </w:p>
    <w:p w14:paraId="361F9B7A"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zakupu sprzętu ruchomego Beneficjent oświadcza, że:</w:t>
      </w:r>
    </w:p>
    <w:p w14:paraId="759C6F0F" w14:textId="77777777" w:rsidR="00A272C3" w:rsidRPr="00F91ECF" w:rsidRDefault="00DC237F" w:rsidP="00A272C3">
      <w:pPr>
        <w:numPr>
          <w:ilvl w:val="0"/>
          <w:numId w:val="20"/>
        </w:numPr>
        <w:ind w:left="714" w:hanging="357"/>
        <w:jc w:val="both"/>
        <w:rPr>
          <w:sz w:val="20"/>
          <w:szCs w:val="20"/>
        </w:rPr>
      </w:pPr>
      <w:r w:rsidRPr="00F91ECF">
        <w:rPr>
          <w:sz w:val="20"/>
          <w:szCs w:val="20"/>
        </w:rPr>
        <w:t>sprzęt ruchomy będzie użytkowany zgodnie z celem określonym we wniosku o</w:t>
      </w:r>
      <w:r w:rsidR="00394617" w:rsidRPr="00F91ECF">
        <w:rPr>
          <w:sz w:val="20"/>
          <w:szCs w:val="20"/>
        </w:rPr>
        <w:t> </w:t>
      </w:r>
      <w:r w:rsidRPr="00F91ECF">
        <w:rPr>
          <w:sz w:val="20"/>
          <w:szCs w:val="20"/>
        </w:rPr>
        <w:t>dofinansowanie</w:t>
      </w:r>
      <w:r w:rsidR="00A738A8" w:rsidRPr="00F91ECF">
        <w:rPr>
          <w:sz w:val="20"/>
          <w:szCs w:val="20"/>
        </w:rPr>
        <w:t>;</w:t>
      </w:r>
    </w:p>
    <w:p w14:paraId="0D5D8731" w14:textId="77777777" w:rsidR="00A272C3" w:rsidRPr="00F91ECF" w:rsidRDefault="00A272C3" w:rsidP="00A272C3">
      <w:pPr>
        <w:numPr>
          <w:ilvl w:val="0"/>
          <w:numId w:val="20"/>
        </w:numPr>
        <w:ind w:left="714" w:hanging="357"/>
        <w:jc w:val="both"/>
        <w:rPr>
          <w:sz w:val="20"/>
          <w:szCs w:val="20"/>
        </w:rPr>
      </w:pPr>
      <w:r w:rsidRPr="00F91ECF">
        <w:rPr>
          <w:sz w:val="20"/>
          <w:szCs w:val="20"/>
        </w:rPr>
        <w:t xml:space="preserve">mobilny sprzęt ruchomy będzie użytkowany w obszarze geograficznym określonym we wniosku </w:t>
      </w:r>
      <w:r w:rsidR="00766D10">
        <w:rPr>
          <w:sz w:val="20"/>
          <w:szCs w:val="20"/>
        </w:rPr>
        <w:br/>
      </w:r>
      <w:r w:rsidRPr="00F91ECF">
        <w:rPr>
          <w:sz w:val="20"/>
          <w:szCs w:val="20"/>
        </w:rPr>
        <w:t>o dofinansowanie,</w:t>
      </w:r>
    </w:p>
    <w:p w14:paraId="58181646" w14:textId="77777777" w:rsidR="00DC237F" w:rsidRPr="00F91ECF" w:rsidRDefault="00A272C3" w:rsidP="00A272C3">
      <w:pPr>
        <w:numPr>
          <w:ilvl w:val="0"/>
          <w:numId w:val="20"/>
        </w:numPr>
        <w:ind w:left="714" w:hanging="357"/>
        <w:jc w:val="both"/>
        <w:rPr>
          <w:sz w:val="20"/>
          <w:szCs w:val="20"/>
        </w:rPr>
      </w:pPr>
      <w:r w:rsidRPr="00F91ECF">
        <w:rPr>
          <w:sz w:val="20"/>
          <w:szCs w:val="20"/>
        </w:rPr>
        <w:t xml:space="preserve">umożliwi </w:t>
      </w:r>
      <w:r w:rsidR="00DC237F" w:rsidRPr="00F91ECF">
        <w:rPr>
          <w:sz w:val="20"/>
          <w:szCs w:val="20"/>
        </w:rPr>
        <w:t>przeprowadzenie kontroli przez Instytucję Zarządzającą lub inną uprawnioną do tego instytucję zakupionego sprzętu ruchomego.</w:t>
      </w:r>
    </w:p>
    <w:p w14:paraId="2F1B7377" w14:textId="77777777" w:rsidR="00DC237F" w:rsidRPr="00F91EC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t xml:space="preserve">Koszty eksploatacji </w:t>
      </w:r>
      <w:r w:rsidR="000F3A9D" w:rsidRPr="00F91ECF">
        <w:rPr>
          <w:sz w:val="20"/>
          <w:szCs w:val="20"/>
        </w:rPr>
        <w:t>środka trwałego</w:t>
      </w:r>
      <w:r w:rsidRPr="00F91ECF">
        <w:rPr>
          <w:sz w:val="20"/>
          <w:szCs w:val="20"/>
        </w:rPr>
        <w:t xml:space="preserve"> są kosztami niekwalifikowa</w:t>
      </w:r>
      <w:r w:rsidR="00F829A8" w:rsidRPr="00F91ECF">
        <w:rPr>
          <w:sz w:val="20"/>
          <w:szCs w:val="20"/>
        </w:rPr>
        <w:t>l</w:t>
      </w:r>
      <w:r w:rsidRPr="00F91ECF">
        <w:rPr>
          <w:sz w:val="20"/>
          <w:szCs w:val="20"/>
        </w:rPr>
        <w:t xml:space="preserve">nymi. </w:t>
      </w:r>
    </w:p>
    <w:p w14:paraId="4B29759F" w14:textId="77777777" w:rsidR="00DC237F" w:rsidRPr="00F91EC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lastRenderedPageBreak/>
        <w:t>W przypadku niedotrzymania przez Beneficjenta warunków określonych w</w:t>
      </w:r>
      <w:r w:rsidR="00394617" w:rsidRPr="00F91ECF">
        <w:rPr>
          <w:sz w:val="20"/>
          <w:szCs w:val="20"/>
        </w:rPr>
        <w:t> </w:t>
      </w:r>
      <w:r w:rsidRPr="00F91ECF">
        <w:rPr>
          <w:sz w:val="20"/>
          <w:szCs w:val="20"/>
        </w:rPr>
        <w:t>ust.</w:t>
      </w:r>
      <w:r w:rsidR="00394617" w:rsidRPr="00F91ECF">
        <w:rPr>
          <w:sz w:val="20"/>
          <w:szCs w:val="20"/>
        </w:rPr>
        <w:t> </w:t>
      </w:r>
      <w:r w:rsidRPr="00F91ECF">
        <w:rPr>
          <w:sz w:val="20"/>
          <w:szCs w:val="20"/>
        </w:rPr>
        <w:t>12, dofinansowanie w części finansującej sprzęt ruchomy</w:t>
      </w:r>
      <w:r w:rsidR="000F3A9D" w:rsidRPr="00F91ECF">
        <w:rPr>
          <w:sz w:val="20"/>
          <w:szCs w:val="20"/>
        </w:rPr>
        <w:t xml:space="preserve">, </w:t>
      </w:r>
      <w:r w:rsidRPr="00F91ECF">
        <w:rPr>
          <w:sz w:val="20"/>
          <w:szCs w:val="20"/>
        </w:rPr>
        <w:t>podlega zwrotowi</w:t>
      </w:r>
      <w:r w:rsidR="00BB3F41" w:rsidRPr="00F91ECF">
        <w:rPr>
          <w:sz w:val="20"/>
          <w:szCs w:val="20"/>
        </w:rPr>
        <w:t xml:space="preserve"> </w:t>
      </w:r>
      <w:r w:rsidRPr="00F91ECF">
        <w:rPr>
          <w:sz w:val="20"/>
          <w:szCs w:val="20"/>
        </w:rPr>
        <w:t>na zasadach określonych w § 10 Umowy.</w:t>
      </w:r>
    </w:p>
    <w:p w14:paraId="109222FD" w14:textId="77777777" w:rsidR="00DC237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t>Beneficjent</w:t>
      </w:r>
      <w:r w:rsidR="00412734" w:rsidRPr="00F91ECF">
        <w:rPr>
          <w:sz w:val="20"/>
          <w:szCs w:val="20"/>
        </w:rPr>
        <w:t>/Partner</w:t>
      </w:r>
      <w:r w:rsidRPr="00F91ECF">
        <w:rPr>
          <w:sz w:val="20"/>
          <w:szCs w:val="20"/>
        </w:rPr>
        <w:t>, dla którego VAT jest wydatkiem kwalifikowalnym, zobowiązany jest</w:t>
      </w:r>
      <w:r w:rsidR="00394617" w:rsidRPr="00F91ECF">
        <w:rPr>
          <w:sz w:val="20"/>
          <w:szCs w:val="20"/>
        </w:rPr>
        <w:t> </w:t>
      </w:r>
      <w:r w:rsidRPr="00F91ECF">
        <w:rPr>
          <w:sz w:val="20"/>
          <w:szCs w:val="20"/>
        </w:rPr>
        <w:t xml:space="preserve">corocznie, wraz </w:t>
      </w:r>
      <w:r w:rsidR="00766D10">
        <w:rPr>
          <w:sz w:val="20"/>
          <w:szCs w:val="20"/>
        </w:rPr>
        <w:br/>
      </w:r>
      <w:r w:rsidRPr="00F91ECF">
        <w:rPr>
          <w:sz w:val="20"/>
          <w:szCs w:val="20"/>
        </w:rPr>
        <w:t xml:space="preserve">z pierwszym wnioskiem o płatność składanym w danym roku kalendarzowym, oraz każdorazowo </w:t>
      </w:r>
      <w:r w:rsidR="00766D10">
        <w:rPr>
          <w:sz w:val="20"/>
          <w:szCs w:val="20"/>
        </w:rPr>
        <w:br/>
      </w:r>
      <w:r w:rsidRPr="00F91ECF">
        <w:rPr>
          <w:sz w:val="20"/>
          <w:szCs w:val="20"/>
        </w:rPr>
        <w:t>w przypadku wystąpienia zmian wpływających na</w:t>
      </w:r>
      <w:r w:rsidR="00A738A8" w:rsidRPr="00F91ECF">
        <w:rPr>
          <w:sz w:val="20"/>
          <w:szCs w:val="20"/>
        </w:rPr>
        <w:t> </w:t>
      </w:r>
      <w:r w:rsidRPr="00F91ECF">
        <w:rPr>
          <w:sz w:val="20"/>
          <w:szCs w:val="20"/>
        </w:rPr>
        <w:t xml:space="preserve">kwalifikowalność podatku VAT w Projekcie, przedkładać Instytucji Zarządzającej </w:t>
      </w:r>
      <w:r w:rsidR="00947A15" w:rsidRPr="00F91ECF">
        <w:rPr>
          <w:sz w:val="20"/>
          <w:szCs w:val="20"/>
        </w:rPr>
        <w:t>za</w:t>
      </w:r>
      <w:r w:rsidR="00394617" w:rsidRPr="00F91ECF">
        <w:rPr>
          <w:sz w:val="20"/>
          <w:szCs w:val="20"/>
        </w:rPr>
        <w:t> </w:t>
      </w:r>
      <w:r w:rsidR="00947A15" w:rsidRPr="00F91ECF">
        <w:rPr>
          <w:sz w:val="20"/>
          <w:szCs w:val="20"/>
        </w:rPr>
        <w:t xml:space="preserve">pośrednictwem SL 2014 </w:t>
      </w:r>
      <w:r w:rsidRPr="00F91ECF">
        <w:rPr>
          <w:sz w:val="20"/>
          <w:szCs w:val="20"/>
        </w:rPr>
        <w:t>oświadczenie o kwalifikowalności podatku VAT. Po</w:t>
      </w:r>
      <w:r w:rsidR="00394617" w:rsidRPr="00F91ECF">
        <w:rPr>
          <w:sz w:val="20"/>
          <w:szCs w:val="20"/>
        </w:rPr>
        <w:t> </w:t>
      </w:r>
      <w:r w:rsidRPr="00F91ECF">
        <w:rPr>
          <w:sz w:val="20"/>
          <w:szCs w:val="20"/>
        </w:rPr>
        <w:t>zakończeniu realizacji Projektu Beneficjent oświadczenie o kwalifikowalności podatku VAT winien złożyć wraz ze sprawozdaniem z trwałości Projektu, o którym mowa w</w:t>
      </w:r>
      <w:r w:rsidR="00394617" w:rsidRPr="00F91ECF">
        <w:rPr>
          <w:sz w:val="20"/>
          <w:szCs w:val="20"/>
        </w:rPr>
        <w:t> </w:t>
      </w:r>
      <w:r w:rsidRPr="00F91ECF">
        <w:rPr>
          <w:sz w:val="20"/>
          <w:szCs w:val="20"/>
        </w:rPr>
        <w:t>§</w:t>
      </w:r>
      <w:r w:rsidR="00394617" w:rsidRPr="00F91ECF">
        <w:rPr>
          <w:sz w:val="20"/>
          <w:szCs w:val="20"/>
        </w:rPr>
        <w:t> </w:t>
      </w:r>
      <w:r w:rsidRPr="00F91ECF">
        <w:rPr>
          <w:sz w:val="20"/>
          <w:szCs w:val="20"/>
        </w:rPr>
        <w:t>13</w:t>
      </w:r>
      <w:r w:rsidR="00394617" w:rsidRPr="00F91ECF">
        <w:rPr>
          <w:sz w:val="20"/>
          <w:szCs w:val="20"/>
        </w:rPr>
        <w:t> </w:t>
      </w:r>
      <w:r w:rsidRPr="00F91ECF">
        <w:rPr>
          <w:sz w:val="20"/>
          <w:szCs w:val="20"/>
        </w:rPr>
        <w:t>ust.</w:t>
      </w:r>
      <w:r w:rsidR="00394617" w:rsidRPr="00F91ECF">
        <w:rPr>
          <w:sz w:val="20"/>
          <w:szCs w:val="20"/>
        </w:rPr>
        <w:t> </w:t>
      </w:r>
      <w:r w:rsidRPr="00F91ECF">
        <w:rPr>
          <w:sz w:val="20"/>
          <w:szCs w:val="20"/>
        </w:rPr>
        <w:t>1 pkt</w:t>
      </w:r>
      <w:r w:rsidR="00394617" w:rsidRPr="00F91ECF">
        <w:rPr>
          <w:sz w:val="20"/>
          <w:szCs w:val="20"/>
        </w:rPr>
        <w:t> </w:t>
      </w:r>
      <w:r w:rsidRPr="00F91ECF">
        <w:rPr>
          <w:sz w:val="20"/>
          <w:szCs w:val="20"/>
        </w:rPr>
        <w:t>2</w:t>
      </w:r>
      <w:r w:rsidR="008845CE" w:rsidRPr="00F91ECF">
        <w:rPr>
          <w:sz w:val="20"/>
          <w:szCs w:val="20"/>
        </w:rPr>
        <w:t xml:space="preserve"> Umowy</w:t>
      </w:r>
      <w:r w:rsidRPr="00F91ECF">
        <w:rPr>
          <w:sz w:val="20"/>
          <w:szCs w:val="20"/>
        </w:rPr>
        <w:t>.</w:t>
      </w:r>
      <w:r w:rsidR="008850F2" w:rsidRPr="00F91ECF">
        <w:rPr>
          <w:sz w:val="20"/>
          <w:szCs w:val="20"/>
        </w:rPr>
        <w:t xml:space="preserve"> </w:t>
      </w:r>
      <w:r w:rsidR="00766D10">
        <w:rPr>
          <w:sz w:val="20"/>
          <w:szCs w:val="20"/>
        </w:rPr>
        <w:br/>
      </w:r>
      <w:r w:rsidR="008850F2" w:rsidRPr="00F91ECF">
        <w:rPr>
          <w:sz w:val="20"/>
          <w:szCs w:val="20"/>
        </w:rPr>
        <w:t>W przypadku ewentualnej zmiany statusu podatnika VAT w</w:t>
      </w:r>
      <w:r w:rsidR="00394617" w:rsidRPr="00F91ECF">
        <w:rPr>
          <w:sz w:val="20"/>
          <w:szCs w:val="20"/>
        </w:rPr>
        <w:t> </w:t>
      </w:r>
      <w:r w:rsidR="008850F2" w:rsidRPr="00F91ECF">
        <w:rPr>
          <w:sz w:val="20"/>
          <w:szCs w:val="20"/>
        </w:rPr>
        <w:t xml:space="preserve">okresie realizacji Projektu czy też w okresie trwałości Projektu, </w:t>
      </w:r>
      <w:r w:rsidRPr="00F91ECF">
        <w:rPr>
          <w:sz w:val="20"/>
          <w:szCs w:val="20"/>
        </w:rPr>
        <w:t xml:space="preserve">Beneficjent jest zobowiązany dostarczyć </w:t>
      </w:r>
      <w:r w:rsidR="008850F2" w:rsidRPr="00F91ECF">
        <w:rPr>
          <w:sz w:val="20"/>
          <w:szCs w:val="20"/>
        </w:rPr>
        <w:t xml:space="preserve">do </w:t>
      </w:r>
      <w:r w:rsidR="000F3A9D" w:rsidRPr="00F91ECF">
        <w:rPr>
          <w:sz w:val="20"/>
          <w:szCs w:val="20"/>
        </w:rPr>
        <w:t xml:space="preserve">Instytucji Zarządzającej </w:t>
      </w:r>
      <w:r w:rsidRPr="00F91ECF">
        <w:rPr>
          <w:sz w:val="20"/>
          <w:szCs w:val="20"/>
        </w:rPr>
        <w:t>dodatkowe dokumenty i</w:t>
      </w:r>
      <w:r w:rsidR="00394617" w:rsidRPr="00F91ECF">
        <w:rPr>
          <w:sz w:val="20"/>
          <w:szCs w:val="20"/>
        </w:rPr>
        <w:t> </w:t>
      </w:r>
      <w:r w:rsidRPr="00F91ECF">
        <w:rPr>
          <w:sz w:val="20"/>
          <w:szCs w:val="20"/>
        </w:rPr>
        <w:t>zaświadczenia (np. Indywidualną Interpretację Podatkową, Zaświadczenie o Statusie Podatnika VAT)</w:t>
      </w:r>
      <w:r w:rsidR="008850F2" w:rsidRPr="00F91ECF">
        <w:rPr>
          <w:sz w:val="20"/>
          <w:szCs w:val="20"/>
        </w:rPr>
        <w:t xml:space="preserve"> z właściwego organu podatkowego,</w:t>
      </w:r>
      <w:r w:rsidRPr="00F91ECF">
        <w:rPr>
          <w:sz w:val="20"/>
          <w:szCs w:val="20"/>
        </w:rPr>
        <w:t xml:space="preserve"> poświadczające kwalifikowalność </w:t>
      </w:r>
      <w:r w:rsidR="008850F2" w:rsidRPr="00F91ECF">
        <w:rPr>
          <w:sz w:val="20"/>
          <w:szCs w:val="20"/>
        </w:rPr>
        <w:t xml:space="preserve">podatku </w:t>
      </w:r>
      <w:r w:rsidRPr="00F91ECF">
        <w:rPr>
          <w:sz w:val="20"/>
          <w:szCs w:val="20"/>
        </w:rPr>
        <w:t xml:space="preserve">VAT. </w:t>
      </w:r>
    </w:p>
    <w:p w14:paraId="51550FA9" w14:textId="77777777" w:rsidR="00BC571A" w:rsidRPr="00F91ECF" w:rsidRDefault="00BC571A" w:rsidP="00F91ECF">
      <w:pPr>
        <w:autoSpaceDE w:val="0"/>
        <w:autoSpaceDN w:val="0"/>
        <w:adjustRightInd w:val="0"/>
        <w:ind w:left="340"/>
        <w:jc w:val="both"/>
        <w:rPr>
          <w:sz w:val="20"/>
          <w:szCs w:val="20"/>
        </w:rPr>
      </w:pPr>
    </w:p>
    <w:p w14:paraId="4746B8BC" w14:textId="77777777" w:rsidR="00DD6707" w:rsidRPr="00766D10" w:rsidRDefault="00394617" w:rsidP="00D968E6">
      <w:pPr>
        <w:pStyle w:val="Nagwek1"/>
      </w:pPr>
      <w:r w:rsidRPr="00766D10">
        <w:t>§ 3.</w:t>
      </w:r>
      <w:r w:rsidRPr="00766D10">
        <w:br/>
      </w:r>
      <w:r w:rsidR="00B65836" w:rsidRPr="00766D10">
        <w:t>Wydatkowanie środków w ramach P</w:t>
      </w:r>
      <w:r w:rsidR="00DC237F" w:rsidRPr="00766D10">
        <w:t>rojektu</w:t>
      </w:r>
    </w:p>
    <w:p w14:paraId="7F29E52D" w14:textId="77777777" w:rsidR="00DC237F" w:rsidRPr="00F91ECF" w:rsidRDefault="00DC237F" w:rsidP="004C15CD">
      <w:pPr>
        <w:pStyle w:val="Tekstpodstawowy"/>
        <w:numPr>
          <w:ilvl w:val="0"/>
          <w:numId w:val="10"/>
        </w:numPr>
        <w:ind w:left="284" w:hanging="284"/>
        <w:rPr>
          <w:sz w:val="20"/>
          <w:szCs w:val="20"/>
        </w:rPr>
      </w:pPr>
      <w:r w:rsidRPr="00F91ECF">
        <w:rPr>
          <w:sz w:val="20"/>
          <w:szCs w:val="20"/>
        </w:rPr>
        <w:t>Beneficjent zobowiązuje się do realizacji Projektu z należytą starannością, w</w:t>
      </w:r>
      <w:r w:rsidR="00DB024B" w:rsidRPr="00F91ECF">
        <w:rPr>
          <w:sz w:val="20"/>
          <w:szCs w:val="20"/>
        </w:rPr>
        <w:t> </w:t>
      </w:r>
      <w:r w:rsidRPr="00F91ECF">
        <w:rPr>
          <w:sz w:val="20"/>
          <w:szCs w:val="20"/>
        </w:rPr>
        <w:t>szczególności ponosząc wydatki celowo, rzetelnie, racjonalnie i oszczędnie, zgodnie z</w:t>
      </w:r>
      <w:r w:rsidR="00DB024B" w:rsidRPr="00F91ECF">
        <w:rPr>
          <w:sz w:val="20"/>
          <w:szCs w:val="20"/>
        </w:rPr>
        <w:t> </w:t>
      </w:r>
      <w:r w:rsidRPr="00F91ECF">
        <w:rPr>
          <w:sz w:val="20"/>
          <w:szCs w:val="20"/>
        </w:rPr>
        <w:t>obowiązującymi przepisami prawa unijnego i krajowego, w szczególności w oparciu o</w:t>
      </w:r>
      <w:r w:rsidR="00DB024B" w:rsidRPr="00F91ECF">
        <w:rPr>
          <w:sz w:val="20"/>
          <w:szCs w:val="20"/>
        </w:rPr>
        <w:t> </w:t>
      </w:r>
      <w:r w:rsidRPr="00F91ECF">
        <w:rPr>
          <w:sz w:val="20"/>
          <w:szCs w:val="20"/>
        </w:rPr>
        <w:t xml:space="preserve">ustawę o finansach publicznych w zakresie dotyczącym wydatkowania </w:t>
      </w:r>
      <w:r w:rsidR="007B1882" w:rsidRPr="00F91ECF">
        <w:rPr>
          <w:sz w:val="20"/>
          <w:szCs w:val="20"/>
        </w:rPr>
        <w:t>środków publicznych, wytycznymi</w:t>
      </w:r>
      <w:r w:rsidRPr="00F91ECF">
        <w:rPr>
          <w:sz w:val="20"/>
          <w:szCs w:val="20"/>
        </w:rPr>
        <w:t>, a</w:t>
      </w:r>
      <w:r w:rsidR="00DB024B" w:rsidRPr="00F91ECF">
        <w:rPr>
          <w:sz w:val="20"/>
          <w:szCs w:val="20"/>
        </w:rPr>
        <w:t> </w:t>
      </w:r>
      <w:r w:rsidRPr="00F91ECF">
        <w:rPr>
          <w:sz w:val="20"/>
          <w:szCs w:val="20"/>
        </w:rPr>
        <w:t>także procedurami w ramach Programu oraz w sposób, który zapewni prawidłową i terminową realiz</w:t>
      </w:r>
      <w:r w:rsidR="000E34D2" w:rsidRPr="00F91ECF">
        <w:rPr>
          <w:sz w:val="20"/>
          <w:szCs w:val="20"/>
        </w:rPr>
        <w:t xml:space="preserve">ację Projektu oraz osiągnięcie </w:t>
      </w:r>
      <w:r w:rsidRPr="00F91ECF">
        <w:rPr>
          <w:sz w:val="20"/>
          <w:szCs w:val="20"/>
        </w:rPr>
        <w:t xml:space="preserve">i utrzymanie celów, w tym wskaźników produktu i rezultatu, o których mowa w </w:t>
      </w:r>
      <w:r w:rsidRPr="00F91ECF">
        <w:rPr>
          <w:bCs/>
          <w:sz w:val="20"/>
          <w:szCs w:val="20"/>
        </w:rPr>
        <w:t>§ 7</w:t>
      </w:r>
      <w:r w:rsidRPr="00F91ECF">
        <w:rPr>
          <w:sz w:val="20"/>
          <w:szCs w:val="20"/>
        </w:rPr>
        <w:t xml:space="preserve"> </w:t>
      </w:r>
      <w:r w:rsidR="00634086" w:rsidRPr="00F91ECF">
        <w:rPr>
          <w:sz w:val="20"/>
          <w:szCs w:val="20"/>
        </w:rPr>
        <w:t xml:space="preserve">Umowy </w:t>
      </w:r>
      <w:r w:rsidRPr="00F91ECF">
        <w:rPr>
          <w:sz w:val="20"/>
          <w:szCs w:val="20"/>
        </w:rPr>
        <w:t>w trakcie realizacji Projektu oraz w</w:t>
      </w:r>
      <w:r w:rsidR="00DB024B" w:rsidRPr="00F91ECF">
        <w:rPr>
          <w:sz w:val="20"/>
          <w:szCs w:val="20"/>
        </w:rPr>
        <w:t> </w:t>
      </w:r>
      <w:r w:rsidRPr="00F91ECF">
        <w:rPr>
          <w:sz w:val="20"/>
          <w:szCs w:val="20"/>
        </w:rPr>
        <w:t>okresie jego trwałości.</w:t>
      </w:r>
    </w:p>
    <w:p w14:paraId="0549EA3C" w14:textId="77777777" w:rsidR="007C5849" w:rsidRPr="00F91ECF" w:rsidRDefault="00DC237F" w:rsidP="00BB47D7">
      <w:pPr>
        <w:pStyle w:val="Tekstpodstawowy"/>
        <w:numPr>
          <w:ilvl w:val="0"/>
          <w:numId w:val="10"/>
        </w:numPr>
        <w:ind w:left="284" w:hanging="284"/>
        <w:rPr>
          <w:sz w:val="20"/>
          <w:szCs w:val="20"/>
        </w:rPr>
      </w:pPr>
      <w:r w:rsidRPr="00F91ECF">
        <w:rPr>
          <w:sz w:val="20"/>
          <w:szCs w:val="20"/>
        </w:rPr>
        <w:t xml:space="preserve">Beneficjent zobowiązuje się do gospodarowania środkami publicznymi w sposób zapewniający zachowanie dyscypliny finansów publicznych. Naruszenie dyscypliny finansów publicznych wiąże się </w:t>
      </w:r>
      <w:r w:rsidR="00766D10">
        <w:rPr>
          <w:sz w:val="20"/>
          <w:szCs w:val="20"/>
        </w:rPr>
        <w:br/>
      </w:r>
      <w:r w:rsidRPr="00F91ECF">
        <w:rPr>
          <w:sz w:val="20"/>
          <w:szCs w:val="20"/>
        </w:rPr>
        <w:t>z odpowiedzialnością na podstawie ustawy z dnia 17</w:t>
      </w:r>
      <w:r w:rsidR="00DB024B" w:rsidRPr="00F91ECF">
        <w:rPr>
          <w:sz w:val="20"/>
          <w:szCs w:val="20"/>
        </w:rPr>
        <w:t> </w:t>
      </w:r>
      <w:r w:rsidRPr="00F91ECF">
        <w:rPr>
          <w:sz w:val="20"/>
          <w:szCs w:val="20"/>
        </w:rPr>
        <w:t>grudnia</w:t>
      </w:r>
      <w:r w:rsidR="00DB024B" w:rsidRPr="00F91ECF">
        <w:rPr>
          <w:sz w:val="20"/>
          <w:szCs w:val="20"/>
        </w:rPr>
        <w:t> </w:t>
      </w:r>
      <w:r w:rsidRPr="00F91ECF">
        <w:rPr>
          <w:sz w:val="20"/>
          <w:szCs w:val="20"/>
        </w:rPr>
        <w:t>2004</w:t>
      </w:r>
      <w:r w:rsidR="00DB024B" w:rsidRPr="00F91ECF">
        <w:rPr>
          <w:sz w:val="20"/>
          <w:szCs w:val="20"/>
        </w:rPr>
        <w:t> </w:t>
      </w:r>
      <w:r w:rsidRPr="00F91ECF">
        <w:rPr>
          <w:sz w:val="20"/>
          <w:szCs w:val="20"/>
        </w:rPr>
        <w:t>r. o odpowiedzialności za naruszenie dyscypliny finansów publicznych (</w:t>
      </w:r>
      <w:r w:rsidR="005158A6" w:rsidRPr="00F91ECF">
        <w:rPr>
          <w:sz w:val="20"/>
          <w:szCs w:val="20"/>
        </w:rPr>
        <w:t xml:space="preserve">t.j. Dz. U. z </w:t>
      </w:r>
      <w:r w:rsidR="00CB4916" w:rsidRPr="00F91ECF">
        <w:rPr>
          <w:sz w:val="20"/>
          <w:szCs w:val="20"/>
        </w:rPr>
        <w:t>20</w:t>
      </w:r>
      <w:r w:rsidR="00275EB0" w:rsidRPr="00F91ECF">
        <w:rPr>
          <w:sz w:val="20"/>
          <w:szCs w:val="20"/>
        </w:rPr>
        <w:t>21</w:t>
      </w:r>
      <w:r w:rsidR="00CB4916" w:rsidRPr="00F91ECF">
        <w:rPr>
          <w:sz w:val="20"/>
          <w:szCs w:val="20"/>
        </w:rPr>
        <w:t xml:space="preserve"> </w:t>
      </w:r>
      <w:r w:rsidR="005158A6" w:rsidRPr="00F91ECF">
        <w:rPr>
          <w:sz w:val="20"/>
          <w:szCs w:val="20"/>
        </w:rPr>
        <w:t xml:space="preserve">r., poz. </w:t>
      </w:r>
      <w:r w:rsidR="00275EB0" w:rsidRPr="00F91ECF">
        <w:rPr>
          <w:sz w:val="20"/>
          <w:szCs w:val="20"/>
        </w:rPr>
        <w:t>289</w:t>
      </w:r>
      <w:r w:rsidR="005158A6" w:rsidRPr="00F91ECF">
        <w:rPr>
          <w:sz w:val="20"/>
          <w:szCs w:val="20"/>
        </w:rPr>
        <w:t>, z późn. zm</w:t>
      </w:r>
      <w:r w:rsidRPr="00F91ECF">
        <w:rPr>
          <w:sz w:val="20"/>
          <w:szCs w:val="20"/>
        </w:rPr>
        <w:t>).</w:t>
      </w:r>
    </w:p>
    <w:p w14:paraId="7FABAF13" w14:textId="77777777" w:rsidR="00BC1389" w:rsidRPr="00F91ECF" w:rsidRDefault="00BC1389" w:rsidP="009A454F">
      <w:pPr>
        <w:pStyle w:val="Tekstpodstawowy"/>
        <w:ind w:left="284"/>
        <w:rPr>
          <w:sz w:val="20"/>
          <w:szCs w:val="20"/>
        </w:rPr>
      </w:pPr>
    </w:p>
    <w:p w14:paraId="78685D57" w14:textId="77777777" w:rsidR="00234A09" w:rsidRPr="00766D10" w:rsidRDefault="00DB024B" w:rsidP="00D968E6">
      <w:pPr>
        <w:pStyle w:val="Nagwek1"/>
      </w:pPr>
      <w:r w:rsidRPr="00766D10">
        <w:t>§ 4.</w:t>
      </w:r>
      <w:r w:rsidRPr="00766D10">
        <w:br/>
      </w:r>
      <w:r w:rsidR="00DC237F" w:rsidRPr="00766D10">
        <w:t>Odpowiedzialność Beneficjenta</w:t>
      </w:r>
      <w:r w:rsidR="00CC529A" w:rsidRPr="00766D10">
        <w:t xml:space="preserve">  </w:t>
      </w:r>
    </w:p>
    <w:p w14:paraId="56D1D31B"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nie może, z zastrzeżeniem ust. 3, przenieść na inny podmiot praw i obowiązków wynikających </w:t>
      </w:r>
      <w:r w:rsidR="00766D10">
        <w:rPr>
          <w:sz w:val="20"/>
          <w:szCs w:val="20"/>
        </w:rPr>
        <w:br/>
      </w:r>
      <w:r w:rsidRPr="00F91ECF">
        <w:rPr>
          <w:sz w:val="20"/>
          <w:szCs w:val="20"/>
        </w:rPr>
        <w:t xml:space="preserve">z niniejszej Umowy.  </w:t>
      </w:r>
    </w:p>
    <w:p w14:paraId="4A9CA06E"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Na zasadach określonych w odrębnej umowie lub porozumieniu stanowiącym załącznik do</w:t>
      </w:r>
      <w:r w:rsidR="00DB024B" w:rsidRPr="00F91ECF">
        <w:rPr>
          <w:sz w:val="20"/>
          <w:szCs w:val="20"/>
        </w:rPr>
        <w:t> </w:t>
      </w:r>
      <w:r w:rsidRPr="00F91ECF">
        <w:rPr>
          <w:sz w:val="20"/>
          <w:szCs w:val="20"/>
        </w:rPr>
        <w:t xml:space="preserve">wniosku </w:t>
      </w:r>
      <w:r w:rsidR="00766D10">
        <w:rPr>
          <w:sz w:val="20"/>
          <w:szCs w:val="20"/>
        </w:rPr>
        <w:br/>
      </w:r>
      <w:r w:rsidRPr="00F91ECF">
        <w:rPr>
          <w:sz w:val="20"/>
          <w:szCs w:val="20"/>
        </w:rPr>
        <w:t>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rsidRPr="00F91ECF">
        <w:rPr>
          <w:sz w:val="20"/>
          <w:szCs w:val="20"/>
        </w:rPr>
        <w:t> </w:t>
      </w:r>
      <w:r w:rsidRPr="00F91ECF">
        <w:rPr>
          <w:sz w:val="20"/>
          <w:szCs w:val="20"/>
        </w:rPr>
        <w:t xml:space="preserve">zakresie wniosku o dofinansowanie. Zgoda nie zostanie udzielona, w przypadku gdy zaproponowane zasady realizacji części lub całości Projektu nie będą gwarantować prawidłowego wykonania obowiązków wynikających z Umowy. </w:t>
      </w:r>
    </w:p>
    <w:p w14:paraId="75C36BD5"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W zakresie zachowania obowiązków wynikających z Umowy, Beneficjent ponosi odpowiedzialność za działania i zaniechania podmiotu upoważnionego na podstawie ust. 2.</w:t>
      </w:r>
    </w:p>
    <w:p w14:paraId="650CBC58"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ponosi wyłączną odpowiedzialność wobec osób trzecich za szkody powstałe w związku </w:t>
      </w:r>
      <w:r w:rsidR="00766D10">
        <w:rPr>
          <w:sz w:val="20"/>
          <w:szCs w:val="20"/>
        </w:rPr>
        <w:br/>
      </w:r>
      <w:r w:rsidRPr="00F91ECF">
        <w:rPr>
          <w:sz w:val="20"/>
          <w:szCs w:val="20"/>
        </w:rPr>
        <w:t>z realizacją Projektu.</w:t>
      </w:r>
    </w:p>
    <w:p w14:paraId="34A26073" w14:textId="77777777" w:rsidR="00DC237F" w:rsidRPr="00F91ECF" w:rsidRDefault="00B65836" w:rsidP="004C15CD">
      <w:pPr>
        <w:pStyle w:val="Tekstpodstawowy"/>
        <w:numPr>
          <w:ilvl w:val="0"/>
          <w:numId w:val="9"/>
        </w:numPr>
        <w:tabs>
          <w:tab w:val="clear" w:pos="720"/>
          <w:tab w:val="num" w:pos="360"/>
        </w:tabs>
        <w:ind w:left="284" w:hanging="284"/>
        <w:rPr>
          <w:sz w:val="20"/>
          <w:szCs w:val="20"/>
        </w:rPr>
      </w:pPr>
      <w:r w:rsidRPr="00F91ECF">
        <w:rPr>
          <w:sz w:val="20"/>
          <w:szCs w:val="20"/>
        </w:rPr>
        <w:t>W przypadku realizowania P</w:t>
      </w:r>
      <w:r w:rsidR="00DC237F" w:rsidRPr="00F91ECF">
        <w:rPr>
          <w:sz w:val="20"/>
          <w:szCs w:val="20"/>
        </w:rPr>
        <w:t>rojektu w formie partnerstwa, umowa partnerstwa określa odpowiedzialność Beneficjenta oraz Partnerów wobec osób trzecich za działania wynikające z niniejszej Umowy.</w:t>
      </w:r>
    </w:p>
    <w:p w14:paraId="545AE582"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rsidRPr="00F91ECF">
        <w:rPr>
          <w:sz w:val="20"/>
          <w:szCs w:val="20"/>
        </w:rPr>
        <w:t> </w:t>
      </w:r>
      <w:r w:rsidRPr="00F91ECF">
        <w:rPr>
          <w:sz w:val="20"/>
          <w:szCs w:val="20"/>
        </w:rPr>
        <w:t>terminie 30 dni roboczych od uzyskania informacji od Beneficjenta o zmianie. Termin może ulec wydłużeniu w przypadkach wymagających szczegółowej analizy dopuszczalności proponowanej zmiany.</w:t>
      </w:r>
    </w:p>
    <w:p w14:paraId="3E237BE0"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Beneficjent oświadcza</w:t>
      </w:r>
      <w:r w:rsidR="008555F6" w:rsidRPr="00F91ECF">
        <w:rPr>
          <w:sz w:val="20"/>
          <w:szCs w:val="20"/>
        </w:rPr>
        <w:t xml:space="preserve"> i zapewnia, że Partnerzy</w:t>
      </w:r>
      <w:r w:rsidRPr="00F91ECF">
        <w:rPr>
          <w:sz w:val="20"/>
          <w:szCs w:val="20"/>
        </w:rPr>
        <w:t xml:space="preserve"> nie podlega</w:t>
      </w:r>
      <w:r w:rsidR="008555F6" w:rsidRPr="00F91ECF">
        <w:rPr>
          <w:sz w:val="20"/>
          <w:szCs w:val="20"/>
        </w:rPr>
        <w:t>/ją</w:t>
      </w:r>
      <w:r w:rsidRPr="00F91ECF">
        <w:rPr>
          <w:sz w:val="20"/>
          <w:szCs w:val="20"/>
        </w:rPr>
        <w:t xml:space="preserve"> wykluczeniu, o którym mowa w art. 207 ust. 4 ufp.</w:t>
      </w:r>
    </w:p>
    <w:p w14:paraId="72541D6F"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zobowiązuje się do: </w:t>
      </w:r>
    </w:p>
    <w:p w14:paraId="1FFA1C18" w14:textId="77777777" w:rsidR="00DC237F" w:rsidRPr="00F91ECF" w:rsidRDefault="00DC237F" w:rsidP="00A738A8">
      <w:pPr>
        <w:pStyle w:val="Tekstpodstawowy"/>
        <w:ind w:left="567" w:hanging="283"/>
        <w:rPr>
          <w:sz w:val="20"/>
          <w:szCs w:val="20"/>
        </w:rPr>
      </w:pPr>
      <w:r w:rsidRPr="00F91ECF">
        <w:rPr>
          <w:sz w:val="20"/>
          <w:szCs w:val="20"/>
        </w:rPr>
        <w:t>- pisemnej informacji o złożeniu do Sądu wniosków o ogłoszenie upadłości przez Partnera lub przez jego wierzycieli;</w:t>
      </w:r>
    </w:p>
    <w:p w14:paraId="5914866E" w14:textId="77777777" w:rsidR="00DC237F" w:rsidRPr="00F91ECF" w:rsidRDefault="00DC237F" w:rsidP="00A738A8">
      <w:pPr>
        <w:pStyle w:val="Tekstpodstawowy"/>
        <w:ind w:left="567" w:hanging="283"/>
        <w:rPr>
          <w:sz w:val="20"/>
          <w:szCs w:val="20"/>
        </w:rPr>
      </w:pPr>
      <w:r w:rsidRPr="00F91ECF">
        <w:rPr>
          <w:sz w:val="20"/>
          <w:szCs w:val="20"/>
        </w:rPr>
        <w:lastRenderedPageBreak/>
        <w:t>- pisemnego informowania Instytucji Zarządzającej o pozostawaniu w stanie likwidacji albo podleganiu zarządowi komisarycznemu, bądź zawieszeniu swej działalności, w</w:t>
      </w:r>
      <w:r w:rsidR="00DB024B" w:rsidRPr="00F91ECF">
        <w:rPr>
          <w:sz w:val="20"/>
          <w:szCs w:val="20"/>
        </w:rPr>
        <w:t> </w:t>
      </w:r>
      <w:r w:rsidRPr="00F91ECF">
        <w:rPr>
          <w:sz w:val="20"/>
          <w:szCs w:val="20"/>
        </w:rPr>
        <w:t>terminie do 3 dni od dnia wystąpienia powyższych okoliczności;</w:t>
      </w:r>
    </w:p>
    <w:p w14:paraId="03760F45" w14:textId="77777777" w:rsidR="00DC237F" w:rsidRPr="00F91ECF" w:rsidRDefault="00DC237F" w:rsidP="00A738A8">
      <w:pPr>
        <w:pStyle w:val="Tekstpodstawowy"/>
        <w:ind w:left="567" w:hanging="283"/>
        <w:rPr>
          <w:sz w:val="20"/>
          <w:szCs w:val="20"/>
        </w:rPr>
      </w:pPr>
      <w:r w:rsidRPr="00F91ECF">
        <w:rPr>
          <w:sz w:val="20"/>
          <w:szCs w:val="20"/>
        </w:rPr>
        <w:t>- 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w:t>
      </w:r>
      <w:r w:rsidR="00DB024B" w:rsidRPr="00F91ECF">
        <w:rPr>
          <w:sz w:val="20"/>
          <w:szCs w:val="20"/>
        </w:rPr>
        <w:t> </w:t>
      </w:r>
      <w:r w:rsidRPr="00F91ECF">
        <w:rPr>
          <w:sz w:val="20"/>
          <w:szCs w:val="20"/>
        </w:rPr>
        <w:t>7</w:t>
      </w:r>
      <w:r w:rsidR="00DB024B" w:rsidRPr="00F91ECF">
        <w:rPr>
          <w:sz w:val="20"/>
          <w:szCs w:val="20"/>
        </w:rPr>
        <w:t> </w:t>
      </w:r>
      <w:r w:rsidRPr="00F91ECF">
        <w:rPr>
          <w:sz w:val="20"/>
          <w:szCs w:val="20"/>
        </w:rPr>
        <w:t>dni od daty powzięcia przez Beneficjenta informacji o każdej zmianie w tym zakresie.</w:t>
      </w:r>
    </w:p>
    <w:p w14:paraId="6D542B1A" w14:textId="77777777" w:rsidR="00D968E6" w:rsidRDefault="00D968E6" w:rsidP="002F3063">
      <w:pPr>
        <w:pStyle w:val="Tekstpodstawowy"/>
        <w:numPr>
          <w:ilvl w:val="0"/>
          <w:numId w:val="46"/>
        </w:numPr>
        <w:ind w:left="284" w:hanging="426"/>
        <w:rPr>
          <w:sz w:val="20"/>
          <w:szCs w:val="20"/>
        </w:rPr>
      </w:pPr>
      <w:bookmarkStart w:id="2" w:name="_Hlk493680585"/>
      <w:r>
        <w:rPr>
          <w:sz w:val="20"/>
          <w:szCs w:val="20"/>
        </w:rPr>
        <w:t>(skreślony)</w:t>
      </w:r>
    </w:p>
    <w:p w14:paraId="510665A0" w14:textId="77777777" w:rsidR="00DC237F" w:rsidRPr="00F91ECF" w:rsidRDefault="00DC237F" w:rsidP="002F3063">
      <w:pPr>
        <w:pStyle w:val="Tekstpodstawowy"/>
        <w:numPr>
          <w:ilvl w:val="0"/>
          <w:numId w:val="46"/>
        </w:numPr>
        <w:ind w:left="284" w:hanging="426"/>
        <w:rPr>
          <w:sz w:val="20"/>
          <w:szCs w:val="20"/>
        </w:rPr>
      </w:pPr>
      <w:r w:rsidRPr="00F91ECF">
        <w:rPr>
          <w:sz w:val="20"/>
          <w:szCs w:val="20"/>
        </w:rPr>
        <w:t>Beneficjent ma obowiązek ujawniania wszystkich dochodów w okresie realizacji lub</w:t>
      </w:r>
      <w:r w:rsidR="00DB024B" w:rsidRPr="00F91ECF">
        <w:rPr>
          <w:sz w:val="20"/>
          <w:szCs w:val="20"/>
        </w:rPr>
        <w:t> </w:t>
      </w:r>
      <w:r w:rsidRPr="00F91ECF">
        <w:rPr>
          <w:sz w:val="20"/>
          <w:szCs w:val="20"/>
        </w:rPr>
        <w:t>trwałości Projektu, które powstają w związku z realizacją Projektu. W przypadku, gdy</w:t>
      </w:r>
      <w:r w:rsidR="00DB024B" w:rsidRPr="00F91ECF">
        <w:rPr>
          <w:sz w:val="20"/>
          <w:szCs w:val="20"/>
        </w:rPr>
        <w:t> </w:t>
      </w:r>
      <w:r w:rsidRPr="00F91ECF">
        <w:rPr>
          <w:sz w:val="20"/>
          <w:szCs w:val="20"/>
        </w:rPr>
        <w:t>Projekt przynosi na etapie realizacji lub okresie trwałości d</w:t>
      </w:r>
      <w:r w:rsidR="00BA579E" w:rsidRPr="00F91ECF">
        <w:rPr>
          <w:sz w:val="20"/>
          <w:szCs w:val="20"/>
        </w:rPr>
        <w:t>ochód w rozumieniu art.</w:t>
      </w:r>
      <w:r w:rsidR="00DB024B" w:rsidRPr="00F91ECF">
        <w:rPr>
          <w:sz w:val="20"/>
          <w:szCs w:val="20"/>
        </w:rPr>
        <w:t> </w:t>
      </w:r>
      <w:r w:rsidR="00BA579E" w:rsidRPr="00F91ECF">
        <w:rPr>
          <w:sz w:val="20"/>
          <w:szCs w:val="20"/>
        </w:rPr>
        <w:t>61</w:t>
      </w:r>
      <w:r w:rsidR="00DB024B" w:rsidRPr="00F91ECF">
        <w:rPr>
          <w:sz w:val="20"/>
          <w:szCs w:val="20"/>
        </w:rPr>
        <w:t xml:space="preserve"> </w:t>
      </w:r>
      <w:r w:rsidR="00B536E2" w:rsidRPr="00F91ECF">
        <w:rPr>
          <w:sz w:val="20"/>
          <w:szCs w:val="20"/>
        </w:rPr>
        <w:t>lub</w:t>
      </w:r>
      <w:r w:rsidR="00DB024B" w:rsidRPr="00F91ECF">
        <w:rPr>
          <w:sz w:val="20"/>
          <w:szCs w:val="20"/>
        </w:rPr>
        <w:t> </w:t>
      </w:r>
      <w:r w:rsidR="00B536E2" w:rsidRPr="00F91ECF">
        <w:rPr>
          <w:sz w:val="20"/>
          <w:szCs w:val="20"/>
        </w:rPr>
        <w:t>art.</w:t>
      </w:r>
      <w:r w:rsidR="00DB024B" w:rsidRPr="00F91ECF">
        <w:rPr>
          <w:sz w:val="20"/>
          <w:szCs w:val="20"/>
        </w:rPr>
        <w:t> </w:t>
      </w:r>
      <w:r w:rsidR="00B536E2" w:rsidRPr="00F91ECF">
        <w:rPr>
          <w:sz w:val="20"/>
          <w:szCs w:val="20"/>
        </w:rPr>
        <w:t xml:space="preserve">65 </w:t>
      </w:r>
      <w:r w:rsidRPr="00F91ECF">
        <w:rPr>
          <w:sz w:val="20"/>
          <w:szCs w:val="20"/>
        </w:rPr>
        <w:t xml:space="preserve">rozporządzenia ogólnego, niewykazany we wniosku </w:t>
      </w:r>
      <w:r w:rsidR="00766D10">
        <w:rPr>
          <w:sz w:val="20"/>
          <w:szCs w:val="20"/>
        </w:rPr>
        <w:br/>
      </w:r>
      <w:r w:rsidRPr="00F91ECF">
        <w:rPr>
          <w:sz w:val="20"/>
          <w:szCs w:val="20"/>
        </w:rPr>
        <w:t>o dofinansowanie oraz</w:t>
      </w:r>
      <w:r w:rsidR="00DB024B" w:rsidRPr="00F91ECF">
        <w:rPr>
          <w:sz w:val="20"/>
          <w:szCs w:val="20"/>
        </w:rPr>
        <w:t> </w:t>
      </w:r>
      <w:r w:rsidRPr="00F91ECF">
        <w:rPr>
          <w:sz w:val="20"/>
          <w:szCs w:val="20"/>
        </w:rPr>
        <w:t xml:space="preserve">nieuwzględniony przy zawarciu Umowy, wówczas zasady, na jakich następuje pomniejszenie należnego dofinansowania lub ewentualny </w:t>
      </w:r>
      <w:r w:rsidR="00B536E2" w:rsidRPr="00F91ECF">
        <w:rPr>
          <w:sz w:val="20"/>
          <w:szCs w:val="20"/>
        </w:rPr>
        <w:t>zwrot środków określają ww.</w:t>
      </w:r>
      <w:r w:rsidR="00DB024B" w:rsidRPr="00F91ECF">
        <w:rPr>
          <w:sz w:val="20"/>
          <w:szCs w:val="20"/>
        </w:rPr>
        <w:t> </w:t>
      </w:r>
      <w:r w:rsidR="00B536E2" w:rsidRPr="00F91ECF">
        <w:rPr>
          <w:sz w:val="20"/>
          <w:szCs w:val="20"/>
        </w:rPr>
        <w:t>artykuły</w:t>
      </w:r>
      <w:r w:rsidRPr="00F91ECF">
        <w:rPr>
          <w:sz w:val="20"/>
          <w:szCs w:val="20"/>
        </w:rPr>
        <w:t xml:space="preserve"> rozporządzenia</w:t>
      </w:r>
      <w:r w:rsidR="00AA16A5" w:rsidRPr="00F91ECF">
        <w:rPr>
          <w:sz w:val="20"/>
          <w:szCs w:val="20"/>
        </w:rPr>
        <w:t xml:space="preserve"> i wytyczne wskazane w § 1 </w:t>
      </w:r>
      <w:r w:rsidR="00B15C50" w:rsidRPr="00F91ECF">
        <w:rPr>
          <w:sz w:val="20"/>
          <w:szCs w:val="20"/>
        </w:rPr>
        <w:t>us</w:t>
      </w:r>
      <w:r w:rsidR="00AA16A5" w:rsidRPr="00F91ECF">
        <w:rPr>
          <w:sz w:val="20"/>
          <w:szCs w:val="20"/>
        </w:rPr>
        <w:t>t</w:t>
      </w:r>
      <w:r w:rsidR="00B15C50" w:rsidRPr="00F91ECF">
        <w:rPr>
          <w:sz w:val="20"/>
          <w:szCs w:val="20"/>
        </w:rPr>
        <w:t>.</w:t>
      </w:r>
      <w:r w:rsidR="00AA16A5" w:rsidRPr="00F91ECF">
        <w:rPr>
          <w:sz w:val="20"/>
          <w:szCs w:val="20"/>
        </w:rPr>
        <w:t xml:space="preserve"> 4</w:t>
      </w:r>
      <w:r w:rsidRPr="00F91ECF">
        <w:rPr>
          <w:sz w:val="20"/>
          <w:szCs w:val="20"/>
        </w:rPr>
        <w:t xml:space="preserve"> lit.</w:t>
      </w:r>
      <w:r w:rsidR="00B536E2" w:rsidRPr="00F91ECF">
        <w:rPr>
          <w:sz w:val="20"/>
          <w:szCs w:val="20"/>
        </w:rPr>
        <w:t xml:space="preserve"> e ) oraz</w:t>
      </w:r>
      <w:r w:rsidRPr="00F91ECF">
        <w:rPr>
          <w:sz w:val="20"/>
          <w:szCs w:val="20"/>
        </w:rPr>
        <w:t xml:space="preserve"> g).</w:t>
      </w:r>
    </w:p>
    <w:p w14:paraId="7D759B97" w14:textId="77777777" w:rsidR="00BB47D7" w:rsidRPr="00F91ECF" w:rsidRDefault="00DC237F" w:rsidP="002F3063">
      <w:pPr>
        <w:pStyle w:val="Tekstpodstawowy"/>
        <w:numPr>
          <w:ilvl w:val="0"/>
          <w:numId w:val="46"/>
        </w:numPr>
        <w:ind w:left="340" w:hanging="340"/>
        <w:rPr>
          <w:b/>
          <w:bCs/>
          <w:sz w:val="20"/>
          <w:szCs w:val="20"/>
        </w:rPr>
      </w:pPr>
      <w:bookmarkStart w:id="3" w:name="_Hlk493680719"/>
      <w:bookmarkEnd w:id="2"/>
      <w:r w:rsidRPr="00F91ECF">
        <w:rPr>
          <w:rFonts w:eastAsia="Tahoma"/>
          <w:sz w:val="20"/>
          <w:szCs w:val="20"/>
        </w:rPr>
        <w:t>B</w:t>
      </w:r>
      <w:r w:rsidRPr="00F91ECF">
        <w:rPr>
          <w:rFonts w:eastAsia="Tahoma"/>
          <w:spacing w:val="1"/>
          <w:sz w:val="20"/>
          <w:szCs w:val="20"/>
        </w:rPr>
        <w:t>e</w:t>
      </w:r>
      <w:r w:rsidRPr="00F91ECF">
        <w:rPr>
          <w:rFonts w:eastAsia="Tahoma"/>
          <w:spacing w:val="-1"/>
          <w:sz w:val="20"/>
          <w:szCs w:val="20"/>
        </w:rPr>
        <w:t>n</w:t>
      </w:r>
      <w:r w:rsidRPr="00F91ECF">
        <w:rPr>
          <w:rFonts w:eastAsia="Tahoma"/>
          <w:spacing w:val="1"/>
          <w:sz w:val="20"/>
          <w:szCs w:val="20"/>
        </w:rPr>
        <w:t>e</w:t>
      </w:r>
      <w:r w:rsidRPr="00F91ECF">
        <w:rPr>
          <w:rFonts w:eastAsia="Tahoma"/>
          <w:spacing w:val="-1"/>
          <w:sz w:val="20"/>
          <w:szCs w:val="20"/>
        </w:rPr>
        <w:t>f</w:t>
      </w:r>
      <w:r w:rsidRPr="00F91ECF">
        <w:rPr>
          <w:rFonts w:eastAsia="Tahoma"/>
          <w:spacing w:val="2"/>
          <w:sz w:val="20"/>
          <w:szCs w:val="20"/>
        </w:rPr>
        <w:t>i</w:t>
      </w:r>
      <w:r w:rsidRPr="00F91ECF">
        <w:rPr>
          <w:rFonts w:eastAsia="Tahoma"/>
          <w:spacing w:val="-1"/>
          <w:sz w:val="20"/>
          <w:szCs w:val="20"/>
        </w:rPr>
        <w:t>cj</w:t>
      </w:r>
      <w:r w:rsidRPr="00F91ECF">
        <w:rPr>
          <w:rFonts w:eastAsia="Tahoma"/>
          <w:spacing w:val="3"/>
          <w:sz w:val="20"/>
          <w:szCs w:val="20"/>
        </w:rPr>
        <w:t>e</w:t>
      </w:r>
      <w:r w:rsidRPr="00F91ECF">
        <w:rPr>
          <w:rFonts w:eastAsia="Tahoma"/>
          <w:spacing w:val="-1"/>
          <w:sz w:val="20"/>
          <w:szCs w:val="20"/>
        </w:rPr>
        <w:t>n</w:t>
      </w:r>
      <w:r w:rsidRPr="00F91ECF">
        <w:rPr>
          <w:rFonts w:eastAsia="Tahoma"/>
          <w:sz w:val="20"/>
          <w:szCs w:val="20"/>
        </w:rPr>
        <w:t>t</w:t>
      </w:r>
      <w:r w:rsidRPr="00F91ECF">
        <w:rPr>
          <w:rFonts w:eastAsia="Tahoma"/>
          <w:spacing w:val="3"/>
          <w:sz w:val="20"/>
          <w:szCs w:val="20"/>
        </w:rPr>
        <w:t xml:space="preserve"> w imieniu swoim oraz Partnerów</w:t>
      </w:r>
      <w:r w:rsidR="00E1319A" w:rsidRPr="00F91ECF">
        <w:rPr>
          <w:rStyle w:val="Odwoanieprzypisudolnego"/>
          <w:rFonts w:eastAsia="Tahoma"/>
          <w:spacing w:val="3"/>
          <w:sz w:val="20"/>
          <w:szCs w:val="20"/>
        </w:rPr>
        <w:footnoteReference w:id="16"/>
      </w:r>
      <w:r w:rsidRPr="00F91ECF">
        <w:rPr>
          <w:rFonts w:eastAsia="Tahoma"/>
          <w:spacing w:val="3"/>
          <w:sz w:val="20"/>
          <w:szCs w:val="20"/>
        </w:rPr>
        <w:t xml:space="preserve"> </w:t>
      </w:r>
      <w:r w:rsidRPr="00F91ECF">
        <w:rPr>
          <w:rFonts w:eastAsia="Tahoma"/>
          <w:sz w:val="20"/>
          <w:szCs w:val="20"/>
        </w:rPr>
        <w:t>oś</w:t>
      </w:r>
      <w:r w:rsidRPr="00F91ECF">
        <w:rPr>
          <w:rFonts w:eastAsia="Tahoma"/>
          <w:spacing w:val="1"/>
          <w:sz w:val="20"/>
          <w:szCs w:val="20"/>
        </w:rPr>
        <w:t>w</w:t>
      </w:r>
      <w:r w:rsidRPr="00F91ECF">
        <w:rPr>
          <w:rFonts w:eastAsia="Tahoma"/>
          <w:sz w:val="20"/>
          <w:szCs w:val="20"/>
        </w:rPr>
        <w:t>i</w:t>
      </w:r>
      <w:r w:rsidRPr="00F91ECF">
        <w:rPr>
          <w:rFonts w:eastAsia="Tahoma"/>
          <w:spacing w:val="1"/>
          <w:sz w:val="20"/>
          <w:szCs w:val="20"/>
        </w:rPr>
        <w:t>a</w:t>
      </w:r>
      <w:r w:rsidRPr="00F91ECF">
        <w:rPr>
          <w:rFonts w:eastAsia="Tahoma"/>
          <w:spacing w:val="2"/>
          <w:sz w:val="20"/>
          <w:szCs w:val="20"/>
        </w:rPr>
        <w:t>d</w:t>
      </w:r>
      <w:r w:rsidRPr="00F91ECF">
        <w:rPr>
          <w:rFonts w:eastAsia="Tahoma"/>
          <w:spacing w:val="-1"/>
          <w:sz w:val="20"/>
          <w:szCs w:val="20"/>
        </w:rPr>
        <w:t>c</w:t>
      </w:r>
      <w:r w:rsidRPr="00F91ECF">
        <w:rPr>
          <w:rFonts w:eastAsia="Tahoma"/>
          <w:sz w:val="20"/>
          <w:szCs w:val="20"/>
        </w:rPr>
        <w:t>z</w:t>
      </w:r>
      <w:r w:rsidRPr="00F91ECF">
        <w:rPr>
          <w:rFonts w:eastAsia="Tahoma"/>
          <w:spacing w:val="1"/>
          <w:sz w:val="20"/>
          <w:szCs w:val="20"/>
        </w:rPr>
        <w:t>a</w:t>
      </w:r>
      <w:r w:rsidRPr="00F91ECF">
        <w:rPr>
          <w:rFonts w:eastAsia="Tahoma"/>
          <w:sz w:val="20"/>
          <w:szCs w:val="20"/>
        </w:rPr>
        <w:t>,</w:t>
      </w:r>
      <w:r w:rsidRPr="00F91ECF">
        <w:rPr>
          <w:rFonts w:eastAsia="Tahoma"/>
          <w:spacing w:val="1"/>
          <w:sz w:val="20"/>
          <w:szCs w:val="20"/>
        </w:rPr>
        <w:t xml:space="preserve"> </w:t>
      </w:r>
      <w:r w:rsidRPr="00F91ECF">
        <w:rPr>
          <w:rFonts w:eastAsia="Tahoma"/>
          <w:sz w:val="20"/>
          <w:szCs w:val="20"/>
        </w:rPr>
        <w:t>że</w:t>
      </w:r>
      <w:r w:rsidRPr="00F91ECF">
        <w:rPr>
          <w:rFonts w:eastAsia="Tahoma"/>
          <w:spacing w:val="11"/>
          <w:sz w:val="20"/>
          <w:szCs w:val="20"/>
        </w:rPr>
        <w:t xml:space="preserve"> </w:t>
      </w:r>
      <w:r w:rsidRPr="00F91ECF">
        <w:rPr>
          <w:rFonts w:eastAsia="Tahoma"/>
          <w:sz w:val="20"/>
          <w:szCs w:val="20"/>
        </w:rPr>
        <w:t>z</w:t>
      </w:r>
      <w:r w:rsidRPr="00F91ECF">
        <w:rPr>
          <w:rFonts w:eastAsia="Tahoma"/>
          <w:spacing w:val="1"/>
          <w:sz w:val="20"/>
          <w:szCs w:val="20"/>
        </w:rPr>
        <w:t>a</w:t>
      </w:r>
      <w:r w:rsidRPr="00F91ECF">
        <w:rPr>
          <w:rFonts w:eastAsia="Tahoma"/>
          <w:sz w:val="20"/>
          <w:szCs w:val="20"/>
        </w:rPr>
        <w:t>pozn</w:t>
      </w:r>
      <w:r w:rsidRPr="00F91ECF">
        <w:rPr>
          <w:rFonts w:eastAsia="Tahoma"/>
          <w:spacing w:val="1"/>
          <w:sz w:val="20"/>
          <w:szCs w:val="20"/>
        </w:rPr>
        <w:t>a</w:t>
      </w:r>
      <w:r w:rsidRPr="00F91ECF">
        <w:rPr>
          <w:rFonts w:eastAsia="Tahoma"/>
          <w:sz w:val="20"/>
          <w:szCs w:val="20"/>
        </w:rPr>
        <w:t>ł</w:t>
      </w:r>
      <w:r w:rsidRPr="00F91ECF">
        <w:rPr>
          <w:rFonts w:eastAsia="Tahoma"/>
          <w:spacing w:val="4"/>
          <w:sz w:val="20"/>
          <w:szCs w:val="20"/>
        </w:rPr>
        <w:t xml:space="preserve"> </w:t>
      </w:r>
      <w:r w:rsidRPr="00F91ECF">
        <w:rPr>
          <w:rFonts w:eastAsia="Tahoma"/>
          <w:sz w:val="20"/>
          <w:szCs w:val="20"/>
        </w:rPr>
        <w:t>się</w:t>
      </w:r>
      <w:r w:rsidRPr="00F91ECF">
        <w:rPr>
          <w:rFonts w:eastAsia="Tahoma"/>
          <w:spacing w:val="10"/>
          <w:sz w:val="20"/>
          <w:szCs w:val="20"/>
        </w:rPr>
        <w:t xml:space="preserve"> </w:t>
      </w:r>
      <w:r w:rsidRPr="00F91ECF">
        <w:rPr>
          <w:rFonts w:eastAsia="Tahoma"/>
          <w:sz w:val="20"/>
          <w:szCs w:val="20"/>
        </w:rPr>
        <w:t>z</w:t>
      </w:r>
      <w:r w:rsidRPr="00F91ECF">
        <w:rPr>
          <w:rFonts w:eastAsia="Tahoma"/>
          <w:spacing w:val="11"/>
          <w:sz w:val="20"/>
          <w:szCs w:val="20"/>
        </w:rPr>
        <w:t xml:space="preserve"> </w:t>
      </w:r>
      <w:r w:rsidRPr="00F91ECF">
        <w:rPr>
          <w:rFonts w:eastAsia="Tahoma"/>
          <w:sz w:val="20"/>
          <w:szCs w:val="20"/>
        </w:rPr>
        <w:t>tr</w:t>
      </w:r>
      <w:r w:rsidRPr="00F91ECF">
        <w:rPr>
          <w:rFonts w:eastAsia="Tahoma"/>
          <w:spacing w:val="1"/>
          <w:sz w:val="20"/>
          <w:szCs w:val="20"/>
        </w:rPr>
        <w:t>e</w:t>
      </w:r>
      <w:r w:rsidRPr="00F91ECF">
        <w:rPr>
          <w:rFonts w:eastAsia="Tahoma"/>
          <w:sz w:val="20"/>
          <w:szCs w:val="20"/>
        </w:rPr>
        <w:t>ś</w:t>
      </w:r>
      <w:r w:rsidRPr="00F91ECF">
        <w:rPr>
          <w:rFonts w:eastAsia="Tahoma"/>
          <w:spacing w:val="-1"/>
          <w:sz w:val="20"/>
          <w:szCs w:val="20"/>
        </w:rPr>
        <w:t>c</w:t>
      </w:r>
      <w:r w:rsidRPr="00F91ECF">
        <w:rPr>
          <w:rFonts w:eastAsia="Tahoma"/>
          <w:sz w:val="20"/>
          <w:szCs w:val="20"/>
        </w:rPr>
        <w:t>ią</w:t>
      </w:r>
      <w:r w:rsidRPr="00F91ECF">
        <w:rPr>
          <w:rFonts w:eastAsia="Tahoma"/>
          <w:spacing w:val="7"/>
          <w:sz w:val="20"/>
          <w:szCs w:val="20"/>
        </w:rPr>
        <w:t xml:space="preserve"> </w:t>
      </w:r>
      <w:r w:rsidRPr="00F91ECF">
        <w:rPr>
          <w:rFonts w:eastAsia="Tahoma"/>
          <w:spacing w:val="-2"/>
          <w:sz w:val="20"/>
          <w:szCs w:val="20"/>
        </w:rPr>
        <w:t>w</w:t>
      </w:r>
      <w:r w:rsidRPr="00F91ECF">
        <w:rPr>
          <w:rFonts w:eastAsia="Tahoma"/>
          <w:spacing w:val="-1"/>
          <w:sz w:val="20"/>
          <w:szCs w:val="20"/>
        </w:rPr>
        <w:t>y</w:t>
      </w:r>
      <w:r w:rsidRPr="00F91ECF">
        <w:rPr>
          <w:rFonts w:eastAsia="Tahoma"/>
          <w:spacing w:val="-4"/>
          <w:sz w:val="20"/>
          <w:szCs w:val="20"/>
        </w:rPr>
        <w:t>t</w:t>
      </w:r>
      <w:r w:rsidRPr="00F91ECF">
        <w:rPr>
          <w:rFonts w:eastAsia="Tahoma"/>
          <w:spacing w:val="-3"/>
          <w:sz w:val="20"/>
          <w:szCs w:val="20"/>
        </w:rPr>
        <w:t>y</w:t>
      </w:r>
      <w:r w:rsidRPr="00F91ECF">
        <w:rPr>
          <w:rFonts w:eastAsia="Tahoma"/>
          <w:spacing w:val="-1"/>
          <w:sz w:val="20"/>
          <w:szCs w:val="20"/>
        </w:rPr>
        <w:t>c</w:t>
      </w:r>
      <w:r w:rsidRPr="00F91ECF">
        <w:rPr>
          <w:rFonts w:eastAsia="Tahoma"/>
          <w:spacing w:val="3"/>
          <w:sz w:val="20"/>
          <w:szCs w:val="20"/>
        </w:rPr>
        <w:t>z</w:t>
      </w:r>
      <w:r w:rsidRPr="00F91ECF">
        <w:rPr>
          <w:rFonts w:eastAsia="Tahoma"/>
          <w:spacing w:val="-1"/>
          <w:sz w:val="20"/>
          <w:szCs w:val="20"/>
        </w:rPr>
        <w:t>n</w:t>
      </w:r>
      <w:r w:rsidRPr="00F91ECF">
        <w:rPr>
          <w:rFonts w:eastAsia="Tahoma"/>
          <w:spacing w:val="-3"/>
          <w:sz w:val="20"/>
          <w:szCs w:val="20"/>
        </w:rPr>
        <w:t>y</w:t>
      </w:r>
      <w:r w:rsidRPr="00F91ECF">
        <w:rPr>
          <w:rFonts w:eastAsia="Tahoma"/>
          <w:spacing w:val="2"/>
          <w:sz w:val="20"/>
          <w:szCs w:val="20"/>
        </w:rPr>
        <w:t>c</w:t>
      </w:r>
      <w:r w:rsidRPr="00F91ECF">
        <w:rPr>
          <w:rFonts w:eastAsia="Tahoma"/>
          <w:spacing w:val="-1"/>
          <w:sz w:val="20"/>
          <w:szCs w:val="20"/>
        </w:rPr>
        <w:t>h</w:t>
      </w:r>
      <w:r w:rsidR="00A31EA3" w:rsidRPr="00F91ECF">
        <w:rPr>
          <w:rFonts w:eastAsia="Tahoma"/>
          <w:spacing w:val="-1"/>
          <w:sz w:val="20"/>
          <w:szCs w:val="20"/>
        </w:rPr>
        <w:t xml:space="preserve">, o których mowa w § 1 </w:t>
      </w:r>
      <w:r w:rsidR="000F5F3A" w:rsidRPr="00F91ECF">
        <w:rPr>
          <w:rFonts w:eastAsia="Tahoma"/>
          <w:spacing w:val="-1"/>
          <w:sz w:val="20"/>
          <w:szCs w:val="20"/>
        </w:rPr>
        <w:t>ust.</w:t>
      </w:r>
      <w:r w:rsidR="00A31EA3" w:rsidRPr="00F91ECF">
        <w:rPr>
          <w:rFonts w:eastAsia="Tahoma"/>
          <w:spacing w:val="-1"/>
          <w:sz w:val="20"/>
          <w:szCs w:val="20"/>
        </w:rPr>
        <w:t xml:space="preserve"> </w:t>
      </w:r>
      <w:r w:rsidR="00AA16A5" w:rsidRPr="00F91ECF">
        <w:rPr>
          <w:rFonts w:eastAsia="Tahoma"/>
          <w:spacing w:val="-1"/>
          <w:sz w:val="20"/>
          <w:szCs w:val="20"/>
        </w:rPr>
        <w:t>4</w:t>
      </w:r>
      <w:r w:rsidR="00A31EA3" w:rsidRPr="00F91ECF">
        <w:rPr>
          <w:rFonts w:eastAsia="Tahoma"/>
          <w:spacing w:val="-1"/>
          <w:sz w:val="20"/>
          <w:szCs w:val="20"/>
        </w:rPr>
        <w:t xml:space="preserve"> </w:t>
      </w:r>
      <w:r w:rsidRPr="00F91ECF">
        <w:rPr>
          <w:rFonts w:eastAsia="Tahoma"/>
          <w:sz w:val="20"/>
          <w:szCs w:val="20"/>
        </w:rPr>
        <w:t>o</w:t>
      </w:r>
      <w:r w:rsidRPr="00F91ECF">
        <w:rPr>
          <w:rFonts w:eastAsia="Tahoma"/>
          <w:spacing w:val="-2"/>
          <w:sz w:val="20"/>
          <w:szCs w:val="20"/>
        </w:rPr>
        <w:t>r</w:t>
      </w:r>
      <w:r w:rsidRPr="00F91ECF">
        <w:rPr>
          <w:rFonts w:eastAsia="Tahoma"/>
          <w:spacing w:val="1"/>
          <w:sz w:val="20"/>
          <w:szCs w:val="20"/>
        </w:rPr>
        <w:t>a</w:t>
      </w:r>
      <w:r w:rsidRPr="00F91ECF">
        <w:rPr>
          <w:rFonts w:eastAsia="Tahoma"/>
          <w:sz w:val="20"/>
          <w:szCs w:val="20"/>
        </w:rPr>
        <w:t>z z</w:t>
      </w:r>
      <w:r w:rsidRPr="00F91ECF">
        <w:rPr>
          <w:rFonts w:eastAsia="Tahoma"/>
          <w:spacing w:val="1"/>
          <w:sz w:val="20"/>
          <w:szCs w:val="20"/>
        </w:rPr>
        <w:t>a</w:t>
      </w:r>
      <w:r w:rsidRPr="00F91ECF">
        <w:rPr>
          <w:rFonts w:eastAsia="Tahoma"/>
          <w:sz w:val="20"/>
          <w:szCs w:val="20"/>
        </w:rPr>
        <w:t>pis</w:t>
      </w:r>
      <w:r w:rsidRPr="00F91ECF">
        <w:rPr>
          <w:rFonts w:eastAsia="Tahoma"/>
          <w:spacing w:val="1"/>
          <w:sz w:val="20"/>
          <w:szCs w:val="20"/>
        </w:rPr>
        <w:t>a</w:t>
      </w:r>
      <w:r w:rsidRPr="00F91ECF">
        <w:rPr>
          <w:rFonts w:eastAsia="Tahoma"/>
          <w:sz w:val="20"/>
          <w:szCs w:val="20"/>
        </w:rPr>
        <w:t>mi</w:t>
      </w:r>
      <w:r w:rsidRPr="00F91ECF">
        <w:rPr>
          <w:rFonts w:eastAsia="Tahoma"/>
          <w:spacing w:val="-7"/>
          <w:sz w:val="20"/>
          <w:szCs w:val="20"/>
        </w:rPr>
        <w:t xml:space="preserve"> </w:t>
      </w:r>
      <w:r w:rsidRPr="00F91ECF">
        <w:rPr>
          <w:rFonts w:eastAsia="Tahoma"/>
          <w:sz w:val="20"/>
          <w:szCs w:val="20"/>
        </w:rPr>
        <w:t>SzO</w:t>
      </w:r>
      <w:r w:rsidRPr="00F91ECF">
        <w:rPr>
          <w:rFonts w:eastAsia="Tahoma"/>
          <w:spacing w:val="1"/>
          <w:sz w:val="20"/>
          <w:szCs w:val="20"/>
        </w:rPr>
        <w:t>O</w:t>
      </w:r>
      <w:r w:rsidRPr="00F91ECF">
        <w:rPr>
          <w:rFonts w:eastAsia="Tahoma"/>
          <w:sz w:val="20"/>
          <w:szCs w:val="20"/>
        </w:rPr>
        <w:t>P</w:t>
      </w:r>
      <w:r w:rsidRPr="00F91ECF">
        <w:rPr>
          <w:rFonts w:eastAsia="Tahoma"/>
          <w:spacing w:val="-5"/>
          <w:sz w:val="20"/>
          <w:szCs w:val="20"/>
        </w:rPr>
        <w:t xml:space="preserve"> </w:t>
      </w:r>
      <w:r w:rsidRPr="00F91ECF">
        <w:rPr>
          <w:rFonts w:eastAsia="Tahoma"/>
          <w:sz w:val="20"/>
          <w:szCs w:val="20"/>
        </w:rPr>
        <w:t>i zobo</w:t>
      </w:r>
      <w:r w:rsidRPr="00F91ECF">
        <w:rPr>
          <w:rFonts w:eastAsia="Tahoma"/>
          <w:spacing w:val="1"/>
          <w:sz w:val="20"/>
          <w:szCs w:val="20"/>
        </w:rPr>
        <w:t>w</w:t>
      </w:r>
      <w:r w:rsidRPr="00F91ECF">
        <w:rPr>
          <w:rFonts w:eastAsia="Tahoma"/>
          <w:sz w:val="20"/>
          <w:szCs w:val="20"/>
        </w:rPr>
        <w:t>i</w:t>
      </w:r>
      <w:r w:rsidRPr="00F91ECF">
        <w:rPr>
          <w:rFonts w:eastAsia="Tahoma"/>
          <w:spacing w:val="1"/>
          <w:sz w:val="20"/>
          <w:szCs w:val="20"/>
        </w:rPr>
        <w:t>ą</w:t>
      </w:r>
      <w:r w:rsidRPr="00F91ECF">
        <w:rPr>
          <w:rFonts w:eastAsia="Tahoma"/>
          <w:sz w:val="20"/>
          <w:szCs w:val="20"/>
        </w:rPr>
        <w:t>zu</w:t>
      </w:r>
      <w:r w:rsidRPr="00F91ECF">
        <w:rPr>
          <w:rFonts w:eastAsia="Tahoma"/>
          <w:spacing w:val="-1"/>
          <w:sz w:val="20"/>
          <w:szCs w:val="20"/>
        </w:rPr>
        <w:t>j</w:t>
      </w:r>
      <w:r w:rsidRPr="00F91ECF">
        <w:rPr>
          <w:rFonts w:eastAsia="Tahoma"/>
          <w:sz w:val="20"/>
          <w:szCs w:val="20"/>
        </w:rPr>
        <w:t>e</w:t>
      </w:r>
      <w:r w:rsidRPr="00F91ECF">
        <w:rPr>
          <w:rFonts w:eastAsia="Tahoma"/>
          <w:spacing w:val="-11"/>
          <w:sz w:val="20"/>
          <w:szCs w:val="20"/>
        </w:rPr>
        <w:t xml:space="preserve"> </w:t>
      </w:r>
      <w:r w:rsidRPr="00F91ECF">
        <w:rPr>
          <w:rFonts w:eastAsia="Tahoma"/>
          <w:sz w:val="20"/>
          <w:szCs w:val="20"/>
        </w:rPr>
        <w:t>się</w:t>
      </w:r>
      <w:r w:rsidRPr="00F91ECF">
        <w:rPr>
          <w:rFonts w:eastAsia="Tahoma"/>
          <w:spacing w:val="-2"/>
          <w:sz w:val="20"/>
          <w:szCs w:val="20"/>
        </w:rPr>
        <w:t xml:space="preserve"> </w:t>
      </w:r>
      <w:r w:rsidRPr="00F91ECF">
        <w:rPr>
          <w:rFonts w:eastAsia="Tahoma"/>
          <w:sz w:val="20"/>
          <w:szCs w:val="20"/>
        </w:rPr>
        <w:t>do</w:t>
      </w:r>
      <w:r w:rsidR="00DB024B" w:rsidRPr="00F91ECF">
        <w:rPr>
          <w:rFonts w:eastAsia="Tahoma"/>
          <w:spacing w:val="-2"/>
          <w:sz w:val="20"/>
          <w:szCs w:val="20"/>
        </w:rPr>
        <w:t> </w:t>
      </w:r>
      <w:r w:rsidRPr="00F91ECF">
        <w:rPr>
          <w:rFonts w:eastAsia="Tahoma"/>
          <w:sz w:val="20"/>
          <w:szCs w:val="20"/>
        </w:rPr>
        <w:t xml:space="preserve">śledzenia zmian i realizacji Projektu zgodnie </w:t>
      </w:r>
      <w:r w:rsidR="00766D10">
        <w:rPr>
          <w:rFonts w:eastAsia="Tahoma"/>
          <w:sz w:val="20"/>
          <w:szCs w:val="20"/>
        </w:rPr>
        <w:br/>
      </w:r>
      <w:r w:rsidRPr="00F91ECF">
        <w:rPr>
          <w:rFonts w:eastAsia="Tahoma"/>
          <w:sz w:val="20"/>
          <w:szCs w:val="20"/>
        </w:rPr>
        <w:t>z ich zapisami. Zmiana wytycznych nie</w:t>
      </w:r>
      <w:r w:rsidR="00DB024B" w:rsidRPr="00F91ECF">
        <w:rPr>
          <w:rFonts w:eastAsia="Tahoma"/>
          <w:sz w:val="20"/>
          <w:szCs w:val="20"/>
        </w:rPr>
        <w:t> </w:t>
      </w:r>
      <w:r w:rsidRPr="00F91ECF">
        <w:rPr>
          <w:rFonts w:eastAsia="Tahoma"/>
          <w:sz w:val="20"/>
          <w:szCs w:val="20"/>
        </w:rPr>
        <w:t>powoduje potrzeby aneksowania Umowy</w:t>
      </w:r>
      <w:bookmarkEnd w:id="3"/>
      <w:r w:rsidRPr="00F91ECF">
        <w:rPr>
          <w:rFonts w:eastAsia="Tahoma"/>
          <w:sz w:val="20"/>
          <w:szCs w:val="20"/>
        </w:rPr>
        <w:t xml:space="preserve">. </w:t>
      </w:r>
    </w:p>
    <w:p w14:paraId="23DEE259" w14:textId="77777777" w:rsidR="00BC571A" w:rsidRPr="00F91ECF" w:rsidRDefault="00BC571A" w:rsidP="00F91ECF">
      <w:pPr>
        <w:pStyle w:val="Tekstpodstawowy"/>
        <w:ind w:left="340"/>
        <w:rPr>
          <w:b/>
          <w:bCs/>
          <w:sz w:val="20"/>
          <w:szCs w:val="20"/>
        </w:rPr>
      </w:pPr>
    </w:p>
    <w:p w14:paraId="389E38CA" w14:textId="77777777" w:rsidR="00121813" w:rsidRPr="00766D10" w:rsidRDefault="00DB024B" w:rsidP="00D968E6">
      <w:pPr>
        <w:pStyle w:val="Nagwek1"/>
      </w:pPr>
      <w:r w:rsidRPr="00766D10">
        <w:t>§ 5.</w:t>
      </w:r>
      <w:r w:rsidRPr="00766D10">
        <w:br/>
      </w:r>
      <w:r w:rsidR="00DC237F" w:rsidRPr="00766D10">
        <w:t>Okres realizacji Projektu</w:t>
      </w:r>
    </w:p>
    <w:p w14:paraId="28F569A9" w14:textId="77777777" w:rsidR="00DC237F" w:rsidRPr="00F91ECF" w:rsidRDefault="00DC237F" w:rsidP="004C15CD">
      <w:pPr>
        <w:pStyle w:val="Tekstpodstawowy"/>
        <w:numPr>
          <w:ilvl w:val="0"/>
          <w:numId w:val="7"/>
        </w:numPr>
        <w:tabs>
          <w:tab w:val="clear" w:pos="1620"/>
          <w:tab w:val="num" w:pos="360"/>
        </w:tabs>
        <w:ind w:left="284" w:hanging="284"/>
        <w:rPr>
          <w:sz w:val="20"/>
          <w:szCs w:val="20"/>
        </w:rPr>
      </w:pPr>
      <w:r w:rsidRPr="00F91ECF">
        <w:rPr>
          <w:sz w:val="20"/>
          <w:szCs w:val="20"/>
        </w:rPr>
        <w:t>Okres realizacji Projektu, który stanowi jednocześnie okres kwalifikowalności wydatków w ramach Projektu ustala się na:</w:t>
      </w:r>
    </w:p>
    <w:p w14:paraId="69E34EC9" w14:textId="77777777" w:rsidR="00DC237F" w:rsidRPr="00F91ECF" w:rsidRDefault="00DC237F" w:rsidP="00DC237F">
      <w:pPr>
        <w:numPr>
          <w:ilvl w:val="0"/>
          <w:numId w:val="3"/>
        </w:numPr>
        <w:tabs>
          <w:tab w:val="left" w:pos="360"/>
        </w:tabs>
        <w:ind w:left="714" w:hanging="357"/>
        <w:jc w:val="both"/>
        <w:rPr>
          <w:sz w:val="20"/>
          <w:szCs w:val="20"/>
        </w:rPr>
      </w:pPr>
      <w:r w:rsidRPr="00F91ECF">
        <w:rPr>
          <w:sz w:val="20"/>
          <w:szCs w:val="20"/>
        </w:rPr>
        <w:t>rozpoczęcie realizacji:</w:t>
      </w:r>
      <w:r w:rsidR="006B328A" w:rsidRPr="00F91ECF">
        <w:rPr>
          <w:sz w:val="20"/>
          <w:szCs w:val="20"/>
        </w:rPr>
        <w:t xml:space="preserve"> </w:t>
      </w:r>
      <w:r w:rsidRPr="00F91ECF">
        <w:rPr>
          <w:sz w:val="20"/>
          <w:szCs w:val="20"/>
        </w:rPr>
        <w:t>……</w:t>
      </w:r>
      <w:r w:rsidR="006B328A" w:rsidRPr="00F91ECF">
        <w:rPr>
          <w:sz w:val="20"/>
          <w:szCs w:val="20"/>
        </w:rPr>
        <w:t>........</w:t>
      </w:r>
      <w:r w:rsidRPr="00F91ECF">
        <w:rPr>
          <w:sz w:val="20"/>
          <w:szCs w:val="20"/>
        </w:rPr>
        <w:t>…… r.</w:t>
      </w:r>
      <w:r w:rsidR="00A738A8" w:rsidRPr="00F91ECF">
        <w:rPr>
          <w:sz w:val="20"/>
          <w:szCs w:val="20"/>
        </w:rPr>
        <w:t>;</w:t>
      </w:r>
    </w:p>
    <w:p w14:paraId="50525F6B" w14:textId="77777777" w:rsidR="00DC237F" w:rsidRPr="00F91ECF" w:rsidRDefault="00DC237F" w:rsidP="00DC237F">
      <w:pPr>
        <w:numPr>
          <w:ilvl w:val="0"/>
          <w:numId w:val="3"/>
        </w:numPr>
        <w:tabs>
          <w:tab w:val="left" w:pos="360"/>
        </w:tabs>
        <w:ind w:left="714" w:hanging="357"/>
        <w:jc w:val="both"/>
        <w:rPr>
          <w:sz w:val="20"/>
          <w:szCs w:val="20"/>
        </w:rPr>
      </w:pPr>
      <w:r w:rsidRPr="00F91ECF">
        <w:rPr>
          <w:sz w:val="20"/>
          <w:szCs w:val="20"/>
        </w:rPr>
        <w:t>zakończenie realizacji: ……………</w:t>
      </w:r>
      <w:r w:rsidR="00D7133B" w:rsidRPr="00F91ECF">
        <w:rPr>
          <w:sz w:val="20"/>
          <w:szCs w:val="20"/>
        </w:rPr>
        <w:t>…</w:t>
      </w:r>
      <w:r w:rsidRPr="00F91ECF">
        <w:rPr>
          <w:sz w:val="20"/>
          <w:szCs w:val="20"/>
        </w:rPr>
        <w:t xml:space="preserve"> r.</w:t>
      </w:r>
    </w:p>
    <w:p w14:paraId="03236304" w14:textId="77777777" w:rsidR="00DC237F" w:rsidRPr="00F91ECF" w:rsidRDefault="00DC237F" w:rsidP="004C15CD">
      <w:pPr>
        <w:numPr>
          <w:ilvl w:val="0"/>
          <w:numId w:val="8"/>
        </w:numPr>
        <w:tabs>
          <w:tab w:val="clear" w:pos="720"/>
          <w:tab w:val="num" w:pos="360"/>
        </w:tabs>
        <w:ind w:left="284" w:hanging="284"/>
        <w:jc w:val="both"/>
        <w:rPr>
          <w:sz w:val="20"/>
          <w:szCs w:val="20"/>
        </w:rPr>
      </w:pPr>
      <w:r w:rsidRPr="00F91ECF">
        <w:rPr>
          <w:sz w:val="20"/>
          <w:szCs w:val="20"/>
        </w:rPr>
        <w:t>Instytucja Zarządzająca może zmienić termin realizacji Projektu, określony w</w:t>
      </w:r>
      <w:r w:rsidR="00DB024B" w:rsidRPr="00F91ECF">
        <w:rPr>
          <w:sz w:val="20"/>
          <w:szCs w:val="20"/>
        </w:rPr>
        <w:t> </w:t>
      </w:r>
      <w:r w:rsidRPr="00F91ECF">
        <w:rPr>
          <w:sz w:val="20"/>
          <w:szCs w:val="20"/>
        </w:rPr>
        <w:t>ust. 1, na</w:t>
      </w:r>
      <w:r w:rsidR="00DB024B" w:rsidRPr="00F91ECF">
        <w:rPr>
          <w:sz w:val="20"/>
          <w:szCs w:val="20"/>
        </w:rPr>
        <w:t> </w:t>
      </w:r>
      <w:r w:rsidRPr="00F91ECF">
        <w:rPr>
          <w:sz w:val="20"/>
          <w:szCs w:val="20"/>
        </w:rPr>
        <w:t>uzasadniony pisemny wniosek Beneficjenta, złożony zgodnie z zapisami § 22 i § 23.</w:t>
      </w:r>
    </w:p>
    <w:p w14:paraId="7F9A4D71" w14:textId="77777777" w:rsidR="00DC237F" w:rsidRPr="00F91ECF" w:rsidRDefault="00DC237F" w:rsidP="004C15CD">
      <w:pPr>
        <w:numPr>
          <w:ilvl w:val="0"/>
          <w:numId w:val="8"/>
        </w:numPr>
        <w:tabs>
          <w:tab w:val="clear" w:pos="720"/>
          <w:tab w:val="num" w:pos="360"/>
        </w:tabs>
        <w:ind w:left="284" w:hanging="284"/>
        <w:jc w:val="both"/>
        <w:rPr>
          <w:sz w:val="20"/>
          <w:szCs w:val="20"/>
        </w:rPr>
      </w:pPr>
      <w:r w:rsidRPr="00F91ECF">
        <w:rPr>
          <w:sz w:val="20"/>
          <w:szCs w:val="20"/>
        </w:rPr>
        <w:t>Projekt będzie realizowany przez: …………..........................................................………</w:t>
      </w:r>
      <w:r w:rsidR="006B328A" w:rsidRPr="00F91ECF">
        <w:rPr>
          <w:sz w:val="20"/>
          <w:szCs w:val="20"/>
        </w:rPr>
        <w:t>.</w:t>
      </w:r>
      <w:r w:rsidRPr="00F91ECF">
        <w:rPr>
          <w:sz w:val="20"/>
          <w:szCs w:val="20"/>
        </w:rPr>
        <w:t xml:space="preserve"> </w:t>
      </w:r>
      <w:r w:rsidR="00E1319A" w:rsidRPr="00F91ECF">
        <w:rPr>
          <w:rStyle w:val="Odwoanieprzypisudolnego"/>
          <w:sz w:val="20"/>
          <w:szCs w:val="20"/>
        </w:rPr>
        <w:footnoteReference w:id="17"/>
      </w:r>
    </w:p>
    <w:p w14:paraId="5D99E2B6" w14:textId="77777777" w:rsidR="00BC571A" w:rsidRDefault="00BC571A" w:rsidP="00D968E6">
      <w:pPr>
        <w:pStyle w:val="Nagwek1"/>
      </w:pPr>
    </w:p>
    <w:p w14:paraId="739B37DB" w14:textId="77777777" w:rsidR="004608AB" w:rsidRPr="00766D10" w:rsidRDefault="00DB024B">
      <w:pPr>
        <w:pStyle w:val="Nagwek1"/>
      </w:pPr>
      <w:r w:rsidRPr="00766D10">
        <w:t>§ 6.</w:t>
      </w:r>
      <w:r w:rsidRPr="00766D10">
        <w:br/>
      </w:r>
      <w:r w:rsidR="00DC237F" w:rsidRPr="00766D10">
        <w:t>Rachunek bankowy Projektu</w:t>
      </w:r>
    </w:p>
    <w:p w14:paraId="24BAC14D" w14:textId="77777777" w:rsidR="00DC237F" w:rsidRPr="00F91ECF" w:rsidRDefault="0069078D" w:rsidP="004C15CD">
      <w:pPr>
        <w:pStyle w:val="Akapitzlist"/>
        <w:numPr>
          <w:ilvl w:val="0"/>
          <w:numId w:val="12"/>
        </w:numPr>
        <w:ind w:left="284" w:hanging="284"/>
        <w:jc w:val="both"/>
        <w:rPr>
          <w:sz w:val="20"/>
          <w:szCs w:val="20"/>
        </w:rPr>
      </w:pPr>
      <w:r w:rsidRPr="00F91ECF">
        <w:rPr>
          <w:sz w:val="20"/>
          <w:szCs w:val="20"/>
        </w:rPr>
        <w:t>Dofinansowanie, o którym mowa w § 2 ust.</w:t>
      </w:r>
      <w:r w:rsidR="00093477" w:rsidRPr="00F91ECF">
        <w:rPr>
          <w:sz w:val="20"/>
          <w:szCs w:val="20"/>
        </w:rPr>
        <w:t xml:space="preserve"> </w:t>
      </w:r>
      <w:r w:rsidRPr="00F91ECF">
        <w:rPr>
          <w:sz w:val="20"/>
          <w:szCs w:val="20"/>
        </w:rPr>
        <w:t>3</w:t>
      </w:r>
      <w:r w:rsidR="00DC237F" w:rsidRPr="00F91ECF">
        <w:rPr>
          <w:sz w:val="20"/>
          <w:szCs w:val="20"/>
        </w:rPr>
        <w:t xml:space="preserve"> </w:t>
      </w:r>
      <w:r w:rsidRPr="00F91ECF">
        <w:rPr>
          <w:sz w:val="20"/>
          <w:szCs w:val="20"/>
        </w:rPr>
        <w:t>jest</w:t>
      </w:r>
      <w:r w:rsidR="00DC237F" w:rsidRPr="00F91ECF">
        <w:rPr>
          <w:sz w:val="20"/>
          <w:szCs w:val="20"/>
        </w:rPr>
        <w:t xml:space="preserve"> przekazywane na następujący rachunek bankowy Projektu:</w:t>
      </w:r>
    </w:p>
    <w:p w14:paraId="2B965A73" w14:textId="77777777" w:rsidR="00B83DEA" w:rsidRPr="00F91ECF" w:rsidRDefault="00B83DEA" w:rsidP="002F3063">
      <w:pPr>
        <w:pStyle w:val="Akapitzlist"/>
        <w:numPr>
          <w:ilvl w:val="0"/>
          <w:numId w:val="51"/>
        </w:numPr>
        <w:ind w:left="714" w:hanging="357"/>
        <w:jc w:val="both"/>
        <w:rPr>
          <w:sz w:val="20"/>
          <w:szCs w:val="20"/>
        </w:rPr>
      </w:pPr>
      <w:r w:rsidRPr="00F91ECF">
        <w:rPr>
          <w:sz w:val="20"/>
          <w:szCs w:val="20"/>
        </w:rPr>
        <w:t>nazwa odbiorcy środków: ……......................………..…………...………………..….</w:t>
      </w:r>
      <w:r w:rsidRPr="00F91ECF">
        <w:rPr>
          <w:rStyle w:val="Odwoanieprzypisudolnego"/>
          <w:sz w:val="20"/>
          <w:szCs w:val="20"/>
        </w:rPr>
        <w:footnoteReference w:id="18"/>
      </w:r>
      <w:r w:rsidRPr="00F91ECF">
        <w:rPr>
          <w:sz w:val="20"/>
          <w:szCs w:val="20"/>
        </w:rPr>
        <w:t xml:space="preserve">  nr rachunku bankowego …………………... prowadzony w ……..………………........</w:t>
      </w:r>
    </w:p>
    <w:p w14:paraId="4218BF73" w14:textId="77777777" w:rsidR="00B83DEA" w:rsidRPr="00F91ECF" w:rsidRDefault="00B83DEA" w:rsidP="00B83DEA">
      <w:pPr>
        <w:pStyle w:val="Akapitzlist"/>
        <w:ind w:left="714"/>
        <w:jc w:val="both"/>
        <w:rPr>
          <w:sz w:val="20"/>
          <w:szCs w:val="20"/>
        </w:rPr>
      </w:pPr>
    </w:p>
    <w:p w14:paraId="4A75782B" w14:textId="77777777" w:rsidR="007C5134" w:rsidRPr="00F91ECF" w:rsidRDefault="00072C9E" w:rsidP="00B83DEA">
      <w:pPr>
        <w:pStyle w:val="Akapitzlist"/>
        <w:ind w:left="714"/>
        <w:jc w:val="both"/>
        <w:rPr>
          <w:sz w:val="20"/>
          <w:szCs w:val="20"/>
        </w:rPr>
      </w:pPr>
      <w:bookmarkStart w:id="4" w:name="_Hlk493680920"/>
      <w:r w:rsidRPr="00F91ECF">
        <w:rPr>
          <w:sz w:val="20"/>
          <w:szCs w:val="20"/>
        </w:rPr>
        <w:t>dane rachunku bankowego</w:t>
      </w:r>
      <w:r w:rsidR="00093477" w:rsidRPr="00F91ECF">
        <w:rPr>
          <w:sz w:val="20"/>
          <w:szCs w:val="20"/>
        </w:rPr>
        <w:t xml:space="preserve"> </w:t>
      </w:r>
      <w:r w:rsidR="00304E5D" w:rsidRPr="00F91ECF">
        <w:rPr>
          <w:sz w:val="20"/>
          <w:szCs w:val="20"/>
        </w:rPr>
        <w:t>Beneficjen</w:t>
      </w:r>
      <w:r w:rsidR="00D72AA7" w:rsidRPr="00F91ECF">
        <w:rPr>
          <w:sz w:val="20"/>
          <w:szCs w:val="20"/>
        </w:rPr>
        <w:t>ta</w:t>
      </w:r>
      <w:r w:rsidR="007C5134" w:rsidRPr="00F91ECF">
        <w:rPr>
          <w:sz w:val="20"/>
          <w:szCs w:val="20"/>
        </w:rPr>
        <w:t>:</w:t>
      </w:r>
    </w:p>
    <w:p w14:paraId="178FD7D9" w14:textId="77777777" w:rsidR="00D72AA7" w:rsidRPr="00F91ECF" w:rsidRDefault="007C5134" w:rsidP="007C5134">
      <w:pPr>
        <w:pStyle w:val="Akapitzlist"/>
        <w:ind w:left="714"/>
        <w:jc w:val="both"/>
        <w:rPr>
          <w:sz w:val="20"/>
          <w:szCs w:val="20"/>
        </w:rPr>
      </w:pPr>
      <w:r w:rsidRPr="00F91ECF">
        <w:rPr>
          <w:sz w:val="20"/>
          <w:szCs w:val="20"/>
        </w:rPr>
        <w:t>nazwa właściciela rachunku bankowego: .....................................................................</w:t>
      </w:r>
      <w:r w:rsidR="009610A7" w:rsidRPr="00F91ECF">
        <w:rPr>
          <w:sz w:val="20"/>
          <w:szCs w:val="20"/>
        </w:rPr>
        <w:t>.</w:t>
      </w:r>
      <w:r w:rsidR="009610A7" w:rsidRPr="00F91ECF">
        <w:rPr>
          <w:rStyle w:val="Odwoanieprzypisudolnego"/>
          <w:sz w:val="20"/>
          <w:szCs w:val="20"/>
        </w:rPr>
        <w:footnoteReference w:id="19"/>
      </w:r>
      <w:r w:rsidR="00093477" w:rsidRPr="00F91ECF">
        <w:rPr>
          <w:sz w:val="20"/>
          <w:szCs w:val="20"/>
        </w:rPr>
        <w:t xml:space="preserve"> </w:t>
      </w:r>
    </w:p>
    <w:p w14:paraId="04586B97" w14:textId="77777777" w:rsidR="009F1435" w:rsidRPr="00F91ECF" w:rsidRDefault="00093477" w:rsidP="00D72AA7">
      <w:pPr>
        <w:pStyle w:val="Akapitzlist"/>
        <w:ind w:left="714"/>
        <w:jc w:val="both"/>
        <w:rPr>
          <w:sz w:val="20"/>
          <w:szCs w:val="20"/>
        </w:rPr>
      </w:pPr>
      <w:r w:rsidRPr="00F91ECF">
        <w:rPr>
          <w:sz w:val="20"/>
          <w:szCs w:val="20"/>
        </w:rPr>
        <w:t>n</w:t>
      </w:r>
      <w:r w:rsidR="00DC237F" w:rsidRPr="00F91ECF">
        <w:rPr>
          <w:sz w:val="20"/>
          <w:szCs w:val="20"/>
        </w:rPr>
        <w:t>r rachunku bankowego</w:t>
      </w:r>
      <w:r w:rsidR="00DF7568" w:rsidRPr="00F91ECF">
        <w:rPr>
          <w:rStyle w:val="Odwoanieprzypisudolnego"/>
          <w:sz w:val="20"/>
          <w:szCs w:val="20"/>
        </w:rPr>
        <w:footnoteReference w:id="20"/>
      </w:r>
      <w:r w:rsidR="00DC237F" w:rsidRPr="00F91ECF">
        <w:rPr>
          <w:sz w:val="20"/>
          <w:szCs w:val="20"/>
        </w:rPr>
        <w:t>: …</w:t>
      </w:r>
      <w:r w:rsidR="00D72AA7" w:rsidRPr="00F91ECF">
        <w:rPr>
          <w:sz w:val="20"/>
          <w:szCs w:val="20"/>
        </w:rPr>
        <w:t>……</w:t>
      </w:r>
      <w:r w:rsidRPr="00F91ECF">
        <w:rPr>
          <w:sz w:val="20"/>
          <w:szCs w:val="20"/>
        </w:rPr>
        <w:t>..</w:t>
      </w:r>
      <w:r w:rsidR="00DC237F" w:rsidRPr="00F91ECF">
        <w:rPr>
          <w:sz w:val="20"/>
          <w:szCs w:val="20"/>
        </w:rPr>
        <w:t>…………</w:t>
      </w:r>
      <w:r w:rsidR="009F1435" w:rsidRPr="00F91ECF">
        <w:rPr>
          <w:sz w:val="20"/>
          <w:szCs w:val="20"/>
        </w:rPr>
        <w:t xml:space="preserve"> (dla płatności</w:t>
      </w:r>
      <w:r w:rsidR="00585902" w:rsidRPr="00F91ECF">
        <w:rPr>
          <w:sz w:val="20"/>
          <w:szCs w:val="20"/>
        </w:rPr>
        <w:t xml:space="preserve"> dofinansowania w formie</w:t>
      </w:r>
      <w:r w:rsidR="009F1435" w:rsidRPr="00F91ECF">
        <w:rPr>
          <w:sz w:val="20"/>
          <w:szCs w:val="20"/>
        </w:rPr>
        <w:t xml:space="preserve"> zaliczk</w:t>
      </w:r>
      <w:r w:rsidR="00585902" w:rsidRPr="00F91ECF">
        <w:rPr>
          <w:sz w:val="20"/>
          <w:szCs w:val="20"/>
        </w:rPr>
        <w:t>i</w:t>
      </w:r>
      <w:r w:rsidR="009F1435" w:rsidRPr="00F91ECF">
        <w:rPr>
          <w:sz w:val="20"/>
          <w:szCs w:val="20"/>
        </w:rPr>
        <w:t>)</w:t>
      </w:r>
      <w:r w:rsidRPr="00F91ECF">
        <w:rPr>
          <w:sz w:val="20"/>
          <w:szCs w:val="20"/>
        </w:rPr>
        <w:t xml:space="preserve"> prowadzony w ........</w:t>
      </w:r>
      <w:r w:rsidR="00DC237F" w:rsidRPr="00F91ECF">
        <w:rPr>
          <w:sz w:val="20"/>
          <w:szCs w:val="20"/>
        </w:rPr>
        <w:t>…</w:t>
      </w:r>
      <w:r w:rsidR="00D72AA7" w:rsidRPr="00F91ECF">
        <w:rPr>
          <w:sz w:val="20"/>
          <w:szCs w:val="20"/>
        </w:rPr>
        <w:t>...</w:t>
      </w:r>
      <w:r w:rsidR="001174C8" w:rsidRPr="00F91ECF">
        <w:rPr>
          <w:sz w:val="20"/>
          <w:szCs w:val="20"/>
        </w:rPr>
        <w:t>.</w:t>
      </w:r>
      <w:r w:rsidR="00D72AA7" w:rsidRPr="00F91ECF">
        <w:rPr>
          <w:sz w:val="20"/>
          <w:szCs w:val="20"/>
        </w:rPr>
        <w:t>.......</w:t>
      </w:r>
      <w:r w:rsidR="00DC237F" w:rsidRPr="00F91ECF">
        <w:rPr>
          <w:sz w:val="20"/>
          <w:szCs w:val="20"/>
        </w:rPr>
        <w:t>…………</w:t>
      </w:r>
      <w:r w:rsidR="009F1435" w:rsidRPr="00F91ECF">
        <w:rPr>
          <w:sz w:val="20"/>
          <w:szCs w:val="20"/>
        </w:rPr>
        <w:t>,</w:t>
      </w:r>
    </w:p>
    <w:bookmarkEnd w:id="4"/>
    <w:p w14:paraId="38BE4D7A" w14:textId="77777777" w:rsidR="000B3706" w:rsidRPr="00F91ECF" w:rsidRDefault="000B3706" w:rsidP="009F1435">
      <w:pPr>
        <w:pStyle w:val="Akapitzlist"/>
        <w:ind w:left="714"/>
        <w:jc w:val="both"/>
        <w:rPr>
          <w:sz w:val="20"/>
          <w:szCs w:val="20"/>
        </w:rPr>
      </w:pPr>
    </w:p>
    <w:p w14:paraId="77AF15D6" w14:textId="77777777" w:rsidR="006108F2" w:rsidRPr="00F91ECF" w:rsidRDefault="006108F2" w:rsidP="009F1435">
      <w:pPr>
        <w:pStyle w:val="Akapitzlist"/>
        <w:ind w:left="714"/>
        <w:jc w:val="both"/>
        <w:rPr>
          <w:sz w:val="20"/>
          <w:szCs w:val="20"/>
        </w:rPr>
      </w:pPr>
    </w:p>
    <w:p w14:paraId="12E5AEC0" w14:textId="77777777" w:rsidR="009F1435" w:rsidRPr="00F91ECF" w:rsidRDefault="009F1435" w:rsidP="009F1435">
      <w:pPr>
        <w:pStyle w:val="Akapitzlist"/>
        <w:ind w:left="714"/>
        <w:jc w:val="both"/>
        <w:rPr>
          <w:sz w:val="20"/>
          <w:szCs w:val="20"/>
        </w:rPr>
      </w:pPr>
      <w:r w:rsidRPr="00F91ECF">
        <w:rPr>
          <w:sz w:val="20"/>
          <w:szCs w:val="20"/>
        </w:rPr>
        <w:t>dane rachunku bankowego Beneficjenta:</w:t>
      </w:r>
    </w:p>
    <w:p w14:paraId="106DC6E8" w14:textId="77777777" w:rsidR="009F1435" w:rsidRPr="00F91ECF" w:rsidRDefault="009F1435" w:rsidP="009F1435">
      <w:pPr>
        <w:pStyle w:val="Akapitzlist"/>
        <w:rPr>
          <w:sz w:val="20"/>
          <w:szCs w:val="20"/>
        </w:rPr>
      </w:pPr>
      <w:r w:rsidRPr="00F91ECF">
        <w:rPr>
          <w:sz w:val="20"/>
          <w:szCs w:val="20"/>
        </w:rPr>
        <w:t>nazwa właściciela rachunku bankowego: ......................................................................</w:t>
      </w:r>
      <w:r w:rsidRPr="00F91ECF">
        <w:rPr>
          <w:sz w:val="20"/>
          <w:szCs w:val="20"/>
          <w:vertAlign w:val="superscript"/>
        </w:rPr>
        <w:footnoteReference w:id="21"/>
      </w:r>
      <w:r w:rsidRPr="00F91ECF">
        <w:rPr>
          <w:sz w:val="20"/>
          <w:szCs w:val="20"/>
        </w:rPr>
        <w:t xml:space="preserve"> </w:t>
      </w:r>
    </w:p>
    <w:p w14:paraId="5E746CE0" w14:textId="77777777" w:rsidR="00DC237F" w:rsidRPr="00F91ECF" w:rsidRDefault="009F1435" w:rsidP="0043424D">
      <w:pPr>
        <w:pStyle w:val="Akapitzlist"/>
        <w:rPr>
          <w:sz w:val="20"/>
          <w:szCs w:val="20"/>
        </w:rPr>
      </w:pPr>
      <w:r w:rsidRPr="00F91ECF">
        <w:rPr>
          <w:sz w:val="20"/>
          <w:szCs w:val="20"/>
        </w:rPr>
        <w:t>nr rachunku bankowego: ………..………… (dla płatności</w:t>
      </w:r>
      <w:r w:rsidR="00585902" w:rsidRPr="00F91ECF">
        <w:rPr>
          <w:sz w:val="20"/>
          <w:szCs w:val="20"/>
        </w:rPr>
        <w:t xml:space="preserve"> dofinansowania w formie</w:t>
      </w:r>
      <w:r w:rsidRPr="00F91ECF">
        <w:rPr>
          <w:sz w:val="20"/>
          <w:szCs w:val="20"/>
        </w:rPr>
        <w:t xml:space="preserve"> refundac</w:t>
      </w:r>
      <w:r w:rsidR="00585902" w:rsidRPr="00F91ECF">
        <w:rPr>
          <w:sz w:val="20"/>
          <w:szCs w:val="20"/>
        </w:rPr>
        <w:t>ji</w:t>
      </w:r>
      <w:r w:rsidRPr="00F91ECF">
        <w:rPr>
          <w:sz w:val="20"/>
          <w:szCs w:val="20"/>
        </w:rPr>
        <w:t>) prowadzony w ........…...........…………</w:t>
      </w:r>
      <w:r w:rsidR="00585902" w:rsidRPr="00F91ECF">
        <w:rPr>
          <w:sz w:val="20"/>
          <w:szCs w:val="20"/>
        </w:rPr>
        <w:t xml:space="preserve"> </w:t>
      </w:r>
      <w:r w:rsidR="00A738A8" w:rsidRPr="00F91ECF">
        <w:rPr>
          <w:sz w:val="20"/>
          <w:szCs w:val="20"/>
        </w:rPr>
        <w:t>;</w:t>
      </w:r>
    </w:p>
    <w:p w14:paraId="3381A8DD" w14:textId="77777777" w:rsidR="001174C8" w:rsidRPr="00F91ECF" w:rsidRDefault="001174C8" w:rsidP="00DC237F">
      <w:pPr>
        <w:ind w:left="1071" w:hanging="357"/>
        <w:jc w:val="both"/>
        <w:rPr>
          <w:sz w:val="20"/>
          <w:szCs w:val="20"/>
        </w:rPr>
      </w:pPr>
    </w:p>
    <w:p w14:paraId="1037F7CF" w14:textId="77777777" w:rsidR="00DC237F" w:rsidRPr="00F91ECF" w:rsidRDefault="00DC237F" w:rsidP="00DC237F">
      <w:pPr>
        <w:ind w:left="714" w:hanging="357"/>
        <w:jc w:val="both"/>
        <w:rPr>
          <w:sz w:val="20"/>
          <w:szCs w:val="20"/>
        </w:rPr>
      </w:pPr>
      <w:r w:rsidRPr="00F91ECF">
        <w:rPr>
          <w:sz w:val="20"/>
          <w:szCs w:val="20"/>
        </w:rPr>
        <w:t>b) dane rachunku bankowego Partnera Projektu</w:t>
      </w:r>
      <w:bookmarkStart w:id="5" w:name="_Hlk493681007"/>
      <w:r w:rsidR="001174C8" w:rsidRPr="00F91ECF">
        <w:rPr>
          <w:rStyle w:val="Odwoanieprzypisudolnego"/>
          <w:sz w:val="20"/>
          <w:szCs w:val="20"/>
        </w:rPr>
        <w:footnoteReference w:id="22"/>
      </w:r>
      <w:r w:rsidRPr="00F91ECF">
        <w:rPr>
          <w:sz w:val="20"/>
          <w:szCs w:val="20"/>
        </w:rPr>
        <w:t>:</w:t>
      </w:r>
      <w:bookmarkEnd w:id="5"/>
    </w:p>
    <w:p w14:paraId="4E2A8BA7" w14:textId="77777777" w:rsidR="00D72AA7" w:rsidRPr="00F91ECF" w:rsidRDefault="00D72AA7" w:rsidP="00DC237F">
      <w:pPr>
        <w:ind w:left="1071" w:hanging="357"/>
        <w:jc w:val="both"/>
        <w:rPr>
          <w:sz w:val="20"/>
          <w:szCs w:val="20"/>
        </w:rPr>
      </w:pPr>
      <w:r w:rsidRPr="00F91ECF">
        <w:rPr>
          <w:sz w:val="20"/>
          <w:szCs w:val="20"/>
        </w:rPr>
        <w:t>n</w:t>
      </w:r>
      <w:r w:rsidR="00DC237F" w:rsidRPr="00F91ECF">
        <w:rPr>
          <w:sz w:val="20"/>
          <w:szCs w:val="20"/>
        </w:rPr>
        <w:t>azwa właścic</w:t>
      </w:r>
      <w:r w:rsidRPr="00F91ECF">
        <w:rPr>
          <w:sz w:val="20"/>
          <w:szCs w:val="20"/>
        </w:rPr>
        <w:t xml:space="preserve">iela rachunku bankowego: </w:t>
      </w:r>
      <w:r w:rsidR="00DC237F" w:rsidRPr="00F91ECF">
        <w:rPr>
          <w:sz w:val="20"/>
          <w:szCs w:val="20"/>
        </w:rPr>
        <w:t>………</w:t>
      </w:r>
      <w:r w:rsidRPr="00F91ECF">
        <w:rPr>
          <w:sz w:val="20"/>
          <w:szCs w:val="20"/>
        </w:rPr>
        <w:t>............................</w:t>
      </w:r>
      <w:r w:rsidR="00DC237F" w:rsidRPr="00F91ECF">
        <w:rPr>
          <w:sz w:val="20"/>
          <w:szCs w:val="20"/>
        </w:rPr>
        <w:t>………………..…</w:t>
      </w:r>
      <w:r w:rsidR="001174C8" w:rsidRPr="00F91ECF">
        <w:rPr>
          <w:rStyle w:val="Odwoanieprzypisudolnego"/>
          <w:sz w:val="20"/>
          <w:szCs w:val="20"/>
        </w:rPr>
        <w:footnoteReference w:id="23"/>
      </w:r>
      <w:r w:rsidRPr="00F91ECF">
        <w:rPr>
          <w:sz w:val="20"/>
          <w:szCs w:val="20"/>
        </w:rPr>
        <w:t xml:space="preserve"> </w:t>
      </w:r>
    </w:p>
    <w:p w14:paraId="513C5C22" w14:textId="77777777" w:rsidR="00DC237F" w:rsidRPr="00F91ECF" w:rsidRDefault="00D72AA7" w:rsidP="00DC237F">
      <w:pPr>
        <w:ind w:left="1071" w:hanging="357"/>
        <w:jc w:val="both"/>
        <w:rPr>
          <w:sz w:val="20"/>
          <w:szCs w:val="20"/>
        </w:rPr>
      </w:pPr>
      <w:r w:rsidRPr="00F91ECF">
        <w:rPr>
          <w:sz w:val="20"/>
          <w:szCs w:val="20"/>
        </w:rPr>
        <w:t>n</w:t>
      </w:r>
      <w:r w:rsidR="00DC237F" w:rsidRPr="00F91ECF">
        <w:rPr>
          <w:sz w:val="20"/>
          <w:szCs w:val="20"/>
        </w:rPr>
        <w:t>r r</w:t>
      </w:r>
      <w:r w:rsidRPr="00F91ECF">
        <w:rPr>
          <w:sz w:val="20"/>
          <w:szCs w:val="20"/>
        </w:rPr>
        <w:t xml:space="preserve">achunku bankowego: …………………... prowadzony w </w:t>
      </w:r>
      <w:r w:rsidR="00DC237F" w:rsidRPr="00F91ECF">
        <w:rPr>
          <w:sz w:val="20"/>
          <w:szCs w:val="20"/>
        </w:rPr>
        <w:t>…............…………</w:t>
      </w:r>
      <w:r w:rsidRPr="00F91ECF">
        <w:rPr>
          <w:sz w:val="20"/>
          <w:szCs w:val="20"/>
        </w:rPr>
        <w:t>.......</w:t>
      </w:r>
      <w:r w:rsidR="009610A7" w:rsidRPr="00F91ECF">
        <w:rPr>
          <w:sz w:val="20"/>
          <w:szCs w:val="20"/>
        </w:rPr>
        <w:t xml:space="preserve"> .</w:t>
      </w:r>
    </w:p>
    <w:p w14:paraId="13A775B9" w14:textId="77777777" w:rsidR="00DC237F" w:rsidRPr="00F91ECF" w:rsidRDefault="00DC237F" w:rsidP="004C15CD">
      <w:pPr>
        <w:pStyle w:val="Akapitzlist"/>
        <w:numPr>
          <w:ilvl w:val="0"/>
          <w:numId w:val="12"/>
        </w:numPr>
        <w:ind w:left="284" w:hanging="284"/>
        <w:jc w:val="both"/>
        <w:rPr>
          <w:sz w:val="20"/>
          <w:szCs w:val="20"/>
        </w:rPr>
      </w:pPr>
      <w:r w:rsidRPr="00F91ECF">
        <w:rPr>
          <w:sz w:val="20"/>
          <w:szCs w:val="20"/>
        </w:rPr>
        <w:lastRenderedPageBreak/>
        <w:t>Beneficjent zobowiązuje się niezwłocznie poinformować</w:t>
      </w:r>
      <w:r w:rsidR="00247CAD" w:rsidRPr="00F91ECF">
        <w:rPr>
          <w:sz w:val="20"/>
          <w:szCs w:val="20"/>
        </w:rPr>
        <w:t xml:space="preserve"> w formie pisemnej Instytucję Zarządzającą </w:t>
      </w:r>
      <w:r w:rsidRPr="00F91ECF">
        <w:rPr>
          <w:sz w:val="20"/>
          <w:szCs w:val="20"/>
        </w:rPr>
        <w:t>o zmianie rachunku/ów bankowego/ych, o którym/ch mowa w</w:t>
      </w:r>
      <w:r w:rsidR="00DB024B" w:rsidRPr="00F91ECF">
        <w:rPr>
          <w:sz w:val="20"/>
          <w:szCs w:val="20"/>
        </w:rPr>
        <w:t> </w:t>
      </w:r>
      <w:r w:rsidRPr="00F91ECF">
        <w:rPr>
          <w:sz w:val="20"/>
          <w:szCs w:val="20"/>
        </w:rPr>
        <w:t>ust.</w:t>
      </w:r>
      <w:r w:rsidR="00DB024B" w:rsidRPr="00F91ECF">
        <w:rPr>
          <w:sz w:val="20"/>
          <w:szCs w:val="20"/>
        </w:rPr>
        <w:t> </w:t>
      </w:r>
      <w:r w:rsidRPr="00F91ECF">
        <w:rPr>
          <w:sz w:val="20"/>
          <w:szCs w:val="20"/>
        </w:rPr>
        <w:t>1 niniejszego paragrafu. Przedmiotowa zmiana skutkuje koniecznością aneksowania Umowy.</w:t>
      </w:r>
    </w:p>
    <w:p w14:paraId="1A5BE6DE" w14:textId="77777777" w:rsidR="00DC237F" w:rsidRPr="00F91ECF" w:rsidRDefault="00DC237F" w:rsidP="004C15CD">
      <w:pPr>
        <w:pStyle w:val="Akapitzlist"/>
        <w:numPr>
          <w:ilvl w:val="0"/>
          <w:numId w:val="12"/>
        </w:numPr>
        <w:ind w:left="284" w:hanging="284"/>
        <w:jc w:val="both"/>
        <w:rPr>
          <w:sz w:val="20"/>
          <w:szCs w:val="20"/>
        </w:rPr>
      </w:pPr>
      <w:r w:rsidRPr="00F91ECF">
        <w:rPr>
          <w:sz w:val="20"/>
          <w:szCs w:val="20"/>
        </w:rPr>
        <w:t>Beneficjent zapewnia, że wydatki w ramach Projektu są ponoszone z rachunku bankowego Beneficjenta</w:t>
      </w:r>
      <w:r w:rsidR="00DB024B" w:rsidRPr="00F91ECF">
        <w:rPr>
          <w:sz w:val="20"/>
          <w:szCs w:val="20"/>
        </w:rPr>
        <w:t>,</w:t>
      </w:r>
      <w:r w:rsidRPr="00F91ECF">
        <w:rPr>
          <w:sz w:val="20"/>
          <w:szCs w:val="20"/>
        </w:rPr>
        <w:t xml:space="preserve"> </w:t>
      </w:r>
      <w:r w:rsidR="00766D10">
        <w:rPr>
          <w:sz w:val="20"/>
          <w:szCs w:val="20"/>
        </w:rPr>
        <w:br/>
      </w:r>
      <w:r w:rsidRPr="00F91ECF">
        <w:rPr>
          <w:sz w:val="20"/>
          <w:szCs w:val="20"/>
        </w:rPr>
        <w:t>a w przypadku Projektu partnerskiego rachunków bankowych Partnerów Projektu.</w:t>
      </w:r>
    </w:p>
    <w:p w14:paraId="52B49004" w14:textId="77777777" w:rsidR="0064199B" w:rsidRPr="00F91ECF" w:rsidRDefault="00DC237F" w:rsidP="004C15CD">
      <w:pPr>
        <w:pStyle w:val="Tekstpodstawowy"/>
        <w:numPr>
          <w:ilvl w:val="0"/>
          <w:numId w:val="12"/>
        </w:numPr>
        <w:ind w:left="284" w:hanging="284"/>
        <w:rPr>
          <w:sz w:val="20"/>
          <w:szCs w:val="20"/>
        </w:rPr>
      </w:pPr>
      <w:r w:rsidRPr="00F91ECF">
        <w:rPr>
          <w:sz w:val="20"/>
          <w:szCs w:val="20"/>
        </w:rPr>
        <w:t>Beneficjent może dokonać cesji praw do wierzytelności – dofinansowania, na rzecz instytucji finansowej na zabezpieczenie kredytu/poży</w:t>
      </w:r>
      <w:r w:rsidR="00B65836" w:rsidRPr="00F91ECF">
        <w:rPr>
          <w:sz w:val="20"/>
          <w:szCs w:val="20"/>
        </w:rPr>
        <w:t>czki udzielonego na realizację P</w:t>
      </w:r>
      <w:r w:rsidRPr="00F91ECF">
        <w:rPr>
          <w:sz w:val="20"/>
          <w:szCs w:val="20"/>
        </w:rPr>
        <w:t>rojektu, z zastrzeżeniem, że wymieniona wierzytelność jest wierzytelnością warunkową i</w:t>
      </w:r>
      <w:r w:rsidR="00DB024B" w:rsidRPr="00F91ECF">
        <w:rPr>
          <w:sz w:val="20"/>
          <w:szCs w:val="20"/>
        </w:rPr>
        <w:t> </w:t>
      </w:r>
      <w:r w:rsidRPr="00F91ECF">
        <w:rPr>
          <w:sz w:val="20"/>
          <w:szCs w:val="20"/>
        </w:rPr>
        <w:t xml:space="preserve">będzie przysługiwać Beneficjentowi - Cedentowi pod warunkiem realizacji przez niego wszelkich wymienionych w niniejszej Umowie obowiązków oraz </w:t>
      </w:r>
      <w:r w:rsidR="00766D10">
        <w:rPr>
          <w:sz w:val="20"/>
          <w:szCs w:val="20"/>
        </w:rPr>
        <w:br/>
      </w:r>
      <w:r w:rsidRPr="00F91ECF">
        <w:rPr>
          <w:sz w:val="20"/>
          <w:szCs w:val="20"/>
        </w:rPr>
        <w:t>z zastrzeżeniem skuteczności wszelkich praw Instytucji Zarządzającej względem Cedenta określonych w</w:t>
      </w:r>
      <w:r w:rsidR="00DB024B" w:rsidRPr="00F91ECF">
        <w:rPr>
          <w:sz w:val="20"/>
          <w:szCs w:val="20"/>
        </w:rPr>
        <w:t> </w:t>
      </w:r>
      <w:r w:rsidRPr="00F91ECF">
        <w:rPr>
          <w:sz w:val="20"/>
          <w:szCs w:val="20"/>
        </w:rPr>
        <w:t xml:space="preserve">tej umowie. Instytucja Zarządzająca zrealizuje wierzytelność na rachunek Cesjonariusza wskazany przez Cedenta w umowie przelewu wierzytelności i wprowadzony do niniejszej Umowy na wniosek Beneficjenta, tylko </w:t>
      </w:r>
      <w:r w:rsidR="00766D10">
        <w:rPr>
          <w:sz w:val="20"/>
          <w:szCs w:val="20"/>
        </w:rPr>
        <w:br/>
      </w:r>
      <w:r w:rsidRPr="00F91ECF">
        <w:rPr>
          <w:sz w:val="20"/>
          <w:szCs w:val="20"/>
        </w:rPr>
        <w:t>i wyłącznie po spełnieniu przez niego</w:t>
      </w:r>
      <w:r w:rsidR="008267C1" w:rsidRPr="00F91ECF">
        <w:rPr>
          <w:sz w:val="20"/>
          <w:szCs w:val="20"/>
        </w:rPr>
        <w:t xml:space="preserve"> </w:t>
      </w:r>
      <w:r w:rsidRPr="00F91ECF">
        <w:rPr>
          <w:sz w:val="20"/>
          <w:szCs w:val="20"/>
        </w:rPr>
        <w:t>ww. warunków.</w:t>
      </w:r>
    </w:p>
    <w:p w14:paraId="7405BA39" w14:textId="77777777" w:rsidR="00BC571A" w:rsidRDefault="00BC571A" w:rsidP="00D968E6">
      <w:pPr>
        <w:pStyle w:val="Nagwek1"/>
      </w:pPr>
    </w:p>
    <w:p w14:paraId="1AC61592" w14:textId="77777777" w:rsidR="006A60C7" w:rsidRPr="00766D10" w:rsidRDefault="00D54CB7">
      <w:pPr>
        <w:pStyle w:val="Nagwek1"/>
      </w:pPr>
      <w:r w:rsidRPr="00766D10">
        <w:t>§ 7.</w:t>
      </w:r>
      <w:r w:rsidR="00EA32EB" w:rsidRPr="00766D10">
        <w:br/>
      </w:r>
      <w:r w:rsidR="00DC237F" w:rsidRPr="00766D10">
        <w:t>Wskaźniki Projektu</w:t>
      </w:r>
    </w:p>
    <w:p w14:paraId="3C363511" w14:textId="77777777" w:rsidR="00A272C3" w:rsidRPr="00F91ECF" w:rsidRDefault="00A272C3" w:rsidP="00A272C3">
      <w:pPr>
        <w:pStyle w:val="Akapitzlist"/>
        <w:numPr>
          <w:ilvl w:val="0"/>
          <w:numId w:val="11"/>
        </w:numPr>
        <w:ind w:left="284" w:hanging="284"/>
        <w:jc w:val="both"/>
        <w:rPr>
          <w:sz w:val="20"/>
          <w:szCs w:val="20"/>
        </w:rPr>
      </w:pPr>
      <w:r w:rsidRPr="00F91ECF">
        <w:rPr>
          <w:sz w:val="20"/>
          <w:szCs w:val="20"/>
        </w:rPr>
        <w:t xml:space="preserve">Beneficjent zobowiązuje się do realizacji Projektu w sposób, który zapewni osiągnięcie i utrzymanie celów, </w:t>
      </w:r>
      <w:r w:rsidR="00766D10">
        <w:rPr>
          <w:sz w:val="20"/>
          <w:szCs w:val="20"/>
        </w:rPr>
        <w:br/>
      </w:r>
      <w:r w:rsidRPr="00F91ECF">
        <w:rPr>
          <w:sz w:val="20"/>
          <w:szCs w:val="20"/>
        </w:rPr>
        <w:t xml:space="preserve">w tym wskaźników produktu i rezultatu zakładanych we wniosku o dofinansowanie w trakcie realizacji oraz w okresie trwałości Projektu. </w:t>
      </w:r>
    </w:p>
    <w:p w14:paraId="069E9B68" w14:textId="77777777" w:rsidR="00A272C3" w:rsidRPr="00F91ECF" w:rsidRDefault="00A272C3" w:rsidP="00A272C3">
      <w:pPr>
        <w:pStyle w:val="Akapitzlist"/>
        <w:numPr>
          <w:ilvl w:val="0"/>
          <w:numId w:val="11"/>
        </w:numPr>
        <w:ind w:left="284" w:hanging="284"/>
        <w:jc w:val="both"/>
        <w:rPr>
          <w:sz w:val="20"/>
          <w:szCs w:val="20"/>
        </w:rPr>
      </w:pPr>
      <w:r w:rsidRPr="00F91ECF">
        <w:rPr>
          <w:sz w:val="20"/>
          <w:szCs w:val="20"/>
        </w:rPr>
        <w:t>Każda planowana zmiana zakładanych wskaźników produktu i rezultatu realizacji Projektu określonych we wniosku o dofinansowanie wymaga pisemnego poinformowania Instytucji Zarządzającej ze szczegółowym</w:t>
      </w:r>
      <w:r w:rsidR="00766D10">
        <w:rPr>
          <w:sz w:val="20"/>
          <w:szCs w:val="20"/>
        </w:rPr>
        <w:br/>
      </w:r>
      <w:r w:rsidRPr="00F91ECF">
        <w:rPr>
          <w:sz w:val="20"/>
          <w:szCs w:val="20"/>
        </w:rPr>
        <w:t>i merytorycznym uzasadnieniem. Zmiany mogą być dokonane po uzyskaniu zgody Instytucji Zarządzającej.</w:t>
      </w:r>
    </w:p>
    <w:p w14:paraId="0DBC8A2D" w14:textId="77777777" w:rsidR="00A272C3" w:rsidRPr="00F91ECF" w:rsidRDefault="00A272C3" w:rsidP="00A272C3">
      <w:pPr>
        <w:pStyle w:val="Tekstpodstawowy"/>
        <w:numPr>
          <w:ilvl w:val="0"/>
          <w:numId w:val="11"/>
        </w:numPr>
        <w:ind w:left="284" w:hanging="284"/>
        <w:rPr>
          <w:sz w:val="20"/>
          <w:szCs w:val="20"/>
        </w:rPr>
      </w:pPr>
      <w:r w:rsidRPr="00F91ECF">
        <w:rPr>
          <w:sz w:val="20"/>
          <w:szCs w:val="20"/>
        </w:rPr>
        <w:t>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nieosiągnięcia celu Projektu.</w:t>
      </w:r>
    </w:p>
    <w:p w14:paraId="150D85F7" w14:textId="77777777" w:rsidR="00A272C3" w:rsidRPr="00F91ECF" w:rsidRDefault="00A272C3" w:rsidP="00A272C3">
      <w:pPr>
        <w:pStyle w:val="Tekstpodstawowy"/>
        <w:numPr>
          <w:ilvl w:val="0"/>
          <w:numId w:val="11"/>
        </w:numPr>
        <w:ind w:left="284" w:hanging="284"/>
        <w:rPr>
          <w:sz w:val="20"/>
          <w:szCs w:val="20"/>
        </w:rPr>
      </w:pPr>
      <w:r w:rsidRPr="00F91ECF">
        <w:rPr>
          <w:sz w:val="20"/>
          <w:szCs w:val="20"/>
        </w:rPr>
        <w:t xml:space="preserve">W przypadku braku osiągnięcia zakładanych wskaźników w okresie trwałości Projektu Beneficjent zobowiązany jest do zwrotu dofinansowania w wysokości odpowiadającej procentowej różnicy pomiędzy wymaganym okresem trwałości a okresem rzeczywistego utrzymania trwałości Projektu. </w:t>
      </w:r>
    </w:p>
    <w:p w14:paraId="42D90F40" w14:textId="77777777" w:rsidR="00BC571A" w:rsidRDefault="00BC571A" w:rsidP="00D968E6">
      <w:pPr>
        <w:pStyle w:val="Nagwek1"/>
      </w:pPr>
    </w:p>
    <w:p w14:paraId="1C2ADEC6" w14:textId="77777777" w:rsidR="00E23BA8" w:rsidRPr="00766D10" w:rsidRDefault="00D54CB7">
      <w:pPr>
        <w:pStyle w:val="Nagwek1"/>
      </w:pPr>
      <w:r w:rsidRPr="00766D10">
        <w:t>§ 8</w:t>
      </w:r>
      <w:r w:rsidR="0056738F" w:rsidRPr="00766D10">
        <w:t>.</w:t>
      </w:r>
      <w:r w:rsidR="00EA32EB" w:rsidRPr="00766D10">
        <w:br/>
      </w:r>
      <w:r w:rsidR="00DC237F" w:rsidRPr="00766D10">
        <w:t>Płatności</w:t>
      </w:r>
    </w:p>
    <w:p w14:paraId="33B10136" w14:textId="77777777" w:rsidR="00DC237F" w:rsidRPr="00F91ECF" w:rsidRDefault="00DC237F" w:rsidP="004C15CD">
      <w:pPr>
        <w:pStyle w:val="Akapitzlist"/>
        <w:numPr>
          <w:ilvl w:val="0"/>
          <w:numId w:val="13"/>
        </w:numPr>
        <w:tabs>
          <w:tab w:val="left" w:pos="360"/>
        </w:tabs>
        <w:ind w:left="284" w:hanging="284"/>
        <w:jc w:val="both"/>
        <w:rPr>
          <w:sz w:val="20"/>
          <w:szCs w:val="20"/>
        </w:rPr>
      </w:pPr>
      <w:r w:rsidRPr="00F91ECF">
        <w:rPr>
          <w:bCs/>
          <w:sz w:val="20"/>
          <w:szCs w:val="20"/>
        </w:rPr>
        <w:t xml:space="preserve">Beneficjent jest zobowiązany do przedkładania Instytucji Zarządzającej za pośrednictwem systemu SL 2014 harmonogramu płatności uwzględniającego wydatki kwalifikowalne poniesione i planowane do poniesienia </w:t>
      </w:r>
      <w:r w:rsidR="00766D10">
        <w:rPr>
          <w:bCs/>
          <w:sz w:val="20"/>
          <w:szCs w:val="20"/>
        </w:rPr>
        <w:br/>
      </w:r>
      <w:r w:rsidRPr="00F91ECF">
        <w:rPr>
          <w:bCs/>
          <w:sz w:val="20"/>
          <w:szCs w:val="20"/>
        </w:rPr>
        <w:t>w okresie realizacji Projektu oraz dofinansowanie w podziale na kwartały nie później niż do 15 dnia miesiąca pop</w:t>
      </w:r>
      <w:r w:rsidR="006A67F9" w:rsidRPr="00F91ECF">
        <w:rPr>
          <w:bCs/>
          <w:sz w:val="20"/>
          <w:szCs w:val="20"/>
        </w:rPr>
        <w:t>rzedzającego najbliższy kwartał</w:t>
      </w:r>
      <w:r w:rsidRPr="00F91ECF">
        <w:rPr>
          <w:bCs/>
          <w:sz w:val="20"/>
          <w:szCs w:val="20"/>
        </w:rPr>
        <w:t>.</w:t>
      </w:r>
    </w:p>
    <w:p w14:paraId="28883FB2" w14:textId="77777777" w:rsidR="00DC237F" w:rsidRPr="00F91ECF" w:rsidRDefault="00DC237F" w:rsidP="004C15CD">
      <w:pPr>
        <w:numPr>
          <w:ilvl w:val="0"/>
          <w:numId w:val="13"/>
        </w:numPr>
        <w:tabs>
          <w:tab w:val="left" w:pos="426"/>
        </w:tabs>
        <w:autoSpaceDE w:val="0"/>
        <w:autoSpaceDN w:val="0"/>
        <w:adjustRightInd w:val="0"/>
        <w:ind w:left="284" w:hanging="284"/>
        <w:jc w:val="both"/>
        <w:rPr>
          <w:sz w:val="20"/>
          <w:szCs w:val="20"/>
        </w:rPr>
      </w:pPr>
      <w:r w:rsidRPr="00F91ECF">
        <w:rPr>
          <w:sz w:val="20"/>
          <w:szCs w:val="20"/>
        </w:rPr>
        <w:t>Beneficjent deklaruje w harmonogramie płatności terminy oraz kwoty, o które będzie wnioskował na realizację Projektu, z zachowaniem następujących zasad:</w:t>
      </w:r>
    </w:p>
    <w:p w14:paraId="0E0069A8"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harmonogram winien być opracowany w podziale na poszczególne lata i kwartały;</w:t>
      </w:r>
    </w:p>
    <w:p w14:paraId="40E20B47"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zadeklarowane terminy i kwoty winny zapewnić zachowanie płynności finansowej dla</w:t>
      </w:r>
      <w:r w:rsidR="00D54CB7" w:rsidRPr="00F91ECF">
        <w:rPr>
          <w:sz w:val="20"/>
          <w:szCs w:val="20"/>
        </w:rPr>
        <w:t> </w:t>
      </w:r>
      <w:r w:rsidRPr="00F91ECF">
        <w:rPr>
          <w:sz w:val="20"/>
          <w:szCs w:val="20"/>
        </w:rPr>
        <w:t>Projektu</w:t>
      </w:r>
      <w:r w:rsidR="00334D4D" w:rsidRPr="00F91ECF">
        <w:rPr>
          <w:sz w:val="20"/>
          <w:szCs w:val="20"/>
        </w:rPr>
        <w:t>;</w:t>
      </w:r>
      <w:r w:rsidRPr="00F91ECF">
        <w:rPr>
          <w:sz w:val="20"/>
          <w:szCs w:val="20"/>
        </w:rPr>
        <w:t xml:space="preserve"> </w:t>
      </w:r>
    </w:p>
    <w:p w14:paraId="3AD773F1"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z uwagi na możliwość wystąpienia sytuacji, której Beneficjent nie mógł przewidzieć wcześniej deklarując terminy i kwoty,</w:t>
      </w:r>
      <w:r w:rsidR="00D51614" w:rsidRPr="00F91ECF">
        <w:rPr>
          <w:sz w:val="20"/>
          <w:szCs w:val="20"/>
        </w:rPr>
        <w:t xml:space="preserve"> możliwe jest dokonywanie zmian </w:t>
      </w:r>
      <w:r w:rsidRPr="00F91ECF">
        <w:rPr>
          <w:sz w:val="20"/>
          <w:szCs w:val="20"/>
        </w:rPr>
        <w:t>w harmonogramie płatności, o czym Beneficjent powinien niezwłocznie poinformować Instytucję Zarządzającą wprowadzając w wersji elektronicznej stosowną zmianę za pośrednictwem SL 2014</w:t>
      </w:r>
      <w:r w:rsidR="00334D4D" w:rsidRPr="00F91ECF">
        <w:rPr>
          <w:sz w:val="20"/>
          <w:szCs w:val="20"/>
        </w:rPr>
        <w:t>.</w:t>
      </w:r>
    </w:p>
    <w:p w14:paraId="7687B386" w14:textId="77777777" w:rsidR="00DC237F" w:rsidRPr="00F91ECF" w:rsidRDefault="00DC237F" w:rsidP="004C15CD">
      <w:pPr>
        <w:pStyle w:val="Akapitzlist"/>
        <w:numPr>
          <w:ilvl w:val="0"/>
          <w:numId w:val="13"/>
        </w:numPr>
        <w:tabs>
          <w:tab w:val="left" w:pos="360"/>
        </w:tabs>
        <w:ind w:left="284" w:hanging="284"/>
        <w:jc w:val="both"/>
        <w:rPr>
          <w:sz w:val="20"/>
          <w:szCs w:val="20"/>
        </w:rPr>
      </w:pPr>
      <w:r w:rsidRPr="00F91ECF">
        <w:rPr>
          <w:sz w:val="20"/>
          <w:szCs w:val="20"/>
        </w:rPr>
        <w:t>Warunkiem przekazania Beneficjentowi dofinansowania jest:</w:t>
      </w:r>
    </w:p>
    <w:p w14:paraId="4EFF06C0" w14:textId="77777777" w:rsidR="00DC237F" w:rsidRPr="00F91ECF" w:rsidRDefault="00DC237F" w:rsidP="004C15CD">
      <w:pPr>
        <w:pStyle w:val="Tekstpodstawowy"/>
        <w:numPr>
          <w:ilvl w:val="0"/>
          <w:numId w:val="17"/>
        </w:numPr>
        <w:ind w:left="714" w:hanging="357"/>
        <w:rPr>
          <w:sz w:val="20"/>
          <w:szCs w:val="20"/>
        </w:rPr>
      </w:pPr>
      <w:r w:rsidRPr="00F91ECF">
        <w:rPr>
          <w:sz w:val="20"/>
          <w:szCs w:val="20"/>
        </w:rPr>
        <w:t>wniesienie przez Beneficjenta zabezpieczenia, o którym mowa w § 11</w:t>
      </w:r>
      <w:r w:rsidR="00334D4D" w:rsidRPr="00F91ECF">
        <w:rPr>
          <w:sz w:val="20"/>
          <w:szCs w:val="20"/>
        </w:rPr>
        <w:t>;</w:t>
      </w:r>
    </w:p>
    <w:p w14:paraId="28B2E352" w14:textId="28F7E602" w:rsidR="005B7941" w:rsidRPr="00F91ECF" w:rsidRDefault="00D968E6" w:rsidP="004C15CD">
      <w:pPr>
        <w:pStyle w:val="Tekstpodstawowy"/>
        <w:numPr>
          <w:ilvl w:val="0"/>
          <w:numId w:val="17"/>
        </w:numPr>
        <w:ind w:left="714" w:hanging="357"/>
        <w:rPr>
          <w:sz w:val="20"/>
          <w:szCs w:val="20"/>
        </w:rPr>
      </w:pPr>
      <w:r>
        <w:rPr>
          <w:sz w:val="20"/>
          <w:szCs w:val="20"/>
        </w:rPr>
        <w:t>(skreślony)</w:t>
      </w:r>
      <w:r w:rsidR="00334D4D" w:rsidRPr="00F91ECF">
        <w:rPr>
          <w:sz w:val="20"/>
          <w:szCs w:val="20"/>
        </w:rPr>
        <w:t>;</w:t>
      </w:r>
    </w:p>
    <w:p w14:paraId="71C78605" w14:textId="77777777" w:rsidR="00DC237F" w:rsidRPr="00F91ECF" w:rsidRDefault="00DC237F" w:rsidP="004C15CD">
      <w:pPr>
        <w:pStyle w:val="Tekstpodstawowy"/>
        <w:numPr>
          <w:ilvl w:val="0"/>
          <w:numId w:val="17"/>
        </w:numPr>
        <w:ind w:left="714" w:hanging="357"/>
        <w:rPr>
          <w:sz w:val="20"/>
          <w:szCs w:val="20"/>
        </w:rPr>
      </w:pPr>
      <w:r w:rsidRPr="00F91ECF">
        <w:rPr>
          <w:sz w:val="20"/>
          <w:szCs w:val="20"/>
        </w:rPr>
        <w:t>złożenie przez Beneficjenta do Instytucji Zarządzającej przy użyciu SL 2014 wniosku o płatność spełniającego wymogi formalne, merytoryczne i rachunkowe wraz z</w:t>
      </w:r>
      <w:r w:rsidR="00D54CB7" w:rsidRPr="00F91ECF">
        <w:rPr>
          <w:sz w:val="20"/>
          <w:szCs w:val="20"/>
        </w:rPr>
        <w:t> </w:t>
      </w:r>
      <w:r w:rsidRPr="00F91ECF">
        <w:rPr>
          <w:sz w:val="20"/>
          <w:szCs w:val="20"/>
        </w:rPr>
        <w:t>następującymi załącznikami:</w:t>
      </w:r>
    </w:p>
    <w:p w14:paraId="0E6D67BA" w14:textId="493F92D9" w:rsidR="00DC237F" w:rsidRPr="00F91ECF" w:rsidRDefault="00DC237F" w:rsidP="002F3063">
      <w:pPr>
        <w:pStyle w:val="Tekstpodstawowy"/>
        <w:numPr>
          <w:ilvl w:val="0"/>
          <w:numId w:val="62"/>
        </w:numPr>
        <w:rPr>
          <w:sz w:val="20"/>
          <w:szCs w:val="20"/>
        </w:rPr>
      </w:pPr>
      <w:r w:rsidRPr="00F91ECF">
        <w:rPr>
          <w:sz w:val="20"/>
          <w:szCs w:val="20"/>
        </w:rPr>
        <w:t xml:space="preserve">fakturami lub innymi dokumentami o równoważnej wartości </w:t>
      </w:r>
      <w:r w:rsidRPr="00701923">
        <w:rPr>
          <w:sz w:val="20"/>
          <w:szCs w:val="20"/>
        </w:rPr>
        <w:t>dowodowej</w:t>
      </w:r>
      <w:r w:rsidR="005B0596" w:rsidRPr="00701923">
        <w:rPr>
          <w:sz w:val="20"/>
          <w:szCs w:val="20"/>
        </w:rPr>
        <w:t xml:space="preserve"> </w:t>
      </w:r>
      <w:r w:rsidR="005B0596" w:rsidRPr="006C5C51">
        <w:rPr>
          <w:sz w:val="20"/>
          <w:szCs w:val="20"/>
        </w:rPr>
        <w:t>opłacon</w:t>
      </w:r>
      <w:r w:rsidR="00701923" w:rsidRPr="006C5C51">
        <w:rPr>
          <w:sz w:val="20"/>
          <w:szCs w:val="20"/>
        </w:rPr>
        <w:t>ymi</w:t>
      </w:r>
      <w:r w:rsidR="005B0596" w:rsidRPr="00F91ECF">
        <w:rPr>
          <w:sz w:val="20"/>
          <w:szCs w:val="20"/>
        </w:rPr>
        <w:t xml:space="preserve"> w całości</w:t>
      </w:r>
      <w:r w:rsidRPr="00F91ECF">
        <w:rPr>
          <w:sz w:val="20"/>
          <w:szCs w:val="20"/>
        </w:rPr>
        <w:t xml:space="preserve">. </w:t>
      </w:r>
      <w:r w:rsidR="00911472" w:rsidRPr="00F91ECF">
        <w:rPr>
          <w:sz w:val="20"/>
          <w:szCs w:val="20"/>
        </w:rPr>
        <w:t xml:space="preserve">Dokumenty na pierwszej stronie oryginału muszą zostać oznaczone słowami: „Projekt realizowany w ramach RPO WŚ na lata 2014-2020” oraz numerem Projektu określonym w Umowie </w:t>
      </w:r>
    </w:p>
    <w:p w14:paraId="1631126E" w14:textId="77777777" w:rsidR="00DC237F" w:rsidRPr="00F91ECF" w:rsidRDefault="00DC237F" w:rsidP="002F3063">
      <w:pPr>
        <w:pStyle w:val="Tekstpodstawowy"/>
        <w:numPr>
          <w:ilvl w:val="0"/>
          <w:numId w:val="62"/>
        </w:numPr>
        <w:rPr>
          <w:sz w:val="20"/>
          <w:szCs w:val="20"/>
        </w:rPr>
      </w:pPr>
      <w:r w:rsidRPr="00F91ECF">
        <w:rPr>
          <w:sz w:val="20"/>
          <w:szCs w:val="20"/>
        </w:rPr>
        <w:t xml:space="preserve">dokumentami potwierdzającymi odbiór </w:t>
      </w:r>
      <w:r w:rsidR="00C11017" w:rsidRPr="00F91ECF">
        <w:rPr>
          <w:sz w:val="20"/>
          <w:szCs w:val="20"/>
        </w:rPr>
        <w:t xml:space="preserve">maszyn i </w:t>
      </w:r>
      <w:r w:rsidRPr="00F91ECF">
        <w:rPr>
          <w:sz w:val="20"/>
          <w:szCs w:val="20"/>
        </w:rPr>
        <w:t>urządzeń</w:t>
      </w:r>
      <w:r w:rsidR="007D5809" w:rsidRPr="00F91ECF">
        <w:rPr>
          <w:sz w:val="20"/>
          <w:szCs w:val="20"/>
        </w:rPr>
        <w:t xml:space="preserve"> </w:t>
      </w:r>
      <w:r w:rsidRPr="00F91ECF">
        <w:rPr>
          <w:sz w:val="20"/>
          <w:szCs w:val="20"/>
        </w:rPr>
        <w:t>lub wykonanie prac w</w:t>
      </w:r>
      <w:r w:rsidR="00D54CB7" w:rsidRPr="00F91ECF">
        <w:rPr>
          <w:sz w:val="20"/>
          <w:szCs w:val="20"/>
        </w:rPr>
        <w:t> </w:t>
      </w:r>
      <w:r w:rsidRPr="00F91ECF">
        <w:rPr>
          <w:sz w:val="20"/>
          <w:szCs w:val="20"/>
        </w:rPr>
        <w:t>przypadku, gdy zostały wystawione,</w:t>
      </w:r>
    </w:p>
    <w:p w14:paraId="739CC0DA" w14:textId="77777777" w:rsidR="00DC237F" w:rsidRPr="00F91ECF" w:rsidRDefault="00DC237F" w:rsidP="002F3063">
      <w:pPr>
        <w:pStyle w:val="Tekstpodstawowy"/>
        <w:numPr>
          <w:ilvl w:val="0"/>
          <w:numId w:val="62"/>
        </w:numPr>
        <w:rPr>
          <w:sz w:val="20"/>
          <w:szCs w:val="20"/>
        </w:rPr>
      </w:pPr>
      <w:r w:rsidRPr="00F91ECF">
        <w:rPr>
          <w:sz w:val="20"/>
          <w:szCs w:val="20"/>
        </w:rPr>
        <w:t xml:space="preserve">w przypadku zakupu </w:t>
      </w:r>
      <w:r w:rsidR="00C11017" w:rsidRPr="00F91ECF">
        <w:rPr>
          <w:sz w:val="20"/>
          <w:szCs w:val="20"/>
        </w:rPr>
        <w:t xml:space="preserve">maszyn i </w:t>
      </w:r>
      <w:r w:rsidRPr="00F91ECF">
        <w:rPr>
          <w:sz w:val="20"/>
          <w:szCs w:val="20"/>
        </w:rPr>
        <w:t>urządzeń, k</w:t>
      </w:r>
      <w:r w:rsidR="00113A50" w:rsidRPr="00F91ECF">
        <w:rPr>
          <w:sz w:val="20"/>
          <w:szCs w:val="20"/>
        </w:rPr>
        <w:t xml:space="preserve">tóre nie zostały zamontowane – </w:t>
      </w:r>
      <w:r w:rsidRPr="00F91ECF">
        <w:rPr>
          <w:sz w:val="20"/>
          <w:szCs w:val="20"/>
        </w:rPr>
        <w:t xml:space="preserve">protokołami odbioru </w:t>
      </w:r>
      <w:r w:rsidR="00C11017" w:rsidRPr="00F91ECF">
        <w:rPr>
          <w:sz w:val="20"/>
          <w:szCs w:val="20"/>
        </w:rPr>
        <w:t xml:space="preserve">maszyn i </w:t>
      </w:r>
      <w:r w:rsidRPr="00F91ECF">
        <w:rPr>
          <w:sz w:val="20"/>
          <w:szCs w:val="20"/>
        </w:rPr>
        <w:t>urządzeń, z podaniem miejsca ich składowania</w:t>
      </w:r>
      <w:r w:rsidR="00E1319A" w:rsidRPr="00F91ECF">
        <w:rPr>
          <w:rStyle w:val="Odwoanieprzypisudolnego"/>
          <w:sz w:val="20"/>
          <w:szCs w:val="20"/>
        </w:rPr>
        <w:footnoteReference w:id="24"/>
      </w:r>
      <w:r w:rsidRPr="00F91ECF">
        <w:rPr>
          <w:sz w:val="20"/>
          <w:szCs w:val="20"/>
        </w:rPr>
        <w:t>,</w:t>
      </w:r>
    </w:p>
    <w:p w14:paraId="5F9F628E" w14:textId="77777777" w:rsidR="00DC237F" w:rsidRPr="00F91ECF" w:rsidRDefault="00DC237F" w:rsidP="002F3063">
      <w:pPr>
        <w:pStyle w:val="Tekstpodstawowy"/>
        <w:numPr>
          <w:ilvl w:val="0"/>
          <w:numId w:val="62"/>
        </w:numPr>
        <w:rPr>
          <w:sz w:val="20"/>
          <w:szCs w:val="20"/>
        </w:rPr>
      </w:pPr>
      <w:r w:rsidRPr="00F91ECF">
        <w:rPr>
          <w:sz w:val="20"/>
          <w:szCs w:val="20"/>
        </w:rPr>
        <w:lastRenderedPageBreak/>
        <w:t>wyciągami bankowymi / wystawianymi przez spółdzielcze ka</w:t>
      </w:r>
      <w:r w:rsidR="00113A50" w:rsidRPr="00F91ECF">
        <w:rPr>
          <w:sz w:val="20"/>
          <w:szCs w:val="20"/>
        </w:rPr>
        <w:t>sy oszczędnościowo</w:t>
      </w:r>
      <w:r w:rsidRPr="00F91ECF">
        <w:rPr>
          <w:sz w:val="20"/>
          <w:szCs w:val="20"/>
        </w:rPr>
        <w:t xml:space="preserve">- kredytowe </w:t>
      </w:r>
      <w:r w:rsidR="00766D10">
        <w:rPr>
          <w:sz w:val="20"/>
          <w:szCs w:val="20"/>
        </w:rPr>
        <w:br/>
      </w:r>
      <w:r w:rsidRPr="00F91ECF">
        <w:rPr>
          <w:sz w:val="20"/>
          <w:szCs w:val="20"/>
        </w:rPr>
        <w:t>z rachunku Beneficjenta i wyciągami bankowymi/ realizowanymi za</w:t>
      </w:r>
      <w:r w:rsidR="00D54CB7" w:rsidRPr="00F91ECF">
        <w:rPr>
          <w:sz w:val="20"/>
          <w:szCs w:val="20"/>
        </w:rPr>
        <w:t> </w:t>
      </w:r>
      <w:r w:rsidRPr="00F91ECF">
        <w:rPr>
          <w:sz w:val="20"/>
          <w:szCs w:val="20"/>
        </w:rPr>
        <w:t>pośrednictwem spółdzielczych k</w:t>
      </w:r>
      <w:r w:rsidR="00113A50" w:rsidRPr="00F91ECF">
        <w:rPr>
          <w:sz w:val="20"/>
          <w:szCs w:val="20"/>
        </w:rPr>
        <w:t xml:space="preserve">as oszczędnościowo-kredytowych, </w:t>
      </w:r>
      <w:r w:rsidRPr="00F91ECF">
        <w:rPr>
          <w:sz w:val="20"/>
          <w:szCs w:val="20"/>
        </w:rPr>
        <w:t>potwierdzającymi poniesienie wydatków, których dotyczy obowiązek płatności za</w:t>
      </w:r>
      <w:r w:rsidR="00D7133B" w:rsidRPr="00F91ECF">
        <w:rPr>
          <w:sz w:val="20"/>
          <w:szCs w:val="20"/>
        </w:rPr>
        <w:t> </w:t>
      </w:r>
      <w:r w:rsidRPr="00F91ECF">
        <w:rPr>
          <w:sz w:val="20"/>
          <w:szCs w:val="20"/>
        </w:rPr>
        <w:t>pośrednictwem rachunku bankowego zgodnie z </w:t>
      </w:r>
      <w:r w:rsidR="009D5BF9" w:rsidRPr="00F91ECF">
        <w:rPr>
          <w:sz w:val="20"/>
          <w:szCs w:val="20"/>
        </w:rPr>
        <w:t> art. 19 ustawy z dnia 6 marca 2018 r. Prawo przedsiębiorców (</w:t>
      </w:r>
      <w:r w:rsidR="00275EB0" w:rsidRPr="00F91ECF">
        <w:rPr>
          <w:sz w:val="20"/>
          <w:szCs w:val="20"/>
        </w:rPr>
        <w:t xml:space="preserve">tj. </w:t>
      </w:r>
      <w:r w:rsidR="009D5BF9" w:rsidRPr="00F91ECF">
        <w:rPr>
          <w:sz w:val="20"/>
          <w:szCs w:val="20"/>
        </w:rPr>
        <w:t>Dz. U. z 20</w:t>
      </w:r>
      <w:r w:rsidR="00275EB0" w:rsidRPr="00F91ECF">
        <w:rPr>
          <w:sz w:val="20"/>
          <w:szCs w:val="20"/>
        </w:rPr>
        <w:t>21</w:t>
      </w:r>
      <w:r w:rsidR="009D5BF9" w:rsidRPr="00F91ECF">
        <w:rPr>
          <w:sz w:val="20"/>
          <w:szCs w:val="20"/>
        </w:rPr>
        <w:t xml:space="preserve"> r., poz. </w:t>
      </w:r>
      <w:r w:rsidR="00275EB0" w:rsidRPr="00F91ECF">
        <w:rPr>
          <w:sz w:val="20"/>
          <w:szCs w:val="20"/>
        </w:rPr>
        <w:t>1</w:t>
      </w:r>
      <w:r w:rsidR="00373D16" w:rsidRPr="00F91ECF">
        <w:rPr>
          <w:sz w:val="20"/>
          <w:szCs w:val="20"/>
        </w:rPr>
        <w:t>62</w:t>
      </w:r>
      <w:r w:rsidR="00275EB0" w:rsidRPr="00F91ECF">
        <w:rPr>
          <w:sz w:val="20"/>
          <w:szCs w:val="20"/>
        </w:rPr>
        <w:t>)</w:t>
      </w:r>
      <w:r w:rsidR="0059247A" w:rsidRPr="00F91ECF">
        <w:rPr>
          <w:sz w:val="20"/>
          <w:szCs w:val="20"/>
        </w:rPr>
        <w:t>,</w:t>
      </w:r>
    </w:p>
    <w:p w14:paraId="66F23EBB" w14:textId="55D42924" w:rsidR="00DC237F" w:rsidRPr="00F91ECF" w:rsidRDefault="00DC237F" w:rsidP="002F3063">
      <w:pPr>
        <w:pStyle w:val="Tekstpodstawowy"/>
        <w:numPr>
          <w:ilvl w:val="0"/>
          <w:numId w:val="62"/>
        </w:numPr>
        <w:rPr>
          <w:sz w:val="20"/>
          <w:szCs w:val="20"/>
        </w:rPr>
      </w:pPr>
      <w:r w:rsidRPr="00F91ECF">
        <w:rPr>
          <w:sz w:val="20"/>
          <w:szCs w:val="20"/>
        </w:rPr>
        <w:t>innymi dokumentami potwierdzającymi i uzasadniającymi prawidłową realizację Projektu (np. Dziennik Budowy</w:t>
      </w:r>
      <w:r w:rsidR="007D5809" w:rsidRPr="00F91ECF">
        <w:rPr>
          <w:sz w:val="20"/>
          <w:szCs w:val="20"/>
        </w:rPr>
        <w:t>,</w:t>
      </w:r>
      <w:r w:rsidR="007D5809" w:rsidRPr="00766D10">
        <w:rPr>
          <w:rFonts w:ascii="Arial" w:hAnsi="Arial" w:cs="Arial"/>
          <w:sz w:val="20"/>
          <w:szCs w:val="20"/>
        </w:rPr>
        <w:t xml:space="preserve"> </w:t>
      </w:r>
      <w:r w:rsidR="007D5809" w:rsidRPr="00F91ECF">
        <w:rPr>
          <w:sz w:val="20"/>
          <w:szCs w:val="20"/>
        </w:rPr>
        <w:t>dokumenty potwierdzające uzyskanie przez beneficjenta przewidzianych prawem decyzji/pozwoleń umożliwiających użytkowanie infrastr</w:t>
      </w:r>
      <w:r w:rsidR="00632D7E" w:rsidRPr="00F91ECF">
        <w:rPr>
          <w:sz w:val="20"/>
          <w:szCs w:val="20"/>
        </w:rPr>
        <w:t xml:space="preserve">uktury projektu – jeśli dotyczy, </w:t>
      </w:r>
      <w:r w:rsidR="007D5809" w:rsidRPr="00F91ECF">
        <w:rPr>
          <w:sz w:val="20"/>
          <w:szCs w:val="20"/>
        </w:rPr>
        <w:t>informacje na temat umowy z</w:t>
      </w:r>
      <w:r w:rsidR="00D54CB7" w:rsidRPr="00F91ECF">
        <w:rPr>
          <w:sz w:val="20"/>
          <w:szCs w:val="20"/>
        </w:rPr>
        <w:t> </w:t>
      </w:r>
      <w:r w:rsidR="007D5809" w:rsidRPr="00F91ECF">
        <w:rPr>
          <w:sz w:val="20"/>
          <w:szCs w:val="20"/>
        </w:rPr>
        <w:t>NFZ – jeśli dotyczy</w:t>
      </w:r>
      <w:r w:rsidR="007D5809" w:rsidRPr="00766D10">
        <w:rPr>
          <w:rFonts w:ascii="Arial" w:hAnsi="Arial" w:cs="Arial"/>
          <w:sz w:val="20"/>
          <w:szCs w:val="20"/>
          <w:vertAlign w:val="superscript"/>
        </w:rPr>
        <w:footnoteReference w:id="25"/>
      </w:r>
      <w:r w:rsidRPr="00F91ECF">
        <w:rPr>
          <w:sz w:val="20"/>
          <w:szCs w:val="20"/>
        </w:rPr>
        <w:t>)</w:t>
      </w:r>
      <w:r w:rsidR="000C0C3E" w:rsidRPr="00F91ECF">
        <w:rPr>
          <w:sz w:val="20"/>
          <w:szCs w:val="20"/>
        </w:rPr>
        <w:t>,</w:t>
      </w:r>
      <w:r w:rsidR="000C0C3E" w:rsidRPr="00766D10">
        <w:rPr>
          <w:rFonts w:ascii="Arial" w:hAnsi="Arial" w:cs="Arial"/>
          <w:sz w:val="20"/>
          <w:szCs w:val="20"/>
        </w:rPr>
        <w:t xml:space="preserve"> </w:t>
      </w:r>
      <w:r w:rsidR="000C0C3E" w:rsidRPr="00F91ECF">
        <w:rPr>
          <w:sz w:val="20"/>
          <w:szCs w:val="20"/>
        </w:rPr>
        <w:t>w tym także na wezwanie Instytucji Zarządzającej</w:t>
      </w:r>
      <w:r w:rsidR="00701923">
        <w:rPr>
          <w:sz w:val="20"/>
          <w:szCs w:val="20"/>
        </w:rPr>
        <w:t>;</w:t>
      </w:r>
    </w:p>
    <w:p w14:paraId="765D768E" w14:textId="77777777" w:rsidR="00DC237F" w:rsidRPr="00F91ECF" w:rsidRDefault="00DC237F" w:rsidP="000C0309">
      <w:pPr>
        <w:pStyle w:val="Akapitzlist"/>
        <w:numPr>
          <w:ilvl w:val="0"/>
          <w:numId w:val="17"/>
        </w:numPr>
        <w:ind w:left="714" w:hanging="357"/>
        <w:jc w:val="both"/>
        <w:rPr>
          <w:strike/>
          <w:sz w:val="20"/>
          <w:szCs w:val="20"/>
        </w:rPr>
      </w:pPr>
      <w:r w:rsidRPr="00F91ECF">
        <w:rPr>
          <w:sz w:val="20"/>
          <w:szCs w:val="20"/>
        </w:rPr>
        <w:t>poświadczenie faktycznego i prawidłowego poniesienia wydatków oraz ich kwalifikowalności przez Instytucję Zarządzającą;</w:t>
      </w:r>
    </w:p>
    <w:p w14:paraId="7A9A1D18" w14:textId="77777777" w:rsidR="00DC237F" w:rsidRPr="00F91ECF" w:rsidRDefault="00DC237F" w:rsidP="000C0309">
      <w:pPr>
        <w:pStyle w:val="Akapitzlist"/>
        <w:numPr>
          <w:ilvl w:val="0"/>
          <w:numId w:val="17"/>
        </w:numPr>
        <w:ind w:left="714" w:hanging="357"/>
        <w:jc w:val="both"/>
        <w:rPr>
          <w:strike/>
          <w:sz w:val="20"/>
          <w:szCs w:val="20"/>
        </w:rPr>
      </w:pPr>
      <w:r w:rsidRPr="00F91ECF">
        <w:rPr>
          <w:sz w:val="20"/>
          <w:szCs w:val="20"/>
        </w:rPr>
        <w:t xml:space="preserve">dostępność środków </w:t>
      </w:r>
      <w:r w:rsidR="00EB247E" w:rsidRPr="00F91ECF">
        <w:rPr>
          <w:sz w:val="20"/>
          <w:szCs w:val="20"/>
        </w:rPr>
        <w:t>współfinansowania UE</w:t>
      </w:r>
      <w:r w:rsidRPr="00F91ECF">
        <w:rPr>
          <w:sz w:val="20"/>
          <w:szCs w:val="20"/>
        </w:rPr>
        <w:t xml:space="preserve"> w limicie określonym przez Ministra właściwego dla rozwoju regionalnego w ramach upoważnienia</w:t>
      </w:r>
      <w:r w:rsidR="00986D9A" w:rsidRPr="00F91ECF">
        <w:rPr>
          <w:sz w:val="20"/>
          <w:szCs w:val="20"/>
        </w:rPr>
        <w:t xml:space="preserve"> do wydawania zgody na dokonywanie płatności</w:t>
      </w:r>
      <w:r w:rsidRPr="00F91ECF">
        <w:rPr>
          <w:sz w:val="20"/>
          <w:szCs w:val="20"/>
        </w:rPr>
        <w:t>, wydanego na podstawie art. 188 ust. 2 ufp;</w:t>
      </w:r>
    </w:p>
    <w:p w14:paraId="055B1723" w14:textId="77777777" w:rsidR="00DC237F" w:rsidRPr="00F91ECF" w:rsidRDefault="00DC237F" w:rsidP="00DF7D99">
      <w:pPr>
        <w:pStyle w:val="Akapitzlist"/>
        <w:numPr>
          <w:ilvl w:val="0"/>
          <w:numId w:val="17"/>
        </w:numPr>
        <w:ind w:left="714" w:hanging="357"/>
        <w:jc w:val="both"/>
        <w:rPr>
          <w:strike/>
          <w:sz w:val="20"/>
          <w:szCs w:val="20"/>
        </w:rPr>
      </w:pPr>
      <w:r w:rsidRPr="00F91ECF">
        <w:rPr>
          <w:sz w:val="20"/>
          <w:szCs w:val="20"/>
        </w:rPr>
        <w:t>dostępność środków dotacji celowej na rachunku Instytucji Zarządzającej.</w:t>
      </w:r>
    </w:p>
    <w:p w14:paraId="12933F1B" w14:textId="77777777" w:rsidR="00DF7D99" w:rsidRPr="00F91ECF" w:rsidRDefault="00DF7D99" w:rsidP="000C0309">
      <w:pPr>
        <w:numPr>
          <w:ilvl w:val="0"/>
          <w:numId w:val="17"/>
        </w:numPr>
        <w:ind w:left="709"/>
        <w:rPr>
          <w:sz w:val="20"/>
          <w:szCs w:val="20"/>
        </w:rPr>
      </w:pPr>
      <w:r w:rsidRPr="00F91ECF">
        <w:rPr>
          <w:sz w:val="20"/>
          <w:szCs w:val="20"/>
        </w:rPr>
        <w:t>wprowadzanie na bieżąco w systemie SL2014 danych dotyczących angażowania personelu projektu zgodnie z wytycznymi, o których mowa w §1 ust.4 lit. e.</w:t>
      </w:r>
    </w:p>
    <w:p w14:paraId="35E8BAC9" w14:textId="77777777" w:rsidR="00DC237F" w:rsidRPr="00F91ECF" w:rsidRDefault="00DC237F" w:rsidP="002F3063">
      <w:pPr>
        <w:pStyle w:val="Akapitzlist"/>
        <w:numPr>
          <w:ilvl w:val="0"/>
          <w:numId w:val="56"/>
        </w:numPr>
        <w:ind w:left="284" w:hanging="284"/>
        <w:jc w:val="both"/>
        <w:rPr>
          <w:sz w:val="20"/>
          <w:szCs w:val="20"/>
        </w:rPr>
      </w:pPr>
      <w:r w:rsidRPr="00F91ECF">
        <w:rPr>
          <w:sz w:val="20"/>
          <w:szCs w:val="20"/>
        </w:rPr>
        <w:t>Dofinansowanie na podstawie złożonego przez Beneficjenta i zatwierdzonego przez Instytucję Zarządzającą wniosku o płatność jest przekazywane w formie:</w:t>
      </w:r>
    </w:p>
    <w:p w14:paraId="3C5291E7" w14:textId="77777777" w:rsidR="00DC237F" w:rsidRPr="00F91ECF" w:rsidRDefault="00DC237F" w:rsidP="000C0309">
      <w:pPr>
        <w:numPr>
          <w:ilvl w:val="0"/>
          <w:numId w:val="15"/>
        </w:numPr>
        <w:tabs>
          <w:tab w:val="left" w:pos="709"/>
        </w:tabs>
        <w:ind w:left="714" w:hanging="357"/>
        <w:jc w:val="both"/>
        <w:rPr>
          <w:sz w:val="20"/>
          <w:szCs w:val="20"/>
        </w:rPr>
      </w:pPr>
      <w:r w:rsidRPr="00F91ECF">
        <w:rPr>
          <w:sz w:val="20"/>
          <w:szCs w:val="20"/>
        </w:rPr>
        <w:t xml:space="preserve">zaliczki w postaci płatności pośrednich, przy czym kolejne płatności zaliczkowe nastąpią po rozliczeniu w formie wniosku o płatność </w:t>
      </w:r>
      <w:r w:rsidR="007C5D5A" w:rsidRPr="00F91ECF">
        <w:rPr>
          <w:sz w:val="20"/>
          <w:szCs w:val="20"/>
        </w:rPr>
        <w:t>całości</w:t>
      </w:r>
      <w:r w:rsidR="002C2D54" w:rsidRPr="00F91ECF">
        <w:rPr>
          <w:sz w:val="20"/>
          <w:szCs w:val="20"/>
        </w:rPr>
        <w:t xml:space="preserve"> przekazanych</w:t>
      </w:r>
      <w:r w:rsidRPr="00F91ECF">
        <w:rPr>
          <w:sz w:val="20"/>
          <w:szCs w:val="20"/>
        </w:rPr>
        <w:t xml:space="preserve"> dotychczas za</w:t>
      </w:r>
      <w:r w:rsidR="002C2D54" w:rsidRPr="00F91ECF">
        <w:rPr>
          <w:sz w:val="20"/>
          <w:szCs w:val="20"/>
        </w:rPr>
        <w:t>liczkowo transz</w:t>
      </w:r>
      <w:r w:rsidRPr="00F91ECF">
        <w:rPr>
          <w:sz w:val="20"/>
          <w:szCs w:val="20"/>
        </w:rPr>
        <w:t xml:space="preserve"> dofinansowania</w:t>
      </w:r>
      <w:r w:rsidR="00334D4D" w:rsidRPr="00F91ECF">
        <w:rPr>
          <w:sz w:val="20"/>
          <w:szCs w:val="20"/>
        </w:rPr>
        <w:t>;</w:t>
      </w:r>
    </w:p>
    <w:p w14:paraId="46B41F70" w14:textId="77777777" w:rsidR="00F9372A" w:rsidRPr="00F91ECF" w:rsidRDefault="00F9372A" w:rsidP="000C0309">
      <w:pPr>
        <w:numPr>
          <w:ilvl w:val="0"/>
          <w:numId w:val="15"/>
        </w:numPr>
        <w:tabs>
          <w:tab w:val="left" w:pos="709"/>
        </w:tabs>
        <w:ind w:left="714" w:hanging="357"/>
        <w:jc w:val="both"/>
        <w:rPr>
          <w:sz w:val="20"/>
          <w:szCs w:val="20"/>
        </w:rPr>
      </w:pPr>
      <w:r w:rsidRPr="00F91ECF">
        <w:rPr>
          <w:sz w:val="20"/>
          <w:szCs w:val="20"/>
        </w:rPr>
        <w:t xml:space="preserve">refundacji </w:t>
      </w:r>
      <w:r w:rsidR="003549AF" w:rsidRPr="00F91ECF">
        <w:rPr>
          <w:sz w:val="20"/>
          <w:szCs w:val="20"/>
        </w:rPr>
        <w:t xml:space="preserve">faktycznie </w:t>
      </w:r>
      <w:r w:rsidR="005B0596" w:rsidRPr="00F91ECF">
        <w:rPr>
          <w:sz w:val="20"/>
          <w:szCs w:val="20"/>
        </w:rPr>
        <w:t xml:space="preserve">poniesionych </w:t>
      </w:r>
      <w:r w:rsidRPr="00F91ECF">
        <w:rPr>
          <w:sz w:val="20"/>
          <w:szCs w:val="20"/>
        </w:rPr>
        <w:t>przez Beneficjenta wydatków kwalifikowalnych</w:t>
      </w:r>
      <w:r w:rsidR="00766D10">
        <w:rPr>
          <w:sz w:val="20"/>
          <w:szCs w:val="20"/>
        </w:rPr>
        <w:t xml:space="preserve"> </w:t>
      </w:r>
      <w:r w:rsidRPr="00F91ECF">
        <w:rPr>
          <w:sz w:val="20"/>
          <w:szCs w:val="20"/>
        </w:rPr>
        <w:t>na realizację Projektu w postaci płatności pośrednich i płatności końcowej w wysokości procentowego udziału w wydatkach kwalifikowalnych</w:t>
      </w:r>
      <w:r w:rsidR="00B9574D" w:rsidRPr="00F91ECF">
        <w:rPr>
          <w:sz w:val="20"/>
          <w:szCs w:val="20"/>
        </w:rPr>
        <w:t>, określonego w § 2 ust.3.</w:t>
      </w:r>
    </w:p>
    <w:p w14:paraId="0726E156" w14:textId="77777777" w:rsidR="00DC237F" w:rsidRPr="00F91ECF" w:rsidRDefault="00DC237F" w:rsidP="000C0309">
      <w:pPr>
        <w:numPr>
          <w:ilvl w:val="0"/>
          <w:numId w:val="57"/>
        </w:numPr>
        <w:tabs>
          <w:tab w:val="left" w:pos="284"/>
        </w:tabs>
        <w:ind w:left="284" w:hanging="284"/>
        <w:jc w:val="both"/>
        <w:rPr>
          <w:sz w:val="20"/>
          <w:szCs w:val="20"/>
        </w:rPr>
      </w:pPr>
      <w:r w:rsidRPr="00F91ECF">
        <w:rPr>
          <w:sz w:val="20"/>
          <w:szCs w:val="20"/>
        </w:rPr>
        <w:t>Beneficjent nie może wnioskować o płatności zaliczkowe w przypadku ustanowienia przelewu wierzytelności (cesji) z tytułu dofinansowania na zabezpieczenie udzielonego kredytu/ pożyczki na realizację Projektu.</w:t>
      </w:r>
    </w:p>
    <w:p w14:paraId="799F44F4" w14:textId="77777777" w:rsidR="00DC237F" w:rsidRPr="00F91ECF" w:rsidRDefault="00DC237F" w:rsidP="00F033D9">
      <w:pPr>
        <w:pStyle w:val="Akapitzlist"/>
        <w:numPr>
          <w:ilvl w:val="0"/>
          <w:numId w:val="57"/>
        </w:numPr>
        <w:ind w:left="284" w:hanging="284"/>
        <w:jc w:val="both"/>
        <w:rPr>
          <w:sz w:val="20"/>
          <w:szCs w:val="20"/>
        </w:rPr>
      </w:pPr>
      <w:r w:rsidRPr="00F91ECF">
        <w:rPr>
          <w:sz w:val="20"/>
          <w:szCs w:val="20"/>
        </w:rPr>
        <w:t xml:space="preserve">Refundacji lub zaliczkowaniu podlegają jedynie wydatki uznane za kwalifikowalne, zgodnie z </w:t>
      </w:r>
      <w:r w:rsidRPr="00F91ECF">
        <w:rPr>
          <w:bCs/>
          <w:sz w:val="20"/>
          <w:szCs w:val="20"/>
        </w:rPr>
        <w:t>§ 2 Umowy</w:t>
      </w:r>
      <w:r w:rsidRPr="00F91ECF">
        <w:rPr>
          <w:sz w:val="20"/>
          <w:szCs w:val="20"/>
        </w:rPr>
        <w:t>.</w:t>
      </w:r>
    </w:p>
    <w:p w14:paraId="6E2544FE" w14:textId="77777777" w:rsidR="00DC237F" w:rsidRPr="00F91ECF" w:rsidRDefault="00877510" w:rsidP="000C0309">
      <w:pPr>
        <w:pStyle w:val="Akapitzlist"/>
        <w:numPr>
          <w:ilvl w:val="0"/>
          <w:numId w:val="57"/>
        </w:numPr>
        <w:ind w:left="284" w:hanging="284"/>
        <w:jc w:val="both"/>
        <w:rPr>
          <w:sz w:val="20"/>
          <w:szCs w:val="20"/>
        </w:rPr>
      </w:pPr>
      <w:r w:rsidRPr="00F91ECF">
        <w:rPr>
          <w:sz w:val="20"/>
          <w:szCs w:val="20"/>
        </w:rPr>
        <w:t>Dofinansowanie wypłacane jest</w:t>
      </w:r>
      <w:r w:rsidR="00DC237F" w:rsidRPr="00F91ECF">
        <w:rPr>
          <w:sz w:val="20"/>
          <w:szCs w:val="20"/>
        </w:rPr>
        <w:t>:</w:t>
      </w:r>
    </w:p>
    <w:p w14:paraId="26D4A3F5" w14:textId="77777777" w:rsidR="00DC237F" w:rsidRPr="00F91ECF" w:rsidRDefault="00DC237F" w:rsidP="00DC237F">
      <w:pPr>
        <w:ind w:left="714" w:hanging="357"/>
        <w:jc w:val="both"/>
        <w:rPr>
          <w:sz w:val="20"/>
          <w:szCs w:val="20"/>
        </w:rPr>
      </w:pPr>
      <w:r w:rsidRPr="00F91ECF">
        <w:rPr>
          <w:sz w:val="20"/>
          <w:szCs w:val="20"/>
        </w:rPr>
        <w:t>a) w przypadku środków, o kt</w:t>
      </w:r>
      <w:r w:rsidR="00580741" w:rsidRPr="00F91ECF">
        <w:rPr>
          <w:sz w:val="20"/>
          <w:szCs w:val="20"/>
        </w:rPr>
        <w:t>órych mowa w § 2 ust. 3 lit. a)</w:t>
      </w:r>
      <w:r w:rsidRPr="00F91ECF">
        <w:rPr>
          <w:sz w:val="20"/>
          <w:szCs w:val="20"/>
        </w:rPr>
        <w:t>, przez Bank Gospodarstwa</w:t>
      </w:r>
      <w:r w:rsidR="008267C1" w:rsidRPr="00F91ECF">
        <w:rPr>
          <w:sz w:val="20"/>
          <w:szCs w:val="20"/>
        </w:rPr>
        <w:t xml:space="preserve"> </w:t>
      </w:r>
      <w:r w:rsidRPr="00F91ECF">
        <w:rPr>
          <w:sz w:val="20"/>
          <w:szCs w:val="20"/>
        </w:rPr>
        <w:t>Krajowego, na podstawie zlecenia płatności wystawionego przez Instytucję Zarządzającą</w:t>
      </w:r>
      <w:r w:rsidR="00A738A8" w:rsidRPr="00F91ECF">
        <w:rPr>
          <w:sz w:val="20"/>
          <w:szCs w:val="20"/>
        </w:rPr>
        <w:t>;</w:t>
      </w:r>
    </w:p>
    <w:p w14:paraId="46A2C632" w14:textId="77777777" w:rsidR="00DC237F" w:rsidRPr="00F91ECF" w:rsidRDefault="00DC237F" w:rsidP="00DC237F">
      <w:pPr>
        <w:ind w:left="714" w:hanging="357"/>
        <w:jc w:val="both"/>
        <w:rPr>
          <w:sz w:val="20"/>
          <w:szCs w:val="20"/>
        </w:rPr>
      </w:pPr>
      <w:r w:rsidRPr="00F91ECF">
        <w:rPr>
          <w:sz w:val="20"/>
          <w:szCs w:val="20"/>
        </w:rPr>
        <w:t xml:space="preserve">b) w przypadku środków, o których mowa w § 2 ust. 3 lit b), na podstawie </w:t>
      </w:r>
      <w:r w:rsidR="00DA2FEF" w:rsidRPr="00F91ECF">
        <w:rPr>
          <w:sz w:val="20"/>
          <w:szCs w:val="20"/>
        </w:rPr>
        <w:t>zlecenia wypłaty wystawionego</w:t>
      </w:r>
      <w:r w:rsidRPr="00F91ECF">
        <w:rPr>
          <w:sz w:val="20"/>
          <w:szCs w:val="20"/>
        </w:rPr>
        <w:t xml:space="preserve"> przez Instytucję Zarządzającą</w:t>
      </w:r>
      <w:r w:rsidR="00A738A8" w:rsidRPr="00F91ECF">
        <w:rPr>
          <w:sz w:val="20"/>
          <w:szCs w:val="20"/>
        </w:rPr>
        <w:t>;</w:t>
      </w:r>
    </w:p>
    <w:p w14:paraId="6D9A3DFC" w14:textId="77777777" w:rsidR="00DC237F" w:rsidRPr="00F91ECF" w:rsidRDefault="00DC237F" w:rsidP="00034733">
      <w:pPr>
        <w:ind w:left="284"/>
        <w:jc w:val="both"/>
        <w:rPr>
          <w:sz w:val="20"/>
          <w:szCs w:val="20"/>
        </w:rPr>
      </w:pPr>
      <w:r w:rsidRPr="00F91ECF">
        <w:rPr>
          <w:sz w:val="20"/>
          <w:szCs w:val="20"/>
        </w:rPr>
        <w:t>na rachunek/ki bankow</w:t>
      </w:r>
      <w:r w:rsidR="00584BBD" w:rsidRPr="00F91ECF">
        <w:rPr>
          <w:sz w:val="20"/>
          <w:szCs w:val="20"/>
        </w:rPr>
        <w:t>y/</w:t>
      </w:r>
      <w:r w:rsidRPr="00F91ECF">
        <w:rPr>
          <w:sz w:val="20"/>
          <w:szCs w:val="20"/>
        </w:rPr>
        <w:t xml:space="preserve">e wskazane w § 6 Umowy zgodnie z </w:t>
      </w:r>
      <w:r w:rsidR="00034733" w:rsidRPr="00F91ECF">
        <w:rPr>
          <w:sz w:val="20"/>
          <w:szCs w:val="20"/>
        </w:rPr>
        <w:t xml:space="preserve">pisemnym </w:t>
      </w:r>
      <w:r w:rsidRPr="00F91ECF">
        <w:rPr>
          <w:sz w:val="20"/>
          <w:szCs w:val="20"/>
        </w:rPr>
        <w:t xml:space="preserve">wnioskiem Beneficjenta. </w:t>
      </w:r>
    </w:p>
    <w:p w14:paraId="5148D3DF" w14:textId="77777777" w:rsidR="00DC237F" w:rsidRPr="00F91ECF" w:rsidRDefault="00DC237F" w:rsidP="002F3063">
      <w:pPr>
        <w:pStyle w:val="Akapitzlist"/>
        <w:numPr>
          <w:ilvl w:val="0"/>
          <w:numId w:val="57"/>
        </w:numPr>
        <w:ind w:left="284" w:hanging="284"/>
        <w:jc w:val="both"/>
        <w:rPr>
          <w:sz w:val="20"/>
          <w:szCs w:val="20"/>
        </w:rPr>
      </w:pPr>
      <w:r w:rsidRPr="00F91ECF">
        <w:rPr>
          <w:sz w:val="20"/>
          <w:szCs w:val="20"/>
        </w:rPr>
        <w:t xml:space="preserve">Przekazanie płatności pośrednich i końcowych (po spełnieniu warunków wymienionych </w:t>
      </w:r>
      <w:r w:rsidR="00441862" w:rsidRPr="00F91ECF">
        <w:rPr>
          <w:sz w:val="20"/>
          <w:szCs w:val="20"/>
        </w:rPr>
        <w:t>w</w:t>
      </w:r>
      <w:r w:rsidR="00D54CB7" w:rsidRPr="00F91ECF">
        <w:rPr>
          <w:sz w:val="20"/>
          <w:szCs w:val="20"/>
        </w:rPr>
        <w:t> </w:t>
      </w:r>
      <w:r w:rsidR="00441862" w:rsidRPr="00F91ECF">
        <w:rPr>
          <w:sz w:val="20"/>
          <w:szCs w:val="20"/>
        </w:rPr>
        <w:t xml:space="preserve">ust. </w:t>
      </w:r>
      <w:r w:rsidR="006A67F9" w:rsidRPr="00F91ECF">
        <w:rPr>
          <w:sz w:val="20"/>
          <w:szCs w:val="20"/>
        </w:rPr>
        <w:t>3</w:t>
      </w:r>
      <w:r w:rsidR="00A508BD" w:rsidRPr="00F91ECF">
        <w:rPr>
          <w:sz w:val="20"/>
          <w:szCs w:val="20"/>
        </w:rPr>
        <w:t>)</w:t>
      </w:r>
      <w:r w:rsidRPr="00F91ECF">
        <w:rPr>
          <w:sz w:val="20"/>
          <w:szCs w:val="20"/>
        </w:rPr>
        <w:t xml:space="preserve"> następuje </w:t>
      </w:r>
      <w:r w:rsidR="00766D10">
        <w:rPr>
          <w:sz w:val="20"/>
          <w:szCs w:val="20"/>
        </w:rPr>
        <w:br/>
      </w:r>
      <w:r w:rsidRPr="00F91ECF">
        <w:rPr>
          <w:sz w:val="20"/>
          <w:szCs w:val="20"/>
        </w:rPr>
        <w:t xml:space="preserve">w terminie do </w:t>
      </w:r>
      <w:r w:rsidR="004C528B" w:rsidRPr="00F91ECF">
        <w:rPr>
          <w:sz w:val="20"/>
          <w:szCs w:val="20"/>
        </w:rPr>
        <w:t>90</w:t>
      </w:r>
      <w:r w:rsidR="00975FD5" w:rsidRPr="00F91ECF">
        <w:rPr>
          <w:sz w:val="20"/>
          <w:szCs w:val="20"/>
        </w:rPr>
        <w:t xml:space="preserve"> dni</w:t>
      </w:r>
      <w:r w:rsidRPr="00F91ECF">
        <w:rPr>
          <w:sz w:val="20"/>
          <w:szCs w:val="20"/>
        </w:rPr>
        <w:t xml:space="preserve"> </w:t>
      </w:r>
      <w:r w:rsidR="00877510" w:rsidRPr="00F91ECF">
        <w:rPr>
          <w:sz w:val="20"/>
          <w:szCs w:val="20"/>
        </w:rPr>
        <w:t xml:space="preserve">kalendarzowych </w:t>
      </w:r>
      <w:r w:rsidRPr="00F91ECF">
        <w:rPr>
          <w:sz w:val="20"/>
          <w:szCs w:val="20"/>
        </w:rPr>
        <w:t xml:space="preserve">od dnia </w:t>
      </w:r>
      <w:r w:rsidR="004C528B" w:rsidRPr="00F91ECF">
        <w:rPr>
          <w:sz w:val="20"/>
          <w:szCs w:val="20"/>
        </w:rPr>
        <w:t xml:space="preserve">złożenia </w:t>
      </w:r>
      <w:r w:rsidRPr="00F91ECF">
        <w:rPr>
          <w:sz w:val="20"/>
          <w:szCs w:val="20"/>
        </w:rPr>
        <w:t>wniosku o</w:t>
      </w:r>
      <w:r w:rsidR="00D54CB7" w:rsidRPr="00F91ECF">
        <w:rPr>
          <w:sz w:val="20"/>
          <w:szCs w:val="20"/>
        </w:rPr>
        <w:t> </w:t>
      </w:r>
      <w:r w:rsidRPr="00F91ECF">
        <w:rPr>
          <w:sz w:val="20"/>
          <w:szCs w:val="20"/>
        </w:rPr>
        <w:t>płatność.</w:t>
      </w:r>
    </w:p>
    <w:p w14:paraId="71F4FE6E" w14:textId="77777777" w:rsidR="00DC237F" w:rsidRPr="00F91ECF" w:rsidRDefault="00DC237F" w:rsidP="002F3063">
      <w:pPr>
        <w:pStyle w:val="Akapitzlist"/>
        <w:numPr>
          <w:ilvl w:val="0"/>
          <w:numId w:val="57"/>
        </w:numPr>
        <w:ind w:left="340" w:hanging="340"/>
        <w:jc w:val="both"/>
        <w:rPr>
          <w:sz w:val="20"/>
          <w:szCs w:val="20"/>
        </w:rPr>
      </w:pPr>
      <w:r w:rsidRPr="00F91ECF">
        <w:rPr>
          <w:sz w:val="20"/>
          <w:szCs w:val="20"/>
        </w:rPr>
        <w:t>Instytucja Zarządzająca nie ponosi odpowiedzialności za szkodę wynikającą z</w:t>
      </w:r>
      <w:r w:rsidR="00D54CB7" w:rsidRPr="00F91ECF">
        <w:rPr>
          <w:sz w:val="20"/>
          <w:szCs w:val="20"/>
        </w:rPr>
        <w:t> </w:t>
      </w:r>
      <w:r w:rsidRPr="00F91ECF">
        <w:rPr>
          <w:sz w:val="20"/>
          <w:szCs w:val="20"/>
        </w:rPr>
        <w:t>opóźnienia lub niedokonania wypłaty dofinansowania wydatków kwalifikowalnych będących rezultatem:</w:t>
      </w:r>
    </w:p>
    <w:p w14:paraId="5ED1BBCB" w14:textId="77777777" w:rsidR="00DC237F" w:rsidRPr="00F91ECF" w:rsidRDefault="00DC237F" w:rsidP="004C15CD">
      <w:pPr>
        <w:pStyle w:val="Akapitzlist"/>
        <w:numPr>
          <w:ilvl w:val="0"/>
          <w:numId w:val="16"/>
        </w:numPr>
        <w:ind w:left="714" w:hanging="357"/>
        <w:jc w:val="both"/>
        <w:rPr>
          <w:sz w:val="20"/>
          <w:szCs w:val="20"/>
        </w:rPr>
      </w:pPr>
      <w:r w:rsidRPr="00F91ECF">
        <w:rPr>
          <w:sz w:val="20"/>
          <w:szCs w:val="20"/>
        </w:rPr>
        <w:t xml:space="preserve">braku wystarczających środków na rachunku BGK – w części dotyczącej płatności pochodzących </w:t>
      </w:r>
      <w:r w:rsidR="00766D10">
        <w:rPr>
          <w:sz w:val="20"/>
          <w:szCs w:val="20"/>
        </w:rPr>
        <w:br/>
      </w:r>
      <w:r w:rsidRPr="00F91ECF">
        <w:rPr>
          <w:sz w:val="20"/>
          <w:szCs w:val="20"/>
        </w:rPr>
        <w:t>z budżetu środków europejskich odpowiadających wkładowi EFRR oraz na rachunku bankowym Instytucji Zarządzającej – w części dotyczącej współfinansowania krajowego z budżetu państwa</w:t>
      </w:r>
      <w:r w:rsidR="00A738A8" w:rsidRPr="00F91ECF">
        <w:rPr>
          <w:sz w:val="20"/>
          <w:szCs w:val="20"/>
        </w:rPr>
        <w:t>;</w:t>
      </w:r>
    </w:p>
    <w:p w14:paraId="2F1E4213" w14:textId="77777777" w:rsidR="00DC237F" w:rsidRPr="00F91ECF" w:rsidRDefault="00DC237F" w:rsidP="004C15CD">
      <w:pPr>
        <w:pStyle w:val="Akapitzlist"/>
        <w:numPr>
          <w:ilvl w:val="0"/>
          <w:numId w:val="16"/>
        </w:numPr>
        <w:ind w:left="714" w:hanging="357"/>
        <w:jc w:val="both"/>
        <w:rPr>
          <w:sz w:val="20"/>
          <w:szCs w:val="20"/>
        </w:rPr>
      </w:pPr>
      <w:r w:rsidRPr="00F91ECF">
        <w:rPr>
          <w:sz w:val="20"/>
          <w:szCs w:val="20"/>
        </w:rPr>
        <w:t xml:space="preserve">niewykonania lub nienależytego wykonania przez Beneficjenta obowiązków wynikających z Umowy </w:t>
      </w:r>
      <w:r w:rsidR="00766D10">
        <w:rPr>
          <w:sz w:val="20"/>
          <w:szCs w:val="20"/>
        </w:rPr>
        <w:br/>
      </w:r>
      <w:r w:rsidRPr="00F91ECF">
        <w:rPr>
          <w:sz w:val="20"/>
          <w:szCs w:val="20"/>
        </w:rPr>
        <w:t xml:space="preserve">i przepisów prawa. </w:t>
      </w:r>
    </w:p>
    <w:p w14:paraId="36D998E3" w14:textId="77777777" w:rsidR="00DC237F" w:rsidRPr="00F91ECF" w:rsidRDefault="00DC237F" w:rsidP="002F3063">
      <w:pPr>
        <w:pStyle w:val="Applicationdirecte"/>
        <w:numPr>
          <w:ilvl w:val="0"/>
          <w:numId w:val="58"/>
        </w:numPr>
        <w:tabs>
          <w:tab w:val="left" w:pos="360"/>
          <w:tab w:val="left" w:pos="426"/>
        </w:tabs>
        <w:spacing w:before="0" w:after="0"/>
        <w:ind w:left="284" w:hanging="284"/>
        <w:rPr>
          <w:sz w:val="20"/>
          <w:szCs w:val="20"/>
          <w:lang w:val="pl-PL"/>
        </w:rPr>
      </w:pPr>
      <w:r w:rsidRPr="00F91ECF">
        <w:rPr>
          <w:sz w:val="20"/>
          <w:szCs w:val="20"/>
          <w:lang w:val="pl-PL"/>
        </w:rPr>
        <w:t xml:space="preserve">Beneficjent składa wniosek o płatność za pomocą systemu SL 2014 </w:t>
      </w:r>
      <w:r w:rsidR="002D799B" w:rsidRPr="00F91ECF">
        <w:rPr>
          <w:sz w:val="20"/>
          <w:szCs w:val="20"/>
          <w:lang w:val="pl-PL"/>
        </w:rPr>
        <w:t xml:space="preserve">co najmniej </w:t>
      </w:r>
      <w:r w:rsidRPr="00F91ECF">
        <w:rPr>
          <w:sz w:val="20"/>
          <w:szCs w:val="20"/>
          <w:lang w:val="pl-PL"/>
        </w:rPr>
        <w:t>raz na</w:t>
      </w:r>
      <w:r w:rsidR="00D54CB7" w:rsidRPr="00F91ECF">
        <w:rPr>
          <w:sz w:val="20"/>
          <w:szCs w:val="20"/>
          <w:lang w:val="pl-PL"/>
        </w:rPr>
        <w:t> </w:t>
      </w:r>
      <w:r w:rsidRPr="00F91ECF">
        <w:rPr>
          <w:sz w:val="20"/>
          <w:szCs w:val="20"/>
          <w:lang w:val="pl-PL"/>
        </w:rPr>
        <w:t>3</w:t>
      </w:r>
      <w:r w:rsidR="00D54CB7" w:rsidRPr="00F91ECF">
        <w:rPr>
          <w:sz w:val="20"/>
          <w:szCs w:val="20"/>
          <w:lang w:val="pl-PL"/>
        </w:rPr>
        <w:t> </w:t>
      </w:r>
      <w:r w:rsidRPr="00F91ECF">
        <w:rPr>
          <w:sz w:val="20"/>
          <w:szCs w:val="20"/>
          <w:lang w:val="pl-PL"/>
        </w:rPr>
        <w:t>miesiące biorąc pod uwagę datę złożenia ostatniego zatwierdzonego wniosku o</w:t>
      </w:r>
      <w:r w:rsidR="00D54CB7" w:rsidRPr="00F91ECF">
        <w:rPr>
          <w:sz w:val="20"/>
          <w:szCs w:val="20"/>
          <w:lang w:val="pl-PL"/>
        </w:rPr>
        <w:t> </w:t>
      </w:r>
      <w:r w:rsidRPr="00F91ECF">
        <w:rPr>
          <w:sz w:val="20"/>
          <w:szCs w:val="20"/>
          <w:lang w:val="pl-PL"/>
        </w:rPr>
        <w:t xml:space="preserve">płatność, (z zastrzeżeniem przypadków wynikających z </w:t>
      </w:r>
      <w:r w:rsidRPr="00F91ECF">
        <w:rPr>
          <w:bCs/>
          <w:sz w:val="20"/>
          <w:szCs w:val="20"/>
          <w:lang w:val="pl-PL"/>
        </w:rPr>
        <w:t>§ 9 Umowy).</w:t>
      </w:r>
    </w:p>
    <w:p w14:paraId="54CB08F7" w14:textId="77777777" w:rsidR="00DC237F" w:rsidRPr="00F91ECF" w:rsidRDefault="00AB45EB" w:rsidP="002F3063">
      <w:pPr>
        <w:pStyle w:val="Applicationdirecte"/>
        <w:numPr>
          <w:ilvl w:val="0"/>
          <w:numId w:val="58"/>
        </w:numPr>
        <w:tabs>
          <w:tab w:val="left" w:pos="360"/>
          <w:tab w:val="left" w:pos="426"/>
        </w:tabs>
        <w:spacing w:before="0" w:after="0"/>
        <w:ind w:left="284" w:hanging="284"/>
        <w:rPr>
          <w:sz w:val="20"/>
          <w:szCs w:val="20"/>
          <w:lang w:val="pl-PL"/>
        </w:rPr>
      </w:pPr>
      <w:r w:rsidRPr="00F91ECF">
        <w:rPr>
          <w:sz w:val="20"/>
          <w:szCs w:val="20"/>
          <w:lang w:val="pl-PL"/>
        </w:rPr>
        <w:t>Pierwszy wniosek o płatność pośrednią Beneficjent ma obowiązek złożyć w terminie 3</w:t>
      </w:r>
      <w:r w:rsidR="00D54CB7" w:rsidRPr="00F91ECF">
        <w:rPr>
          <w:sz w:val="20"/>
          <w:szCs w:val="20"/>
          <w:lang w:val="pl-PL"/>
        </w:rPr>
        <w:t> </w:t>
      </w:r>
      <w:r w:rsidRPr="00F91ECF">
        <w:rPr>
          <w:sz w:val="20"/>
          <w:szCs w:val="20"/>
          <w:lang w:val="pl-PL"/>
        </w:rPr>
        <w:t>miesięcy licząc od dnia podpisania umowy. Dla projektów, których data rozpoczęcia realizacji projektu jest późniejsza niż data podpisania umowy pierwszy wniosek o płatność należy złożyć  w ciągu 3 miesięcy o</w:t>
      </w:r>
      <w:r w:rsidR="00E01B1B" w:rsidRPr="00F91ECF">
        <w:rPr>
          <w:sz w:val="20"/>
          <w:szCs w:val="20"/>
          <w:lang w:val="pl-PL"/>
        </w:rPr>
        <w:t>d</w:t>
      </w:r>
      <w:r w:rsidRPr="00F91ECF">
        <w:rPr>
          <w:sz w:val="20"/>
          <w:szCs w:val="20"/>
          <w:lang w:val="pl-PL"/>
        </w:rPr>
        <w:t xml:space="preserve"> dnia rozpoczęcia realizacji.</w:t>
      </w:r>
    </w:p>
    <w:p w14:paraId="0C23D708" w14:textId="77777777" w:rsidR="00DC237F" w:rsidRPr="00F91ECF" w:rsidRDefault="00DC237F" w:rsidP="002F3063">
      <w:pPr>
        <w:pStyle w:val="Applicationdirecte"/>
        <w:numPr>
          <w:ilvl w:val="0"/>
          <w:numId w:val="58"/>
        </w:numPr>
        <w:tabs>
          <w:tab w:val="left" w:pos="360"/>
          <w:tab w:val="left" w:pos="426"/>
        </w:tabs>
        <w:spacing w:before="0" w:after="0"/>
        <w:ind w:left="340" w:hanging="340"/>
        <w:rPr>
          <w:sz w:val="20"/>
          <w:szCs w:val="20"/>
          <w:lang w:val="pl-PL"/>
        </w:rPr>
      </w:pPr>
      <w:r w:rsidRPr="00F91ECF">
        <w:rPr>
          <w:sz w:val="20"/>
          <w:szCs w:val="20"/>
          <w:lang w:val="pl-PL"/>
        </w:rPr>
        <w:t>Beneficjent ma obowiązek przedłożyć wniosek o płatność w wyznaczonych powyżej terminach</w:t>
      </w:r>
      <w:r w:rsidR="0005012E" w:rsidRPr="00F91ECF">
        <w:rPr>
          <w:sz w:val="20"/>
          <w:szCs w:val="20"/>
          <w:lang w:val="pl-PL"/>
        </w:rPr>
        <w:t>,</w:t>
      </w:r>
      <w:r w:rsidR="005B7941" w:rsidRPr="00F91ECF">
        <w:rPr>
          <w:sz w:val="20"/>
          <w:szCs w:val="20"/>
          <w:lang w:val="pl-PL"/>
        </w:rPr>
        <w:t xml:space="preserve"> </w:t>
      </w:r>
      <w:r w:rsidR="0005012E" w:rsidRPr="00F91ECF">
        <w:rPr>
          <w:sz w:val="20"/>
          <w:szCs w:val="20"/>
          <w:lang w:val="pl-PL"/>
        </w:rPr>
        <w:t xml:space="preserve">pomimo braku wydatków związanych z realizacją Projektu, z wypełnioną częścią sprawozdawczą. Powyższy obowiązek zachodzi również do czasu wypełnienia przez Beneficjenta warunku, o </w:t>
      </w:r>
      <w:r w:rsidR="005B7941" w:rsidRPr="00F91ECF">
        <w:rPr>
          <w:sz w:val="20"/>
          <w:szCs w:val="20"/>
          <w:lang w:val="pl-PL"/>
        </w:rPr>
        <w:t>którym mowa w § 8 ust. 3 lit. b</w:t>
      </w:r>
      <w:r w:rsidR="004E6F85" w:rsidRPr="00F91ECF">
        <w:rPr>
          <w:sz w:val="20"/>
          <w:szCs w:val="20"/>
          <w:lang w:val="pl-PL"/>
        </w:rPr>
        <w:t>)</w:t>
      </w:r>
      <w:r w:rsidR="005B7941" w:rsidRPr="00F91ECF">
        <w:rPr>
          <w:sz w:val="20"/>
          <w:szCs w:val="20"/>
          <w:lang w:val="pl-PL"/>
        </w:rPr>
        <w:t xml:space="preserve"> </w:t>
      </w:r>
      <w:r w:rsidR="00ED7D92" w:rsidRPr="00F91ECF">
        <w:rPr>
          <w:sz w:val="20"/>
          <w:szCs w:val="20"/>
          <w:lang w:val="pl-PL"/>
        </w:rPr>
        <w:t>U</w:t>
      </w:r>
      <w:r w:rsidR="005B7941" w:rsidRPr="00F91ECF">
        <w:rPr>
          <w:sz w:val="20"/>
          <w:szCs w:val="20"/>
          <w:lang w:val="pl-PL"/>
        </w:rPr>
        <w:t>mowy</w:t>
      </w:r>
      <w:r w:rsidRPr="00F91ECF">
        <w:rPr>
          <w:sz w:val="20"/>
          <w:szCs w:val="20"/>
          <w:lang w:val="pl-PL"/>
        </w:rPr>
        <w:t xml:space="preserve">. </w:t>
      </w:r>
    </w:p>
    <w:p w14:paraId="55FD0594" w14:textId="77777777" w:rsidR="00DC237F" w:rsidRPr="00F91ECF" w:rsidRDefault="00DC237F" w:rsidP="002F3063">
      <w:pPr>
        <w:pStyle w:val="Applicationdirecte"/>
        <w:numPr>
          <w:ilvl w:val="0"/>
          <w:numId w:val="58"/>
        </w:numPr>
        <w:tabs>
          <w:tab w:val="left" w:pos="360"/>
          <w:tab w:val="left" w:pos="426"/>
        </w:tabs>
        <w:spacing w:before="0" w:after="0"/>
        <w:ind w:left="340" w:hanging="340"/>
        <w:rPr>
          <w:sz w:val="20"/>
          <w:szCs w:val="20"/>
          <w:lang w:val="pl-PL"/>
        </w:rPr>
      </w:pPr>
      <w:r w:rsidRPr="00F91ECF">
        <w:rPr>
          <w:sz w:val="20"/>
          <w:szCs w:val="20"/>
          <w:lang w:val="pl-PL"/>
        </w:rPr>
        <w:t xml:space="preserve">Instytucja Zarządzająca, po dokonaniu weryfikacji przekazanego przez Beneficjenta wniosku o płatność, poświadczeniu wysokości i prawidłowości poniesionych wydatków kwalifikowalnych w nim ujętych, </w:t>
      </w:r>
      <w:r w:rsidR="00F033D9" w:rsidRPr="00F91ECF">
        <w:rPr>
          <w:sz w:val="20"/>
          <w:szCs w:val="20"/>
          <w:lang w:val="pl-PL"/>
        </w:rPr>
        <w:t xml:space="preserve">uwzględniając każdorazowo wyniki kontroli prowadzonych dla Projektu, </w:t>
      </w:r>
      <w:r w:rsidRPr="00F91ECF">
        <w:rPr>
          <w:sz w:val="20"/>
          <w:szCs w:val="20"/>
          <w:lang w:val="pl-PL"/>
        </w:rPr>
        <w:t xml:space="preserve">zatwierdza wysokość dofinansowania i przekazuje Beneficjentowi informację w tym zakresie. W przypadku wystąpienia </w:t>
      </w:r>
      <w:r w:rsidRPr="00F91ECF">
        <w:rPr>
          <w:sz w:val="20"/>
          <w:szCs w:val="20"/>
          <w:lang w:val="pl-PL"/>
        </w:rPr>
        <w:lastRenderedPageBreak/>
        <w:t>rozbieżności między kwotą wnioskowaną przez Beneficjenta we wniosku o płatność</w:t>
      </w:r>
      <w:r w:rsidR="006720C5" w:rsidRPr="00F91ECF">
        <w:rPr>
          <w:sz w:val="20"/>
          <w:szCs w:val="20"/>
          <w:lang w:val="pl-PL"/>
        </w:rPr>
        <w:t>,</w:t>
      </w:r>
      <w:r w:rsidRPr="00F91ECF">
        <w:rPr>
          <w:sz w:val="20"/>
          <w:szCs w:val="20"/>
          <w:lang w:val="pl-PL"/>
        </w:rPr>
        <w:t xml:space="preserve"> a wysokością dofinansowania zatwierdzonego do wypłaty, Instytucja Zarządzająca załącza do</w:t>
      </w:r>
      <w:r w:rsidR="00985495" w:rsidRPr="00F91ECF">
        <w:rPr>
          <w:sz w:val="20"/>
          <w:szCs w:val="20"/>
          <w:lang w:val="pl-PL"/>
        </w:rPr>
        <w:t> </w:t>
      </w:r>
      <w:r w:rsidRPr="00F91ECF">
        <w:rPr>
          <w:sz w:val="20"/>
          <w:szCs w:val="20"/>
          <w:lang w:val="pl-PL"/>
        </w:rPr>
        <w:t>informacji uzasadnienie.</w:t>
      </w:r>
    </w:p>
    <w:p w14:paraId="66CBD707" w14:textId="77777777" w:rsidR="00DC237F" w:rsidRPr="00F91ECF" w:rsidRDefault="00DC237F" w:rsidP="002F3063">
      <w:pPr>
        <w:pStyle w:val="Applicationdirecte"/>
        <w:widowControl w:val="0"/>
        <w:numPr>
          <w:ilvl w:val="0"/>
          <w:numId w:val="58"/>
        </w:numPr>
        <w:tabs>
          <w:tab w:val="left" w:pos="360"/>
          <w:tab w:val="left" w:pos="426"/>
        </w:tabs>
        <w:spacing w:before="0" w:after="0"/>
        <w:ind w:left="340" w:hanging="340"/>
        <w:rPr>
          <w:sz w:val="20"/>
          <w:szCs w:val="20"/>
          <w:lang w:val="pl-PL"/>
        </w:rPr>
      </w:pPr>
      <w:r w:rsidRPr="00F91ECF">
        <w:rPr>
          <w:sz w:val="20"/>
          <w:szCs w:val="20"/>
          <w:lang w:val="pl-PL"/>
        </w:rPr>
        <w:t>W przypadku stwierdzenia braków formalnych lub merytorycznych w złożonym wniosku o</w:t>
      </w:r>
      <w:r w:rsidR="00D54CB7" w:rsidRPr="00F91ECF">
        <w:rPr>
          <w:sz w:val="20"/>
          <w:szCs w:val="20"/>
          <w:lang w:val="pl-PL"/>
        </w:rPr>
        <w:t> </w:t>
      </w:r>
      <w:r w:rsidRPr="00F91ECF">
        <w:rPr>
          <w:sz w:val="20"/>
          <w:szCs w:val="20"/>
          <w:lang w:val="pl-PL"/>
        </w:rPr>
        <w:t>płatność Instytucja Zarządzająca wzywa Beneficjenta do poprawienia lub uzupełnienia wniosku lub do złożenia dodatkowych wyjaśnień za pomocą Systemu SL 2014 w</w:t>
      </w:r>
      <w:r w:rsidR="00D54CB7" w:rsidRPr="00F91ECF">
        <w:rPr>
          <w:sz w:val="20"/>
          <w:szCs w:val="20"/>
          <w:lang w:val="pl-PL"/>
        </w:rPr>
        <w:t> </w:t>
      </w:r>
      <w:r w:rsidRPr="00F91ECF">
        <w:rPr>
          <w:sz w:val="20"/>
          <w:szCs w:val="20"/>
          <w:lang w:val="pl-PL"/>
        </w:rPr>
        <w:t>wyznaczonym terminie.</w:t>
      </w:r>
    </w:p>
    <w:p w14:paraId="350526B3" w14:textId="77777777" w:rsidR="00F033D9" w:rsidRPr="00F91ECF" w:rsidRDefault="00F033D9" w:rsidP="00F033D9">
      <w:pPr>
        <w:pStyle w:val="Applicationdirecte"/>
        <w:numPr>
          <w:ilvl w:val="0"/>
          <w:numId w:val="58"/>
        </w:numPr>
        <w:tabs>
          <w:tab w:val="left" w:pos="284"/>
          <w:tab w:val="left" w:pos="360"/>
          <w:tab w:val="left" w:pos="426"/>
        </w:tabs>
        <w:spacing w:before="0" w:after="0"/>
        <w:ind w:left="340" w:hanging="340"/>
        <w:rPr>
          <w:sz w:val="20"/>
          <w:szCs w:val="20"/>
          <w:lang w:val="pl-PL"/>
        </w:rPr>
      </w:pPr>
      <w:r w:rsidRPr="00F91ECF">
        <w:rPr>
          <w:sz w:val="20"/>
          <w:szCs w:val="20"/>
          <w:lang w:val="pl-PL"/>
        </w:rPr>
        <w:t xml:space="preserve">Nie złożenie przez Beneficjenta żądanych wyjaśnień lub nie usunięcie przez niego braków w wyznaczonym terminie powoduje odrzucenie wniosku o płatność. Po odrzuceniu wniosku Beneficjent ma obowiązek na wezwanie IZ złożyć nowy wniosek, uzupełniony o braki w terminie do 30 dni od dnia otrzymania wezwania. </w:t>
      </w:r>
    </w:p>
    <w:p w14:paraId="21AA5DDF" w14:textId="77777777" w:rsidR="00DC237F" w:rsidRPr="00F91ECF" w:rsidRDefault="00DC237F" w:rsidP="002F3063">
      <w:pPr>
        <w:numPr>
          <w:ilvl w:val="0"/>
          <w:numId w:val="58"/>
        </w:numPr>
        <w:tabs>
          <w:tab w:val="left" w:pos="284"/>
        </w:tabs>
        <w:ind w:left="340" w:hanging="340"/>
        <w:jc w:val="both"/>
        <w:rPr>
          <w:sz w:val="20"/>
          <w:szCs w:val="20"/>
        </w:rPr>
      </w:pPr>
      <w:r w:rsidRPr="00F91ECF">
        <w:rPr>
          <w:sz w:val="20"/>
          <w:szCs w:val="20"/>
        </w:rPr>
        <w:t>Wniosek o płatność końcową należy złożyć do dnia zakończenia realizacji Projektu. W</w:t>
      </w:r>
      <w:r w:rsidR="00D54CB7" w:rsidRPr="00F91ECF">
        <w:rPr>
          <w:sz w:val="20"/>
          <w:szCs w:val="20"/>
        </w:rPr>
        <w:t> </w:t>
      </w:r>
      <w:r w:rsidRPr="00F91ECF">
        <w:rPr>
          <w:sz w:val="20"/>
          <w:szCs w:val="20"/>
        </w:rPr>
        <w:t>przypadku podpisania Umowy p</w:t>
      </w:r>
      <w:r w:rsidR="00813A08" w:rsidRPr="00F91ECF">
        <w:rPr>
          <w:sz w:val="20"/>
          <w:szCs w:val="20"/>
        </w:rPr>
        <w:t>o dacie zakończenia realizacji P</w:t>
      </w:r>
      <w:r w:rsidRPr="00F91ECF">
        <w:rPr>
          <w:sz w:val="20"/>
          <w:szCs w:val="20"/>
        </w:rPr>
        <w:t>rojektu wniosek o</w:t>
      </w:r>
      <w:r w:rsidR="00D54CB7" w:rsidRPr="00F91ECF">
        <w:rPr>
          <w:sz w:val="20"/>
          <w:szCs w:val="20"/>
        </w:rPr>
        <w:t> </w:t>
      </w:r>
      <w:r w:rsidRPr="00F91ECF">
        <w:rPr>
          <w:sz w:val="20"/>
          <w:szCs w:val="20"/>
        </w:rPr>
        <w:t>płatność końcową należy złożyć do 30 dni po dacie podpisania Umowy.</w:t>
      </w:r>
    </w:p>
    <w:p w14:paraId="1FDFFA5F" w14:textId="77777777" w:rsidR="00DC237F" w:rsidRPr="00F91ECF" w:rsidRDefault="00DC237F" w:rsidP="002F3063">
      <w:pPr>
        <w:numPr>
          <w:ilvl w:val="0"/>
          <w:numId w:val="58"/>
        </w:numPr>
        <w:tabs>
          <w:tab w:val="left" w:pos="284"/>
        </w:tabs>
        <w:ind w:left="340" w:hanging="340"/>
        <w:jc w:val="both"/>
        <w:rPr>
          <w:sz w:val="20"/>
          <w:szCs w:val="20"/>
        </w:rPr>
      </w:pPr>
      <w:r w:rsidRPr="00F91ECF">
        <w:rPr>
          <w:sz w:val="20"/>
          <w:szCs w:val="20"/>
        </w:rPr>
        <w:t>Płatność końcowa zostanie zatwierdzona do wypłaty i przekazana Beneficjentowi po:</w:t>
      </w:r>
    </w:p>
    <w:p w14:paraId="6E94D77D" w14:textId="77777777" w:rsidR="00DC237F" w:rsidRPr="00F91ECF" w:rsidRDefault="00DC237F" w:rsidP="00F033D9">
      <w:pPr>
        <w:numPr>
          <w:ilvl w:val="0"/>
          <w:numId w:val="14"/>
        </w:numPr>
        <w:tabs>
          <w:tab w:val="left" w:pos="709"/>
        </w:tabs>
        <w:ind w:left="714" w:hanging="357"/>
        <w:jc w:val="both"/>
        <w:rPr>
          <w:sz w:val="20"/>
          <w:szCs w:val="20"/>
        </w:rPr>
      </w:pPr>
      <w:r w:rsidRPr="00F91ECF">
        <w:rPr>
          <w:sz w:val="20"/>
          <w:szCs w:val="20"/>
        </w:rPr>
        <w:t xml:space="preserve">przeprowadzeniu przez Instytucję Zarządzającą kontroli realizacji Projektu w celu </w:t>
      </w:r>
      <w:r w:rsidR="002F5D30" w:rsidRPr="00F91ECF">
        <w:rPr>
          <w:sz w:val="20"/>
          <w:szCs w:val="20"/>
        </w:rPr>
        <w:t>zbadania</w:t>
      </w:r>
      <w:r w:rsidRPr="00F91ECF">
        <w:rPr>
          <w:sz w:val="20"/>
          <w:szCs w:val="20"/>
        </w:rPr>
        <w:t xml:space="preserve"> czy Projekt został zrealizowany zgodnie z Umową, wnioskiem o</w:t>
      </w:r>
      <w:r w:rsidR="00D54CB7" w:rsidRPr="00F91ECF">
        <w:rPr>
          <w:sz w:val="20"/>
          <w:szCs w:val="20"/>
        </w:rPr>
        <w:t> </w:t>
      </w:r>
      <w:r w:rsidRPr="00F91ECF">
        <w:rPr>
          <w:sz w:val="20"/>
          <w:szCs w:val="20"/>
        </w:rPr>
        <w:t xml:space="preserve">dofinansowanie, przepisami prawa wspólnotowego i krajowego, zasadami programowymi oraz czy </w:t>
      </w:r>
      <w:r w:rsidR="00813A08" w:rsidRPr="00F91ECF">
        <w:rPr>
          <w:sz w:val="20"/>
          <w:szCs w:val="20"/>
        </w:rPr>
        <w:t>zakładane rezultaty realizacji P</w:t>
      </w:r>
      <w:r w:rsidRPr="00F91ECF">
        <w:rPr>
          <w:sz w:val="20"/>
          <w:szCs w:val="20"/>
        </w:rPr>
        <w:t>rojektu zostały osiągnięte (dotyczy projektów objętych obowiązkiem k</w:t>
      </w:r>
      <w:r w:rsidR="009940E6" w:rsidRPr="00F91ECF">
        <w:rPr>
          <w:sz w:val="20"/>
          <w:szCs w:val="20"/>
        </w:rPr>
        <w:t>ontroli po realizacji projektu)</w:t>
      </w:r>
      <w:r w:rsidR="00A738A8" w:rsidRPr="00F91ECF">
        <w:rPr>
          <w:sz w:val="20"/>
          <w:szCs w:val="20"/>
        </w:rPr>
        <w:t>;</w:t>
      </w:r>
    </w:p>
    <w:p w14:paraId="5F1BD377" w14:textId="77777777" w:rsidR="00DC237F" w:rsidRPr="00F91ECF" w:rsidRDefault="00085EA4" w:rsidP="000C0309">
      <w:pPr>
        <w:numPr>
          <w:ilvl w:val="0"/>
          <w:numId w:val="14"/>
        </w:numPr>
        <w:ind w:left="714" w:hanging="357"/>
        <w:jc w:val="both"/>
        <w:rPr>
          <w:sz w:val="20"/>
          <w:szCs w:val="20"/>
        </w:rPr>
      </w:pPr>
      <w:r w:rsidRPr="00F91ECF">
        <w:rPr>
          <w:sz w:val="20"/>
          <w:szCs w:val="20"/>
        </w:rPr>
        <w:t>za</w:t>
      </w:r>
      <w:r w:rsidR="00DC237F" w:rsidRPr="00F91ECF">
        <w:rPr>
          <w:sz w:val="20"/>
          <w:szCs w:val="20"/>
        </w:rPr>
        <w:t>twierdzeniu przez Instytucję Zarządzającą</w:t>
      </w:r>
      <w:r w:rsidR="00E547D9" w:rsidRPr="00F91ECF">
        <w:rPr>
          <w:sz w:val="20"/>
          <w:szCs w:val="20"/>
        </w:rPr>
        <w:t xml:space="preserve"> </w:t>
      </w:r>
      <w:r w:rsidRPr="00F91ECF">
        <w:rPr>
          <w:sz w:val="20"/>
          <w:szCs w:val="20"/>
        </w:rPr>
        <w:t xml:space="preserve">ostatecznej informacji pokontrolnej </w:t>
      </w:r>
      <w:r w:rsidR="00DC237F" w:rsidRPr="00F91ECF">
        <w:rPr>
          <w:sz w:val="20"/>
          <w:szCs w:val="20"/>
        </w:rPr>
        <w:t>(dotyczy projektów objętych obowiązkiem k</w:t>
      </w:r>
      <w:r w:rsidR="00C17518" w:rsidRPr="00F91ECF">
        <w:rPr>
          <w:sz w:val="20"/>
          <w:szCs w:val="20"/>
        </w:rPr>
        <w:t>ontroli po realizacji projektu)</w:t>
      </w:r>
      <w:r w:rsidR="00A738A8" w:rsidRPr="00F91ECF">
        <w:rPr>
          <w:sz w:val="20"/>
          <w:szCs w:val="20"/>
        </w:rPr>
        <w:t>;</w:t>
      </w:r>
    </w:p>
    <w:p w14:paraId="498C5C37" w14:textId="77777777" w:rsidR="00C17518" w:rsidRPr="00F91ECF" w:rsidRDefault="00C17518" w:rsidP="000C0309">
      <w:pPr>
        <w:numPr>
          <w:ilvl w:val="0"/>
          <w:numId w:val="14"/>
        </w:numPr>
        <w:tabs>
          <w:tab w:val="left" w:pos="709"/>
        </w:tabs>
        <w:ind w:left="714" w:hanging="357"/>
        <w:jc w:val="both"/>
        <w:rPr>
          <w:sz w:val="20"/>
          <w:szCs w:val="20"/>
        </w:rPr>
      </w:pPr>
      <w:r w:rsidRPr="00F91ECF">
        <w:rPr>
          <w:sz w:val="20"/>
          <w:szCs w:val="20"/>
        </w:rPr>
        <w:t>poświadczeniu przez Instytucję Zarządzającą końcowego wniosku o płatność.</w:t>
      </w:r>
    </w:p>
    <w:p w14:paraId="28BA779C" w14:textId="77777777" w:rsidR="00DC237F" w:rsidRPr="00F91ECF" w:rsidRDefault="00DC237F" w:rsidP="002F3063">
      <w:pPr>
        <w:pStyle w:val="Tekstpodstawowy"/>
        <w:numPr>
          <w:ilvl w:val="0"/>
          <w:numId w:val="58"/>
        </w:numPr>
        <w:tabs>
          <w:tab w:val="left" w:pos="360"/>
        </w:tabs>
        <w:ind w:left="340" w:hanging="340"/>
        <w:rPr>
          <w:sz w:val="20"/>
          <w:szCs w:val="20"/>
        </w:rPr>
      </w:pPr>
      <w:r w:rsidRPr="00F91ECF">
        <w:rPr>
          <w:sz w:val="20"/>
          <w:szCs w:val="20"/>
        </w:rPr>
        <w:t>Instytucja Zarządzająca może podjąć decyzję o wstrzymaniu płatności dofinansowania na</w:t>
      </w:r>
      <w:r w:rsidR="00D54CB7" w:rsidRPr="00F91ECF">
        <w:rPr>
          <w:sz w:val="20"/>
          <w:szCs w:val="20"/>
        </w:rPr>
        <w:t> </w:t>
      </w:r>
      <w:r w:rsidRPr="00F91ECF">
        <w:rPr>
          <w:sz w:val="20"/>
          <w:szCs w:val="20"/>
        </w:rPr>
        <w:t>rzecz Beneficjenta w przypadku:</w:t>
      </w:r>
    </w:p>
    <w:p w14:paraId="148B560B"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nieprawidłowej realizacji Projektu, w szczególności w przy</w:t>
      </w:r>
      <w:r w:rsidR="00813A08" w:rsidRPr="00F91ECF">
        <w:rPr>
          <w:sz w:val="20"/>
          <w:szCs w:val="20"/>
        </w:rPr>
        <w:t>padku opóźnienia w</w:t>
      </w:r>
      <w:r w:rsidR="00D54CB7" w:rsidRPr="00F91ECF">
        <w:rPr>
          <w:sz w:val="20"/>
          <w:szCs w:val="20"/>
        </w:rPr>
        <w:t> </w:t>
      </w:r>
      <w:r w:rsidR="00813A08" w:rsidRPr="00F91ECF">
        <w:rPr>
          <w:sz w:val="20"/>
          <w:szCs w:val="20"/>
        </w:rPr>
        <w:t>realizacji P</w:t>
      </w:r>
      <w:r w:rsidRPr="00F91ECF">
        <w:rPr>
          <w:sz w:val="20"/>
          <w:szCs w:val="20"/>
        </w:rPr>
        <w:t>rojektu wynikającej z winy Beneficjenta, w tym opóźnień w składaniu wniosków o płatność w stosunku do terminów przewidzianych Umową</w:t>
      </w:r>
      <w:r w:rsidR="00A738A8" w:rsidRPr="00F91ECF">
        <w:rPr>
          <w:sz w:val="20"/>
          <w:szCs w:val="20"/>
        </w:rPr>
        <w:t>;</w:t>
      </w:r>
    </w:p>
    <w:p w14:paraId="4070AA94"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utrudniania kontroli realizacji Projektu</w:t>
      </w:r>
      <w:r w:rsidR="00A738A8" w:rsidRPr="00F91ECF">
        <w:rPr>
          <w:sz w:val="20"/>
          <w:szCs w:val="20"/>
        </w:rPr>
        <w:t>;</w:t>
      </w:r>
    </w:p>
    <w:p w14:paraId="3D4CCDA7"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dokumentowani</w:t>
      </w:r>
      <w:r w:rsidR="00813A08" w:rsidRPr="00F91ECF">
        <w:rPr>
          <w:sz w:val="20"/>
          <w:szCs w:val="20"/>
        </w:rPr>
        <w:t>a realizacji P</w:t>
      </w:r>
      <w:r w:rsidRPr="00F91ECF">
        <w:rPr>
          <w:sz w:val="20"/>
          <w:szCs w:val="20"/>
        </w:rPr>
        <w:t>rojektu niezgodnie z postanowieniami niniejszej Umowy</w:t>
      </w:r>
      <w:r w:rsidR="00A738A8" w:rsidRPr="00F91ECF">
        <w:rPr>
          <w:sz w:val="20"/>
          <w:szCs w:val="20"/>
        </w:rPr>
        <w:t>;</w:t>
      </w:r>
    </w:p>
    <w:p w14:paraId="467A49FF"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na wniosek instytucji kontrolnych</w:t>
      </w:r>
      <w:r w:rsidR="00A738A8" w:rsidRPr="00F91ECF">
        <w:rPr>
          <w:sz w:val="20"/>
          <w:szCs w:val="20"/>
        </w:rPr>
        <w:t>;</w:t>
      </w:r>
    </w:p>
    <w:p w14:paraId="5C759CAB"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 xml:space="preserve">stwierdzenia nieprawidłowości w trakcie </w:t>
      </w:r>
      <w:r w:rsidR="00813A08" w:rsidRPr="00F91ECF">
        <w:rPr>
          <w:sz w:val="20"/>
          <w:szCs w:val="20"/>
        </w:rPr>
        <w:t>kontroli na miejscu realizacji P</w:t>
      </w:r>
      <w:r w:rsidRPr="00F91ECF">
        <w:rPr>
          <w:sz w:val="20"/>
          <w:szCs w:val="20"/>
        </w:rPr>
        <w:t>rojektu lub</w:t>
      </w:r>
      <w:r w:rsidR="00D54CB7" w:rsidRPr="00F91ECF">
        <w:rPr>
          <w:sz w:val="20"/>
          <w:szCs w:val="20"/>
        </w:rPr>
        <w:t> </w:t>
      </w:r>
      <w:r w:rsidRPr="00F91ECF">
        <w:rPr>
          <w:sz w:val="20"/>
          <w:szCs w:val="20"/>
        </w:rPr>
        <w:t>otrzymania informacji o ewentualnym wystąpieniu nieprawidłowości</w:t>
      </w:r>
      <w:r w:rsidR="00A738A8" w:rsidRPr="00F91ECF">
        <w:rPr>
          <w:sz w:val="20"/>
          <w:szCs w:val="20"/>
        </w:rPr>
        <w:t>;</w:t>
      </w:r>
    </w:p>
    <w:p w14:paraId="27082E94"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wszczętego postępowania egzekucyjnego w odniesieniu do nieruchomości, która jest</w:t>
      </w:r>
      <w:r w:rsidR="00D54CB7" w:rsidRPr="00F91ECF">
        <w:rPr>
          <w:sz w:val="20"/>
          <w:szCs w:val="20"/>
        </w:rPr>
        <w:t> </w:t>
      </w:r>
      <w:r w:rsidRPr="00F91ECF">
        <w:rPr>
          <w:sz w:val="20"/>
          <w:szCs w:val="20"/>
        </w:rPr>
        <w:t xml:space="preserve">przedmiotem dofinansowania i jednocześnie stanowi zabezpieczenie prawidłowej realizacji Umowy, o którym mowa w </w:t>
      </w:r>
      <w:r w:rsidRPr="00F91ECF">
        <w:rPr>
          <w:bCs/>
          <w:sz w:val="20"/>
          <w:szCs w:val="20"/>
        </w:rPr>
        <w:t>§ 11 Umowy</w:t>
      </w:r>
      <w:r w:rsidR="00A738A8" w:rsidRPr="00F91ECF">
        <w:rPr>
          <w:bCs/>
          <w:sz w:val="20"/>
          <w:szCs w:val="20"/>
        </w:rPr>
        <w:t>;</w:t>
      </w:r>
    </w:p>
    <w:p w14:paraId="7FEFB12A" w14:textId="77777777" w:rsidR="00DF7568" w:rsidRPr="00F91ECF" w:rsidRDefault="00A272C3" w:rsidP="00A272C3">
      <w:pPr>
        <w:pStyle w:val="Akapitzlist"/>
        <w:numPr>
          <w:ilvl w:val="0"/>
          <w:numId w:val="47"/>
        </w:numPr>
        <w:ind w:left="714" w:hanging="357"/>
        <w:jc w:val="both"/>
        <w:rPr>
          <w:sz w:val="20"/>
          <w:szCs w:val="20"/>
        </w:rPr>
      </w:pPr>
      <w:r w:rsidRPr="00F91ECF">
        <w:rPr>
          <w:bCs/>
          <w:sz w:val="20"/>
          <w:szCs w:val="20"/>
        </w:rPr>
        <w:t>wszczętego postępowania wobec Beneficjenta lub Partnera Projektu przez organy ścigania lub ogłoszenia upadłości</w:t>
      </w:r>
      <w:r w:rsidR="00DF7568" w:rsidRPr="00F91ECF">
        <w:rPr>
          <w:bCs/>
          <w:sz w:val="20"/>
          <w:szCs w:val="20"/>
        </w:rPr>
        <w:t>;</w:t>
      </w:r>
    </w:p>
    <w:p w14:paraId="296C8A73" w14:textId="77777777" w:rsidR="00A272C3" w:rsidRPr="00F91ECF" w:rsidRDefault="00DF7568">
      <w:pPr>
        <w:pStyle w:val="Akapitzlist"/>
        <w:numPr>
          <w:ilvl w:val="0"/>
          <w:numId w:val="47"/>
        </w:numPr>
        <w:ind w:left="709"/>
        <w:jc w:val="both"/>
        <w:rPr>
          <w:sz w:val="20"/>
          <w:szCs w:val="20"/>
        </w:rPr>
      </w:pPr>
      <w:r w:rsidRPr="00F91ECF">
        <w:rPr>
          <w:color w:val="000000"/>
          <w:sz w:val="20"/>
          <w:szCs w:val="20"/>
        </w:rPr>
        <w:t>nieprzedłożenie sprawozdania, o którym mowa w §13 ust. 1 pkt 2.</w:t>
      </w:r>
    </w:p>
    <w:p w14:paraId="440830B9" w14:textId="77777777" w:rsidR="007C5D5A" w:rsidRPr="00766D10" w:rsidRDefault="007C5D5A" w:rsidP="00F91ECF">
      <w:pPr>
        <w:pStyle w:val="Tekstkomentarza"/>
        <w:numPr>
          <w:ilvl w:val="0"/>
          <w:numId w:val="47"/>
        </w:numPr>
        <w:ind w:left="709"/>
        <w:jc w:val="both"/>
      </w:pPr>
      <w:r w:rsidRPr="00F91ECF">
        <w:t xml:space="preserve">wystąpienia przez Beneficjenta z wnioskiem o dokonanie zmian w projekcie, </w:t>
      </w:r>
      <w:r w:rsidRPr="00766D10">
        <w:t>skierowania projektu do ponownej oceny lub powołania eksperta zewnętrznego do oceny zmian w projekcie.</w:t>
      </w:r>
    </w:p>
    <w:p w14:paraId="094205F9" w14:textId="6E568EFA" w:rsidR="00DC237F" w:rsidRPr="00F91ECF" w:rsidRDefault="00DC237F" w:rsidP="002F3063">
      <w:pPr>
        <w:pStyle w:val="Akapitzlist"/>
        <w:numPr>
          <w:ilvl w:val="0"/>
          <w:numId w:val="58"/>
        </w:numPr>
        <w:ind w:left="340" w:hanging="340"/>
        <w:jc w:val="both"/>
        <w:rPr>
          <w:sz w:val="20"/>
          <w:szCs w:val="20"/>
        </w:rPr>
      </w:pPr>
      <w:r w:rsidRPr="00F91ECF">
        <w:rPr>
          <w:sz w:val="20"/>
          <w:szCs w:val="20"/>
        </w:rPr>
        <w:t>Wstrzymanie płatności dofinans</w:t>
      </w:r>
      <w:r w:rsidR="007370AF" w:rsidRPr="00F91ECF">
        <w:rPr>
          <w:sz w:val="20"/>
          <w:szCs w:val="20"/>
        </w:rPr>
        <w:t xml:space="preserve">owania, o których mowa w ust. </w:t>
      </w:r>
      <w:r w:rsidR="00F43B0C" w:rsidRPr="00F91ECF">
        <w:rPr>
          <w:sz w:val="20"/>
          <w:szCs w:val="20"/>
        </w:rPr>
        <w:t>18</w:t>
      </w:r>
      <w:r w:rsidRPr="00F91ECF">
        <w:rPr>
          <w:sz w:val="20"/>
          <w:szCs w:val="20"/>
        </w:rPr>
        <w:t xml:space="preserve"> niniejszego paragrafu, następuje wraz </w:t>
      </w:r>
      <w:r w:rsidR="00CB3601">
        <w:rPr>
          <w:sz w:val="20"/>
          <w:szCs w:val="20"/>
        </w:rPr>
        <w:br/>
      </w:r>
      <w:r w:rsidRPr="00F91ECF">
        <w:rPr>
          <w:sz w:val="20"/>
          <w:szCs w:val="20"/>
        </w:rPr>
        <w:t>z pisemnym poinformowaniem Beneficjenta o przyczynach zawieszenia.</w:t>
      </w:r>
    </w:p>
    <w:p w14:paraId="44EBCFFD" w14:textId="77777777" w:rsidR="00DC237F" w:rsidRPr="00F91ECF" w:rsidRDefault="00DC237F" w:rsidP="002F3063">
      <w:pPr>
        <w:pStyle w:val="Akapitzlist"/>
        <w:numPr>
          <w:ilvl w:val="0"/>
          <w:numId w:val="58"/>
        </w:numPr>
        <w:ind w:left="340" w:hanging="340"/>
        <w:jc w:val="both"/>
        <w:rPr>
          <w:sz w:val="20"/>
          <w:szCs w:val="20"/>
        </w:rPr>
      </w:pPr>
      <w:r w:rsidRPr="00F91ECF">
        <w:rPr>
          <w:sz w:val="20"/>
          <w:szCs w:val="20"/>
        </w:rPr>
        <w:t xml:space="preserve">Uruchomienie płatności następuje po usunięciu lub wyjaśnieniu przyczyn wymienionych w ust. </w:t>
      </w:r>
      <w:r w:rsidR="00180AC4" w:rsidRPr="00F91ECF">
        <w:rPr>
          <w:sz w:val="20"/>
          <w:szCs w:val="20"/>
        </w:rPr>
        <w:t>1</w:t>
      </w:r>
      <w:r w:rsidR="00F43B0C" w:rsidRPr="00F91ECF">
        <w:rPr>
          <w:sz w:val="20"/>
          <w:szCs w:val="20"/>
        </w:rPr>
        <w:t>8</w:t>
      </w:r>
      <w:r w:rsidR="00180AC4" w:rsidRPr="00F91ECF">
        <w:rPr>
          <w:sz w:val="20"/>
          <w:szCs w:val="20"/>
        </w:rPr>
        <w:t xml:space="preserve"> </w:t>
      </w:r>
      <w:r w:rsidRPr="00F91ECF">
        <w:rPr>
          <w:sz w:val="20"/>
          <w:szCs w:val="20"/>
        </w:rPr>
        <w:t>niniejszego paragrafu.</w:t>
      </w:r>
    </w:p>
    <w:p w14:paraId="2596EF09" w14:textId="77777777" w:rsidR="00DC237F" w:rsidRPr="00F91ECF" w:rsidRDefault="00DC237F" w:rsidP="002F3063">
      <w:pPr>
        <w:pStyle w:val="Akapitzlist"/>
        <w:numPr>
          <w:ilvl w:val="0"/>
          <w:numId w:val="58"/>
        </w:numPr>
        <w:ind w:left="340" w:hanging="340"/>
        <w:jc w:val="both"/>
        <w:rPr>
          <w:sz w:val="20"/>
          <w:szCs w:val="20"/>
        </w:rPr>
      </w:pPr>
      <w:r w:rsidRPr="00F91ECF">
        <w:rPr>
          <w:sz w:val="20"/>
          <w:szCs w:val="20"/>
        </w:rPr>
        <w:t xml:space="preserve">W przypadku wstrzymania wypłaty </w:t>
      </w:r>
      <w:r w:rsidR="00877510" w:rsidRPr="00F91ECF">
        <w:rPr>
          <w:sz w:val="20"/>
          <w:szCs w:val="20"/>
        </w:rPr>
        <w:t xml:space="preserve">dofinansowania z wniosku o płatność pośrednią </w:t>
      </w:r>
      <w:r w:rsidRPr="00F91ECF">
        <w:rPr>
          <w:sz w:val="20"/>
          <w:szCs w:val="20"/>
        </w:rPr>
        <w:t>/</w:t>
      </w:r>
      <w:r w:rsidR="00D54CB7" w:rsidRPr="00F91ECF">
        <w:rPr>
          <w:sz w:val="20"/>
          <w:szCs w:val="20"/>
        </w:rPr>
        <w:t> </w:t>
      </w:r>
      <w:r w:rsidRPr="00F91ECF">
        <w:rPr>
          <w:sz w:val="20"/>
          <w:szCs w:val="20"/>
        </w:rPr>
        <w:t>z</w:t>
      </w:r>
      <w:r w:rsidR="00D54CB7" w:rsidRPr="00F91ECF">
        <w:rPr>
          <w:sz w:val="20"/>
          <w:szCs w:val="20"/>
        </w:rPr>
        <w:t> </w:t>
      </w:r>
      <w:r w:rsidRPr="00F91ECF">
        <w:rPr>
          <w:sz w:val="20"/>
          <w:szCs w:val="20"/>
        </w:rPr>
        <w:t xml:space="preserve">wniosku </w:t>
      </w:r>
      <w:r w:rsidR="00877510" w:rsidRPr="00F91ECF">
        <w:rPr>
          <w:sz w:val="20"/>
          <w:szCs w:val="20"/>
        </w:rPr>
        <w:t>o płatność końcową,</w:t>
      </w:r>
      <w:r w:rsidRPr="00F91ECF">
        <w:rPr>
          <w:sz w:val="20"/>
          <w:szCs w:val="20"/>
        </w:rPr>
        <w:t xml:space="preserve"> Beneficjentowi nie przysługuje prawo do</w:t>
      </w:r>
      <w:r w:rsidR="00877510" w:rsidRPr="00F91ECF">
        <w:rPr>
          <w:sz w:val="20"/>
          <w:szCs w:val="20"/>
        </w:rPr>
        <w:t xml:space="preserve"> wystąpienia do</w:t>
      </w:r>
      <w:r w:rsidR="00910758" w:rsidRPr="00F91ECF">
        <w:rPr>
          <w:sz w:val="20"/>
          <w:szCs w:val="20"/>
        </w:rPr>
        <w:t> </w:t>
      </w:r>
      <w:r w:rsidR="00877510" w:rsidRPr="00F91ECF">
        <w:rPr>
          <w:sz w:val="20"/>
          <w:szCs w:val="20"/>
        </w:rPr>
        <w:t xml:space="preserve">sądu cywilnego </w:t>
      </w:r>
      <w:r w:rsidRPr="00F91ECF">
        <w:rPr>
          <w:sz w:val="20"/>
          <w:szCs w:val="20"/>
        </w:rPr>
        <w:t>w sprawie o zapłatę do czasu zakończenia postępowania kontrolnego i</w:t>
      </w:r>
      <w:r w:rsidR="00D54CB7" w:rsidRPr="00F91ECF">
        <w:rPr>
          <w:sz w:val="20"/>
          <w:szCs w:val="20"/>
        </w:rPr>
        <w:t> </w:t>
      </w:r>
      <w:r w:rsidRPr="00F91ECF">
        <w:rPr>
          <w:sz w:val="20"/>
          <w:szCs w:val="20"/>
        </w:rPr>
        <w:t xml:space="preserve">ewentualnego postępowania administracyjnego / sądowo-administracyjnego w sprawie zwrotu dofinansowania. </w:t>
      </w:r>
    </w:p>
    <w:p w14:paraId="2A5CE2BE" w14:textId="77777777" w:rsidR="00BC571A" w:rsidRDefault="00BC571A" w:rsidP="00D968E6">
      <w:pPr>
        <w:pStyle w:val="Nagwek1"/>
      </w:pPr>
    </w:p>
    <w:p w14:paraId="48736EE3" w14:textId="77777777" w:rsidR="00AE13EC" w:rsidRPr="00766D10" w:rsidRDefault="00D54CB7">
      <w:pPr>
        <w:pStyle w:val="Nagwek1"/>
      </w:pPr>
      <w:bookmarkStart w:id="6" w:name="_Hlk85096240"/>
      <w:r w:rsidRPr="00766D10">
        <w:t>§ 9.</w:t>
      </w:r>
      <w:r w:rsidR="00EA32EB" w:rsidRPr="00766D10">
        <w:br/>
      </w:r>
      <w:r w:rsidR="00DC237F" w:rsidRPr="00766D10">
        <w:t xml:space="preserve">Zaliczka </w:t>
      </w:r>
    </w:p>
    <w:p w14:paraId="0F71C878" w14:textId="77777777"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Instytucja Zarządzająca może przekazać Beneficjentowi część dofinansowania w formie zaliczki, na podstawie zatwierdzonego przez Instytucję Zarządzającą wniosku o płatność w</w:t>
      </w:r>
      <w:r w:rsidR="00D54CB7" w:rsidRPr="00F91ECF">
        <w:rPr>
          <w:sz w:val="20"/>
          <w:szCs w:val="20"/>
        </w:rPr>
        <w:t> </w:t>
      </w:r>
      <w:r w:rsidRPr="00F91ECF">
        <w:rPr>
          <w:sz w:val="20"/>
          <w:szCs w:val="20"/>
        </w:rPr>
        <w:t xml:space="preserve">jednej lub kilku </w:t>
      </w:r>
      <w:r w:rsidR="00406614" w:rsidRPr="00F91ECF">
        <w:rPr>
          <w:sz w:val="20"/>
          <w:szCs w:val="20"/>
        </w:rPr>
        <w:t>transzach,</w:t>
      </w:r>
      <w:r w:rsidRPr="00F91ECF">
        <w:rPr>
          <w:sz w:val="20"/>
          <w:szCs w:val="20"/>
        </w:rPr>
        <w:t xml:space="preserve"> przy czym wysokość transzy zaliczki nie może przekroczyć 85</w:t>
      </w:r>
      <w:r w:rsidR="00D54CB7" w:rsidRPr="00F91ECF">
        <w:rPr>
          <w:sz w:val="20"/>
          <w:szCs w:val="20"/>
        </w:rPr>
        <w:t> </w:t>
      </w:r>
      <w:r w:rsidRPr="00F91ECF">
        <w:rPr>
          <w:sz w:val="20"/>
          <w:szCs w:val="20"/>
        </w:rPr>
        <w:t xml:space="preserve">% kwoty dofinansowania określonej w </w:t>
      </w:r>
      <w:r w:rsidRPr="00F91ECF">
        <w:rPr>
          <w:bCs/>
          <w:sz w:val="20"/>
          <w:szCs w:val="20"/>
        </w:rPr>
        <w:t>§ 2 ust. 3 Umowy.</w:t>
      </w:r>
      <w:r w:rsidR="00E3714B" w:rsidRPr="00F91ECF" w:rsidDel="00E3714B">
        <w:rPr>
          <w:rStyle w:val="Odwoanieprzypisudolnego"/>
          <w:bCs/>
          <w:sz w:val="20"/>
          <w:szCs w:val="20"/>
        </w:rPr>
        <w:t xml:space="preserve"> </w:t>
      </w:r>
    </w:p>
    <w:p w14:paraId="1B245A72" w14:textId="473B2F15" w:rsidR="002B2DDD" w:rsidRDefault="00DC237F" w:rsidP="002B2DDD">
      <w:pPr>
        <w:pStyle w:val="Tekstpodstawowy"/>
        <w:numPr>
          <w:ilvl w:val="0"/>
          <w:numId w:val="18"/>
        </w:numPr>
        <w:tabs>
          <w:tab w:val="left" w:pos="426"/>
        </w:tabs>
        <w:ind w:left="284" w:hanging="284"/>
        <w:rPr>
          <w:sz w:val="20"/>
          <w:szCs w:val="20"/>
        </w:rPr>
      </w:pPr>
      <w:bookmarkStart w:id="7" w:name="_Hlk83369552"/>
      <w:r w:rsidRPr="00F91ECF">
        <w:rPr>
          <w:sz w:val="20"/>
          <w:szCs w:val="20"/>
        </w:rPr>
        <w:t>Beneficjent zobowiązany jest przeznaczyć otrzymane dofinansowanie w formie zaliczki na</w:t>
      </w:r>
      <w:r w:rsidR="00D54CB7" w:rsidRPr="00F91ECF">
        <w:rPr>
          <w:sz w:val="20"/>
          <w:szCs w:val="20"/>
        </w:rPr>
        <w:t> </w:t>
      </w:r>
      <w:r w:rsidRPr="00F91ECF">
        <w:rPr>
          <w:sz w:val="20"/>
          <w:szCs w:val="20"/>
        </w:rPr>
        <w:t xml:space="preserve">regulowanie wydatków kwalifikowalnych </w:t>
      </w:r>
      <w:r w:rsidR="00F9372A" w:rsidRPr="00F91ECF">
        <w:rPr>
          <w:sz w:val="20"/>
          <w:szCs w:val="20"/>
        </w:rPr>
        <w:t>pon</w:t>
      </w:r>
      <w:r w:rsidR="005B0596" w:rsidRPr="00F91ECF">
        <w:rPr>
          <w:sz w:val="20"/>
          <w:szCs w:val="20"/>
        </w:rPr>
        <w:t>oszonych</w:t>
      </w:r>
      <w:r w:rsidR="00F9372A" w:rsidRPr="00F91ECF">
        <w:rPr>
          <w:sz w:val="20"/>
          <w:szCs w:val="20"/>
        </w:rPr>
        <w:t xml:space="preserve"> </w:t>
      </w:r>
      <w:r w:rsidR="008D7BE4" w:rsidRPr="00F91ECF">
        <w:rPr>
          <w:sz w:val="20"/>
          <w:szCs w:val="20"/>
        </w:rPr>
        <w:t xml:space="preserve">od dnia jej </w:t>
      </w:r>
      <w:r w:rsidR="00F9372A" w:rsidRPr="00F91ECF">
        <w:rPr>
          <w:sz w:val="20"/>
          <w:szCs w:val="20"/>
        </w:rPr>
        <w:t xml:space="preserve">otrzymania </w:t>
      </w:r>
      <w:r w:rsidRPr="00F91ECF">
        <w:rPr>
          <w:sz w:val="20"/>
          <w:szCs w:val="20"/>
        </w:rPr>
        <w:t xml:space="preserve">z zachowaniem procentu dofinansowania wynikającego z </w:t>
      </w:r>
      <w:r w:rsidRPr="00F91ECF">
        <w:rPr>
          <w:bCs/>
          <w:sz w:val="20"/>
          <w:szCs w:val="20"/>
        </w:rPr>
        <w:t xml:space="preserve">§ 2 ust. 3 </w:t>
      </w:r>
      <w:r w:rsidRPr="002B2DDD">
        <w:rPr>
          <w:bCs/>
          <w:sz w:val="20"/>
          <w:szCs w:val="20"/>
        </w:rPr>
        <w:t>Umowy</w:t>
      </w:r>
      <w:bookmarkEnd w:id="7"/>
      <w:r w:rsidR="0099599B" w:rsidRPr="002B2DDD">
        <w:rPr>
          <w:bCs/>
          <w:sz w:val="20"/>
          <w:szCs w:val="20"/>
        </w:rPr>
        <w:t xml:space="preserve"> </w:t>
      </w:r>
      <w:r w:rsidR="0099599B" w:rsidRPr="002B2DDD">
        <w:rPr>
          <w:rStyle w:val="dobrerady"/>
          <w:sz w:val="20"/>
          <w:szCs w:val="20"/>
        </w:rPr>
        <w:t xml:space="preserve">z wyodrębnionego rachunku bankowego, o którym mowa w </w:t>
      </w:r>
      <w:r w:rsidR="0099599B" w:rsidRPr="002B2DDD">
        <w:rPr>
          <w:sz w:val="20"/>
          <w:szCs w:val="20"/>
        </w:rPr>
        <w:t xml:space="preserve">§ 6 ustęp 1 lit. a – </w:t>
      </w:r>
      <w:r w:rsidR="0099599B" w:rsidRPr="002B2DDD">
        <w:rPr>
          <w:i/>
          <w:iCs/>
          <w:sz w:val="20"/>
          <w:szCs w:val="20"/>
        </w:rPr>
        <w:t>dla płatności dofinansowania w formie zaliczki</w:t>
      </w:r>
      <w:r w:rsidR="0099599B" w:rsidRPr="002B2DDD">
        <w:rPr>
          <w:sz w:val="20"/>
          <w:szCs w:val="20"/>
        </w:rPr>
        <w:t>.</w:t>
      </w:r>
      <w:r w:rsidR="0099599B" w:rsidRPr="00F91ECF">
        <w:rPr>
          <w:sz w:val="20"/>
          <w:szCs w:val="20"/>
        </w:rPr>
        <w:t xml:space="preserve"> </w:t>
      </w:r>
      <w:r w:rsidR="009C0EC3" w:rsidRPr="00F81661">
        <w:rPr>
          <w:sz w:val="20"/>
          <w:szCs w:val="20"/>
        </w:rPr>
        <w:t>W przypadku dokonania zapłaty za faktury i/lub inne dokumenty o równoważnej wartości dowodowej z innego rachunku niż rachunek, o którym mowa w zdaniu powyżej wydatki nie będą uznane jako rozliczające zaliczkę</w:t>
      </w:r>
      <w:r w:rsidR="005B4489">
        <w:rPr>
          <w:sz w:val="20"/>
          <w:szCs w:val="20"/>
        </w:rPr>
        <w:t>.</w:t>
      </w:r>
    </w:p>
    <w:p w14:paraId="5CAE7964" w14:textId="1A215A65" w:rsidR="00DC237F" w:rsidRPr="002B2DDD" w:rsidRDefault="00F81661" w:rsidP="002B2DDD">
      <w:pPr>
        <w:pStyle w:val="Tekstpodstawowy"/>
        <w:numPr>
          <w:ilvl w:val="0"/>
          <w:numId w:val="18"/>
        </w:numPr>
        <w:tabs>
          <w:tab w:val="left" w:pos="426"/>
        </w:tabs>
        <w:ind w:left="284" w:hanging="284"/>
        <w:rPr>
          <w:sz w:val="20"/>
          <w:szCs w:val="20"/>
        </w:rPr>
      </w:pPr>
      <w:r w:rsidRPr="00F81661">
        <w:rPr>
          <w:sz w:val="20"/>
          <w:szCs w:val="20"/>
        </w:rPr>
        <w:t>Beneficjent w celu rozliczenia zaliczki jest zobowiązany</w:t>
      </w:r>
      <w:r w:rsidR="009C0EC3">
        <w:rPr>
          <w:sz w:val="20"/>
          <w:szCs w:val="20"/>
        </w:rPr>
        <w:t>, na żądanie Instytucji Zarządzającej,</w:t>
      </w:r>
      <w:r w:rsidRPr="00F81661">
        <w:rPr>
          <w:sz w:val="20"/>
          <w:szCs w:val="20"/>
        </w:rPr>
        <w:t xml:space="preserve"> do przekazania wyciągów bankowych przedstawiających wszystkie operacje na rachunku bankowym, o którym mowa w § 6 ustęp 1 lit. a – </w:t>
      </w:r>
      <w:r w:rsidRPr="006C5C51">
        <w:rPr>
          <w:i/>
          <w:iCs/>
          <w:sz w:val="20"/>
          <w:szCs w:val="20"/>
        </w:rPr>
        <w:t>dla płatności dofinansowania w formie zaliczki</w:t>
      </w:r>
      <w:r w:rsidRPr="00F81661">
        <w:rPr>
          <w:sz w:val="20"/>
          <w:szCs w:val="20"/>
        </w:rPr>
        <w:t>,</w:t>
      </w:r>
      <w:r w:rsidR="00F94886" w:rsidRPr="00F94886">
        <w:rPr>
          <w:sz w:val="20"/>
          <w:szCs w:val="20"/>
        </w:rPr>
        <w:t xml:space="preserve"> </w:t>
      </w:r>
      <w:r w:rsidR="00F94886" w:rsidRPr="00F81661">
        <w:rPr>
          <w:sz w:val="20"/>
          <w:szCs w:val="20"/>
        </w:rPr>
        <w:t>związan</w:t>
      </w:r>
      <w:r w:rsidR="00F94886">
        <w:rPr>
          <w:sz w:val="20"/>
          <w:szCs w:val="20"/>
        </w:rPr>
        <w:t>ych</w:t>
      </w:r>
      <w:r w:rsidR="00F94886" w:rsidRPr="00F81661">
        <w:rPr>
          <w:sz w:val="20"/>
          <w:szCs w:val="20"/>
        </w:rPr>
        <w:t xml:space="preserve"> ze złożonymi dokumentami </w:t>
      </w:r>
      <w:r w:rsidR="00F94886" w:rsidRPr="00F81661">
        <w:rPr>
          <w:sz w:val="20"/>
          <w:szCs w:val="20"/>
        </w:rPr>
        <w:lastRenderedPageBreak/>
        <w:t>księgowymi</w:t>
      </w:r>
      <w:r w:rsidRPr="00F81661">
        <w:rPr>
          <w:sz w:val="20"/>
          <w:szCs w:val="20"/>
        </w:rPr>
        <w:t xml:space="preserve">. </w:t>
      </w:r>
      <w:r w:rsidR="00F94886">
        <w:rPr>
          <w:sz w:val="20"/>
          <w:szCs w:val="20"/>
        </w:rPr>
        <w:br/>
      </w:r>
      <w:r w:rsidR="00DC237F" w:rsidRPr="002B2DDD">
        <w:rPr>
          <w:sz w:val="20"/>
          <w:szCs w:val="20"/>
        </w:rPr>
        <w:t>Instyt</w:t>
      </w:r>
      <w:r w:rsidR="00416E61" w:rsidRPr="002B2DDD">
        <w:rPr>
          <w:sz w:val="20"/>
          <w:szCs w:val="20"/>
        </w:rPr>
        <w:t>ucja Zarządzająca może uzależni</w:t>
      </w:r>
      <w:r w:rsidR="00DC237F" w:rsidRPr="002B2DDD">
        <w:rPr>
          <w:sz w:val="20"/>
          <w:szCs w:val="20"/>
        </w:rPr>
        <w:t xml:space="preserve">ć wypłatę transzy dofinansowania w formie zaliczki od przedłożenia przez Beneficjenta </w:t>
      </w:r>
      <w:r w:rsidR="00F94886">
        <w:rPr>
          <w:sz w:val="20"/>
          <w:szCs w:val="20"/>
        </w:rPr>
        <w:t xml:space="preserve">ww. </w:t>
      </w:r>
      <w:r w:rsidR="00DC237F" w:rsidRPr="002B2DDD">
        <w:rPr>
          <w:sz w:val="20"/>
          <w:szCs w:val="20"/>
        </w:rPr>
        <w:t xml:space="preserve">dokumentów </w:t>
      </w:r>
      <w:r w:rsidR="00F94886">
        <w:rPr>
          <w:sz w:val="20"/>
          <w:szCs w:val="20"/>
        </w:rPr>
        <w:t>oraz</w:t>
      </w:r>
      <w:r w:rsidR="005B4489">
        <w:rPr>
          <w:sz w:val="20"/>
          <w:szCs w:val="20"/>
        </w:rPr>
        <w:t xml:space="preserve"> dokumentów</w:t>
      </w:r>
      <w:r w:rsidR="00F94886">
        <w:rPr>
          <w:sz w:val="20"/>
          <w:szCs w:val="20"/>
        </w:rPr>
        <w:t xml:space="preserve"> </w:t>
      </w:r>
      <w:r w:rsidR="00DC237F" w:rsidRPr="002B2DDD">
        <w:rPr>
          <w:sz w:val="20"/>
          <w:szCs w:val="20"/>
        </w:rPr>
        <w:t>przedstawiających realny postęp rzeczowo-finansowy Projektu.</w:t>
      </w:r>
      <w:r w:rsidR="00891152" w:rsidRPr="00891152">
        <w:t xml:space="preserve"> </w:t>
      </w:r>
    </w:p>
    <w:p w14:paraId="2C73D117" w14:textId="0C958C11" w:rsidR="00DC237F" w:rsidRPr="00F91ECF" w:rsidRDefault="00555921" w:rsidP="006A3B8F">
      <w:pPr>
        <w:pStyle w:val="Tekstpodstawowy"/>
        <w:numPr>
          <w:ilvl w:val="0"/>
          <w:numId w:val="18"/>
        </w:numPr>
        <w:tabs>
          <w:tab w:val="left" w:pos="426"/>
        </w:tabs>
        <w:ind w:left="284" w:hanging="284"/>
        <w:rPr>
          <w:sz w:val="20"/>
          <w:szCs w:val="20"/>
        </w:rPr>
      </w:pPr>
      <w:r w:rsidRPr="00F91ECF">
        <w:rPr>
          <w:sz w:val="20"/>
          <w:szCs w:val="20"/>
        </w:rPr>
        <w:t>Beneficjent jest zobowiązany do rozliczenia całości wypłaconej zaliczki w formie złożonego – za pomocą SL2014 wniosku o płatność w terminie 90 dni kalendarzowych od dnia przekazania zaliczki z rachunku bankowego właściwego dla płatności zaliczkowej,</w:t>
      </w:r>
      <w:r w:rsidR="00766D10">
        <w:rPr>
          <w:sz w:val="20"/>
          <w:szCs w:val="20"/>
        </w:rPr>
        <w:t xml:space="preserve"> </w:t>
      </w:r>
      <w:r w:rsidRPr="00F91ECF">
        <w:rPr>
          <w:sz w:val="20"/>
          <w:szCs w:val="20"/>
        </w:rPr>
        <w:t>z zastrzeżeniem § 5 ust. 1 pkt 2 oraz § 8 ust. 16 Umowy.</w:t>
      </w:r>
    </w:p>
    <w:p w14:paraId="72291813" w14:textId="602B2491"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 xml:space="preserve">Niewykorzystana kwota zaliczki podlega zwrotowi na rachunek bankowy wskazany w </w:t>
      </w:r>
      <w:r w:rsidR="0079152D" w:rsidRPr="00F91ECF">
        <w:rPr>
          <w:sz w:val="20"/>
          <w:szCs w:val="20"/>
        </w:rPr>
        <w:t xml:space="preserve">§ 1 </w:t>
      </w:r>
      <w:r w:rsidR="00A15B89" w:rsidRPr="00F91ECF">
        <w:rPr>
          <w:sz w:val="20"/>
          <w:szCs w:val="20"/>
        </w:rPr>
        <w:t>ust.</w:t>
      </w:r>
      <w:r w:rsidR="0079152D" w:rsidRPr="00F91ECF">
        <w:rPr>
          <w:sz w:val="20"/>
          <w:szCs w:val="20"/>
        </w:rPr>
        <w:t xml:space="preserve"> </w:t>
      </w:r>
      <w:r w:rsidR="009461E4" w:rsidRPr="00F91ECF">
        <w:rPr>
          <w:sz w:val="20"/>
          <w:szCs w:val="20"/>
        </w:rPr>
        <w:t>24</w:t>
      </w:r>
      <w:r w:rsidRPr="00F91ECF">
        <w:rPr>
          <w:sz w:val="20"/>
          <w:szCs w:val="20"/>
        </w:rPr>
        <w:t xml:space="preserve"> Umowy </w:t>
      </w:r>
      <w:r w:rsidR="00766D10">
        <w:rPr>
          <w:sz w:val="20"/>
          <w:szCs w:val="20"/>
        </w:rPr>
        <w:br/>
      </w:r>
      <w:r w:rsidRPr="00F91ECF">
        <w:rPr>
          <w:sz w:val="20"/>
          <w:szCs w:val="20"/>
        </w:rPr>
        <w:t xml:space="preserve">w terminie </w:t>
      </w:r>
      <w:r w:rsidR="007D7D6A" w:rsidRPr="00F91ECF">
        <w:rPr>
          <w:sz w:val="20"/>
          <w:szCs w:val="20"/>
        </w:rPr>
        <w:t>90</w:t>
      </w:r>
      <w:r w:rsidRPr="00F91ECF">
        <w:rPr>
          <w:sz w:val="20"/>
          <w:szCs w:val="20"/>
        </w:rPr>
        <w:t xml:space="preserve"> dni kalendarzowych od dnia przekazania</w:t>
      </w:r>
      <w:r w:rsidR="008D7BE4" w:rsidRPr="00F91ECF">
        <w:rPr>
          <w:sz w:val="20"/>
          <w:szCs w:val="20"/>
        </w:rPr>
        <w:t>.</w:t>
      </w:r>
      <w:r w:rsidRPr="00F91ECF">
        <w:rPr>
          <w:sz w:val="20"/>
          <w:szCs w:val="20"/>
        </w:rPr>
        <w:t xml:space="preserve"> Zwrócona kwota zaliczki pomniejsza wartość wypłaconych dotychczas zaliczek.</w:t>
      </w:r>
      <w:r w:rsidR="00940DA3" w:rsidRPr="00F91ECF">
        <w:rPr>
          <w:sz w:val="20"/>
          <w:szCs w:val="20"/>
        </w:rPr>
        <w:t xml:space="preserve"> </w:t>
      </w:r>
    </w:p>
    <w:p w14:paraId="2D8D7E00" w14:textId="7226B7F3" w:rsidR="00DC237F" w:rsidRPr="00F91ECF" w:rsidRDefault="00DC237F" w:rsidP="008128BC">
      <w:pPr>
        <w:pStyle w:val="Tekstpodstawowy"/>
        <w:numPr>
          <w:ilvl w:val="0"/>
          <w:numId w:val="18"/>
        </w:numPr>
        <w:tabs>
          <w:tab w:val="left" w:pos="426"/>
        </w:tabs>
        <w:ind w:left="284" w:hanging="284"/>
        <w:rPr>
          <w:sz w:val="20"/>
          <w:szCs w:val="20"/>
        </w:rPr>
      </w:pPr>
      <w:r w:rsidRPr="00F91ECF">
        <w:rPr>
          <w:sz w:val="20"/>
          <w:szCs w:val="20"/>
        </w:rPr>
        <w:t xml:space="preserve">Wyznaczony termin </w:t>
      </w:r>
      <w:r w:rsidR="007D7D6A" w:rsidRPr="00F91ECF">
        <w:rPr>
          <w:sz w:val="20"/>
          <w:szCs w:val="20"/>
        </w:rPr>
        <w:t>90</w:t>
      </w:r>
      <w:r w:rsidRPr="00F91ECF">
        <w:rPr>
          <w:sz w:val="20"/>
          <w:szCs w:val="20"/>
        </w:rPr>
        <w:t xml:space="preserve"> dni kalendarzowych od dnia przekazania zaliczki jest liczony łącznie z dniem obciążenia rachunku Instytucji Zarządzające</w:t>
      </w:r>
      <w:r w:rsidR="00E54D5B" w:rsidRPr="00F91ECF">
        <w:rPr>
          <w:sz w:val="20"/>
          <w:szCs w:val="20"/>
        </w:rPr>
        <w:t>j / Ministra Finansów przekazaną</w:t>
      </w:r>
      <w:r w:rsidRPr="00F91ECF">
        <w:rPr>
          <w:sz w:val="20"/>
          <w:szCs w:val="20"/>
        </w:rPr>
        <w:t xml:space="preserve"> kwotą. Jako datę złożenia wniosku o płatność przyjmuje się dzień wpływu wniosku do Urzędu Marszałkowskiego Województwa Świętokrzyskiego</w:t>
      </w:r>
      <w:r w:rsidR="008128BC" w:rsidRPr="00F91ECF">
        <w:rPr>
          <w:sz w:val="20"/>
          <w:szCs w:val="20"/>
        </w:rPr>
        <w:t xml:space="preserve"> tj. w ramach systemu SL 2014</w:t>
      </w:r>
      <w:r w:rsidRPr="00F91ECF">
        <w:rPr>
          <w:sz w:val="20"/>
          <w:szCs w:val="20"/>
        </w:rPr>
        <w:t xml:space="preserve">. </w:t>
      </w:r>
    </w:p>
    <w:p w14:paraId="28278B76" w14:textId="00CA2FF4" w:rsidR="00943B50"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W przypadku niezłożenia wniosku o płatność na kwotę</w:t>
      </w:r>
      <w:r w:rsidR="007A3341" w:rsidRPr="00F91ECF">
        <w:rPr>
          <w:sz w:val="20"/>
          <w:szCs w:val="20"/>
        </w:rPr>
        <w:t xml:space="preserve"> </w:t>
      </w:r>
      <w:r w:rsidR="00A369B0" w:rsidRPr="00F91ECF">
        <w:rPr>
          <w:sz w:val="20"/>
          <w:szCs w:val="20"/>
        </w:rPr>
        <w:t xml:space="preserve">stanowiącą całość </w:t>
      </w:r>
      <w:r w:rsidR="007A3341" w:rsidRPr="00F91ECF">
        <w:rPr>
          <w:sz w:val="20"/>
          <w:szCs w:val="20"/>
        </w:rPr>
        <w:t>wypłacon</w:t>
      </w:r>
      <w:r w:rsidR="00DF7568" w:rsidRPr="00F91ECF">
        <w:rPr>
          <w:sz w:val="20"/>
          <w:szCs w:val="20"/>
        </w:rPr>
        <w:t>ej</w:t>
      </w:r>
      <w:r w:rsidR="007A3341" w:rsidRPr="00F91ECF">
        <w:rPr>
          <w:sz w:val="20"/>
          <w:szCs w:val="20"/>
        </w:rPr>
        <w:t xml:space="preserve"> transz</w:t>
      </w:r>
      <w:r w:rsidR="00DF7568" w:rsidRPr="00F91ECF">
        <w:rPr>
          <w:sz w:val="20"/>
          <w:szCs w:val="20"/>
        </w:rPr>
        <w:t>y</w:t>
      </w:r>
      <w:r w:rsidR="007A3341" w:rsidRPr="00F91ECF">
        <w:rPr>
          <w:sz w:val="20"/>
          <w:szCs w:val="20"/>
        </w:rPr>
        <w:t xml:space="preserve"> zaliczk</w:t>
      </w:r>
      <w:r w:rsidR="00DF7568" w:rsidRPr="00F91ECF">
        <w:rPr>
          <w:sz w:val="20"/>
          <w:szCs w:val="20"/>
        </w:rPr>
        <w:t>i</w:t>
      </w:r>
      <w:r w:rsidR="009C61A3" w:rsidRPr="00F91ECF">
        <w:rPr>
          <w:sz w:val="20"/>
          <w:szCs w:val="20"/>
        </w:rPr>
        <w:t xml:space="preserve"> </w:t>
      </w:r>
      <w:r w:rsidR="00D968E6">
        <w:rPr>
          <w:sz w:val="20"/>
          <w:szCs w:val="20"/>
        </w:rPr>
        <w:br/>
      </w:r>
      <w:r w:rsidR="009C61A3" w:rsidRPr="00F91ECF">
        <w:rPr>
          <w:sz w:val="20"/>
          <w:szCs w:val="20"/>
        </w:rPr>
        <w:t>w terminie 14 dni od dnia upływu terminu</w:t>
      </w:r>
      <w:r w:rsidR="00DC079E" w:rsidRPr="00F91ECF">
        <w:rPr>
          <w:sz w:val="20"/>
          <w:szCs w:val="20"/>
        </w:rPr>
        <w:t>,</w:t>
      </w:r>
      <w:r w:rsidR="009C61A3" w:rsidRPr="00F91ECF">
        <w:rPr>
          <w:sz w:val="20"/>
          <w:szCs w:val="20"/>
        </w:rPr>
        <w:t xml:space="preserve"> o którym mowa w § 9 ust.</w:t>
      </w:r>
      <w:r w:rsidR="004125FD" w:rsidRPr="00F91ECF">
        <w:rPr>
          <w:sz w:val="20"/>
          <w:szCs w:val="20"/>
        </w:rPr>
        <w:t>4</w:t>
      </w:r>
      <w:r w:rsidR="009C61A3" w:rsidRPr="00F91ECF">
        <w:rPr>
          <w:sz w:val="20"/>
          <w:szCs w:val="20"/>
        </w:rPr>
        <w:t xml:space="preserve"> Umowy</w:t>
      </w:r>
      <w:r w:rsidRPr="00F91ECF">
        <w:rPr>
          <w:sz w:val="20"/>
          <w:szCs w:val="20"/>
        </w:rPr>
        <w:t xml:space="preserve"> nalicza się odsetki </w:t>
      </w:r>
      <w:r w:rsidR="00E65E7B" w:rsidRPr="00F91ECF">
        <w:rPr>
          <w:sz w:val="20"/>
          <w:szCs w:val="20"/>
        </w:rPr>
        <w:t xml:space="preserve">w wysokości określonej </w:t>
      </w:r>
      <w:r w:rsidRPr="00F91ECF">
        <w:rPr>
          <w:sz w:val="20"/>
          <w:szCs w:val="20"/>
        </w:rPr>
        <w:t>jak dla zaległości podatkowych od kwoty pozostałej do</w:t>
      </w:r>
      <w:r w:rsidR="00D54CB7" w:rsidRPr="00F91ECF">
        <w:rPr>
          <w:sz w:val="20"/>
          <w:szCs w:val="20"/>
        </w:rPr>
        <w:t> </w:t>
      </w:r>
      <w:r w:rsidRPr="00F91ECF">
        <w:rPr>
          <w:sz w:val="20"/>
          <w:szCs w:val="20"/>
        </w:rPr>
        <w:t xml:space="preserve">rozliczenia od dnia przekazania środków </w:t>
      </w:r>
      <w:r w:rsidR="00766D10">
        <w:rPr>
          <w:sz w:val="20"/>
          <w:szCs w:val="20"/>
        </w:rPr>
        <w:br/>
      </w:r>
      <w:r w:rsidRPr="00F91ECF">
        <w:rPr>
          <w:sz w:val="20"/>
          <w:szCs w:val="20"/>
        </w:rPr>
        <w:t>w ramach zaliczki do dnia złożenia wniosku rozliczającego pozostałą kwotę zaliczki lub do dnia jej zwrotu.</w:t>
      </w:r>
    </w:p>
    <w:p w14:paraId="101DEFF5" w14:textId="77777777" w:rsidR="00943B50"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W przypadku niezłożenia wniosku o płatność w terminie</w:t>
      </w:r>
      <w:r w:rsidR="000B12E1" w:rsidRPr="00F91ECF">
        <w:rPr>
          <w:sz w:val="20"/>
          <w:szCs w:val="20"/>
        </w:rPr>
        <w:t xml:space="preserve"> 14 dni od dnia upływu terminu, o</w:t>
      </w:r>
      <w:r w:rsidR="00D54CB7" w:rsidRPr="00F91ECF">
        <w:rPr>
          <w:sz w:val="20"/>
          <w:szCs w:val="20"/>
        </w:rPr>
        <w:t> </w:t>
      </w:r>
      <w:r w:rsidR="000B12E1" w:rsidRPr="00F91ECF">
        <w:rPr>
          <w:sz w:val="20"/>
          <w:szCs w:val="20"/>
        </w:rPr>
        <w:t>którym mowa w § 9 ust.4 Umowy</w:t>
      </w:r>
      <w:r w:rsidRPr="00F91ECF">
        <w:rPr>
          <w:sz w:val="20"/>
          <w:szCs w:val="20"/>
        </w:rPr>
        <w:t xml:space="preserve"> nalicza się odsetki</w:t>
      </w:r>
      <w:r w:rsidR="00E65E7B" w:rsidRPr="00F91ECF">
        <w:rPr>
          <w:sz w:val="20"/>
          <w:szCs w:val="20"/>
        </w:rPr>
        <w:t xml:space="preserve"> w wysokości określonej</w:t>
      </w:r>
      <w:r w:rsidRPr="00F91ECF">
        <w:rPr>
          <w:sz w:val="20"/>
          <w:szCs w:val="20"/>
        </w:rPr>
        <w:t xml:space="preserve"> jak dla</w:t>
      </w:r>
      <w:r w:rsidR="00D54CB7" w:rsidRPr="00F91ECF">
        <w:rPr>
          <w:sz w:val="20"/>
          <w:szCs w:val="20"/>
        </w:rPr>
        <w:t> </w:t>
      </w:r>
      <w:r w:rsidRPr="00F91ECF">
        <w:rPr>
          <w:sz w:val="20"/>
          <w:szCs w:val="20"/>
        </w:rPr>
        <w:t>zaległości podatkowych od środków przekazanych w ramach zaliczki, od dnia przekazania środków do dnia złożenia wniosku o płatność.</w:t>
      </w:r>
    </w:p>
    <w:p w14:paraId="678B456C" w14:textId="3EE8BDF0" w:rsidR="00943B50" w:rsidRPr="00F91ECF" w:rsidRDefault="00943B50" w:rsidP="00F91ECF">
      <w:pPr>
        <w:pStyle w:val="Tekstpodstawowy"/>
        <w:numPr>
          <w:ilvl w:val="0"/>
          <w:numId w:val="18"/>
        </w:numPr>
        <w:ind w:left="284"/>
        <w:rPr>
          <w:sz w:val="20"/>
          <w:szCs w:val="20"/>
        </w:rPr>
      </w:pPr>
      <w:r w:rsidRPr="00F91ECF">
        <w:rPr>
          <w:sz w:val="20"/>
          <w:szCs w:val="20"/>
        </w:rPr>
        <w:t>W przypadku niezłożenia wniosku o płatność na kwotę</w:t>
      </w:r>
      <w:r w:rsidR="003D07DF" w:rsidRPr="00F91ECF">
        <w:rPr>
          <w:sz w:val="20"/>
          <w:szCs w:val="20"/>
        </w:rPr>
        <w:t xml:space="preserve"> </w:t>
      </w:r>
      <w:r w:rsidR="00A369B0" w:rsidRPr="00F91ECF">
        <w:rPr>
          <w:sz w:val="20"/>
          <w:szCs w:val="20"/>
        </w:rPr>
        <w:t xml:space="preserve">stanowiącą całość </w:t>
      </w:r>
      <w:r w:rsidR="003D07DF" w:rsidRPr="00F91ECF">
        <w:rPr>
          <w:sz w:val="20"/>
          <w:szCs w:val="20"/>
        </w:rPr>
        <w:t>wypłacon</w:t>
      </w:r>
      <w:r w:rsidR="00DF7568" w:rsidRPr="00F91ECF">
        <w:rPr>
          <w:sz w:val="20"/>
          <w:szCs w:val="20"/>
        </w:rPr>
        <w:t>ej</w:t>
      </w:r>
      <w:r w:rsidR="003D07DF" w:rsidRPr="00F91ECF">
        <w:rPr>
          <w:sz w:val="20"/>
          <w:szCs w:val="20"/>
        </w:rPr>
        <w:t xml:space="preserve"> transz</w:t>
      </w:r>
      <w:r w:rsidR="00DF7568" w:rsidRPr="00F91ECF">
        <w:rPr>
          <w:sz w:val="20"/>
          <w:szCs w:val="20"/>
        </w:rPr>
        <w:t>y</w:t>
      </w:r>
      <w:r w:rsidR="003D07DF" w:rsidRPr="00F91ECF">
        <w:rPr>
          <w:sz w:val="20"/>
          <w:szCs w:val="20"/>
        </w:rPr>
        <w:t xml:space="preserve"> zaliczk</w:t>
      </w:r>
      <w:r w:rsidR="00DF7568" w:rsidRPr="00F91ECF">
        <w:rPr>
          <w:sz w:val="20"/>
          <w:szCs w:val="20"/>
        </w:rPr>
        <w:t>i</w:t>
      </w:r>
      <w:r w:rsidR="003D07DF" w:rsidRPr="00F91ECF">
        <w:rPr>
          <w:sz w:val="20"/>
          <w:szCs w:val="20"/>
        </w:rPr>
        <w:t xml:space="preserve"> </w:t>
      </w:r>
      <w:r w:rsidR="00766D10">
        <w:rPr>
          <w:sz w:val="20"/>
          <w:szCs w:val="20"/>
        </w:rPr>
        <w:br/>
      </w:r>
      <w:r w:rsidRPr="00F91ECF">
        <w:rPr>
          <w:sz w:val="20"/>
          <w:szCs w:val="20"/>
        </w:rPr>
        <w:t>i w terminie</w:t>
      </w:r>
      <w:r w:rsidR="006E4954" w:rsidRPr="00F91ECF">
        <w:rPr>
          <w:sz w:val="20"/>
          <w:szCs w:val="20"/>
        </w:rPr>
        <w:t xml:space="preserve"> 14 dni od dnia upływu terminu, o którym mowa w § 9 ust.4 Umowy</w:t>
      </w:r>
      <w:r w:rsidRPr="00F91ECF">
        <w:rPr>
          <w:sz w:val="20"/>
          <w:szCs w:val="20"/>
        </w:rPr>
        <w:t>, od</w:t>
      </w:r>
      <w:r w:rsidR="00D54CB7" w:rsidRPr="00F91ECF">
        <w:rPr>
          <w:sz w:val="20"/>
          <w:szCs w:val="20"/>
        </w:rPr>
        <w:t> </w:t>
      </w:r>
      <w:r w:rsidRPr="00F91ECF">
        <w:rPr>
          <w:sz w:val="20"/>
          <w:szCs w:val="20"/>
        </w:rPr>
        <w:t xml:space="preserve">środków przekazanych w ramach zaliczki, nalicza się odsetki </w:t>
      </w:r>
      <w:r w:rsidR="00E65E7B" w:rsidRPr="00F91ECF">
        <w:rPr>
          <w:sz w:val="20"/>
          <w:szCs w:val="20"/>
        </w:rPr>
        <w:t xml:space="preserve">w wysokości określonej </w:t>
      </w:r>
      <w:r w:rsidRPr="00F91ECF">
        <w:rPr>
          <w:sz w:val="20"/>
          <w:szCs w:val="20"/>
        </w:rPr>
        <w:t>jak dla zaległości podatkowych, od dnia przekazania środków do dnia złożenia wniosku o</w:t>
      </w:r>
      <w:r w:rsidR="00D54CB7" w:rsidRPr="00F91ECF">
        <w:rPr>
          <w:sz w:val="20"/>
          <w:szCs w:val="20"/>
        </w:rPr>
        <w:t> </w:t>
      </w:r>
      <w:r w:rsidRPr="00F91ECF">
        <w:rPr>
          <w:sz w:val="20"/>
          <w:szCs w:val="20"/>
        </w:rPr>
        <w:t>płatność, a od środków pozostałych do rozliczenia nalicza się odsetki</w:t>
      </w:r>
      <w:r w:rsidR="00E65E7B" w:rsidRPr="00F91ECF">
        <w:rPr>
          <w:sz w:val="20"/>
          <w:szCs w:val="20"/>
        </w:rPr>
        <w:t xml:space="preserve"> w wysokości określonej</w:t>
      </w:r>
      <w:r w:rsidRPr="00F91ECF">
        <w:rPr>
          <w:sz w:val="20"/>
          <w:szCs w:val="20"/>
        </w:rPr>
        <w:t xml:space="preserve"> j</w:t>
      </w:r>
      <w:r w:rsidR="00E65E7B" w:rsidRPr="00F91ECF">
        <w:rPr>
          <w:sz w:val="20"/>
          <w:szCs w:val="20"/>
        </w:rPr>
        <w:t xml:space="preserve">ak dla zaległości podatkowych, </w:t>
      </w:r>
      <w:r w:rsidRPr="00F91ECF">
        <w:rPr>
          <w:sz w:val="20"/>
          <w:szCs w:val="20"/>
        </w:rPr>
        <w:t xml:space="preserve">od dnia </w:t>
      </w:r>
      <w:r w:rsidR="00E65E7B" w:rsidRPr="00F91ECF">
        <w:rPr>
          <w:sz w:val="20"/>
          <w:szCs w:val="20"/>
        </w:rPr>
        <w:t xml:space="preserve">następnego po dniu </w:t>
      </w:r>
      <w:r w:rsidRPr="00F91ECF">
        <w:rPr>
          <w:sz w:val="20"/>
          <w:szCs w:val="20"/>
        </w:rPr>
        <w:t>złożenia wniosku o</w:t>
      </w:r>
      <w:r w:rsidR="00D54CB7" w:rsidRPr="00F91ECF">
        <w:rPr>
          <w:sz w:val="20"/>
          <w:szCs w:val="20"/>
        </w:rPr>
        <w:t> </w:t>
      </w:r>
      <w:r w:rsidRPr="00F91ECF">
        <w:rPr>
          <w:sz w:val="20"/>
          <w:szCs w:val="20"/>
        </w:rPr>
        <w:t>płatność do dnia złożenia wniosku rozliczającego pozostałą kwotę zaliczki lub do dnia jej zwrotu.</w:t>
      </w:r>
    </w:p>
    <w:p w14:paraId="64F31BA5" w14:textId="77777777"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 xml:space="preserve">Odsetki są naliczane w wysokości </w:t>
      </w:r>
      <w:r w:rsidR="00E65E7B" w:rsidRPr="00F91ECF">
        <w:rPr>
          <w:sz w:val="20"/>
          <w:szCs w:val="20"/>
        </w:rPr>
        <w:t xml:space="preserve">określonej </w:t>
      </w:r>
      <w:r w:rsidRPr="00F91ECF">
        <w:rPr>
          <w:sz w:val="20"/>
          <w:szCs w:val="20"/>
        </w:rPr>
        <w:t>jak dla zaległości podatkowych od dnia przekazania zaliczki, włącznie z dniem obciążenia rachunku bankowego Instytucji Zarządzającej / Ministra Finansów przekazaną kwotą</w:t>
      </w:r>
      <w:r w:rsidR="009D2904" w:rsidRPr="00F91ECF">
        <w:rPr>
          <w:sz w:val="20"/>
          <w:szCs w:val="20"/>
        </w:rPr>
        <w:t>,</w:t>
      </w:r>
      <w:r w:rsidRPr="00F91ECF">
        <w:rPr>
          <w:sz w:val="20"/>
          <w:szCs w:val="20"/>
        </w:rPr>
        <w:t xml:space="preserve"> a w przypadku zwrotu włącznie z</w:t>
      </w:r>
      <w:r w:rsidR="00D54CB7" w:rsidRPr="00F91ECF">
        <w:rPr>
          <w:sz w:val="20"/>
          <w:szCs w:val="20"/>
        </w:rPr>
        <w:t> </w:t>
      </w:r>
      <w:r w:rsidRPr="00F91ECF">
        <w:rPr>
          <w:sz w:val="20"/>
          <w:szCs w:val="20"/>
        </w:rPr>
        <w:t>dniem obciążenia rachunku Beneficjenta zwracaną kwotą.</w:t>
      </w:r>
    </w:p>
    <w:p w14:paraId="5D7879DB" w14:textId="77777777" w:rsidR="00DC237F"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rsidRPr="00F91ECF">
        <w:rPr>
          <w:sz w:val="20"/>
          <w:szCs w:val="20"/>
        </w:rPr>
        <w:t> </w:t>
      </w:r>
      <w:r w:rsidRPr="00F91ECF">
        <w:rPr>
          <w:sz w:val="20"/>
          <w:szCs w:val="20"/>
        </w:rPr>
        <w:t>takiej sytuacji Instytucja Zarządzająca wystosuje wezwanie do Beneficjenta o zwrot z</w:t>
      </w:r>
      <w:r w:rsidR="00820B40" w:rsidRPr="00F91ECF">
        <w:rPr>
          <w:sz w:val="20"/>
          <w:szCs w:val="20"/>
        </w:rPr>
        <w:t> </w:t>
      </w:r>
      <w:r w:rsidRPr="00F91ECF">
        <w:rPr>
          <w:sz w:val="20"/>
          <w:szCs w:val="20"/>
        </w:rPr>
        <w:t>odsetkami wymaganej części zaliczki lub zapłaty odsetek od nieterminowo rozliczonej zaliczki</w:t>
      </w:r>
      <w:r w:rsidR="00807F08" w:rsidRPr="00F91ECF">
        <w:rPr>
          <w:sz w:val="20"/>
          <w:szCs w:val="20"/>
        </w:rPr>
        <w:t xml:space="preserve"> lub o wyrażenie zgody na pomniejszenie kolejnych płatności</w:t>
      </w:r>
      <w:r w:rsidRPr="00F91ECF">
        <w:rPr>
          <w:sz w:val="20"/>
          <w:szCs w:val="20"/>
        </w:rPr>
        <w:t xml:space="preserve">, </w:t>
      </w:r>
      <w:r w:rsidR="00DC237F" w:rsidRPr="00F91ECF">
        <w:rPr>
          <w:sz w:val="20"/>
          <w:szCs w:val="20"/>
        </w:rPr>
        <w:t>a po bezskutecznym wezwaniu wyda decyzję o zwrocie zaliczki i zapłacie odsetek</w:t>
      </w:r>
      <w:r w:rsidRPr="00F91ECF">
        <w:rPr>
          <w:sz w:val="20"/>
          <w:szCs w:val="20"/>
        </w:rPr>
        <w:t xml:space="preserve"> lub zapłacie odsetek</w:t>
      </w:r>
      <w:r w:rsidR="00DC237F" w:rsidRPr="00F91ECF">
        <w:rPr>
          <w:sz w:val="20"/>
          <w:szCs w:val="20"/>
        </w:rPr>
        <w:t xml:space="preserve"> przez Beneficjenta.</w:t>
      </w:r>
    </w:p>
    <w:p w14:paraId="71E7BC7E" w14:textId="77777777" w:rsidR="00DC237F" w:rsidRPr="00F91ECF" w:rsidRDefault="00DC237F" w:rsidP="00E3714B">
      <w:pPr>
        <w:pStyle w:val="Tekstpodstawowy"/>
        <w:numPr>
          <w:ilvl w:val="0"/>
          <w:numId w:val="18"/>
        </w:numPr>
        <w:tabs>
          <w:tab w:val="left" w:pos="426"/>
        </w:tabs>
        <w:ind w:left="340" w:hanging="340"/>
        <w:rPr>
          <w:sz w:val="20"/>
          <w:szCs w:val="20"/>
        </w:rPr>
      </w:pPr>
      <w:r w:rsidRPr="00F91ECF">
        <w:rPr>
          <w:sz w:val="20"/>
          <w:szCs w:val="20"/>
        </w:rPr>
        <w:t>Odsetki od środków dofinansowania przekazanych w formie zaliczek zgromadzone na</w:t>
      </w:r>
      <w:r w:rsidR="00910758" w:rsidRPr="00F91ECF">
        <w:rPr>
          <w:sz w:val="20"/>
          <w:szCs w:val="20"/>
        </w:rPr>
        <w:t> </w:t>
      </w:r>
      <w:r w:rsidRPr="00F91ECF">
        <w:rPr>
          <w:sz w:val="20"/>
          <w:szCs w:val="20"/>
        </w:rPr>
        <w:t>rachunku bankowym Beneficjenta podlegają zwrotowi na rachunek wskazany w</w:t>
      </w:r>
      <w:r w:rsidR="00820B40" w:rsidRPr="00F91ECF">
        <w:rPr>
          <w:sz w:val="20"/>
          <w:szCs w:val="20"/>
        </w:rPr>
        <w:t> </w:t>
      </w:r>
      <w:r w:rsidRPr="00F91ECF">
        <w:rPr>
          <w:sz w:val="20"/>
          <w:szCs w:val="20"/>
        </w:rPr>
        <w:t>§</w:t>
      </w:r>
      <w:r w:rsidR="00820B40" w:rsidRPr="00F91ECF">
        <w:rPr>
          <w:sz w:val="20"/>
          <w:szCs w:val="20"/>
        </w:rPr>
        <w:t> </w:t>
      </w:r>
      <w:r w:rsidRPr="00F91ECF">
        <w:rPr>
          <w:sz w:val="20"/>
          <w:szCs w:val="20"/>
        </w:rPr>
        <w:t>1</w:t>
      </w:r>
      <w:r w:rsidR="00820B40" w:rsidRPr="00F91ECF">
        <w:rPr>
          <w:sz w:val="20"/>
          <w:szCs w:val="20"/>
        </w:rPr>
        <w:t> </w:t>
      </w:r>
      <w:r w:rsidR="007B323B" w:rsidRPr="00F91ECF">
        <w:rPr>
          <w:sz w:val="20"/>
          <w:szCs w:val="20"/>
        </w:rPr>
        <w:t>ust.</w:t>
      </w:r>
      <w:r w:rsidR="00820B40" w:rsidRPr="00F91ECF">
        <w:rPr>
          <w:sz w:val="20"/>
          <w:szCs w:val="20"/>
        </w:rPr>
        <w:t> </w:t>
      </w:r>
      <w:r w:rsidR="00EC49DF" w:rsidRPr="00F91ECF">
        <w:rPr>
          <w:sz w:val="20"/>
          <w:szCs w:val="20"/>
        </w:rPr>
        <w:t>2</w:t>
      </w:r>
      <w:r w:rsidR="0068326E" w:rsidRPr="00F91ECF">
        <w:rPr>
          <w:sz w:val="20"/>
          <w:szCs w:val="20"/>
        </w:rPr>
        <w:t>4</w:t>
      </w:r>
      <w:r w:rsidRPr="00F91ECF">
        <w:rPr>
          <w:sz w:val="20"/>
          <w:szCs w:val="20"/>
        </w:rPr>
        <w:t xml:space="preserve"> Umowy.</w:t>
      </w:r>
      <w:r w:rsidR="00E1319A" w:rsidRPr="00F91ECF">
        <w:rPr>
          <w:rStyle w:val="Odwoanieprzypisudolnego"/>
          <w:sz w:val="20"/>
          <w:szCs w:val="20"/>
        </w:rPr>
        <w:footnoteReference w:id="26"/>
      </w:r>
    </w:p>
    <w:p w14:paraId="62372A3A" w14:textId="01CB686C" w:rsidR="004F6A3A" w:rsidRPr="00F91ECF" w:rsidRDefault="00DC237F" w:rsidP="00175C91">
      <w:pPr>
        <w:pStyle w:val="Tekstpodstawowy"/>
        <w:numPr>
          <w:ilvl w:val="0"/>
          <w:numId w:val="18"/>
        </w:numPr>
        <w:tabs>
          <w:tab w:val="left" w:pos="426"/>
        </w:tabs>
        <w:ind w:left="340" w:hanging="340"/>
        <w:rPr>
          <w:sz w:val="20"/>
          <w:szCs w:val="20"/>
        </w:rPr>
      </w:pPr>
      <w:r w:rsidRPr="00F91ECF">
        <w:rPr>
          <w:sz w:val="20"/>
          <w:szCs w:val="20"/>
        </w:rPr>
        <w:t xml:space="preserve">Dokonując zwrotu środków przekazanych w ramach zaliczki Beneficjent w tytule przelewu zamieszcza informacje na temat </w:t>
      </w:r>
      <w:r w:rsidR="00813A08" w:rsidRPr="00F91ECF">
        <w:rPr>
          <w:sz w:val="20"/>
          <w:szCs w:val="20"/>
        </w:rPr>
        <w:t>numeru P</w:t>
      </w:r>
      <w:r w:rsidRPr="00F91ECF">
        <w:rPr>
          <w:sz w:val="20"/>
          <w:szCs w:val="20"/>
        </w:rPr>
        <w:t>rojektu oraz tytułu zwrotu.</w:t>
      </w:r>
      <w:r w:rsidR="005B7C65" w:rsidRPr="00F91ECF">
        <w:rPr>
          <w:sz w:val="20"/>
          <w:szCs w:val="20"/>
        </w:rPr>
        <w:t xml:space="preserve"> Beneficjent jest zobowiązany do przedłożenia wyciągu bankowego potwierdzającego dokonanie zwrotu środków przekazanych w ramach zaliczki. </w:t>
      </w:r>
      <w:r w:rsidR="00766D10">
        <w:rPr>
          <w:sz w:val="20"/>
          <w:szCs w:val="20"/>
        </w:rPr>
        <w:br/>
      </w:r>
      <w:r w:rsidR="005B7C65" w:rsidRPr="00F91ECF">
        <w:rPr>
          <w:sz w:val="20"/>
          <w:szCs w:val="20"/>
        </w:rPr>
        <w:t>W przypadku nie przedłożenia niniejszego wyciągu bankowego przez Beneficjenta i pomimo wezwania Beneficjenta do</w:t>
      </w:r>
      <w:r w:rsidR="00910758" w:rsidRPr="00F91ECF">
        <w:rPr>
          <w:sz w:val="20"/>
          <w:szCs w:val="20"/>
        </w:rPr>
        <w:t> </w:t>
      </w:r>
      <w:r w:rsidR="005B7C65" w:rsidRPr="00F91ECF">
        <w:rPr>
          <w:sz w:val="20"/>
          <w:szCs w:val="20"/>
        </w:rPr>
        <w:t xml:space="preserve">jego przedłożenia w określonym terminie, Instytucja </w:t>
      </w:r>
      <w:r w:rsidR="0070229B" w:rsidRPr="00F91ECF">
        <w:rPr>
          <w:sz w:val="20"/>
          <w:szCs w:val="20"/>
        </w:rPr>
        <w:t xml:space="preserve">Zarządzająca </w:t>
      </w:r>
      <w:r w:rsidR="005B7C65" w:rsidRPr="00F91ECF">
        <w:rPr>
          <w:sz w:val="20"/>
          <w:szCs w:val="20"/>
        </w:rPr>
        <w:t>uzna za dzień zwrotu dzień wpływu zwróconych środków na rachunek bankowy Instytucji.</w:t>
      </w:r>
      <w:r w:rsidR="004F6A3A" w:rsidRPr="00F91ECF">
        <w:rPr>
          <w:sz w:val="20"/>
          <w:szCs w:val="20"/>
        </w:rPr>
        <w:t xml:space="preserve">  </w:t>
      </w:r>
    </w:p>
    <w:bookmarkEnd w:id="6"/>
    <w:p w14:paraId="795BE808" w14:textId="77777777" w:rsidR="00BC571A" w:rsidRPr="00BC571A" w:rsidRDefault="00BC571A" w:rsidP="00F91ECF"/>
    <w:p w14:paraId="55E16980" w14:textId="77777777" w:rsidR="006324B9" w:rsidRPr="00766D10" w:rsidRDefault="00820B40" w:rsidP="00D968E6">
      <w:pPr>
        <w:pStyle w:val="Nagwek1"/>
      </w:pPr>
      <w:r w:rsidRPr="00766D10">
        <w:t>§ 10.</w:t>
      </w:r>
      <w:r w:rsidRPr="00766D10">
        <w:br/>
      </w:r>
      <w:r w:rsidR="00DC237F" w:rsidRPr="00766D10">
        <w:t>Odzyskiwanie nieprawidłowo pobranego dofinansowania</w:t>
      </w:r>
    </w:p>
    <w:p w14:paraId="4399313C"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 xml:space="preserve">Jeżeli zostanie stwierdzone, że Beneficjent wykorzystał całość lub część dofinansowania niezgodnie </w:t>
      </w:r>
      <w:r w:rsidR="00766D10">
        <w:rPr>
          <w:sz w:val="20"/>
          <w:szCs w:val="20"/>
        </w:rPr>
        <w:br/>
      </w:r>
      <w:r w:rsidRPr="00F91ECF">
        <w:rPr>
          <w:sz w:val="20"/>
          <w:szCs w:val="20"/>
        </w:rPr>
        <w:t xml:space="preserve">z przeznaczeniem, bez zachowania obowiązujących procedur, lub pobrał całość lub część dofinansowania </w:t>
      </w:r>
      <w:r w:rsidR="00766D10">
        <w:rPr>
          <w:sz w:val="20"/>
          <w:szCs w:val="20"/>
        </w:rPr>
        <w:br/>
      </w:r>
      <w:r w:rsidRPr="00F91ECF">
        <w:rPr>
          <w:sz w:val="20"/>
          <w:szCs w:val="20"/>
        </w:rPr>
        <w:t xml:space="preserve">w sposób nienależny albo w nadmiernej wysokości, </w:t>
      </w:r>
      <w:r w:rsidR="00B64F1D" w:rsidRPr="00F91ECF">
        <w:rPr>
          <w:sz w:val="20"/>
          <w:szCs w:val="20"/>
        </w:rPr>
        <w:t xml:space="preserve">Beneficjent zobowiązuje się do zwrotu tych środków, odpowiednio </w:t>
      </w:r>
      <w:r w:rsidRPr="00F91ECF">
        <w:rPr>
          <w:sz w:val="20"/>
          <w:szCs w:val="20"/>
        </w:rPr>
        <w:t>w całości lub w części, wraz z</w:t>
      </w:r>
      <w:r w:rsidR="00820B40" w:rsidRPr="00F91ECF">
        <w:rPr>
          <w:sz w:val="20"/>
          <w:szCs w:val="20"/>
        </w:rPr>
        <w:t> </w:t>
      </w:r>
      <w:r w:rsidRPr="00F91ECF">
        <w:rPr>
          <w:sz w:val="20"/>
          <w:szCs w:val="20"/>
        </w:rPr>
        <w:t>odsetkami</w:t>
      </w:r>
      <w:r w:rsidR="00585E23" w:rsidRPr="00F91ECF">
        <w:rPr>
          <w:sz w:val="20"/>
          <w:szCs w:val="20"/>
        </w:rPr>
        <w:t xml:space="preserve"> w wysokości określonej jak </w:t>
      </w:r>
      <w:r w:rsidRPr="00F91ECF">
        <w:rPr>
          <w:sz w:val="20"/>
          <w:szCs w:val="20"/>
        </w:rPr>
        <w:t>dla zaległości podatkowych</w:t>
      </w:r>
      <w:r w:rsidR="00585E23" w:rsidRPr="00F91ECF">
        <w:rPr>
          <w:sz w:val="20"/>
          <w:szCs w:val="20"/>
        </w:rPr>
        <w:t>, liczonymi</w:t>
      </w:r>
      <w:r w:rsidRPr="00F91ECF">
        <w:rPr>
          <w:sz w:val="20"/>
          <w:szCs w:val="20"/>
        </w:rPr>
        <w:t xml:space="preserve"> od dnia przekazania środków na rachunek Beneficjenta</w:t>
      </w:r>
      <w:r w:rsidR="00BC2B93" w:rsidRPr="00F91ECF">
        <w:rPr>
          <w:sz w:val="20"/>
          <w:szCs w:val="20"/>
        </w:rPr>
        <w:t xml:space="preserve"> do dnia zwrotu tych środków</w:t>
      </w:r>
      <w:r w:rsidRPr="00F91ECF">
        <w:rPr>
          <w:sz w:val="20"/>
          <w:szCs w:val="20"/>
        </w:rPr>
        <w:t>,</w:t>
      </w:r>
      <w:r w:rsidR="00392627" w:rsidRPr="00F91ECF">
        <w:rPr>
          <w:sz w:val="20"/>
          <w:szCs w:val="20"/>
        </w:rPr>
        <w:t xml:space="preserve"> w terminie 14 dni od dnia doręczenia ostatecznej decyzji o zwrocie, o której mowa w § 10 ust</w:t>
      </w:r>
      <w:r w:rsidRPr="00F91ECF">
        <w:rPr>
          <w:sz w:val="20"/>
          <w:szCs w:val="20"/>
        </w:rPr>
        <w:t>.</w:t>
      </w:r>
      <w:r w:rsidR="00392627" w:rsidRPr="00F91ECF">
        <w:rPr>
          <w:sz w:val="20"/>
          <w:szCs w:val="20"/>
        </w:rPr>
        <w:t xml:space="preserve">5 Umowy, </w:t>
      </w:r>
      <w:r w:rsidR="00C80095" w:rsidRPr="00F91ECF">
        <w:rPr>
          <w:sz w:val="20"/>
          <w:szCs w:val="20"/>
        </w:rPr>
        <w:t>na wskazany w tej decyzji rachunek bankowy.</w:t>
      </w:r>
    </w:p>
    <w:p w14:paraId="6702AD8D"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lastRenderedPageBreak/>
        <w:t>Zwrot środków może zostać dokonany przez pomniejszenie kolejnej płatności na rzecz Beneficjenta o kwotę podlegającą zwrotowi. Dotyczy to również odsetek, o których mowa w ust.</w:t>
      </w:r>
      <w:r w:rsidR="003611D2" w:rsidRPr="00F91ECF">
        <w:rPr>
          <w:sz w:val="20"/>
          <w:szCs w:val="20"/>
        </w:rPr>
        <w:t xml:space="preserve"> </w:t>
      </w:r>
      <w:r w:rsidRPr="00F91ECF">
        <w:rPr>
          <w:sz w:val="20"/>
          <w:szCs w:val="20"/>
        </w:rPr>
        <w:t>1. Wówczas odsetki, o których mowa w ust. 1, nalicza się do dnia wpływu do</w:t>
      </w:r>
      <w:r w:rsidR="00820B40" w:rsidRPr="00F91ECF">
        <w:rPr>
          <w:sz w:val="20"/>
          <w:szCs w:val="20"/>
        </w:rPr>
        <w:t> </w:t>
      </w:r>
      <w:r w:rsidRPr="00F91ECF">
        <w:rPr>
          <w:sz w:val="20"/>
          <w:szCs w:val="20"/>
        </w:rPr>
        <w:t xml:space="preserve">Urzędu Marszałkowskiego Województwa Świętokrzyskiego pisemnej zgody Beneficjenta na pomniejszenie kolejnych płatności. </w:t>
      </w:r>
    </w:p>
    <w:p w14:paraId="6CC8E37F"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Zwroty dokonywane są na rachunek bankowy wskazany przez Instytucję Zarządzającą w</w:t>
      </w:r>
      <w:r w:rsidR="00820B40" w:rsidRPr="00F91ECF">
        <w:rPr>
          <w:sz w:val="20"/>
          <w:szCs w:val="20"/>
        </w:rPr>
        <w:t> </w:t>
      </w:r>
      <w:r w:rsidR="0079152D" w:rsidRPr="00F91ECF">
        <w:rPr>
          <w:sz w:val="20"/>
          <w:szCs w:val="20"/>
        </w:rPr>
        <w:t>§</w:t>
      </w:r>
      <w:r w:rsidR="00820B40" w:rsidRPr="00F91ECF">
        <w:rPr>
          <w:sz w:val="20"/>
          <w:szCs w:val="20"/>
        </w:rPr>
        <w:t> </w:t>
      </w:r>
      <w:r w:rsidR="0079152D" w:rsidRPr="00F91ECF">
        <w:rPr>
          <w:sz w:val="20"/>
          <w:szCs w:val="20"/>
        </w:rPr>
        <w:t>1</w:t>
      </w:r>
      <w:r w:rsidR="00820B40" w:rsidRPr="00F91ECF">
        <w:rPr>
          <w:sz w:val="20"/>
          <w:szCs w:val="20"/>
        </w:rPr>
        <w:t> </w:t>
      </w:r>
      <w:r w:rsidR="000C4A7C" w:rsidRPr="00F91ECF">
        <w:rPr>
          <w:sz w:val="20"/>
          <w:szCs w:val="20"/>
        </w:rPr>
        <w:t>ust.</w:t>
      </w:r>
      <w:r w:rsidR="00820B40" w:rsidRPr="00F91ECF">
        <w:rPr>
          <w:sz w:val="20"/>
          <w:szCs w:val="20"/>
        </w:rPr>
        <w:t> </w:t>
      </w:r>
      <w:r w:rsidR="0079152D" w:rsidRPr="00F91ECF">
        <w:rPr>
          <w:sz w:val="20"/>
          <w:szCs w:val="20"/>
        </w:rPr>
        <w:t>2</w:t>
      </w:r>
      <w:r w:rsidR="00067D16" w:rsidRPr="00F91ECF">
        <w:rPr>
          <w:sz w:val="20"/>
          <w:szCs w:val="20"/>
        </w:rPr>
        <w:t>4</w:t>
      </w:r>
      <w:r w:rsidR="00820B40" w:rsidRPr="00F91ECF">
        <w:rPr>
          <w:sz w:val="20"/>
          <w:szCs w:val="20"/>
        </w:rPr>
        <w:t> </w:t>
      </w:r>
      <w:r w:rsidRPr="00F91ECF">
        <w:rPr>
          <w:sz w:val="20"/>
          <w:szCs w:val="20"/>
        </w:rPr>
        <w:t>Umowy.</w:t>
      </w:r>
      <w:r w:rsidR="00C83C7C" w:rsidRPr="00F91ECF">
        <w:rPr>
          <w:sz w:val="20"/>
          <w:szCs w:val="20"/>
        </w:rPr>
        <w:t xml:space="preserve"> W przypadku zwrotu środków na niewłaściwy rachunek bankowy</w:t>
      </w:r>
      <w:r w:rsidR="007D0103" w:rsidRPr="00F91ECF">
        <w:rPr>
          <w:sz w:val="20"/>
          <w:szCs w:val="20"/>
        </w:rPr>
        <w:t xml:space="preserve"> zwrot uznaje się za niedokonany.</w:t>
      </w:r>
    </w:p>
    <w:p w14:paraId="71CC60D7"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W przypadku stwierdzenia okoliczności, o których mowa w ust. 1, Instytucja Zarządzająca wzywa</w:t>
      </w:r>
      <w:r w:rsidR="00C30A61" w:rsidRPr="00F91ECF">
        <w:rPr>
          <w:sz w:val="20"/>
          <w:szCs w:val="20"/>
        </w:rPr>
        <w:t xml:space="preserve"> Beneficjenta</w:t>
      </w:r>
      <w:r w:rsidRPr="00F91ECF">
        <w:rPr>
          <w:sz w:val="20"/>
          <w:szCs w:val="20"/>
        </w:rPr>
        <w:t>, zgodnie z art. 207 ust. 8 ustawy ufp do zwrotu środków lub</w:t>
      </w:r>
      <w:r w:rsidR="00820B40" w:rsidRPr="00F91ECF">
        <w:rPr>
          <w:sz w:val="20"/>
          <w:szCs w:val="20"/>
        </w:rPr>
        <w:t> </w:t>
      </w:r>
      <w:r w:rsidRPr="00F91ECF">
        <w:rPr>
          <w:sz w:val="20"/>
          <w:szCs w:val="20"/>
        </w:rPr>
        <w:t>do</w:t>
      </w:r>
      <w:r w:rsidR="00820B40" w:rsidRPr="00F91ECF">
        <w:rPr>
          <w:sz w:val="20"/>
          <w:szCs w:val="20"/>
        </w:rPr>
        <w:t> </w:t>
      </w:r>
      <w:r w:rsidRPr="00F91ECF">
        <w:rPr>
          <w:sz w:val="20"/>
          <w:szCs w:val="20"/>
        </w:rPr>
        <w:t>wyrażenia zgody na pomniejszenie kolejnych płatności w terminie 14 dni od</w:t>
      </w:r>
      <w:r w:rsidR="00C30A61" w:rsidRPr="00F91ECF">
        <w:rPr>
          <w:sz w:val="20"/>
          <w:szCs w:val="20"/>
        </w:rPr>
        <w:t xml:space="preserve"> dnia</w:t>
      </w:r>
      <w:r w:rsidRPr="00F91ECF">
        <w:rPr>
          <w:sz w:val="20"/>
          <w:szCs w:val="20"/>
        </w:rPr>
        <w:t xml:space="preserve"> doręczenia wezwania.</w:t>
      </w:r>
    </w:p>
    <w:p w14:paraId="48AC12EA"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Po bezskutecznym upływie terminu określonego w ust. 4, Instytucja Zarządzająca wydaje decyzję określającą kwotę przypadającą do zwrotu i termin, od którego nalicza się odsetki, oraz sposób zwrotu środków.</w:t>
      </w:r>
    </w:p>
    <w:p w14:paraId="0C5E69C3"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Decyzji, o której mowa w ust. 5 nie wydaje się, jeżeli dokonano zwrotu środków przed jej wydaniem.</w:t>
      </w:r>
    </w:p>
    <w:p w14:paraId="1D0C0DA6"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Zwrot dofinansowania wraz z odsetkami powinien nastąpić w terminie 14 dni od dnia doręczenia ostatecznej decyzji.</w:t>
      </w:r>
      <w:r w:rsidR="003611D2" w:rsidRPr="00F91ECF">
        <w:rPr>
          <w:sz w:val="20"/>
          <w:szCs w:val="20"/>
        </w:rPr>
        <w:t xml:space="preserve"> </w:t>
      </w:r>
      <w:r w:rsidRPr="00F91ECF">
        <w:rPr>
          <w:sz w:val="20"/>
          <w:szCs w:val="20"/>
        </w:rPr>
        <w:t>Beneficjent zostaje wykluczony z możliwości otrzymania środków przeznaczonych na realizację programów finansowanych z udziałem środków europejskich na zasadach określonych w art. 207 ufp.</w:t>
      </w:r>
    </w:p>
    <w:p w14:paraId="7274486F"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Dokonując zwrotu środków, w tym na podstawie decyzji, o której mowa w ust.</w:t>
      </w:r>
      <w:r w:rsidR="00820B40" w:rsidRPr="00F91ECF">
        <w:rPr>
          <w:sz w:val="20"/>
          <w:szCs w:val="20"/>
        </w:rPr>
        <w:t> </w:t>
      </w:r>
      <w:r w:rsidRPr="00F91ECF">
        <w:rPr>
          <w:sz w:val="20"/>
          <w:szCs w:val="20"/>
        </w:rPr>
        <w:t>5, Beneficjent w tytule przelewu zamieszc</w:t>
      </w:r>
      <w:r w:rsidR="00813A08" w:rsidRPr="00F91ECF">
        <w:rPr>
          <w:sz w:val="20"/>
          <w:szCs w:val="20"/>
        </w:rPr>
        <w:t>za informacje na temat: numeru P</w:t>
      </w:r>
      <w:r w:rsidRPr="00F91ECF">
        <w:rPr>
          <w:sz w:val="20"/>
          <w:szCs w:val="20"/>
        </w:rPr>
        <w:t xml:space="preserve">rojektu, tytułu zwrotu, a w przypadku dokonania zwrotu na podstawie decyzji numeru decyzji. </w:t>
      </w:r>
    </w:p>
    <w:p w14:paraId="720BADD4"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Beneficjent jest zobowiązany do przedłożenia wyciągu bankowego potwierdzającego dokonanie zwrotu środków, o których mowa w ust. 4</w:t>
      </w:r>
      <w:r w:rsidR="000959D3" w:rsidRPr="00F91ECF">
        <w:rPr>
          <w:sz w:val="20"/>
          <w:szCs w:val="20"/>
        </w:rPr>
        <w:t xml:space="preserve"> i 5</w:t>
      </w:r>
      <w:r w:rsidRPr="00F91ECF">
        <w:rPr>
          <w:sz w:val="20"/>
          <w:szCs w:val="20"/>
        </w:rPr>
        <w:t>.</w:t>
      </w:r>
      <w:r w:rsidR="003611D2" w:rsidRPr="00F91ECF">
        <w:rPr>
          <w:sz w:val="20"/>
          <w:szCs w:val="20"/>
        </w:rPr>
        <w:t xml:space="preserve"> W przypadku  nie przedłożenia niniejszego wyciągu bankowego przez Beneficjenta i pomimo wezwania Beneficjenta do</w:t>
      </w:r>
      <w:r w:rsidR="00820B40" w:rsidRPr="00F91ECF">
        <w:rPr>
          <w:sz w:val="20"/>
          <w:szCs w:val="20"/>
        </w:rPr>
        <w:t> </w:t>
      </w:r>
      <w:r w:rsidR="003611D2" w:rsidRPr="00F91ECF">
        <w:rPr>
          <w:sz w:val="20"/>
          <w:szCs w:val="20"/>
        </w:rPr>
        <w:t>jego przedłożenia w określonym terminie przez Instytucję Zarządzającą odsetki w</w:t>
      </w:r>
      <w:r w:rsidR="00820B40" w:rsidRPr="00F91ECF">
        <w:rPr>
          <w:sz w:val="20"/>
          <w:szCs w:val="20"/>
        </w:rPr>
        <w:t> </w:t>
      </w:r>
      <w:r w:rsidR="003611D2" w:rsidRPr="00F91ECF">
        <w:rPr>
          <w:sz w:val="20"/>
          <w:szCs w:val="20"/>
        </w:rPr>
        <w:t>wysokości określonej jak dla zaległości podatkowych zostaną ustalone na dzień wpływu zwróconych środków na rachunek bankowy Instytucji Zarządzającej.</w:t>
      </w:r>
    </w:p>
    <w:p w14:paraId="4518803F" w14:textId="77777777" w:rsidR="00DC237F" w:rsidRPr="00F91ECF" w:rsidRDefault="00DC237F" w:rsidP="004C15CD">
      <w:pPr>
        <w:pStyle w:val="Akapitzlist"/>
        <w:numPr>
          <w:ilvl w:val="0"/>
          <w:numId w:val="19"/>
        </w:numPr>
        <w:ind w:left="340" w:hanging="340"/>
        <w:jc w:val="both"/>
        <w:rPr>
          <w:sz w:val="20"/>
          <w:szCs w:val="20"/>
        </w:rPr>
      </w:pPr>
      <w:bookmarkStart w:id="8" w:name="_Hlk493757455"/>
      <w:r w:rsidRPr="00F91ECF">
        <w:rPr>
          <w:sz w:val="20"/>
          <w:szCs w:val="20"/>
        </w:rPr>
        <w:t>W sprawach nieuregulowanych ufp do zagadnień związanych ze zwrotem środków stosuje się na mocy art. 67</w:t>
      </w:r>
      <w:r w:rsidR="00FB5A55" w:rsidRPr="00F91ECF">
        <w:rPr>
          <w:sz w:val="20"/>
          <w:szCs w:val="20"/>
        </w:rPr>
        <w:t xml:space="preserve"> ust.1</w:t>
      </w:r>
      <w:r w:rsidRPr="00F91ECF">
        <w:rPr>
          <w:sz w:val="20"/>
          <w:szCs w:val="20"/>
        </w:rPr>
        <w:t xml:space="preserve"> ufp, przepisy ustawy z dnia 14 czerwca 1960 r. Kodeks postępowania administracyjnego oraz odpowiednio przepisy Działu III Ordynacji Podatkowej</w:t>
      </w:r>
      <w:bookmarkEnd w:id="8"/>
      <w:r w:rsidRPr="00F91ECF">
        <w:rPr>
          <w:sz w:val="20"/>
          <w:szCs w:val="20"/>
        </w:rPr>
        <w:t>.</w:t>
      </w:r>
    </w:p>
    <w:p w14:paraId="57FCCFD2" w14:textId="77777777" w:rsidR="00DC237F" w:rsidRPr="00F91ECF" w:rsidRDefault="00DC237F" w:rsidP="004C15CD">
      <w:pPr>
        <w:pStyle w:val="Akapitzlist"/>
        <w:numPr>
          <w:ilvl w:val="0"/>
          <w:numId w:val="19"/>
        </w:numPr>
        <w:ind w:left="340" w:hanging="340"/>
        <w:jc w:val="both"/>
        <w:rPr>
          <w:sz w:val="20"/>
          <w:szCs w:val="20"/>
        </w:rPr>
      </w:pPr>
      <w:r w:rsidRPr="00F91ECF">
        <w:rPr>
          <w:sz w:val="20"/>
          <w:szCs w:val="20"/>
        </w:rPr>
        <w:t xml:space="preserve">Instytucja Zarządzająca w zakresie odzyskiwania należnych środków dofinansowania może skorzystać </w:t>
      </w:r>
      <w:r w:rsidR="00766D10">
        <w:rPr>
          <w:sz w:val="20"/>
          <w:szCs w:val="20"/>
        </w:rPr>
        <w:br/>
      </w:r>
      <w:r w:rsidRPr="00F91ECF">
        <w:rPr>
          <w:sz w:val="20"/>
          <w:szCs w:val="20"/>
        </w:rPr>
        <w:t>z zabezpieczenia, o którym mowa w § 11 Umowy.</w:t>
      </w:r>
    </w:p>
    <w:p w14:paraId="18BD8A73" w14:textId="77777777" w:rsidR="00BC571A" w:rsidRPr="00BC571A" w:rsidRDefault="00BC571A" w:rsidP="00F91ECF"/>
    <w:p w14:paraId="3A752B7B" w14:textId="77777777" w:rsidR="00D43703" w:rsidRPr="00766D10" w:rsidRDefault="00820B40" w:rsidP="00D968E6">
      <w:pPr>
        <w:pStyle w:val="Nagwek1"/>
      </w:pPr>
      <w:r w:rsidRPr="00766D10">
        <w:t>§ 11.</w:t>
      </w:r>
      <w:r w:rsidRPr="00766D10">
        <w:br/>
      </w:r>
      <w:r w:rsidR="00D43703" w:rsidRPr="00766D10">
        <w:t>Zabezpieczenie zwrotu nieprawidłowo wydatkowanych środków</w:t>
      </w:r>
      <w:r w:rsidR="00D43703" w:rsidRPr="00F91ECF">
        <w:rPr>
          <w:rStyle w:val="Odwoanieprzypisudolnego"/>
          <w:szCs w:val="20"/>
        </w:rPr>
        <w:footnoteReference w:id="27"/>
      </w:r>
    </w:p>
    <w:p w14:paraId="3C11CF06" w14:textId="77777777" w:rsidR="00DC237F" w:rsidRPr="00F91ECF" w:rsidRDefault="00DC237F" w:rsidP="004C15CD">
      <w:pPr>
        <w:numPr>
          <w:ilvl w:val="0"/>
          <w:numId w:val="21"/>
        </w:numPr>
        <w:ind w:left="284" w:hanging="284"/>
        <w:jc w:val="both"/>
        <w:rPr>
          <w:sz w:val="20"/>
          <w:szCs w:val="20"/>
        </w:rPr>
      </w:pPr>
      <w:r w:rsidRPr="00F91ECF">
        <w:rPr>
          <w:sz w:val="20"/>
          <w:szCs w:val="20"/>
        </w:rPr>
        <w:t>Dofinansowanie wypłacane jest Beneficjentowi po ustanowieniu i wniesieniu przez Beneficjenta, lub w jego imieniu zabezpieczenia należytego wykonania zobowiązań wynikających z Umowy</w:t>
      </w:r>
      <w:r w:rsidR="00391ECB" w:rsidRPr="00F91ECF">
        <w:rPr>
          <w:sz w:val="20"/>
          <w:szCs w:val="20"/>
        </w:rPr>
        <w:t>.</w:t>
      </w:r>
    </w:p>
    <w:p w14:paraId="123FDBA5" w14:textId="77777777" w:rsidR="00DC237F" w:rsidRPr="00F91ECF" w:rsidRDefault="00DC237F" w:rsidP="004C15CD">
      <w:pPr>
        <w:numPr>
          <w:ilvl w:val="0"/>
          <w:numId w:val="21"/>
        </w:numPr>
        <w:ind w:left="284" w:hanging="284"/>
        <w:jc w:val="both"/>
        <w:rPr>
          <w:sz w:val="20"/>
          <w:szCs w:val="20"/>
        </w:rPr>
      </w:pPr>
      <w:r w:rsidRPr="00F91ECF">
        <w:rPr>
          <w:sz w:val="20"/>
          <w:szCs w:val="20"/>
        </w:rPr>
        <w:t>Zabezpieczenie, o którym mowa w ust. 1, ustanawiane jest w jednej lub kilku z</w:t>
      </w:r>
      <w:r w:rsidR="00820B40" w:rsidRPr="00F91ECF">
        <w:rPr>
          <w:sz w:val="20"/>
          <w:szCs w:val="20"/>
        </w:rPr>
        <w:t> </w:t>
      </w:r>
      <w:r w:rsidRPr="00F91ECF">
        <w:rPr>
          <w:sz w:val="20"/>
          <w:szCs w:val="20"/>
        </w:rPr>
        <w:t>następujących form uzgodnionych przez Beneficjenta z Instytucją Zarządzającą</w:t>
      </w:r>
      <w:r w:rsidR="00E1319A" w:rsidRPr="00F91ECF">
        <w:rPr>
          <w:sz w:val="20"/>
          <w:szCs w:val="20"/>
          <w:vertAlign w:val="superscript"/>
        </w:rPr>
        <w:footnoteReference w:id="28"/>
      </w:r>
      <w:r w:rsidRPr="00F91ECF">
        <w:rPr>
          <w:sz w:val="20"/>
          <w:szCs w:val="20"/>
        </w:rPr>
        <w:t>:</w:t>
      </w:r>
    </w:p>
    <w:p w14:paraId="36DA00D7"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pieniądzu (przelew wierzytelności z rachunku lokaty terminowej)</w:t>
      </w:r>
      <w:r w:rsidR="00334D4D" w:rsidRPr="00F91ECF">
        <w:rPr>
          <w:sz w:val="20"/>
          <w:szCs w:val="20"/>
        </w:rPr>
        <w:t>;</w:t>
      </w:r>
    </w:p>
    <w:p w14:paraId="645EFEE9"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gwarancjach bankowych</w:t>
      </w:r>
      <w:r w:rsidR="00334D4D" w:rsidRPr="00F91ECF">
        <w:rPr>
          <w:sz w:val="20"/>
          <w:szCs w:val="20"/>
        </w:rPr>
        <w:t>;</w:t>
      </w:r>
    </w:p>
    <w:p w14:paraId="2B662370"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gwarancjach ubezpieczeniowych</w:t>
      </w:r>
      <w:r w:rsidR="00334D4D" w:rsidRPr="00F91ECF">
        <w:rPr>
          <w:sz w:val="20"/>
          <w:szCs w:val="20"/>
        </w:rPr>
        <w:t>;</w:t>
      </w:r>
    </w:p>
    <w:p w14:paraId="086A3DA8"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poręczeniach udzielanych przez podmioty, o których mowa w art. 6b ust. 5 pkt 2 ustawy z dnia 9 listopada 2000 r. o utworzeniu Polskiej Agencji Rozwoju Przedsiębiorczości (</w:t>
      </w:r>
      <w:r w:rsidR="009D5BF9" w:rsidRPr="00F91ECF">
        <w:rPr>
          <w:sz w:val="20"/>
          <w:szCs w:val="20"/>
        </w:rPr>
        <w:t xml:space="preserve">t.j. Dz. U. z </w:t>
      </w:r>
      <w:r w:rsidR="00181BE6" w:rsidRPr="00F91ECF">
        <w:rPr>
          <w:sz w:val="20"/>
          <w:szCs w:val="20"/>
        </w:rPr>
        <w:t xml:space="preserve">2020 </w:t>
      </w:r>
      <w:r w:rsidR="009D5BF9" w:rsidRPr="00F91ECF">
        <w:rPr>
          <w:sz w:val="20"/>
          <w:szCs w:val="20"/>
        </w:rPr>
        <w:t xml:space="preserve">r., poz. </w:t>
      </w:r>
      <w:r w:rsidR="00181BE6" w:rsidRPr="00F91ECF">
        <w:rPr>
          <w:sz w:val="20"/>
          <w:szCs w:val="20"/>
        </w:rPr>
        <w:t>299</w:t>
      </w:r>
      <w:r w:rsidRPr="00F91ECF">
        <w:rPr>
          <w:sz w:val="20"/>
          <w:szCs w:val="20"/>
        </w:rPr>
        <w:t>)</w:t>
      </w:r>
      <w:r w:rsidR="00334D4D" w:rsidRPr="00F91ECF">
        <w:rPr>
          <w:sz w:val="20"/>
          <w:szCs w:val="20"/>
        </w:rPr>
        <w:t>;</w:t>
      </w:r>
    </w:p>
    <w:p w14:paraId="6ECC11D2"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wekslach z poręczeniem wekslowym banku lub spółdzielczej kasy oszczędnościowo kredytowej</w:t>
      </w:r>
      <w:r w:rsidR="00334D4D" w:rsidRPr="00F91ECF">
        <w:rPr>
          <w:sz w:val="20"/>
          <w:szCs w:val="20"/>
        </w:rPr>
        <w:t>;</w:t>
      </w:r>
    </w:p>
    <w:p w14:paraId="25D4A38C"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zastawu na papierach wartościowych emitowanych przez Skarb Państwa lub jednostkę samorządu terytorialnego</w:t>
      </w:r>
      <w:r w:rsidR="00334D4D" w:rsidRPr="00F91ECF">
        <w:rPr>
          <w:sz w:val="20"/>
          <w:szCs w:val="20"/>
        </w:rPr>
        <w:t>;</w:t>
      </w:r>
    </w:p>
    <w:p w14:paraId="6992E7E1"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cesji praw z polisy ubezpieczeniowej</w:t>
      </w:r>
      <w:r w:rsidR="00334D4D" w:rsidRPr="00F91ECF">
        <w:rPr>
          <w:sz w:val="20"/>
          <w:szCs w:val="20"/>
        </w:rPr>
        <w:t>;</w:t>
      </w:r>
    </w:p>
    <w:p w14:paraId="43D6A184"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hipotece</w:t>
      </w:r>
      <w:r w:rsidR="00334D4D" w:rsidRPr="00F91ECF">
        <w:rPr>
          <w:sz w:val="20"/>
          <w:szCs w:val="20"/>
        </w:rPr>
        <w:t>;</w:t>
      </w:r>
    </w:p>
    <w:p w14:paraId="1BFF2BAF"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poręczeniu według prawa cywilnego</w:t>
      </w:r>
      <w:r w:rsidR="00334D4D" w:rsidRPr="00F91ECF">
        <w:rPr>
          <w:sz w:val="20"/>
          <w:szCs w:val="20"/>
        </w:rPr>
        <w:t>;</w:t>
      </w:r>
    </w:p>
    <w:p w14:paraId="273B8D2D"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wekslu własnym in blanco wraz z deklaracją wekslową</w:t>
      </w:r>
      <w:r w:rsidR="00334D4D" w:rsidRPr="00F91ECF">
        <w:rPr>
          <w:sz w:val="20"/>
          <w:szCs w:val="20"/>
        </w:rPr>
        <w:t>;</w:t>
      </w:r>
      <w:r w:rsidRPr="00F91ECF">
        <w:rPr>
          <w:sz w:val="20"/>
          <w:szCs w:val="20"/>
        </w:rPr>
        <w:t xml:space="preserve"> </w:t>
      </w:r>
    </w:p>
    <w:p w14:paraId="32A3BE75"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wekslu własnym in blanco wraz z deklaracją wekslową i poręczeniem wekslowym.</w:t>
      </w:r>
    </w:p>
    <w:p w14:paraId="4ECE5071" w14:textId="77777777" w:rsidR="00DC237F" w:rsidRPr="00F91ECF" w:rsidRDefault="00DC237F" w:rsidP="004C15CD">
      <w:pPr>
        <w:numPr>
          <w:ilvl w:val="0"/>
          <w:numId w:val="21"/>
        </w:numPr>
        <w:ind w:left="284" w:hanging="284"/>
        <w:jc w:val="both"/>
        <w:rPr>
          <w:sz w:val="20"/>
          <w:szCs w:val="20"/>
        </w:rPr>
      </w:pPr>
      <w:r w:rsidRPr="00F91ECF">
        <w:rPr>
          <w:sz w:val="20"/>
          <w:szCs w:val="20"/>
        </w:rPr>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5BF0D2E5" w14:textId="77777777" w:rsidR="00391ECB" w:rsidRPr="00F91ECF" w:rsidRDefault="00391ECB" w:rsidP="00391ECB">
      <w:pPr>
        <w:pStyle w:val="Tekstkomentarza"/>
        <w:numPr>
          <w:ilvl w:val="0"/>
          <w:numId w:val="21"/>
        </w:numPr>
        <w:ind w:left="284"/>
        <w:jc w:val="both"/>
      </w:pPr>
      <w:bookmarkStart w:id="9" w:name="_Hlk3274716"/>
      <w:r w:rsidRPr="00F91ECF">
        <w:t xml:space="preserve">W przypadku gdy Beneficjent jest podmiotem świadczącym usługi publiczne lub usługi w ogólnym interesie gospodarczym, o których mowa w art. 93 i art. 106 ust. 2 Traktatu o funkcjonowaniu Unii Europejskiej lub jest </w:t>
      </w:r>
      <w:r w:rsidRPr="00F91ECF">
        <w:lastRenderedPageBreak/>
        <w:t xml:space="preserve">instytutem badawczym, o którym mowa w ustawie z dnia 30 kwietnia 2010 r. o instytutach badawczych zabezpieczenie, o którym mowa w ust. 1, ustanawiane jest w formie weksla in blanco wraz z deklaracją wekslową. </w:t>
      </w:r>
    </w:p>
    <w:p w14:paraId="40D77ED9" w14:textId="50DF0709" w:rsidR="00391ECB" w:rsidRPr="00F91ECF" w:rsidRDefault="00391ECB" w:rsidP="00036DF2">
      <w:pPr>
        <w:pStyle w:val="Tekstkomentarza"/>
        <w:tabs>
          <w:tab w:val="left" w:pos="142"/>
          <w:tab w:val="left" w:pos="284"/>
        </w:tabs>
        <w:ind w:left="284" w:hanging="426"/>
        <w:jc w:val="both"/>
      </w:pPr>
      <w:r w:rsidRPr="00F91ECF">
        <w:t xml:space="preserve">4a. Jeżeli w przypadku, o którym mowa w ust. 4, nie jest możliwe ustanowienie zabezpieczenia w formie weksla in blanco wraz z deklaracją wekslową lub beneficjent wskaże jako preferowaną jedną z form zabezpieczenia, </w:t>
      </w:r>
      <w:r w:rsidR="00121569">
        <w:br/>
      </w:r>
      <w:r w:rsidRPr="00F91ECF">
        <w:t>o których mowa w ust. 2.     zabezpieczenie ustanawia się w tej formie.</w:t>
      </w:r>
    </w:p>
    <w:bookmarkEnd w:id="9"/>
    <w:p w14:paraId="262A14A3" w14:textId="77777777" w:rsidR="00DC237F" w:rsidRPr="00F91ECF" w:rsidRDefault="00DC237F" w:rsidP="00391ECB">
      <w:pPr>
        <w:numPr>
          <w:ilvl w:val="0"/>
          <w:numId w:val="21"/>
        </w:numPr>
        <w:ind w:left="284" w:hanging="284"/>
        <w:jc w:val="both"/>
        <w:rPr>
          <w:bCs/>
          <w:sz w:val="20"/>
          <w:szCs w:val="20"/>
        </w:rPr>
      </w:pPr>
      <w:r w:rsidRPr="00F91ECF">
        <w:rPr>
          <w:sz w:val="20"/>
          <w:szCs w:val="20"/>
        </w:rPr>
        <w:t>Zabezpieczenie, o którym mowa w ust. 1,</w:t>
      </w:r>
      <w:r w:rsidR="009C060E" w:rsidRPr="00F91ECF">
        <w:rPr>
          <w:sz w:val="20"/>
          <w:szCs w:val="20"/>
        </w:rPr>
        <w:t xml:space="preserve"> </w:t>
      </w:r>
      <w:r w:rsidRPr="00F91ECF">
        <w:rPr>
          <w:sz w:val="20"/>
          <w:szCs w:val="20"/>
        </w:rPr>
        <w:t xml:space="preserve">winno być wniesione w terminie </w:t>
      </w:r>
      <w:r w:rsidR="00CF3A63" w:rsidRPr="00F91ECF">
        <w:rPr>
          <w:sz w:val="20"/>
          <w:szCs w:val="20"/>
        </w:rPr>
        <w:t xml:space="preserve">………. </w:t>
      </w:r>
      <w:r w:rsidRPr="00F91ECF">
        <w:rPr>
          <w:sz w:val="20"/>
          <w:szCs w:val="20"/>
        </w:rPr>
        <w:t>uzgodnionym z</w:t>
      </w:r>
      <w:r w:rsidR="00820B40" w:rsidRPr="00F91ECF">
        <w:rPr>
          <w:sz w:val="20"/>
          <w:szCs w:val="20"/>
        </w:rPr>
        <w:t> </w:t>
      </w:r>
      <w:r w:rsidRPr="00F91ECF">
        <w:rPr>
          <w:sz w:val="20"/>
          <w:szCs w:val="20"/>
        </w:rPr>
        <w:t>Instytucją Zarządzającą. W przypadku ustanowienia zabezpieczenia w</w:t>
      </w:r>
      <w:r w:rsidR="00820B40" w:rsidRPr="00F91ECF">
        <w:rPr>
          <w:sz w:val="20"/>
          <w:szCs w:val="20"/>
        </w:rPr>
        <w:t> </w:t>
      </w:r>
      <w:r w:rsidRPr="00F91ECF">
        <w:rPr>
          <w:sz w:val="20"/>
          <w:szCs w:val="20"/>
        </w:rPr>
        <w:t>formie hipoteki termin ten jest dotrzymany, jeśli w tym czasie Beneficjent przedstawi akt notarialny zawierający oświadczenie o wyrażeniu zgody na wpis hipoteki</w:t>
      </w:r>
      <w:r w:rsidRPr="00F91ECF">
        <w:rPr>
          <w:bCs/>
          <w:sz w:val="20"/>
          <w:szCs w:val="20"/>
        </w:rPr>
        <w:t>.</w:t>
      </w:r>
    </w:p>
    <w:p w14:paraId="376687D5" w14:textId="77777777" w:rsidR="001D37A3" w:rsidRPr="00F91ECF" w:rsidRDefault="001D37A3" w:rsidP="001D37A3">
      <w:pPr>
        <w:numPr>
          <w:ilvl w:val="0"/>
          <w:numId w:val="21"/>
        </w:numPr>
        <w:ind w:left="284" w:hanging="284"/>
        <w:jc w:val="both"/>
        <w:rPr>
          <w:bCs/>
          <w:sz w:val="20"/>
          <w:szCs w:val="20"/>
        </w:rPr>
      </w:pPr>
      <w:r w:rsidRPr="00F91ECF">
        <w:rPr>
          <w:sz w:val="20"/>
          <w:szCs w:val="20"/>
        </w:rPr>
        <w:t xml:space="preserve">Zabezpieczenie, o którym mowa w ust. 1, ustanawiane jest w wysokości określonej przez Instytucję Zarządzającą na okres od ustalonego terminu wniesienia zabezpieczenia do upływu okresu trwałości Projektu, </w:t>
      </w:r>
      <w:r w:rsidRPr="00F91ECF">
        <w:rPr>
          <w:bCs/>
          <w:sz w:val="20"/>
          <w:szCs w:val="20"/>
        </w:rPr>
        <w:t>przedłużonego o okres przekazania przez Instytucję Zarządzającą dofinansowania na rzecz Beneficjenta (żadne dalsze płatności na rzecz Beneficjenta nie będą przekazywane)</w:t>
      </w:r>
      <w:r w:rsidRPr="00F91ECF">
        <w:rPr>
          <w:sz w:val="20"/>
          <w:szCs w:val="20"/>
        </w:rPr>
        <w:t>, nie krócej jednak niż do dnia zakończenia postępowania związanego z odzyskiwaniem dofinansowania, a w przypadku zastosowania gwarancji bankowej lub ubezpieczeniowej na okres dłuższy o pół roku od wymaganej trwałości Projektu</w:t>
      </w:r>
      <w:r w:rsidR="00F711A2" w:rsidRPr="00F91ECF">
        <w:rPr>
          <w:sz w:val="20"/>
          <w:szCs w:val="20"/>
        </w:rPr>
        <w:t>.</w:t>
      </w:r>
      <w:r w:rsidRPr="00F91ECF">
        <w:rPr>
          <w:sz w:val="20"/>
          <w:szCs w:val="20"/>
        </w:rPr>
        <w:t xml:space="preserve"> </w:t>
      </w:r>
      <w:r w:rsidR="00F711A2" w:rsidRPr="00F91ECF">
        <w:rPr>
          <w:sz w:val="20"/>
          <w:szCs w:val="20"/>
        </w:rPr>
        <w:t>W</w:t>
      </w:r>
      <w:r w:rsidRPr="00F91ECF">
        <w:rPr>
          <w:sz w:val="20"/>
          <w:szCs w:val="20"/>
        </w:rPr>
        <w:t xml:space="preserve"> przypadku wszczęcia postępowania administracyjnego w przedmiocie zwrotu środków na podstawie przepisów </w:t>
      </w:r>
      <w:r w:rsidR="00766D10">
        <w:rPr>
          <w:sz w:val="20"/>
          <w:szCs w:val="20"/>
        </w:rPr>
        <w:br/>
      </w:r>
      <w:r w:rsidRPr="00F91ECF">
        <w:rPr>
          <w:sz w:val="20"/>
          <w:szCs w:val="20"/>
        </w:rPr>
        <w:t>o finansach publicznych, postępowania sądowo-administracyjnego lub innego postępowania sądowego, a także w przypadku prowadzenia postępowania egzekucyjnego, zabezpieczenie Umowy nie podlega zwrotowi do czasu zakończenia takiego postępowania lub do czasu zwrotu środków.</w:t>
      </w:r>
    </w:p>
    <w:p w14:paraId="7375CF51" w14:textId="77777777" w:rsidR="00BC571A" w:rsidRPr="00BC571A" w:rsidRDefault="00BC571A" w:rsidP="00F91ECF"/>
    <w:p w14:paraId="099F4792" w14:textId="77777777" w:rsidR="00DC7BD3" w:rsidRPr="00766D10" w:rsidRDefault="00820B40" w:rsidP="00D968E6">
      <w:pPr>
        <w:pStyle w:val="Nagwek1"/>
      </w:pPr>
      <w:r w:rsidRPr="00766D10">
        <w:t>§ 12.</w:t>
      </w:r>
      <w:r w:rsidRPr="00766D10">
        <w:br/>
      </w:r>
      <w:r w:rsidR="00DC237F" w:rsidRPr="00766D10">
        <w:t>Stosowanie przepisów dotyczących zamówień publicznych</w:t>
      </w:r>
      <w:r w:rsidR="008D6C2B" w:rsidRPr="00766D10">
        <w:t xml:space="preserve"> </w:t>
      </w:r>
    </w:p>
    <w:p w14:paraId="3E896A4E" w14:textId="77777777" w:rsidR="00CD604D" w:rsidRPr="00F91ECF" w:rsidRDefault="00DC237F" w:rsidP="002F3063">
      <w:pPr>
        <w:pStyle w:val="Akapitzlist"/>
        <w:numPr>
          <w:ilvl w:val="0"/>
          <w:numId w:val="49"/>
        </w:numPr>
        <w:tabs>
          <w:tab w:val="clear" w:pos="680"/>
          <w:tab w:val="left" w:pos="142"/>
        </w:tabs>
        <w:ind w:left="284" w:hanging="284"/>
        <w:jc w:val="both"/>
        <w:rPr>
          <w:sz w:val="20"/>
          <w:szCs w:val="20"/>
        </w:rPr>
      </w:pPr>
      <w:bookmarkStart w:id="10" w:name="_Hlk493761607"/>
      <w:r w:rsidRPr="00F91ECF">
        <w:rPr>
          <w:sz w:val="20"/>
          <w:szCs w:val="20"/>
        </w:rPr>
        <w:t>Przy udzielaniu zamówienia w ramach Projektu Beneficjent stosuje Pzp</w:t>
      </w:r>
      <w:r w:rsidR="00DF5430" w:rsidRPr="00F91ECF">
        <w:rPr>
          <w:sz w:val="20"/>
          <w:szCs w:val="20"/>
        </w:rPr>
        <w:t xml:space="preserve"> oraz zapisy w</w:t>
      </w:r>
      <w:r w:rsidRPr="00F91ECF">
        <w:rPr>
          <w:sz w:val="20"/>
          <w:szCs w:val="20"/>
        </w:rPr>
        <w:t>ytycznych, o których mowa</w:t>
      </w:r>
      <w:r w:rsidR="00426D01" w:rsidRPr="00F91ECF">
        <w:rPr>
          <w:sz w:val="20"/>
          <w:szCs w:val="20"/>
        </w:rPr>
        <w:t xml:space="preserve"> w § 1 ust. 4</w:t>
      </w:r>
      <w:r w:rsidRPr="00F91ECF">
        <w:rPr>
          <w:sz w:val="20"/>
          <w:szCs w:val="20"/>
        </w:rPr>
        <w:t xml:space="preserve"> lit. e</w:t>
      </w:r>
      <w:bookmarkEnd w:id="10"/>
      <w:r w:rsidR="005B7FCB" w:rsidRPr="00F91ECF">
        <w:rPr>
          <w:sz w:val="20"/>
          <w:szCs w:val="20"/>
        </w:rPr>
        <w:t>.</w:t>
      </w:r>
    </w:p>
    <w:p w14:paraId="38C00A01" w14:textId="77777777" w:rsidR="00F711A2" w:rsidRPr="00F91ECF" w:rsidRDefault="005B7FCB" w:rsidP="002F3063">
      <w:pPr>
        <w:pStyle w:val="Akapitzlist"/>
        <w:numPr>
          <w:ilvl w:val="0"/>
          <w:numId w:val="49"/>
        </w:numPr>
        <w:tabs>
          <w:tab w:val="clear" w:pos="680"/>
          <w:tab w:val="left" w:pos="142"/>
        </w:tabs>
        <w:ind w:left="284" w:hanging="284"/>
        <w:jc w:val="both"/>
        <w:rPr>
          <w:sz w:val="20"/>
          <w:szCs w:val="20"/>
        </w:rPr>
      </w:pPr>
      <w:r w:rsidRPr="00F91ECF">
        <w:rPr>
          <w:sz w:val="20"/>
          <w:szCs w:val="20"/>
        </w:rPr>
        <w:t xml:space="preserve">Beneficjent zobowiązany jest do przygotowania i przeprowadzenia postępowania o udzielenie zamówienia </w:t>
      </w:r>
      <w:r w:rsidR="00766D10">
        <w:rPr>
          <w:sz w:val="20"/>
          <w:szCs w:val="20"/>
        </w:rPr>
        <w:br/>
      </w:r>
      <w:r w:rsidRPr="00F91ECF">
        <w:rPr>
          <w:sz w:val="20"/>
          <w:szCs w:val="20"/>
        </w:rPr>
        <w:t>w sposób zapewniający zachowanie zasad równego traktowania wykonawców, przejrzystości, uczciwej konkurencji oraz dołożenia wszelkich starań w celu uniknięcia konfliktu interesów.</w:t>
      </w:r>
      <w:r w:rsidRPr="00F91ECF" w:rsidDel="005B7FCB">
        <w:rPr>
          <w:sz w:val="20"/>
          <w:szCs w:val="20"/>
        </w:rPr>
        <w:t xml:space="preserve"> </w:t>
      </w:r>
    </w:p>
    <w:p w14:paraId="3A4C8FC5" w14:textId="77777777" w:rsidR="00177FD9" w:rsidRPr="00F91ECF" w:rsidRDefault="005137C9" w:rsidP="002F3063">
      <w:pPr>
        <w:pStyle w:val="Akapitzlist"/>
        <w:numPr>
          <w:ilvl w:val="0"/>
          <w:numId w:val="49"/>
        </w:numPr>
        <w:tabs>
          <w:tab w:val="clear" w:pos="680"/>
          <w:tab w:val="left" w:pos="142"/>
        </w:tabs>
        <w:ind w:left="284" w:hanging="284"/>
        <w:jc w:val="both"/>
        <w:rPr>
          <w:sz w:val="20"/>
          <w:szCs w:val="20"/>
        </w:rPr>
      </w:pPr>
      <w:r w:rsidRPr="00F91ECF">
        <w:rPr>
          <w:sz w:val="20"/>
          <w:szCs w:val="20"/>
        </w:rPr>
        <w:t>W przypadku zawieszenia działalności bazy konkurencyjności</w:t>
      </w:r>
      <w:r w:rsidR="00177FD9" w:rsidRPr="00F91ECF">
        <w:rPr>
          <w:sz w:val="20"/>
          <w:szCs w:val="20"/>
        </w:rPr>
        <w:t xml:space="preserve"> </w:t>
      </w:r>
      <w:r w:rsidRPr="00F91ECF">
        <w:rPr>
          <w:sz w:val="20"/>
          <w:szCs w:val="20"/>
        </w:rPr>
        <w:t>(</w:t>
      </w:r>
      <w:hyperlink r:id="rId9" w:history="1">
        <w:r w:rsidR="00177FD9" w:rsidRPr="00F91ECF">
          <w:rPr>
            <w:rStyle w:val="Hipercze"/>
            <w:sz w:val="20"/>
            <w:szCs w:val="20"/>
          </w:rPr>
          <w:t>https://bazakonkurencyjnosci.funduszeeuropejskie.gov.pl/</w:t>
        </w:r>
      </w:hyperlink>
      <w:r w:rsidRPr="00F91ECF">
        <w:rPr>
          <w:sz w:val="20"/>
          <w:szCs w:val="20"/>
        </w:rPr>
        <w:t>), potwierdzonego odpowiednim komunikatem ministra właściwego do spraw rozwoju regionalnego, Beneficjent zobowiązany jest do upublicznienia zapytania ofertowego poprzez jego publikację na</w:t>
      </w:r>
      <w:r w:rsidR="001963B6" w:rsidRPr="00F91ECF">
        <w:rPr>
          <w:sz w:val="20"/>
          <w:szCs w:val="20"/>
        </w:rPr>
        <w:t> </w:t>
      </w:r>
      <w:r w:rsidRPr="00F91ECF">
        <w:rPr>
          <w:sz w:val="20"/>
          <w:szCs w:val="20"/>
        </w:rPr>
        <w:t xml:space="preserve">stronie dostępnej pod adresem: </w:t>
      </w:r>
      <w:hyperlink r:id="rId10" w:history="1">
        <w:r w:rsidR="00A923AA" w:rsidRPr="00F91ECF">
          <w:rPr>
            <w:rStyle w:val="Hipercze"/>
            <w:sz w:val="20"/>
            <w:szCs w:val="20"/>
          </w:rPr>
          <w:t>https://rpo-swietokrzyskie.pl</w:t>
        </w:r>
      </w:hyperlink>
      <w:r w:rsidR="00766D10">
        <w:rPr>
          <w:sz w:val="20"/>
          <w:szCs w:val="20"/>
        </w:rPr>
        <w:t>.</w:t>
      </w:r>
    </w:p>
    <w:p w14:paraId="26345661" w14:textId="77777777" w:rsidR="00DC237F" w:rsidRPr="00F91ECF" w:rsidRDefault="004903EC" w:rsidP="002F3063">
      <w:pPr>
        <w:pStyle w:val="Akapitzlist"/>
        <w:numPr>
          <w:ilvl w:val="0"/>
          <w:numId w:val="49"/>
        </w:numPr>
        <w:tabs>
          <w:tab w:val="clear" w:pos="680"/>
          <w:tab w:val="left" w:pos="142"/>
        </w:tabs>
        <w:ind w:left="284" w:hanging="284"/>
        <w:jc w:val="both"/>
        <w:rPr>
          <w:sz w:val="20"/>
          <w:szCs w:val="20"/>
        </w:rPr>
      </w:pPr>
      <w:hyperlink w:history="1"/>
      <w:r w:rsidR="00DC237F" w:rsidRPr="00F91ECF">
        <w:rPr>
          <w:sz w:val="20"/>
          <w:szCs w:val="20"/>
        </w:rPr>
        <w:t>Beneficjent zobowiązany jest w szczególności do przygotowania i przeprowadzenia postępowania o udzielenie zamówienia w ramach Projektu w sposób zapewniający zachowanie uczciwej konkurencji i równe traktowanie wykonawców.</w:t>
      </w:r>
    </w:p>
    <w:p w14:paraId="40E28A99"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Beneficjent udostępnia na żądanie Instytucji Zarządzającej lub innych upoważnionych organów wszelkie dokumenty dotyczące postępowań o udzielanie zamówień, ich realizacji oraz Regulamin Komisji Przetargowej.</w:t>
      </w:r>
    </w:p>
    <w:p w14:paraId="4DEBF4BC"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Beneficjent niezwłocznie przekazuje Instytucji Zarządzającej informacje o wynikach kontroli przeprowadzonych przez Prezesa Urzędu Zamówień Publicznych oraz wydanych zaleceniach pokontrolnych.</w:t>
      </w:r>
    </w:p>
    <w:p w14:paraId="7018B260"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W celu przeprowadzenia</w:t>
      </w:r>
      <w:r w:rsidR="00AF0CAB" w:rsidRPr="00F91ECF">
        <w:rPr>
          <w:sz w:val="20"/>
          <w:szCs w:val="20"/>
        </w:rPr>
        <w:t xml:space="preserve"> kontroli zamówień publicznych</w:t>
      </w:r>
      <w:r w:rsidRPr="00F91ECF">
        <w:rPr>
          <w:sz w:val="20"/>
          <w:szCs w:val="20"/>
        </w:rPr>
        <w:t>, której podlegają wszystkie udzielone zamówienia publiczne w ramach Projektu,  Beneficjent zobowiązany jest do</w:t>
      </w:r>
      <w:r w:rsidR="00820B40" w:rsidRPr="00F91ECF">
        <w:rPr>
          <w:sz w:val="20"/>
          <w:szCs w:val="20"/>
        </w:rPr>
        <w:t> </w:t>
      </w:r>
      <w:r w:rsidRPr="00F91ECF">
        <w:rPr>
          <w:sz w:val="20"/>
          <w:szCs w:val="20"/>
        </w:rPr>
        <w:t xml:space="preserve">przekazania pełnej </w:t>
      </w:r>
      <w:r w:rsidR="00251DE1" w:rsidRPr="00F91ECF">
        <w:rPr>
          <w:sz w:val="20"/>
          <w:szCs w:val="20"/>
        </w:rPr>
        <w:t xml:space="preserve">dokumentacji </w:t>
      </w:r>
      <w:r w:rsidR="00766D10">
        <w:rPr>
          <w:sz w:val="20"/>
          <w:szCs w:val="20"/>
        </w:rPr>
        <w:br/>
      </w:r>
      <w:r w:rsidR="00251DE1" w:rsidRPr="00F91ECF">
        <w:rPr>
          <w:sz w:val="20"/>
          <w:szCs w:val="20"/>
        </w:rPr>
        <w:t xml:space="preserve">z przeprowadzonego postępowania o udzielenie zamówienia publicznego </w:t>
      </w:r>
      <w:r w:rsidRPr="00F91ECF">
        <w:rPr>
          <w:sz w:val="20"/>
          <w:szCs w:val="20"/>
        </w:rPr>
        <w:t xml:space="preserve">w module Zamówienia publiczne systemu SL 2014 </w:t>
      </w:r>
      <w:r w:rsidR="00AF0CAB" w:rsidRPr="00F91ECF">
        <w:rPr>
          <w:sz w:val="20"/>
          <w:szCs w:val="20"/>
        </w:rPr>
        <w:t xml:space="preserve"> w terminie </w:t>
      </w:r>
      <w:r w:rsidR="00251DE1" w:rsidRPr="00F91ECF">
        <w:rPr>
          <w:sz w:val="20"/>
          <w:szCs w:val="20"/>
        </w:rPr>
        <w:t>14 dni od daty zawarcia umowy z wykonawcą wyłonionym w ramach przeprowadzonego postę</w:t>
      </w:r>
      <w:r w:rsidR="00B9581C" w:rsidRPr="00F91ECF">
        <w:rPr>
          <w:sz w:val="20"/>
          <w:szCs w:val="20"/>
        </w:rPr>
        <w:t xml:space="preserve">powania, z zastrzeżeniem ust. </w:t>
      </w:r>
      <w:r w:rsidR="00DB2CD3" w:rsidRPr="00F91ECF">
        <w:rPr>
          <w:sz w:val="20"/>
          <w:szCs w:val="20"/>
        </w:rPr>
        <w:t>1</w:t>
      </w:r>
      <w:r w:rsidR="00D96D4D" w:rsidRPr="00F91ECF">
        <w:rPr>
          <w:sz w:val="20"/>
          <w:szCs w:val="20"/>
        </w:rPr>
        <w:t>0</w:t>
      </w:r>
      <w:r w:rsidR="00643B53" w:rsidRPr="00F91ECF">
        <w:rPr>
          <w:sz w:val="20"/>
          <w:szCs w:val="20"/>
        </w:rPr>
        <w:t xml:space="preserve">. </w:t>
      </w:r>
    </w:p>
    <w:p w14:paraId="7E800428" w14:textId="77777777" w:rsidR="00B9581C" w:rsidRPr="00F91ECF" w:rsidRDefault="00C820FA" w:rsidP="002F3063">
      <w:pPr>
        <w:pStyle w:val="Akapitzlist"/>
        <w:numPr>
          <w:ilvl w:val="0"/>
          <w:numId w:val="49"/>
        </w:numPr>
        <w:tabs>
          <w:tab w:val="clear" w:pos="680"/>
          <w:tab w:val="left" w:pos="142"/>
        </w:tabs>
        <w:ind w:left="284" w:hanging="284"/>
        <w:jc w:val="both"/>
        <w:rPr>
          <w:sz w:val="20"/>
          <w:szCs w:val="20"/>
        </w:rPr>
      </w:pPr>
      <w:r w:rsidRPr="00F91ECF">
        <w:rPr>
          <w:sz w:val="20"/>
          <w:szCs w:val="20"/>
        </w:rPr>
        <w:t>Instytucja Zarządzająca ma prawo wezwać Beneficjenta do uzupełnienia niekompletnej dokumentacji lub złożenia wyjaśnień. Brak złożenia uzupełnień i/lub wyjaśnień w</w:t>
      </w:r>
      <w:r w:rsidR="00820B40" w:rsidRPr="00F91ECF">
        <w:rPr>
          <w:sz w:val="20"/>
          <w:szCs w:val="20"/>
        </w:rPr>
        <w:t> </w:t>
      </w:r>
      <w:r w:rsidRPr="00F91ECF">
        <w:rPr>
          <w:sz w:val="20"/>
          <w:szCs w:val="20"/>
        </w:rPr>
        <w:t>wyznaczonym terminie skutkuje przeprowadzeniem kontroli w oparciu o dotychczas zgromadzoną dokumentację.</w:t>
      </w:r>
    </w:p>
    <w:p w14:paraId="102C7955" w14:textId="77777777" w:rsidR="00177FD9" w:rsidRPr="00F91ECF" w:rsidRDefault="00251DE1" w:rsidP="002F3063">
      <w:pPr>
        <w:pStyle w:val="Akapitzlist"/>
        <w:numPr>
          <w:ilvl w:val="0"/>
          <w:numId w:val="49"/>
        </w:numPr>
        <w:tabs>
          <w:tab w:val="clear" w:pos="680"/>
          <w:tab w:val="left" w:pos="142"/>
        </w:tabs>
        <w:ind w:left="284" w:hanging="284"/>
        <w:jc w:val="both"/>
        <w:rPr>
          <w:sz w:val="20"/>
          <w:szCs w:val="20"/>
        </w:rPr>
      </w:pPr>
      <w:r w:rsidRPr="00F91ECF">
        <w:rPr>
          <w:sz w:val="20"/>
          <w:szCs w:val="20"/>
        </w:rPr>
        <w:t>W zakresie postępowań, dla których umowy z wykonawcami zostały podpisane przed</w:t>
      </w:r>
      <w:r w:rsidR="001963B6" w:rsidRPr="00F91ECF">
        <w:rPr>
          <w:sz w:val="20"/>
          <w:szCs w:val="20"/>
        </w:rPr>
        <w:t> </w:t>
      </w:r>
      <w:r w:rsidRPr="00F91ECF">
        <w:rPr>
          <w:sz w:val="20"/>
          <w:szCs w:val="20"/>
        </w:rPr>
        <w:t>dniem podpisania niniejszej Umowy o dofinansowanie, Beneficjent jest zobowiązany do</w:t>
      </w:r>
      <w:r w:rsidR="00820B40" w:rsidRPr="00F91ECF">
        <w:rPr>
          <w:sz w:val="20"/>
          <w:szCs w:val="20"/>
        </w:rPr>
        <w:t> </w:t>
      </w:r>
      <w:r w:rsidRPr="00F91ECF">
        <w:rPr>
          <w:sz w:val="20"/>
          <w:szCs w:val="20"/>
        </w:rPr>
        <w:t xml:space="preserve">przekazania pełnej dokumentacji </w:t>
      </w:r>
      <w:r w:rsidR="00766D10">
        <w:rPr>
          <w:sz w:val="20"/>
          <w:szCs w:val="20"/>
        </w:rPr>
        <w:br/>
      </w:r>
      <w:r w:rsidRPr="00F91ECF">
        <w:rPr>
          <w:sz w:val="20"/>
          <w:szCs w:val="20"/>
        </w:rPr>
        <w:t>z przeprowadzonego postępowania o</w:t>
      </w:r>
      <w:r w:rsidR="001963B6" w:rsidRPr="00F91ECF">
        <w:rPr>
          <w:sz w:val="20"/>
          <w:szCs w:val="20"/>
        </w:rPr>
        <w:t> </w:t>
      </w:r>
      <w:r w:rsidRPr="00F91ECF">
        <w:rPr>
          <w:sz w:val="20"/>
          <w:szCs w:val="20"/>
        </w:rPr>
        <w:t>udzielenie zamówienia publicznego w module Zamówienia publiczne systemu SL 2014  w</w:t>
      </w:r>
      <w:r w:rsidR="001963B6" w:rsidRPr="00F91ECF">
        <w:rPr>
          <w:sz w:val="20"/>
          <w:szCs w:val="20"/>
        </w:rPr>
        <w:t> </w:t>
      </w:r>
      <w:r w:rsidRPr="00F91ECF">
        <w:rPr>
          <w:sz w:val="20"/>
          <w:szCs w:val="20"/>
        </w:rPr>
        <w:t>terminie 14 dni od daty zawarcia niniejszej Umowy.</w:t>
      </w:r>
    </w:p>
    <w:p w14:paraId="15375CAA" w14:textId="77777777" w:rsidR="00FC5F72" w:rsidRPr="00F91ECF" w:rsidRDefault="00643B53" w:rsidP="002F3063">
      <w:pPr>
        <w:pStyle w:val="Akapitzlist"/>
        <w:numPr>
          <w:ilvl w:val="0"/>
          <w:numId w:val="49"/>
        </w:numPr>
        <w:tabs>
          <w:tab w:val="clear" w:pos="680"/>
          <w:tab w:val="left" w:pos="142"/>
        </w:tabs>
        <w:ind w:left="284" w:hanging="284"/>
        <w:jc w:val="both"/>
        <w:rPr>
          <w:sz w:val="20"/>
          <w:szCs w:val="20"/>
        </w:rPr>
      </w:pPr>
      <w:r w:rsidRPr="00F91ECF">
        <w:rPr>
          <w:sz w:val="20"/>
          <w:szCs w:val="20"/>
        </w:rPr>
        <w:t>W przypadku podpisania aneksu do umowy zawartej w wyniku przeprowadzonego zamówienia publicznego lub zajścia zdarzenia mającego wpływ na informacje zawarte w</w:t>
      </w:r>
      <w:r w:rsidR="00820B40" w:rsidRPr="00F91ECF">
        <w:rPr>
          <w:sz w:val="20"/>
          <w:szCs w:val="20"/>
        </w:rPr>
        <w:t> </w:t>
      </w:r>
      <w:r w:rsidRPr="00F91ECF">
        <w:rPr>
          <w:sz w:val="20"/>
          <w:szCs w:val="20"/>
        </w:rPr>
        <w:t>przedmiotowym module, Beneficjent jest zobowiązany do przekazania aneksu wraz z</w:t>
      </w:r>
      <w:r w:rsidR="00820B40" w:rsidRPr="00F91ECF">
        <w:rPr>
          <w:sz w:val="20"/>
          <w:szCs w:val="20"/>
        </w:rPr>
        <w:t> </w:t>
      </w:r>
      <w:r w:rsidRPr="00F91ECF">
        <w:rPr>
          <w:sz w:val="20"/>
          <w:szCs w:val="20"/>
        </w:rPr>
        <w:t xml:space="preserve">dokumentacją uzasadniającą konieczność zawarcia aneksu </w:t>
      </w:r>
      <w:r w:rsidR="00766D10">
        <w:rPr>
          <w:sz w:val="20"/>
          <w:szCs w:val="20"/>
        </w:rPr>
        <w:br/>
      </w:r>
      <w:r w:rsidRPr="00F91ECF">
        <w:rPr>
          <w:sz w:val="20"/>
          <w:szCs w:val="20"/>
        </w:rPr>
        <w:t>i aktualizacji informacji w</w:t>
      </w:r>
      <w:r w:rsidR="00820B40" w:rsidRPr="00F91ECF">
        <w:rPr>
          <w:sz w:val="20"/>
          <w:szCs w:val="20"/>
        </w:rPr>
        <w:t> </w:t>
      </w:r>
      <w:r w:rsidRPr="00F91ECF">
        <w:rPr>
          <w:sz w:val="20"/>
          <w:szCs w:val="20"/>
        </w:rPr>
        <w:t>module Zamów</w:t>
      </w:r>
      <w:r w:rsidR="00917088" w:rsidRPr="00F91ECF">
        <w:rPr>
          <w:sz w:val="20"/>
          <w:szCs w:val="20"/>
        </w:rPr>
        <w:t>ienia publiczne systemu SL 2014</w:t>
      </w:r>
      <w:r w:rsidRPr="00F91ECF">
        <w:rPr>
          <w:sz w:val="20"/>
          <w:szCs w:val="20"/>
        </w:rPr>
        <w:t xml:space="preserve"> w terminie 14 dni od daty zawarcia aneksu lub zajścia zdarzenia.</w:t>
      </w:r>
    </w:p>
    <w:p w14:paraId="07EAB4BC" w14:textId="77777777" w:rsidR="00EE1521" w:rsidRPr="00F91ECF" w:rsidRDefault="00AB1287" w:rsidP="002F3063">
      <w:pPr>
        <w:pStyle w:val="Akapitzlist"/>
        <w:numPr>
          <w:ilvl w:val="0"/>
          <w:numId w:val="49"/>
        </w:numPr>
        <w:tabs>
          <w:tab w:val="num" w:pos="284"/>
        </w:tabs>
        <w:ind w:left="284" w:hanging="426"/>
        <w:jc w:val="both"/>
        <w:rPr>
          <w:sz w:val="20"/>
          <w:szCs w:val="20"/>
        </w:rPr>
      </w:pPr>
      <w:r w:rsidRPr="00F91ECF">
        <w:rPr>
          <w:sz w:val="20"/>
          <w:szCs w:val="20"/>
        </w:rPr>
        <w:t>W przypadku stwierdzenia naruszenia przez Beneficjenta zasad określonych w ust.</w:t>
      </w:r>
      <w:r w:rsidR="00820B40" w:rsidRPr="00F91ECF">
        <w:rPr>
          <w:sz w:val="20"/>
          <w:szCs w:val="20"/>
        </w:rPr>
        <w:t> </w:t>
      </w:r>
      <w:r w:rsidRPr="00F91ECF">
        <w:rPr>
          <w:sz w:val="20"/>
          <w:szCs w:val="20"/>
        </w:rPr>
        <w:t xml:space="preserve">1 Instytucja Zarządzająca uznaje taki wydatek za niekwalifikowalny w Projekcie i może zastosować korekty finansowe zgodnie </w:t>
      </w:r>
      <w:r w:rsidR="00766D10">
        <w:rPr>
          <w:sz w:val="20"/>
          <w:szCs w:val="20"/>
        </w:rPr>
        <w:br/>
      </w:r>
      <w:r w:rsidRPr="00F91ECF">
        <w:rPr>
          <w:sz w:val="20"/>
          <w:szCs w:val="20"/>
        </w:rPr>
        <w:t>z zapisami Rozporządzenia Ministra Rozwoju z</w:t>
      </w:r>
      <w:r w:rsidR="00820B40" w:rsidRPr="00F91ECF">
        <w:rPr>
          <w:sz w:val="20"/>
          <w:szCs w:val="20"/>
        </w:rPr>
        <w:t> </w:t>
      </w:r>
      <w:r w:rsidRPr="00F91ECF">
        <w:rPr>
          <w:sz w:val="20"/>
          <w:szCs w:val="20"/>
        </w:rPr>
        <w:t>dnia</w:t>
      </w:r>
      <w:r w:rsidR="00820B40" w:rsidRPr="00F91ECF">
        <w:rPr>
          <w:sz w:val="20"/>
          <w:szCs w:val="20"/>
        </w:rPr>
        <w:t> </w:t>
      </w:r>
      <w:r w:rsidRPr="00F91ECF">
        <w:rPr>
          <w:sz w:val="20"/>
          <w:szCs w:val="20"/>
        </w:rPr>
        <w:t>29</w:t>
      </w:r>
      <w:r w:rsidR="00820B40" w:rsidRPr="00F91ECF">
        <w:rPr>
          <w:sz w:val="20"/>
          <w:szCs w:val="20"/>
        </w:rPr>
        <w:t> </w:t>
      </w:r>
      <w:r w:rsidRPr="00F91ECF">
        <w:rPr>
          <w:sz w:val="20"/>
          <w:szCs w:val="20"/>
        </w:rPr>
        <w:t>stycznia</w:t>
      </w:r>
      <w:r w:rsidR="00820B40" w:rsidRPr="00F91ECF">
        <w:rPr>
          <w:sz w:val="20"/>
          <w:szCs w:val="20"/>
        </w:rPr>
        <w:t> </w:t>
      </w:r>
      <w:r w:rsidRPr="00F91ECF">
        <w:rPr>
          <w:sz w:val="20"/>
          <w:szCs w:val="20"/>
        </w:rPr>
        <w:t>2016</w:t>
      </w:r>
      <w:r w:rsidR="00820B40" w:rsidRPr="00F91ECF">
        <w:rPr>
          <w:sz w:val="20"/>
          <w:szCs w:val="20"/>
        </w:rPr>
        <w:t> </w:t>
      </w:r>
      <w:r w:rsidRPr="00F91ECF">
        <w:rPr>
          <w:sz w:val="20"/>
          <w:szCs w:val="20"/>
        </w:rPr>
        <w:t xml:space="preserve">r. w sprawie warunków obniżania </w:t>
      </w:r>
      <w:r w:rsidRPr="00F91ECF">
        <w:rPr>
          <w:sz w:val="20"/>
          <w:szCs w:val="20"/>
        </w:rPr>
        <w:lastRenderedPageBreak/>
        <w:t>wartości korekt finansowych oraz wydatków poniesionych nieprawidłowo związanych z udzielaniem zamówień (</w:t>
      </w:r>
      <w:r w:rsidR="009D5BF9" w:rsidRPr="00F91ECF">
        <w:rPr>
          <w:sz w:val="20"/>
          <w:szCs w:val="20"/>
        </w:rPr>
        <w:t>t.j. Dz. U. z 2018 r., poz. 971 z późn. zm.</w:t>
      </w:r>
      <w:r w:rsidRPr="00F91ECF">
        <w:rPr>
          <w:sz w:val="20"/>
          <w:szCs w:val="20"/>
        </w:rPr>
        <w:t>)</w:t>
      </w:r>
      <w:r w:rsidR="00FC5F72" w:rsidRPr="00F91ECF">
        <w:rPr>
          <w:bCs/>
          <w:sz w:val="20"/>
          <w:szCs w:val="20"/>
        </w:rPr>
        <w:t>.</w:t>
      </w:r>
    </w:p>
    <w:p w14:paraId="52245501" w14:textId="77777777" w:rsidR="00BC571A" w:rsidRPr="00BC571A" w:rsidRDefault="00BC571A" w:rsidP="00F91ECF"/>
    <w:p w14:paraId="56DDF6DB" w14:textId="77777777" w:rsidR="000F15CE" w:rsidRPr="00766D10" w:rsidRDefault="00820B40" w:rsidP="00D968E6">
      <w:pPr>
        <w:pStyle w:val="Nagwek1"/>
      </w:pPr>
      <w:r w:rsidRPr="00766D10">
        <w:t>§ 13.</w:t>
      </w:r>
      <w:r w:rsidRPr="00766D10">
        <w:br/>
      </w:r>
      <w:r w:rsidR="00E1319A" w:rsidRPr="00766D10">
        <w:t xml:space="preserve">Monitoring, </w:t>
      </w:r>
      <w:r w:rsidR="00DC237F" w:rsidRPr="00766D10">
        <w:t>ewaluacja</w:t>
      </w:r>
      <w:r w:rsidR="00E1319A" w:rsidRPr="00766D10">
        <w:t xml:space="preserve">, kontrola i audyt </w:t>
      </w:r>
    </w:p>
    <w:p w14:paraId="1C541431" w14:textId="77777777" w:rsidR="00AB45EB" w:rsidRPr="00F91ECF" w:rsidRDefault="00AB45EB" w:rsidP="00AB45EB">
      <w:pPr>
        <w:pStyle w:val="Pisma"/>
        <w:tabs>
          <w:tab w:val="left" w:pos="360"/>
        </w:tabs>
        <w:autoSpaceDE/>
        <w:autoSpaceDN/>
        <w:rPr>
          <w:szCs w:val="20"/>
        </w:rPr>
      </w:pPr>
      <w:r w:rsidRPr="00F91ECF">
        <w:rPr>
          <w:szCs w:val="20"/>
        </w:rPr>
        <w:t>1</w:t>
      </w:r>
      <w:r w:rsidRPr="00766D10">
        <w:rPr>
          <w:szCs w:val="20"/>
        </w:rPr>
        <w:t>.</w:t>
      </w:r>
      <w:r w:rsidRPr="00F91ECF">
        <w:rPr>
          <w:szCs w:val="20"/>
        </w:rPr>
        <w:t>Beneficjent zobowiązuje się do:</w:t>
      </w:r>
    </w:p>
    <w:p w14:paraId="60974D1A" w14:textId="77777777" w:rsidR="00AB45EB" w:rsidRPr="00F91ECF" w:rsidRDefault="00AB45EB" w:rsidP="002F3063">
      <w:pPr>
        <w:pStyle w:val="Akapitzlist"/>
        <w:numPr>
          <w:ilvl w:val="0"/>
          <w:numId w:val="55"/>
        </w:numPr>
        <w:tabs>
          <w:tab w:val="num" w:pos="1276"/>
        </w:tabs>
        <w:jc w:val="both"/>
        <w:rPr>
          <w:sz w:val="20"/>
          <w:szCs w:val="20"/>
        </w:rPr>
      </w:pPr>
      <w:r w:rsidRPr="00F91ECF">
        <w:rPr>
          <w:sz w:val="20"/>
          <w:szCs w:val="20"/>
        </w:rPr>
        <w:t xml:space="preserve">systematycznego monitorowania przebiegu realizacji Projektu oraz </w:t>
      </w:r>
      <w:r w:rsidR="00ED13B0" w:rsidRPr="00F91ECF">
        <w:rPr>
          <w:sz w:val="20"/>
          <w:szCs w:val="20"/>
        </w:rPr>
        <w:t>niezwłocznego informowania</w:t>
      </w:r>
      <w:r w:rsidRPr="00F91ECF">
        <w:rPr>
          <w:sz w:val="20"/>
          <w:szCs w:val="20"/>
        </w:rPr>
        <w:t xml:space="preserve"> Instytucji Zarządzającej o zaistniałych nieprawidłowościach lub</w:t>
      </w:r>
      <w:r w:rsidR="00820B40" w:rsidRPr="00F91ECF">
        <w:rPr>
          <w:sz w:val="20"/>
          <w:szCs w:val="20"/>
        </w:rPr>
        <w:t> </w:t>
      </w:r>
      <w:r w:rsidRPr="00F91ECF">
        <w:rPr>
          <w:sz w:val="20"/>
          <w:szCs w:val="20"/>
        </w:rPr>
        <w:t>o zamiarze zaprzestania realizacji Projektu;</w:t>
      </w:r>
    </w:p>
    <w:p w14:paraId="2775CC38" w14:textId="77777777" w:rsidR="00181BE6" w:rsidRPr="00F91ECF" w:rsidRDefault="00181BE6" w:rsidP="00B241B7">
      <w:pPr>
        <w:pStyle w:val="Akapitzlist"/>
        <w:numPr>
          <w:ilvl w:val="0"/>
          <w:numId w:val="55"/>
        </w:numPr>
        <w:tabs>
          <w:tab w:val="num" w:pos="1276"/>
        </w:tabs>
        <w:jc w:val="both"/>
        <w:rPr>
          <w:sz w:val="20"/>
          <w:szCs w:val="20"/>
        </w:rPr>
      </w:pPr>
      <w:r w:rsidRPr="00F91ECF">
        <w:rPr>
          <w:color w:val="000000"/>
          <w:sz w:val="20"/>
          <w:szCs w:val="20"/>
        </w:rPr>
        <w:t xml:space="preserve">składania do IZ RPOWŚ 2014-2020 sprawozdań z postępu prac badawczych określonych w agendzie badawczej zawartej w Biznes Planie w terminie 10 kalendarzowych dni liczonych od dnia planowanego zakończenia danego etapu prac (osiągnięcia kamienia milowego). Beneficjent składa sprawozdanie, </w:t>
      </w:r>
      <w:r w:rsidR="00766D10">
        <w:rPr>
          <w:color w:val="000000"/>
          <w:sz w:val="20"/>
          <w:szCs w:val="20"/>
        </w:rPr>
        <w:br/>
      </w:r>
      <w:r w:rsidRPr="00F91ECF">
        <w:rPr>
          <w:color w:val="000000"/>
          <w:sz w:val="20"/>
          <w:szCs w:val="20"/>
        </w:rPr>
        <w:t xml:space="preserve">w którym potwierdza wykonanie prac w planowanym zakresie i osiągniecie zakładanych efektów, w tym osiągnięcie zakładanego poziomu gotowości technologicznej. </w:t>
      </w:r>
    </w:p>
    <w:p w14:paraId="6D2837CA" w14:textId="77777777" w:rsidR="00B241B7" w:rsidRPr="00F91ECF" w:rsidRDefault="00B241B7" w:rsidP="00F91ECF">
      <w:pPr>
        <w:numPr>
          <w:ilvl w:val="0"/>
          <w:numId w:val="55"/>
        </w:numPr>
        <w:autoSpaceDE w:val="0"/>
        <w:autoSpaceDN w:val="0"/>
        <w:adjustRightInd w:val="0"/>
        <w:jc w:val="both"/>
        <w:rPr>
          <w:color w:val="000000"/>
          <w:sz w:val="20"/>
          <w:szCs w:val="20"/>
        </w:rPr>
      </w:pPr>
      <w:r w:rsidRPr="00F91ECF">
        <w:rPr>
          <w:color w:val="000000"/>
          <w:sz w:val="20"/>
          <w:szCs w:val="20"/>
        </w:rPr>
        <w:t>składania raportów:</w:t>
      </w:r>
    </w:p>
    <w:p w14:paraId="3AF12A1B" w14:textId="77777777" w:rsidR="00B241B7" w:rsidRPr="00F91ECF" w:rsidRDefault="00B241B7" w:rsidP="00F91ECF">
      <w:pPr>
        <w:autoSpaceDE w:val="0"/>
        <w:autoSpaceDN w:val="0"/>
        <w:adjustRightInd w:val="0"/>
        <w:ind w:left="993" w:hanging="426"/>
        <w:jc w:val="both"/>
        <w:rPr>
          <w:color w:val="000000"/>
          <w:sz w:val="20"/>
          <w:szCs w:val="20"/>
        </w:rPr>
      </w:pPr>
      <w:r w:rsidRPr="00F91ECF">
        <w:rPr>
          <w:color w:val="000000"/>
          <w:sz w:val="20"/>
          <w:szCs w:val="20"/>
        </w:rPr>
        <w:t xml:space="preserve">a) </w:t>
      </w:r>
      <w:r w:rsidR="00766D10">
        <w:rPr>
          <w:color w:val="000000"/>
          <w:sz w:val="20"/>
          <w:szCs w:val="20"/>
        </w:rPr>
        <w:tab/>
      </w:r>
      <w:r w:rsidRPr="00F91ECF">
        <w:rPr>
          <w:color w:val="000000"/>
          <w:sz w:val="20"/>
          <w:szCs w:val="20"/>
        </w:rPr>
        <w:t>w okresie realizacji projektu – raportów kwartalnych uwzględniających postęp rzeczowy i finansowy projektu</w:t>
      </w:r>
      <w:r w:rsidR="002F5D30" w:rsidRPr="00F91ECF">
        <w:rPr>
          <w:color w:val="000000"/>
          <w:sz w:val="20"/>
          <w:szCs w:val="20"/>
        </w:rPr>
        <w:t xml:space="preserve"> w</w:t>
      </w:r>
      <w:r w:rsidRPr="00F91ECF">
        <w:rPr>
          <w:color w:val="000000"/>
          <w:sz w:val="20"/>
          <w:szCs w:val="20"/>
        </w:rPr>
        <w:t xml:space="preserve"> terminie 10 dni kalendarzowych liczonych </w:t>
      </w:r>
      <w:r w:rsidR="0057732E" w:rsidRPr="00F91ECF">
        <w:rPr>
          <w:color w:val="000000"/>
          <w:sz w:val="20"/>
          <w:szCs w:val="20"/>
        </w:rPr>
        <w:t xml:space="preserve">od dnia </w:t>
      </w:r>
      <w:r w:rsidRPr="00F91ECF">
        <w:rPr>
          <w:color w:val="000000"/>
          <w:sz w:val="20"/>
          <w:szCs w:val="20"/>
        </w:rPr>
        <w:t>zakończeni</w:t>
      </w:r>
      <w:r w:rsidR="0057732E" w:rsidRPr="00F91ECF">
        <w:rPr>
          <w:color w:val="000000"/>
          <w:sz w:val="20"/>
          <w:szCs w:val="20"/>
        </w:rPr>
        <w:t>a</w:t>
      </w:r>
      <w:r w:rsidRPr="00F91ECF">
        <w:rPr>
          <w:color w:val="000000"/>
          <w:sz w:val="20"/>
          <w:szCs w:val="20"/>
        </w:rPr>
        <w:t xml:space="preserve"> każdego kwartału;</w:t>
      </w:r>
    </w:p>
    <w:p w14:paraId="50E93309" w14:textId="332D45CF" w:rsidR="00B241B7" w:rsidRPr="00F91ECF" w:rsidRDefault="00B241B7" w:rsidP="00F91ECF">
      <w:pPr>
        <w:pStyle w:val="Akapitzlist"/>
        <w:ind w:left="993" w:hanging="426"/>
        <w:contextualSpacing w:val="0"/>
        <w:jc w:val="both"/>
        <w:rPr>
          <w:sz w:val="20"/>
          <w:szCs w:val="20"/>
        </w:rPr>
      </w:pPr>
      <w:r w:rsidRPr="00F91ECF">
        <w:rPr>
          <w:color w:val="000000"/>
          <w:sz w:val="20"/>
          <w:szCs w:val="20"/>
        </w:rPr>
        <w:t xml:space="preserve">b)  w okresie trwałości projektu – </w:t>
      </w:r>
      <w:r w:rsidRPr="00F94886">
        <w:rPr>
          <w:color w:val="000000"/>
          <w:sz w:val="20"/>
          <w:szCs w:val="20"/>
        </w:rPr>
        <w:t>raportów z corocznego wykonania prac badawczo</w:t>
      </w:r>
      <w:r w:rsidRPr="002B5600">
        <w:rPr>
          <w:rFonts w:ascii="Cambria" w:hAnsi="Cambria"/>
          <w:color w:val="000000"/>
          <w:sz w:val="20"/>
          <w:szCs w:val="20"/>
        </w:rPr>
        <w:t xml:space="preserve"> rozwojowych</w:t>
      </w:r>
      <w:r w:rsidR="002F5D30" w:rsidRPr="00306908">
        <w:rPr>
          <w:rFonts w:ascii="Cambria" w:hAnsi="Cambria"/>
          <w:color w:val="000000"/>
          <w:sz w:val="20"/>
          <w:szCs w:val="20"/>
        </w:rPr>
        <w:t xml:space="preserve"> </w:t>
      </w:r>
      <w:r w:rsidR="00240962" w:rsidRPr="005100F5">
        <w:rPr>
          <w:rFonts w:ascii="Cambria" w:hAnsi="Cambria"/>
          <w:color w:val="000000"/>
          <w:sz w:val="20"/>
          <w:szCs w:val="20"/>
        </w:rPr>
        <w:t xml:space="preserve">złożonych </w:t>
      </w:r>
      <w:r w:rsidR="0057732E" w:rsidRPr="005100F5">
        <w:rPr>
          <w:rFonts w:ascii="Cambria" w:hAnsi="Cambria"/>
          <w:color w:val="000000"/>
          <w:sz w:val="20"/>
          <w:szCs w:val="20"/>
        </w:rPr>
        <w:t xml:space="preserve">w terminie 30 dni liczonych </w:t>
      </w:r>
      <w:r w:rsidR="002B2DDD" w:rsidRPr="006C5C51">
        <w:rPr>
          <w:rFonts w:ascii="Cambria" w:hAnsi="Cambria"/>
          <w:color w:val="000000"/>
          <w:sz w:val="20"/>
          <w:szCs w:val="20"/>
        </w:rPr>
        <w:t>od dnia</w:t>
      </w:r>
      <w:r w:rsidR="002B2DDD" w:rsidRPr="00F94886">
        <w:rPr>
          <w:rFonts w:ascii="Cambria" w:hAnsi="Cambria"/>
          <w:color w:val="000000"/>
          <w:sz w:val="20"/>
          <w:szCs w:val="20"/>
        </w:rPr>
        <w:t xml:space="preserve"> </w:t>
      </w:r>
      <w:r w:rsidR="00701923" w:rsidRPr="00F94886">
        <w:rPr>
          <w:rFonts w:ascii="Cambria" w:hAnsi="Cambria"/>
          <w:color w:val="000000"/>
          <w:sz w:val="20"/>
          <w:szCs w:val="20"/>
        </w:rPr>
        <w:t>zakończenia</w:t>
      </w:r>
      <w:r w:rsidR="00D968E6">
        <w:rPr>
          <w:rFonts w:ascii="Cambria" w:hAnsi="Cambria"/>
          <w:color w:val="000000"/>
          <w:sz w:val="20"/>
          <w:szCs w:val="20"/>
        </w:rPr>
        <w:t xml:space="preserve"> </w:t>
      </w:r>
      <w:r w:rsidRPr="00766D10">
        <w:rPr>
          <w:rFonts w:ascii="Cambria" w:hAnsi="Cambria"/>
          <w:color w:val="000000"/>
          <w:sz w:val="20"/>
          <w:szCs w:val="20"/>
        </w:rPr>
        <w:t>każdego roku trwałości</w:t>
      </w:r>
      <w:r w:rsidR="005100F5">
        <w:rPr>
          <w:rFonts w:ascii="Cambria" w:hAnsi="Cambria"/>
          <w:color w:val="000000"/>
          <w:sz w:val="20"/>
          <w:szCs w:val="20"/>
        </w:rPr>
        <w:t xml:space="preserve"> projektu</w:t>
      </w:r>
      <w:r w:rsidRPr="00766D10">
        <w:rPr>
          <w:rFonts w:ascii="Cambria" w:hAnsi="Cambria"/>
          <w:color w:val="000000"/>
          <w:sz w:val="20"/>
          <w:szCs w:val="20"/>
        </w:rPr>
        <w:t>;</w:t>
      </w:r>
    </w:p>
    <w:p w14:paraId="1D57C952" w14:textId="77777777" w:rsidR="00AB45EB" w:rsidRPr="00F91ECF" w:rsidRDefault="00AB45EB" w:rsidP="002F3063">
      <w:pPr>
        <w:pStyle w:val="Akapitzlist"/>
        <w:numPr>
          <w:ilvl w:val="0"/>
          <w:numId w:val="55"/>
        </w:numPr>
        <w:tabs>
          <w:tab w:val="num" w:pos="1276"/>
        </w:tabs>
        <w:jc w:val="both"/>
        <w:rPr>
          <w:sz w:val="20"/>
          <w:szCs w:val="20"/>
        </w:rPr>
      </w:pPr>
      <w:r w:rsidRPr="00F91ECF">
        <w:rPr>
          <w:sz w:val="20"/>
          <w:szCs w:val="20"/>
        </w:rPr>
        <w:t xml:space="preserve">pomiaru i utrzymywania głównych wartości wskaźników osiągniętych dzięki realizacji Projektu, zgodnie z wnioskiem o dofinansowanie w okresie trwałości Projektu, </w:t>
      </w:r>
      <w:r w:rsidRPr="00F91ECF">
        <w:rPr>
          <w:bCs/>
          <w:sz w:val="20"/>
          <w:szCs w:val="20"/>
        </w:rPr>
        <w:t xml:space="preserve">przedłużonym o okres przekazania przez Instytucję Zarządzającą dofinansowania na rzecz Beneficjenta </w:t>
      </w:r>
      <w:r w:rsidRPr="00F91ECF">
        <w:rPr>
          <w:sz w:val="20"/>
          <w:szCs w:val="20"/>
        </w:rPr>
        <w:t>oraz przygotowania i przekazania do Instytucji Zarządzającej sprawozdania z trwałości Projektu w ciągu 30 dni kalendarzowych liczonych od dnia zakończenia pierwszego roku trwałości projektu</w:t>
      </w:r>
      <w:r w:rsidR="00D96080" w:rsidRPr="00F91ECF">
        <w:rPr>
          <w:sz w:val="20"/>
          <w:szCs w:val="20"/>
        </w:rPr>
        <w:t>;</w:t>
      </w:r>
      <w:r w:rsidRPr="00F91ECF">
        <w:rPr>
          <w:sz w:val="20"/>
          <w:szCs w:val="20"/>
        </w:rPr>
        <w:t xml:space="preserve"> </w:t>
      </w:r>
    </w:p>
    <w:p w14:paraId="4BD31B97" w14:textId="77777777" w:rsidR="00AB45EB" w:rsidRPr="00F91ECF" w:rsidRDefault="00AB45EB" w:rsidP="00AB45EB">
      <w:pPr>
        <w:ind w:left="708"/>
        <w:jc w:val="both"/>
        <w:rPr>
          <w:bCs/>
          <w:sz w:val="20"/>
          <w:szCs w:val="20"/>
        </w:rPr>
      </w:pPr>
      <w:r w:rsidRPr="00F91ECF">
        <w:rPr>
          <w:bCs/>
          <w:sz w:val="20"/>
          <w:szCs w:val="20"/>
        </w:rPr>
        <w:t xml:space="preserve">Sprawozdanie z trwałości projektu należy sporządzić zgodnie z obowiązującym wzorem i złożyć za pośrednictwem SL 2014. Ponadto Beneficjent jest zobowiązany do przekazywania sprawozdań </w:t>
      </w:r>
      <w:r w:rsidR="00766D10">
        <w:rPr>
          <w:bCs/>
          <w:sz w:val="20"/>
          <w:szCs w:val="20"/>
        </w:rPr>
        <w:br/>
      </w:r>
      <w:r w:rsidRPr="00F91ECF">
        <w:rPr>
          <w:bCs/>
          <w:sz w:val="20"/>
          <w:szCs w:val="20"/>
        </w:rPr>
        <w:t>z trwałości projektu na wezwanie Instytucji Zarządzającej w innych wyznaczonych przez Instytucję Zarządzającą terminach.</w:t>
      </w:r>
    </w:p>
    <w:p w14:paraId="7CD650A9" w14:textId="4DFD0746" w:rsidR="00DC237F" w:rsidRPr="00F91ECF" w:rsidRDefault="00AB45EB" w:rsidP="002F3063">
      <w:pPr>
        <w:numPr>
          <w:ilvl w:val="0"/>
          <w:numId w:val="55"/>
        </w:numPr>
        <w:jc w:val="both"/>
        <w:rPr>
          <w:sz w:val="20"/>
          <w:szCs w:val="20"/>
        </w:rPr>
      </w:pPr>
      <w:r w:rsidRPr="00F91ECF">
        <w:rPr>
          <w:sz w:val="20"/>
          <w:szCs w:val="20"/>
        </w:rPr>
        <w:t>przekazywania do Instytucji Zarządzającej wszelkich dokumentów, informacji i</w:t>
      </w:r>
      <w:r w:rsidR="00820B40" w:rsidRPr="00F91ECF">
        <w:rPr>
          <w:sz w:val="20"/>
          <w:szCs w:val="20"/>
        </w:rPr>
        <w:t> </w:t>
      </w:r>
      <w:r w:rsidRPr="00F91ECF">
        <w:rPr>
          <w:sz w:val="20"/>
          <w:szCs w:val="20"/>
        </w:rPr>
        <w:t>oświadczeń związanych z realizacją Projektu, których Instytucja Zarządzająca zażąda w okresie realizacji Projektu i jego trwałości</w:t>
      </w:r>
      <w:r w:rsidR="00CA5F5C" w:rsidRPr="00F91ECF">
        <w:rPr>
          <w:sz w:val="20"/>
          <w:szCs w:val="20"/>
        </w:rPr>
        <w:t xml:space="preserve">. Instytucja </w:t>
      </w:r>
      <w:r w:rsidR="00D968E6">
        <w:rPr>
          <w:sz w:val="20"/>
          <w:szCs w:val="20"/>
        </w:rPr>
        <w:t xml:space="preserve">Zarządzająca </w:t>
      </w:r>
      <w:r w:rsidR="00CA5F5C" w:rsidRPr="00F91ECF">
        <w:rPr>
          <w:sz w:val="20"/>
          <w:szCs w:val="20"/>
        </w:rPr>
        <w:t xml:space="preserve">ma prawo badać przepływy finansowe dotyczące rozliczenia otrzymanej przez Beneficjenta zaliczki. </w:t>
      </w:r>
    </w:p>
    <w:p w14:paraId="44E1574F" w14:textId="77777777" w:rsidR="00DC237F" w:rsidRPr="00F91ECF" w:rsidRDefault="00DC237F" w:rsidP="002F3063">
      <w:pPr>
        <w:pStyle w:val="Akapitzlist"/>
        <w:numPr>
          <w:ilvl w:val="0"/>
          <w:numId w:val="48"/>
        </w:numPr>
        <w:ind w:left="284" w:hanging="284"/>
        <w:jc w:val="both"/>
        <w:rPr>
          <w:sz w:val="20"/>
          <w:szCs w:val="20"/>
        </w:rPr>
      </w:pPr>
      <w:r w:rsidRPr="00F91ECF">
        <w:rPr>
          <w:sz w:val="20"/>
          <w:szCs w:val="20"/>
        </w:rPr>
        <w:t>W przypadku stwierdzenia braków formalnych bądź merytorycznych w przekazanych do</w:t>
      </w:r>
      <w:r w:rsidR="00820B40" w:rsidRPr="00F91ECF">
        <w:rPr>
          <w:sz w:val="20"/>
          <w:szCs w:val="20"/>
        </w:rPr>
        <w:t> </w:t>
      </w:r>
      <w:r w:rsidRPr="00F91ECF">
        <w:rPr>
          <w:sz w:val="20"/>
          <w:szCs w:val="20"/>
        </w:rPr>
        <w:t>Instytucji Zarządzającej sprawozdaniac</w:t>
      </w:r>
      <w:r w:rsidR="00D17B56" w:rsidRPr="00F91ECF">
        <w:rPr>
          <w:sz w:val="20"/>
          <w:szCs w:val="20"/>
        </w:rPr>
        <w:t>h, o których mowa w ust. 1 pkt 2</w:t>
      </w:r>
      <w:r w:rsidRPr="00F91ECF">
        <w:rPr>
          <w:sz w:val="20"/>
          <w:szCs w:val="20"/>
        </w:rPr>
        <w:t>, Beneficjent zobowiązuje się do przesłania uzupełnionych sprawozdań w terminie wyznaczonym przez Instytucję Zarządzającą.</w:t>
      </w:r>
    </w:p>
    <w:p w14:paraId="13DF4B8B" w14:textId="77777777" w:rsidR="00DC237F" w:rsidRPr="00F91ECF" w:rsidRDefault="00DC237F" w:rsidP="002F3063">
      <w:pPr>
        <w:pStyle w:val="Akapitzlist"/>
        <w:numPr>
          <w:ilvl w:val="0"/>
          <w:numId w:val="48"/>
        </w:numPr>
        <w:ind w:left="284" w:hanging="284"/>
        <w:jc w:val="both"/>
        <w:rPr>
          <w:sz w:val="20"/>
          <w:szCs w:val="20"/>
        </w:rPr>
      </w:pPr>
      <w:r w:rsidRPr="00F91ECF">
        <w:rPr>
          <w:sz w:val="20"/>
          <w:szCs w:val="20"/>
        </w:rPr>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rsidRPr="00F91ECF">
        <w:rPr>
          <w:sz w:val="20"/>
          <w:szCs w:val="20"/>
        </w:rPr>
        <w:t> </w:t>
      </w:r>
      <w:r w:rsidRPr="00F91ECF">
        <w:rPr>
          <w:sz w:val="20"/>
          <w:szCs w:val="20"/>
        </w:rPr>
        <w:t>szczególności do:</w:t>
      </w:r>
    </w:p>
    <w:p w14:paraId="7861BECD"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udzielania i udostępniania informacji dotyczących Projektu, koniecznych dla</w:t>
      </w:r>
      <w:r w:rsidR="00820B40" w:rsidRPr="00F91ECF">
        <w:rPr>
          <w:sz w:val="20"/>
          <w:szCs w:val="20"/>
        </w:rPr>
        <w:t> </w:t>
      </w:r>
      <w:r w:rsidRPr="00F91ECF">
        <w:rPr>
          <w:sz w:val="20"/>
          <w:szCs w:val="20"/>
        </w:rPr>
        <w:t>ewaluacji</w:t>
      </w:r>
      <w:r w:rsidR="00FB3045" w:rsidRPr="00F91ECF">
        <w:rPr>
          <w:sz w:val="20"/>
          <w:szCs w:val="20"/>
        </w:rPr>
        <w:t>;</w:t>
      </w:r>
    </w:p>
    <w:p w14:paraId="58E1BE39"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przedkładania informacji o wszelkich efektach wynikających z realizacji Projektu</w:t>
      </w:r>
      <w:r w:rsidR="00FB3045" w:rsidRPr="00F91ECF">
        <w:rPr>
          <w:sz w:val="20"/>
          <w:szCs w:val="20"/>
        </w:rPr>
        <w:t>;</w:t>
      </w:r>
    </w:p>
    <w:p w14:paraId="674B855E"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udziału w ankietach, wywiadach i innych interaktywnych formach realizacji badań ewaluacyjnych.</w:t>
      </w:r>
    </w:p>
    <w:p w14:paraId="5748603B" w14:textId="77777777" w:rsidR="003B049A" w:rsidRPr="00766D10" w:rsidRDefault="00DC237F" w:rsidP="00D968E6">
      <w:pPr>
        <w:pStyle w:val="Nagwek1"/>
      </w:pPr>
      <w:r w:rsidRPr="00766D10">
        <w:t xml:space="preserve">§ 14. </w:t>
      </w:r>
      <w:r w:rsidR="00F915C9" w:rsidRPr="00766D10">
        <w:br/>
      </w:r>
      <w:r w:rsidR="0061778F" w:rsidRPr="00766D10">
        <w:t>Kontrole</w:t>
      </w:r>
    </w:p>
    <w:p w14:paraId="0EA0A5A8"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Beneficjent zobowiązuje się poddać kontroli na miejscu w zakresie prawidłowości realizacji Projektu, dokonywanej przez Instytucję Zarządzającą oraz inne podmioty uprawnione do jej przeprowadzenia na podstawie odrębnych przepisów.</w:t>
      </w:r>
    </w:p>
    <w:p w14:paraId="43FFD8ED"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 xml:space="preserve">Kontrole </w:t>
      </w:r>
      <w:r w:rsidR="0012616F" w:rsidRPr="00F91ECF">
        <w:rPr>
          <w:sz w:val="20"/>
          <w:szCs w:val="20"/>
        </w:rPr>
        <w:t xml:space="preserve">realizacji Projektu </w:t>
      </w:r>
      <w:r w:rsidR="00363B01" w:rsidRPr="00F91ECF">
        <w:rPr>
          <w:sz w:val="20"/>
          <w:szCs w:val="20"/>
        </w:rPr>
        <w:t xml:space="preserve">mogą być </w:t>
      </w:r>
      <w:r w:rsidRPr="00F91ECF">
        <w:rPr>
          <w:sz w:val="20"/>
          <w:szCs w:val="20"/>
        </w:rPr>
        <w:t>przeprowadza</w:t>
      </w:r>
      <w:r w:rsidR="00363B01" w:rsidRPr="00F91ECF">
        <w:rPr>
          <w:sz w:val="20"/>
          <w:szCs w:val="20"/>
        </w:rPr>
        <w:t>ne</w:t>
      </w:r>
      <w:r w:rsidRPr="00F91ECF">
        <w:rPr>
          <w:sz w:val="20"/>
          <w:szCs w:val="20"/>
        </w:rPr>
        <w:t xml:space="preserve"> </w:t>
      </w:r>
      <w:r w:rsidR="00363B01" w:rsidRPr="00F91ECF">
        <w:rPr>
          <w:sz w:val="20"/>
          <w:szCs w:val="20"/>
        </w:rPr>
        <w:t>na miejscu realizacji/</w:t>
      </w:r>
      <w:r w:rsidRPr="00F91ECF">
        <w:rPr>
          <w:sz w:val="20"/>
          <w:szCs w:val="20"/>
        </w:rPr>
        <w:t>siedzibie Beneficjenta</w:t>
      </w:r>
      <w:r w:rsidR="00363B01" w:rsidRPr="00F91ECF">
        <w:rPr>
          <w:sz w:val="20"/>
          <w:szCs w:val="20"/>
        </w:rPr>
        <w:t xml:space="preserve">, </w:t>
      </w:r>
      <w:r w:rsidR="00766D10">
        <w:rPr>
          <w:sz w:val="20"/>
          <w:szCs w:val="20"/>
        </w:rPr>
        <w:br/>
      </w:r>
      <w:r w:rsidRPr="00F91ECF">
        <w:rPr>
          <w:sz w:val="20"/>
          <w:szCs w:val="20"/>
        </w:rPr>
        <w:t>w dowolnym terminie w trakcie i na koniec realizacji Projektu oraz</w:t>
      </w:r>
      <w:r w:rsidR="001963B6" w:rsidRPr="00F91ECF">
        <w:rPr>
          <w:sz w:val="20"/>
          <w:szCs w:val="20"/>
        </w:rPr>
        <w:t> </w:t>
      </w:r>
      <w:r w:rsidRPr="00F91ECF">
        <w:rPr>
          <w:sz w:val="20"/>
          <w:szCs w:val="20"/>
        </w:rPr>
        <w:t>przez</w:t>
      </w:r>
      <w:r w:rsidR="001963B6" w:rsidRPr="00F91ECF">
        <w:rPr>
          <w:sz w:val="20"/>
          <w:szCs w:val="20"/>
        </w:rPr>
        <w:t> </w:t>
      </w:r>
      <w:r w:rsidRPr="00F91ECF">
        <w:rPr>
          <w:sz w:val="20"/>
          <w:szCs w:val="20"/>
        </w:rPr>
        <w:t>okres trwałości Projektu.</w:t>
      </w:r>
      <w:r w:rsidR="00C465F8" w:rsidRPr="00F91ECF">
        <w:rPr>
          <w:sz w:val="20"/>
          <w:szCs w:val="20"/>
        </w:rPr>
        <w:t xml:space="preserve"> </w:t>
      </w:r>
    </w:p>
    <w:p w14:paraId="4931CD18"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Beneficjent zobowiązuje się zapewnić podmiotom, o których mowa w ust. 1, prawo do</w:t>
      </w:r>
      <w:r w:rsidR="00910758" w:rsidRPr="00F91ECF">
        <w:rPr>
          <w:sz w:val="20"/>
          <w:szCs w:val="20"/>
        </w:rPr>
        <w:t> </w:t>
      </w:r>
      <w:r w:rsidRPr="00F91ECF">
        <w:rPr>
          <w:sz w:val="20"/>
          <w:szCs w:val="20"/>
        </w:rPr>
        <w:t>m.in.:</w:t>
      </w:r>
    </w:p>
    <w:p w14:paraId="1695F91F"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pełnego wglądu we wszystkie dokumenty, w tym dokumenty elektroniczne związane z</w:t>
      </w:r>
      <w:r w:rsidR="00820B40" w:rsidRPr="00F91ECF">
        <w:rPr>
          <w:sz w:val="20"/>
          <w:szCs w:val="20"/>
        </w:rPr>
        <w:t> </w:t>
      </w:r>
      <w:r w:rsidRPr="00F91ECF">
        <w:rPr>
          <w:sz w:val="20"/>
          <w:szCs w:val="20"/>
        </w:rPr>
        <w:t>realizacją Projektu, przez cały okres ich przechowywania określony w §</w:t>
      </w:r>
      <w:r w:rsidR="00820B40" w:rsidRPr="00F91ECF">
        <w:rPr>
          <w:sz w:val="20"/>
          <w:szCs w:val="20"/>
        </w:rPr>
        <w:t> </w:t>
      </w:r>
      <w:r w:rsidRPr="00F91ECF">
        <w:rPr>
          <w:sz w:val="20"/>
          <w:szCs w:val="20"/>
        </w:rPr>
        <w:t>16</w:t>
      </w:r>
      <w:r w:rsidR="00820B40" w:rsidRPr="00F91ECF">
        <w:rPr>
          <w:sz w:val="20"/>
          <w:szCs w:val="20"/>
        </w:rPr>
        <w:t> </w:t>
      </w:r>
      <w:r w:rsidRPr="00F91ECF">
        <w:rPr>
          <w:sz w:val="20"/>
          <w:szCs w:val="20"/>
        </w:rPr>
        <w:t>ust.</w:t>
      </w:r>
      <w:r w:rsidR="00820B40" w:rsidRPr="00F91ECF">
        <w:rPr>
          <w:sz w:val="20"/>
          <w:szCs w:val="20"/>
        </w:rPr>
        <w:t> </w:t>
      </w:r>
      <w:r w:rsidR="002532F9" w:rsidRPr="00F91ECF">
        <w:rPr>
          <w:sz w:val="20"/>
          <w:szCs w:val="20"/>
        </w:rPr>
        <w:t>3</w:t>
      </w:r>
      <w:r w:rsidRPr="00F91ECF">
        <w:rPr>
          <w:sz w:val="20"/>
          <w:szCs w:val="20"/>
        </w:rPr>
        <w:t xml:space="preserve"> niniejszej Umowy oraz umożliwić tworzenie ich uwierzytelnionych kopii i odpisów</w:t>
      </w:r>
      <w:r w:rsidR="00FB3045" w:rsidRPr="00F91ECF">
        <w:rPr>
          <w:sz w:val="20"/>
          <w:szCs w:val="20"/>
        </w:rPr>
        <w:t>;</w:t>
      </w:r>
    </w:p>
    <w:p w14:paraId="1282E737"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 xml:space="preserve">pełnego dostępu w szczególności do </w:t>
      </w:r>
      <w:r w:rsidR="00C11017" w:rsidRPr="00F91ECF">
        <w:rPr>
          <w:sz w:val="20"/>
          <w:szCs w:val="20"/>
        </w:rPr>
        <w:t xml:space="preserve">maszyn i </w:t>
      </w:r>
      <w:r w:rsidRPr="00F91ECF">
        <w:rPr>
          <w:sz w:val="20"/>
          <w:szCs w:val="20"/>
        </w:rPr>
        <w:t>urządzeń, obiektów, terenów i</w:t>
      </w:r>
      <w:r w:rsidR="00820B40" w:rsidRPr="00F91ECF">
        <w:rPr>
          <w:sz w:val="20"/>
          <w:szCs w:val="20"/>
        </w:rPr>
        <w:t> </w:t>
      </w:r>
      <w:r w:rsidRPr="00F91ECF">
        <w:rPr>
          <w:sz w:val="20"/>
          <w:szCs w:val="20"/>
        </w:rPr>
        <w:t>pomieszczeń, w których realizowany jest Projekt lub zgromadzona jest dokumentacja dotycząca realizowanego Projektu</w:t>
      </w:r>
      <w:r w:rsidR="00FB3045" w:rsidRPr="00F91ECF">
        <w:rPr>
          <w:sz w:val="20"/>
          <w:szCs w:val="20"/>
        </w:rPr>
        <w:t>;</w:t>
      </w:r>
    </w:p>
    <w:p w14:paraId="42ECF15D"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zapewnienia obecności osób, które udzielą wyjaśnień na temat wydatków i innych zagadnień związanych z realizacją Projektu.</w:t>
      </w:r>
    </w:p>
    <w:p w14:paraId="16F44219" w14:textId="77777777" w:rsidR="00E0366D" w:rsidRPr="00F91ECF" w:rsidRDefault="00DC237F" w:rsidP="002F3063">
      <w:pPr>
        <w:numPr>
          <w:ilvl w:val="0"/>
          <w:numId w:val="53"/>
        </w:numPr>
        <w:autoSpaceDE w:val="0"/>
        <w:autoSpaceDN w:val="0"/>
        <w:adjustRightInd w:val="0"/>
        <w:ind w:left="284" w:hanging="284"/>
        <w:jc w:val="both"/>
        <w:rPr>
          <w:sz w:val="20"/>
          <w:szCs w:val="20"/>
        </w:rPr>
      </w:pPr>
      <w:r w:rsidRPr="00F91ECF">
        <w:rPr>
          <w:sz w:val="20"/>
          <w:szCs w:val="20"/>
        </w:rPr>
        <w:t>Nie udostępnienie wszystkich wymaganych dokumentów, nie zapewnienie pełnego dostępu, o którym mowa w ust. 3 pkt 2, a także nie zapewnienie obecności osób</w:t>
      </w:r>
      <w:r w:rsidR="00820B40" w:rsidRPr="00F91ECF">
        <w:rPr>
          <w:sz w:val="20"/>
          <w:szCs w:val="20"/>
        </w:rPr>
        <w:t>,</w:t>
      </w:r>
      <w:r w:rsidRPr="00F91ECF">
        <w:rPr>
          <w:sz w:val="20"/>
          <w:szCs w:val="20"/>
        </w:rPr>
        <w:t xml:space="preserve"> o których mowa w ust. 3 pkt 3 w trakcie kontroli na miejscu realizacji Projektu jest traktowane jak odmowa poddania się kontroli.</w:t>
      </w:r>
    </w:p>
    <w:p w14:paraId="33986D3C" w14:textId="77777777" w:rsidR="00E0366D" w:rsidRPr="00F91ECF" w:rsidRDefault="00E0366D" w:rsidP="002F3063">
      <w:pPr>
        <w:numPr>
          <w:ilvl w:val="0"/>
          <w:numId w:val="53"/>
        </w:numPr>
        <w:autoSpaceDE w:val="0"/>
        <w:autoSpaceDN w:val="0"/>
        <w:adjustRightInd w:val="0"/>
        <w:ind w:left="284" w:hanging="284"/>
        <w:jc w:val="both"/>
        <w:rPr>
          <w:sz w:val="20"/>
          <w:szCs w:val="20"/>
        </w:rPr>
      </w:pPr>
      <w:r w:rsidRPr="00F91ECF">
        <w:rPr>
          <w:sz w:val="20"/>
          <w:szCs w:val="20"/>
        </w:rPr>
        <w:lastRenderedPageBreak/>
        <w:t xml:space="preserve">Po zakończeniu kontroli </w:t>
      </w:r>
      <w:r w:rsidR="002F6F53" w:rsidRPr="00F91ECF">
        <w:rPr>
          <w:sz w:val="20"/>
          <w:szCs w:val="20"/>
        </w:rPr>
        <w:t>Ins</w:t>
      </w:r>
      <w:r w:rsidR="00C44FDC" w:rsidRPr="00F91ECF">
        <w:rPr>
          <w:sz w:val="20"/>
          <w:szCs w:val="20"/>
        </w:rPr>
        <w:t>tytucja Zarządzająca sporządza</w:t>
      </w:r>
      <w:r w:rsidR="002F6F53" w:rsidRPr="00F91ECF">
        <w:rPr>
          <w:sz w:val="20"/>
          <w:szCs w:val="20"/>
        </w:rPr>
        <w:t xml:space="preserve"> informację pokontrolną</w:t>
      </w:r>
      <w:r w:rsidRPr="00F91ECF">
        <w:rPr>
          <w:sz w:val="20"/>
          <w:szCs w:val="20"/>
        </w:rPr>
        <w:t xml:space="preserve">, która jest przekazywana Beneficjentowi. </w:t>
      </w:r>
      <w:r w:rsidR="002F6F53" w:rsidRPr="00F91ECF">
        <w:rPr>
          <w:sz w:val="20"/>
          <w:szCs w:val="20"/>
        </w:rPr>
        <w:t>Beneficjent ma prawo podpisać informacją pokontrolną i w takim przypadku p</w:t>
      </w:r>
      <w:r w:rsidRPr="00F91ECF">
        <w:rPr>
          <w:sz w:val="20"/>
          <w:szCs w:val="20"/>
        </w:rPr>
        <w:t xml:space="preserve">odpisana przez Beneficjenta informacja </w:t>
      </w:r>
      <w:r w:rsidR="002F6F53" w:rsidRPr="00F91ECF">
        <w:rPr>
          <w:sz w:val="20"/>
          <w:szCs w:val="20"/>
        </w:rPr>
        <w:t xml:space="preserve">pokontrolna staje się wersją ostateczną lub ma prawo do zgłoszenia, w terminie 14 dni od dnia otrzymania informacji pokontrolnej, umotywowanych pisemnych zastrzeżeń do tej informacji. </w:t>
      </w:r>
    </w:p>
    <w:p w14:paraId="79A35A74"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Termin o którym mowa w ust. 5 może być przedłużony przez Instytucję Zarządzającą na</w:t>
      </w:r>
      <w:r w:rsidR="00820B40" w:rsidRPr="00F91ECF">
        <w:rPr>
          <w:sz w:val="20"/>
          <w:szCs w:val="20"/>
        </w:rPr>
        <w:t> </w:t>
      </w:r>
      <w:r w:rsidRPr="00F91ECF">
        <w:rPr>
          <w:sz w:val="20"/>
          <w:szCs w:val="20"/>
        </w:rPr>
        <w:t>czas oznaczony, na wniosek Beneficjenta, złożony przed upływem terminu zgłoszenia zastrzeżeń.</w:t>
      </w:r>
    </w:p>
    <w:p w14:paraId="0AD2152C"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Instytucja Zarządzająca ma prawo poprawienia w informacji pokontrolnej, w każdym czasie, z urzędu lub na wniosek Beneficjenta, oczywistych omyłek. Informację o zakresie sprostowania przekazuje się bez zbędnej zwłoki Beneficjentowi.</w:t>
      </w:r>
    </w:p>
    <w:p w14:paraId="3882E45E"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 xml:space="preserve">Zastrzeżenia do informacji pokontrolnej rozpatruje Instytucja </w:t>
      </w:r>
      <w:r w:rsidR="00646D2F" w:rsidRPr="00F91ECF">
        <w:rPr>
          <w:sz w:val="20"/>
          <w:szCs w:val="20"/>
        </w:rPr>
        <w:t>Zarządzająca</w:t>
      </w:r>
      <w:r w:rsidRPr="00F91ECF">
        <w:rPr>
          <w:sz w:val="20"/>
          <w:szCs w:val="20"/>
        </w:rPr>
        <w:t xml:space="preserve"> w terminie nie</w:t>
      </w:r>
      <w:r w:rsidR="00820B40" w:rsidRPr="00F91ECF">
        <w:rPr>
          <w:sz w:val="20"/>
          <w:szCs w:val="20"/>
        </w:rPr>
        <w:t> </w:t>
      </w:r>
      <w:r w:rsidRPr="00F91ECF">
        <w:rPr>
          <w:sz w:val="20"/>
          <w:szCs w:val="20"/>
        </w:rPr>
        <w:t xml:space="preserve">dłuższym niż 14 dni od dnia zgłoszenia tych zastrzeżeń. Podjęcie </w:t>
      </w:r>
      <w:r w:rsidR="00403E66" w:rsidRPr="00F91ECF">
        <w:rPr>
          <w:sz w:val="20"/>
          <w:szCs w:val="20"/>
        </w:rPr>
        <w:t>przez I</w:t>
      </w:r>
      <w:r w:rsidR="00646D2F" w:rsidRPr="00F91ECF">
        <w:rPr>
          <w:sz w:val="20"/>
          <w:szCs w:val="20"/>
        </w:rPr>
        <w:t>nstytucję Zarządzającą</w:t>
      </w:r>
      <w:r w:rsidRPr="00F91ECF">
        <w:rPr>
          <w:sz w:val="20"/>
          <w:szCs w:val="20"/>
        </w:rPr>
        <w:t xml:space="preserve">, w trakcie rozpatrywania zastrzeżeń, czynności lub </w:t>
      </w:r>
      <w:r w:rsidR="00646D2F" w:rsidRPr="00F91ECF">
        <w:rPr>
          <w:sz w:val="20"/>
          <w:szCs w:val="20"/>
        </w:rPr>
        <w:t>działań, o których mowa w ust. 10</w:t>
      </w:r>
      <w:r w:rsidRPr="00F91ECF">
        <w:rPr>
          <w:sz w:val="20"/>
          <w:szCs w:val="20"/>
        </w:rPr>
        <w:t>, każdorazowo przerywa bieg terminu.</w:t>
      </w:r>
    </w:p>
    <w:p w14:paraId="107FCA82"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Zastr</w:t>
      </w:r>
      <w:r w:rsidR="00646D2F" w:rsidRPr="00F91ECF">
        <w:rPr>
          <w:sz w:val="20"/>
          <w:szCs w:val="20"/>
        </w:rPr>
        <w:t>zeżenia, o których mowa w ust. 8</w:t>
      </w:r>
      <w:r w:rsidRPr="00F91ECF">
        <w:rPr>
          <w:sz w:val="20"/>
          <w:szCs w:val="20"/>
        </w:rPr>
        <w:t>, mogą zostać w każdym czasie wycofane. Zastrzeżenia, które zostały wycofane, pozostawia się bez rozpatrzenia.</w:t>
      </w:r>
    </w:p>
    <w:p w14:paraId="1188A755"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W trakcie rozpatrywania zastrzeżeń </w:t>
      </w:r>
      <w:r w:rsidR="00646D2F" w:rsidRPr="00F91ECF">
        <w:rPr>
          <w:sz w:val="20"/>
          <w:szCs w:val="20"/>
        </w:rPr>
        <w:t xml:space="preserve">Instytucja Zarządzająca </w:t>
      </w:r>
      <w:r w:rsidRPr="00F91ECF">
        <w:rPr>
          <w:sz w:val="20"/>
          <w:szCs w:val="20"/>
        </w:rPr>
        <w:t>ma prawo przeprowadzić dodatkowe czynności kontrolne lub żądać przedstawienia dokumentów lub złożenia dodatkowych wyjaśnień na piśmie.</w:t>
      </w:r>
    </w:p>
    <w:p w14:paraId="42883402"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Instytucja </w:t>
      </w:r>
      <w:r w:rsidR="00646D2F" w:rsidRPr="00F91ECF">
        <w:rPr>
          <w:sz w:val="20"/>
          <w:szCs w:val="20"/>
        </w:rPr>
        <w:t>Zarządzająca</w:t>
      </w:r>
      <w:r w:rsidRPr="00F91ECF">
        <w:rPr>
          <w:sz w:val="20"/>
          <w:szCs w:val="20"/>
        </w:rPr>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F91ECF">
        <w:rPr>
          <w:sz w:val="20"/>
          <w:szCs w:val="20"/>
        </w:rPr>
        <w:t>Beneficjentowi</w:t>
      </w:r>
      <w:r w:rsidRPr="00F91ECF">
        <w:rPr>
          <w:sz w:val="20"/>
          <w:szCs w:val="20"/>
        </w:rPr>
        <w:t>.</w:t>
      </w:r>
    </w:p>
    <w:p w14:paraId="7E3FF92E"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Informację pokontrolną oraz ostateczną informację pokontrolną w razie potrzeby uzupełnia się o zalecenia pokontrolne lub rekomendacje.</w:t>
      </w:r>
    </w:p>
    <w:p w14:paraId="77474C59"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Informacja pokontrolna zawiera termin przekazania </w:t>
      </w:r>
      <w:r w:rsidR="00646D2F" w:rsidRPr="00F91ECF">
        <w:rPr>
          <w:sz w:val="20"/>
          <w:szCs w:val="20"/>
        </w:rPr>
        <w:t xml:space="preserve">Instytucji Zarządzającej </w:t>
      </w:r>
      <w:r w:rsidRPr="00F91ECF">
        <w:rPr>
          <w:sz w:val="20"/>
          <w:szCs w:val="20"/>
        </w:rPr>
        <w:t>informacji o</w:t>
      </w:r>
      <w:r w:rsidR="00985495" w:rsidRPr="00F91ECF">
        <w:rPr>
          <w:sz w:val="20"/>
          <w:szCs w:val="20"/>
        </w:rPr>
        <w:t> </w:t>
      </w:r>
      <w:r w:rsidRPr="00F91ECF">
        <w:rPr>
          <w:sz w:val="20"/>
          <w:szCs w:val="20"/>
        </w:rPr>
        <w:t>sposobie wykonania zaleceń pokontrolnych lub wykorzystania rekomendacji, a także o</w:t>
      </w:r>
      <w:r w:rsidR="00985495" w:rsidRPr="00F91ECF">
        <w:rPr>
          <w:sz w:val="20"/>
          <w:szCs w:val="20"/>
        </w:rPr>
        <w:t> </w:t>
      </w:r>
      <w:r w:rsidRPr="00F91ECF">
        <w:rPr>
          <w:sz w:val="20"/>
          <w:szCs w:val="20"/>
        </w:rPr>
        <w:t>podjętych działaniach lub przyczynach ich niepodjęcia. Termin wyznacza się, uwzględniając charakter tych zaleceń lub rekomendacji.</w:t>
      </w:r>
    </w:p>
    <w:p w14:paraId="0548EF3E"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Do ostatecznej informacji pokontrolnej oraz do pisemnego stanowiska wobec zgłoszonych zastrzeżeń nie przysługuje możliwość złożenia zastrzeżeń.</w:t>
      </w:r>
    </w:p>
    <w:p w14:paraId="5A0EC935" w14:textId="77777777" w:rsidR="002F6F53" w:rsidRPr="00F91ECF" w:rsidRDefault="00646D2F"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Beneficjent </w:t>
      </w:r>
      <w:r w:rsidR="002F6F53" w:rsidRPr="00F91ECF">
        <w:rPr>
          <w:sz w:val="20"/>
          <w:szCs w:val="20"/>
        </w:rPr>
        <w:t xml:space="preserve">w wyznaczonym terminie informuje </w:t>
      </w:r>
      <w:r w:rsidRPr="00F91ECF">
        <w:rPr>
          <w:sz w:val="20"/>
          <w:szCs w:val="20"/>
        </w:rPr>
        <w:t>Instytucję Zarządzającą</w:t>
      </w:r>
      <w:r w:rsidR="002F6F53" w:rsidRPr="00F91ECF">
        <w:rPr>
          <w:sz w:val="20"/>
          <w:szCs w:val="20"/>
        </w:rPr>
        <w:t xml:space="preserve"> o sposobie wykonania zaleceń pokontrolnych lub rekomendacji.</w:t>
      </w:r>
    </w:p>
    <w:p w14:paraId="0449CC20" w14:textId="77777777" w:rsidR="00BC1389" w:rsidRPr="00F91ECF" w:rsidRDefault="00BC1389" w:rsidP="009A454F">
      <w:pPr>
        <w:tabs>
          <w:tab w:val="left" w:pos="426"/>
        </w:tabs>
        <w:autoSpaceDE w:val="0"/>
        <w:autoSpaceDN w:val="0"/>
        <w:adjustRightInd w:val="0"/>
        <w:ind w:left="284"/>
        <w:jc w:val="both"/>
        <w:rPr>
          <w:sz w:val="20"/>
          <w:szCs w:val="20"/>
        </w:rPr>
      </w:pPr>
    </w:p>
    <w:p w14:paraId="1E28A13F" w14:textId="77777777" w:rsidR="00D60D5F" w:rsidRPr="00766D10" w:rsidRDefault="00DC237F" w:rsidP="00D968E6">
      <w:pPr>
        <w:pStyle w:val="Nagwek1"/>
      </w:pPr>
      <w:r w:rsidRPr="00766D10">
        <w:t>§ 15</w:t>
      </w:r>
      <w:r w:rsidR="005515A4" w:rsidRPr="00766D10">
        <w:t>.</w:t>
      </w:r>
      <w:r w:rsidR="00EA32EB" w:rsidRPr="00766D10">
        <w:br/>
      </w:r>
      <w:r w:rsidR="0061778F" w:rsidRPr="00766D10">
        <w:t>Audyt</w:t>
      </w:r>
    </w:p>
    <w:p w14:paraId="17BEBB84" w14:textId="77777777" w:rsidR="00DC237F" w:rsidRPr="00F91ECF" w:rsidRDefault="00DC237F" w:rsidP="00C0764B">
      <w:pPr>
        <w:numPr>
          <w:ilvl w:val="0"/>
          <w:numId w:val="24"/>
        </w:numPr>
        <w:ind w:left="284" w:hanging="284"/>
        <w:jc w:val="both"/>
        <w:rPr>
          <w:sz w:val="20"/>
          <w:szCs w:val="20"/>
        </w:rPr>
      </w:pPr>
      <w:r w:rsidRPr="00F91ECF">
        <w:rPr>
          <w:sz w:val="20"/>
          <w:szCs w:val="20"/>
        </w:rPr>
        <w:t>Beneficjent zobowiązuje się do przeprowadzenia, zgodnie z obowiązującymi standardami w</w:t>
      </w:r>
      <w:r w:rsidR="00EA32EB" w:rsidRPr="00F91ECF">
        <w:rPr>
          <w:sz w:val="20"/>
          <w:szCs w:val="20"/>
        </w:rPr>
        <w:t> </w:t>
      </w:r>
      <w:r w:rsidRPr="00F91ECF">
        <w:rPr>
          <w:sz w:val="20"/>
          <w:szCs w:val="20"/>
        </w:rPr>
        <w:t>tym zakresie, po poniesieniu 50</w:t>
      </w:r>
      <w:r w:rsidR="00813A08" w:rsidRPr="00F91ECF">
        <w:rPr>
          <w:sz w:val="20"/>
          <w:szCs w:val="20"/>
        </w:rPr>
        <w:t>% wydatków całkowitej wartości Projektu, audytu zewnętrznego P</w:t>
      </w:r>
      <w:r w:rsidRPr="00F91ECF">
        <w:rPr>
          <w:sz w:val="20"/>
          <w:szCs w:val="20"/>
        </w:rPr>
        <w:t>rojektu w przypadku, gdy całkowita wartość Projektu, określona w § 2 ust.</w:t>
      </w:r>
      <w:r w:rsidR="00673AB4" w:rsidRPr="00F91ECF">
        <w:rPr>
          <w:sz w:val="20"/>
          <w:szCs w:val="20"/>
        </w:rPr>
        <w:t> </w:t>
      </w:r>
      <w:r w:rsidRPr="00F91ECF">
        <w:rPr>
          <w:sz w:val="20"/>
          <w:szCs w:val="20"/>
        </w:rPr>
        <w:t>3 niniejszej Umowy, wynosi co najmniej 20.000.000</w:t>
      </w:r>
      <w:r w:rsidR="00CD64CE" w:rsidRPr="00F91ECF">
        <w:rPr>
          <w:sz w:val="20"/>
          <w:szCs w:val="20"/>
        </w:rPr>
        <w:t> </w:t>
      </w:r>
      <w:r w:rsidRPr="00F91ECF">
        <w:rPr>
          <w:sz w:val="20"/>
          <w:szCs w:val="20"/>
        </w:rPr>
        <w:t>euro</w:t>
      </w:r>
      <w:r w:rsidR="00E1319A" w:rsidRPr="00F91ECF">
        <w:rPr>
          <w:rStyle w:val="Odwoanieprzypisudolnego"/>
          <w:sz w:val="20"/>
          <w:szCs w:val="20"/>
        </w:rPr>
        <w:footnoteReference w:id="29"/>
      </w:r>
      <w:r w:rsidRPr="00F91ECF">
        <w:rPr>
          <w:sz w:val="20"/>
          <w:szCs w:val="20"/>
        </w:rPr>
        <w:t xml:space="preserve"> dla robót budowlanych lub</w:t>
      </w:r>
      <w:r w:rsidR="00EA32EB" w:rsidRPr="00F91ECF">
        <w:rPr>
          <w:sz w:val="20"/>
          <w:szCs w:val="20"/>
        </w:rPr>
        <w:t> </w:t>
      </w:r>
      <w:r w:rsidRPr="00F91ECF">
        <w:rPr>
          <w:sz w:val="20"/>
          <w:szCs w:val="20"/>
        </w:rPr>
        <w:t>10.000.000 euro</w:t>
      </w:r>
      <w:r w:rsidR="00E1319A" w:rsidRPr="00F91ECF">
        <w:rPr>
          <w:rStyle w:val="Odwoanieprzypisudolnego"/>
          <w:sz w:val="20"/>
          <w:szCs w:val="20"/>
        </w:rPr>
        <w:footnoteReference w:id="30"/>
      </w:r>
      <w:r w:rsidRPr="00F91ECF">
        <w:rPr>
          <w:sz w:val="20"/>
          <w:szCs w:val="20"/>
        </w:rPr>
        <w:t xml:space="preserve"> dla dostaw bądź usług.</w:t>
      </w:r>
    </w:p>
    <w:p w14:paraId="0B2C7153" w14:textId="77777777" w:rsidR="00DC237F" w:rsidRPr="00F91ECF" w:rsidRDefault="00DC237F" w:rsidP="00C0764B">
      <w:pPr>
        <w:numPr>
          <w:ilvl w:val="0"/>
          <w:numId w:val="24"/>
        </w:numPr>
        <w:ind w:left="284" w:hanging="284"/>
        <w:jc w:val="both"/>
        <w:rPr>
          <w:sz w:val="20"/>
          <w:szCs w:val="20"/>
        </w:rPr>
      </w:pPr>
      <w:r w:rsidRPr="00F91ECF">
        <w:rPr>
          <w:sz w:val="20"/>
          <w:szCs w:val="20"/>
        </w:rPr>
        <w:t>Wyniki audytu zewnętrznego Beneficjent przekazuje do Instytucji Zarządzającej niezwłocznie, w terminie do 7 dni, po zakończeniu audytu zewnętrznego.</w:t>
      </w:r>
    </w:p>
    <w:p w14:paraId="430443BC" w14:textId="77777777" w:rsidR="00DC237F" w:rsidRPr="00F91ECF" w:rsidRDefault="00DC237F" w:rsidP="00C0764B">
      <w:pPr>
        <w:numPr>
          <w:ilvl w:val="0"/>
          <w:numId w:val="24"/>
        </w:numPr>
        <w:ind w:left="284" w:hanging="284"/>
        <w:jc w:val="both"/>
        <w:rPr>
          <w:bCs/>
          <w:sz w:val="20"/>
          <w:szCs w:val="20"/>
        </w:rPr>
      </w:pPr>
      <w:r w:rsidRPr="00F91ECF">
        <w:rPr>
          <w:sz w:val="20"/>
          <w:szCs w:val="20"/>
        </w:rPr>
        <w:t>Wydatki poniesione przez Beneficjenta na przeprowadzenie audytu zewnętrznego Projektu są wydatkami kwalifikowalnymi, jeżeli zostały zawarte we wniosku o dofinansowanie.</w:t>
      </w:r>
    </w:p>
    <w:p w14:paraId="15A7612F" w14:textId="77777777" w:rsidR="00BC1389" w:rsidRPr="00F91ECF" w:rsidRDefault="00BC1389" w:rsidP="00BC1389">
      <w:pPr>
        <w:rPr>
          <w:sz w:val="20"/>
          <w:szCs w:val="20"/>
        </w:rPr>
      </w:pPr>
    </w:p>
    <w:p w14:paraId="51481267" w14:textId="77777777" w:rsidR="004E497A" w:rsidRPr="00766D10" w:rsidRDefault="00EA32EB" w:rsidP="00D968E6">
      <w:pPr>
        <w:pStyle w:val="Nagwek1"/>
      </w:pPr>
      <w:r w:rsidRPr="00766D10">
        <w:t>§ 16.</w:t>
      </w:r>
      <w:r w:rsidRPr="00766D10">
        <w:br/>
      </w:r>
      <w:r w:rsidR="00DC237F" w:rsidRPr="00766D10">
        <w:t>Przechowywanie i archiwizacja dokumentacji</w:t>
      </w:r>
    </w:p>
    <w:p w14:paraId="54F6DA73" w14:textId="77777777" w:rsidR="00282C01" w:rsidRPr="00F91ECF" w:rsidRDefault="00DC237F" w:rsidP="00282C01">
      <w:pPr>
        <w:pStyle w:val="Applicationdirecte"/>
        <w:numPr>
          <w:ilvl w:val="2"/>
          <w:numId w:val="24"/>
        </w:numPr>
        <w:tabs>
          <w:tab w:val="clear" w:pos="2340"/>
          <w:tab w:val="num" w:pos="360"/>
        </w:tabs>
        <w:spacing w:before="0" w:after="0"/>
        <w:ind w:left="284" w:hanging="284"/>
        <w:rPr>
          <w:sz w:val="20"/>
          <w:szCs w:val="20"/>
          <w:lang w:val="pl-PL"/>
        </w:rPr>
      </w:pPr>
      <w:r w:rsidRPr="00F91ECF">
        <w:rPr>
          <w:sz w:val="20"/>
          <w:szCs w:val="20"/>
          <w:lang w:val="pl-PL"/>
        </w:rPr>
        <w:t>Beneficjent zobowiązuje się do prowadzenia wyodrębnionej ewidencji księgowej dotyczącej realizacj</w:t>
      </w:r>
      <w:r w:rsidR="00226709" w:rsidRPr="00F91ECF">
        <w:rPr>
          <w:sz w:val="20"/>
          <w:szCs w:val="20"/>
          <w:lang w:val="pl-PL"/>
        </w:rPr>
        <w:t>i Projektu w sposób przejrzysty</w:t>
      </w:r>
      <w:r w:rsidRPr="00F91ECF">
        <w:rPr>
          <w:sz w:val="20"/>
          <w:szCs w:val="20"/>
          <w:lang w:val="pl-PL"/>
        </w:rPr>
        <w:t xml:space="preserve"> tak, aby była możliwa identyfikacja poszczególnych operacji księgowych.</w:t>
      </w:r>
      <w:r w:rsidR="00282C01" w:rsidRPr="00F91ECF">
        <w:rPr>
          <w:sz w:val="20"/>
          <w:szCs w:val="20"/>
          <w:lang w:val="pl-PL"/>
        </w:rPr>
        <w:t xml:space="preserve"> Beneficjent zobowiązany jest do przekazania wraz z każdym wnioskiem o płatność rozliczającym wydatki, dokumentu potwierdzającego prowadzenie wyodrębnionej ewidencji księgowej.</w:t>
      </w:r>
    </w:p>
    <w:p w14:paraId="1D27503C" w14:textId="77777777" w:rsidR="00831BD5" w:rsidRPr="00F91ECF" w:rsidRDefault="00831BD5" w:rsidP="000C0309">
      <w:pPr>
        <w:pStyle w:val="Applicationdirecte"/>
        <w:spacing w:before="0" w:after="0"/>
        <w:rPr>
          <w:sz w:val="20"/>
          <w:szCs w:val="20"/>
          <w:lang w:val="pl-PL"/>
        </w:rPr>
      </w:pPr>
    </w:p>
    <w:p w14:paraId="083DDB34" w14:textId="77777777" w:rsidR="002532F9" w:rsidRPr="00F91ECF" w:rsidRDefault="002532F9" w:rsidP="00C0764B">
      <w:pPr>
        <w:numPr>
          <w:ilvl w:val="2"/>
          <w:numId w:val="24"/>
        </w:numPr>
        <w:tabs>
          <w:tab w:val="clear" w:pos="2340"/>
          <w:tab w:val="num" w:pos="360"/>
        </w:tabs>
        <w:ind w:left="284" w:hanging="284"/>
        <w:jc w:val="both"/>
        <w:rPr>
          <w:sz w:val="20"/>
          <w:szCs w:val="20"/>
        </w:rPr>
      </w:pPr>
      <w:r w:rsidRPr="00F91ECF">
        <w:rPr>
          <w:rFonts w:eastAsia="Calibri"/>
          <w:sz w:val="20"/>
          <w:szCs w:val="20"/>
          <w:lang w:eastAsia="en-US"/>
        </w:rPr>
        <w:t xml:space="preserve">Beneficjent jest zobowiązany do zapewnienia </w:t>
      </w:r>
      <w:r w:rsidRPr="00F91ECF">
        <w:rPr>
          <w:sz w:val="20"/>
          <w:szCs w:val="20"/>
        </w:rPr>
        <w:t>dostępności, poufności i bezpieczeństwa</w:t>
      </w:r>
      <w:r w:rsidRPr="00F91ECF">
        <w:rPr>
          <w:rFonts w:eastAsia="Calibri"/>
          <w:sz w:val="20"/>
          <w:szCs w:val="20"/>
          <w:lang w:eastAsia="en-US"/>
        </w:rPr>
        <w:t xml:space="preserve"> dokumentacji Projektu oraz odpowiednich warunków przechowywania dokumentacji.</w:t>
      </w:r>
    </w:p>
    <w:p w14:paraId="480EFF5B" w14:textId="77777777" w:rsidR="00DA7141" w:rsidRPr="00F91ECF" w:rsidRDefault="002532F9" w:rsidP="00C0764B">
      <w:pPr>
        <w:numPr>
          <w:ilvl w:val="2"/>
          <w:numId w:val="24"/>
        </w:numPr>
        <w:tabs>
          <w:tab w:val="clear" w:pos="2340"/>
          <w:tab w:val="num" w:pos="360"/>
        </w:tabs>
        <w:ind w:left="284" w:hanging="284"/>
        <w:jc w:val="both"/>
        <w:rPr>
          <w:sz w:val="20"/>
          <w:szCs w:val="20"/>
        </w:rPr>
      </w:pPr>
      <w:r w:rsidRPr="00F91ECF">
        <w:rPr>
          <w:sz w:val="20"/>
          <w:szCs w:val="20"/>
        </w:rPr>
        <w:t>Beneficjent ma obowiązek przechowywania i archiwizowania dokumentacji Projektu przez</w:t>
      </w:r>
      <w:r w:rsidR="001963B6" w:rsidRPr="00F91ECF">
        <w:rPr>
          <w:sz w:val="20"/>
          <w:szCs w:val="20"/>
        </w:rPr>
        <w:t> </w:t>
      </w:r>
      <w:r w:rsidRPr="00F91ECF">
        <w:rPr>
          <w:sz w:val="20"/>
          <w:szCs w:val="20"/>
        </w:rPr>
        <w:t xml:space="preserve">okres do zakończenia </w:t>
      </w:r>
      <w:r w:rsidRPr="00F91ECF">
        <w:rPr>
          <w:rFonts w:eastAsia="Calibri"/>
          <w:sz w:val="20"/>
          <w:szCs w:val="20"/>
          <w:lang w:eastAsia="en-US"/>
        </w:rPr>
        <w:t>trwałości Projektu</w:t>
      </w:r>
      <w:r w:rsidRPr="00F91ECF">
        <w:rPr>
          <w:sz w:val="20"/>
          <w:szCs w:val="20"/>
        </w:rPr>
        <w:t xml:space="preserve">. Okres ten ulega </w:t>
      </w:r>
      <w:r w:rsidRPr="00F91ECF">
        <w:rPr>
          <w:rFonts w:eastAsia="Calibri"/>
          <w:sz w:val="20"/>
          <w:szCs w:val="20"/>
          <w:lang w:eastAsia="en-US"/>
        </w:rPr>
        <w:t>wydłużeniu</w:t>
      </w:r>
      <w:r w:rsidR="00DA7141" w:rsidRPr="00F91ECF">
        <w:rPr>
          <w:rFonts w:eastAsia="Calibri"/>
          <w:sz w:val="20"/>
          <w:szCs w:val="20"/>
          <w:lang w:eastAsia="en-US"/>
        </w:rPr>
        <w:t xml:space="preserve"> na czas postępowania prawnego lub na należycie uzasadniony wniosek Komisji.</w:t>
      </w:r>
    </w:p>
    <w:p w14:paraId="02671902" w14:textId="77777777" w:rsidR="00DA7141" w:rsidRPr="00F91ECF" w:rsidRDefault="00DA7141" w:rsidP="00C0764B">
      <w:pPr>
        <w:numPr>
          <w:ilvl w:val="2"/>
          <w:numId w:val="24"/>
        </w:numPr>
        <w:tabs>
          <w:tab w:val="clear" w:pos="2340"/>
          <w:tab w:val="num" w:pos="360"/>
        </w:tabs>
        <w:ind w:left="284" w:hanging="284"/>
        <w:jc w:val="both"/>
        <w:rPr>
          <w:sz w:val="20"/>
          <w:szCs w:val="20"/>
        </w:rPr>
      </w:pPr>
      <w:r w:rsidRPr="00F91ECF">
        <w:rPr>
          <w:sz w:val="20"/>
          <w:szCs w:val="20"/>
        </w:rPr>
        <w:t>Instytucja Zarządzająca może przedłużyć termin, o którym</w:t>
      </w:r>
      <w:r w:rsidR="007F3600" w:rsidRPr="00F91ECF">
        <w:rPr>
          <w:sz w:val="20"/>
          <w:szCs w:val="20"/>
        </w:rPr>
        <w:t xml:space="preserve"> mowa w ust. 3</w:t>
      </w:r>
      <w:r w:rsidRPr="00F91ECF">
        <w:rPr>
          <w:sz w:val="20"/>
          <w:szCs w:val="20"/>
        </w:rPr>
        <w:t>, informując o</w:t>
      </w:r>
      <w:r w:rsidR="00EA32EB" w:rsidRPr="00F91ECF">
        <w:rPr>
          <w:sz w:val="20"/>
          <w:szCs w:val="20"/>
        </w:rPr>
        <w:t> </w:t>
      </w:r>
      <w:r w:rsidRPr="00F91ECF">
        <w:rPr>
          <w:sz w:val="20"/>
          <w:szCs w:val="20"/>
        </w:rPr>
        <w:t xml:space="preserve">tym Beneficjenta na piśmie przed upływem tego terminu, </w:t>
      </w:r>
      <w:r w:rsidRPr="00F91ECF">
        <w:rPr>
          <w:rFonts w:eastAsia="Calibri"/>
          <w:sz w:val="20"/>
          <w:szCs w:val="20"/>
          <w:lang w:eastAsia="en-US"/>
        </w:rPr>
        <w:t>co nie będzie uważane za</w:t>
      </w:r>
      <w:r w:rsidR="00EA32EB" w:rsidRPr="00F91ECF">
        <w:rPr>
          <w:rFonts w:eastAsia="Calibri"/>
          <w:sz w:val="20"/>
          <w:szCs w:val="20"/>
          <w:lang w:eastAsia="en-US"/>
        </w:rPr>
        <w:t> </w:t>
      </w:r>
      <w:r w:rsidRPr="00F91ECF">
        <w:rPr>
          <w:rFonts w:eastAsia="Calibri"/>
          <w:sz w:val="20"/>
          <w:szCs w:val="20"/>
          <w:lang w:eastAsia="en-US"/>
        </w:rPr>
        <w:t xml:space="preserve">zmianę Umowy i nie będzie wymagało aneksu. </w:t>
      </w:r>
    </w:p>
    <w:p w14:paraId="48371820" w14:textId="77777777" w:rsidR="00F247AD" w:rsidRPr="00F91ECF" w:rsidRDefault="00DC237F" w:rsidP="00C0764B">
      <w:pPr>
        <w:numPr>
          <w:ilvl w:val="2"/>
          <w:numId w:val="24"/>
        </w:numPr>
        <w:tabs>
          <w:tab w:val="clear" w:pos="2340"/>
          <w:tab w:val="num" w:pos="360"/>
        </w:tabs>
        <w:ind w:left="284" w:hanging="284"/>
        <w:jc w:val="both"/>
        <w:rPr>
          <w:sz w:val="20"/>
          <w:szCs w:val="20"/>
        </w:rPr>
      </w:pPr>
      <w:r w:rsidRPr="00F91ECF">
        <w:rPr>
          <w:sz w:val="20"/>
          <w:szCs w:val="20"/>
        </w:rPr>
        <w:lastRenderedPageBreak/>
        <w:t>Postanowienia ust. 1-</w:t>
      </w:r>
      <w:r w:rsidR="00464D67" w:rsidRPr="00F91ECF">
        <w:rPr>
          <w:sz w:val="20"/>
          <w:szCs w:val="20"/>
        </w:rPr>
        <w:t>3</w:t>
      </w:r>
      <w:r w:rsidRPr="00F91ECF">
        <w:rPr>
          <w:sz w:val="20"/>
          <w:szCs w:val="20"/>
        </w:rPr>
        <w:t xml:space="preserve"> stosu</w:t>
      </w:r>
      <w:r w:rsidR="002532F9" w:rsidRPr="00F91ECF">
        <w:rPr>
          <w:sz w:val="20"/>
          <w:szCs w:val="20"/>
        </w:rPr>
        <w:t>je się odpowiednio do Partnerów</w:t>
      </w:r>
      <w:r w:rsidRPr="00F91ECF">
        <w:rPr>
          <w:sz w:val="20"/>
          <w:szCs w:val="20"/>
        </w:rPr>
        <w:t>.</w:t>
      </w:r>
    </w:p>
    <w:p w14:paraId="04A55886" w14:textId="77777777" w:rsidR="00F247AD" w:rsidRPr="00F91ECF" w:rsidRDefault="00F247AD" w:rsidP="00C0764B">
      <w:pPr>
        <w:numPr>
          <w:ilvl w:val="2"/>
          <w:numId w:val="24"/>
        </w:numPr>
        <w:tabs>
          <w:tab w:val="clear" w:pos="2340"/>
          <w:tab w:val="num" w:pos="360"/>
        </w:tabs>
        <w:ind w:left="284" w:hanging="284"/>
        <w:jc w:val="both"/>
        <w:rPr>
          <w:sz w:val="20"/>
          <w:szCs w:val="20"/>
        </w:rPr>
      </w:pPr>
      <w:r w:rsidRPr="00F91ECF">
        <w:rPr>
          <w:sz w:val="20"/>
          <w:szCs w:val="20"/>
        </w:rPr>
        <w:t xml:space="preserve">Przez dokumentację Projektu  należy rozumieć m.in.: </w:t>
      </w:r>
    </w:p>
    <w:p w14:paraId="5641CF71"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Dokumentację projektową (wniosek o dofinansowanie, wnioski o płatność) wraz</w:t>
      </w:r>
      <w:r w:rsidR="00EA32EB" w:rsidRPr="00F91ECF">
        <w:rPr>
          <w:sz w:val="20"/>
          <w:szCs w:val="20"/>
        </w:rPr>
        <w:t> </w:t>
      </w:r>
      <w:r w:rsidRPr="00F91ECF">
        <w:rPr>
          <w:sz w:val="20"/>
          <w:szCs w:val="20"/>
        </w:rPr>
        <w:t>z</w:t>
      </w:r>
      <w:r w:rsidR="00EA32EB" w:rsidRPr="00F91ECF">
        <w:rPr>
          <w:sz w:val="20"/>
          <w:szCs w:val="20"/>
        </w:rPr>
        <w:t> </w:t>
      </w:r>
      <w:r w:rsidRPr="00F91ECF">
        <w:rPr>
          <w:sz w:val="20"/>
          <w:szCs w:val="20"/>
        </w:rPr>
        <w:t>korespondencją</w:t>
      </w:r>
      <w:r w:rsidR="00FB3045" w:rsidRPr="00F91ECF">
        <w:rPr>
          <w:sz w:val="20"/>
          <w:szCs w:val="20"/>
        </w:rPr>
        <w:t>;</w:t>
      </w:r>
      <w:r w:rsidRPr="00F91ECF">
        <w:rPr>
          <w:sz w:val="20"/>
          <w:szCs w:val="20"/>
        </w:rPr>
        <w:t xml:space="preserve"> </w:t>
      </w:r>
    </w:p>
    <w:p w14:paraId="35BFF5D2"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Dokumenty księgowe, potwierdzające poniesione wydatki wraz z dowodami zapłaty</w:t>
      </w:r>
      <w:r w:rsidR="00FB3045" w:rsidRPr="00F91ECF">
        <w:rPr>
          <w:sz w:val="20"/>
          <w:szCs w:val="20"/>
        </w:rPr>
        <w:t>;</w:t>
      </w:r>
    </w:p>
    <w:p w14:paraId="204655FA"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Protokoły z kontroli</w:t>
      </w:r>
      <w:r w:rsidR="00FB3045" w:rsidRPr="00F91ECF">
        <w:rPr>
          <w:sz w:val="20"/>
          <w:szCs w:val="20"/>
        </w:rPr>
        <w:t>;</w:t>
      </w:r>
    </w:p>
    <w:p w14:paraId="455D25BF"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Ewidencję księgową</w:t>
      </w:r>
      <w:r w:rsidR="00FB3045" w:rsidRPr="00F91ECF">
        <w:rPr>
          <w:sz w:val="20"/>
          <w:szCs w:val="20"/>
        </w:rPr>
        <w:t>;</w:t>
      </w:r>
    </w:p>
    <w:p w14:paraId="217DE6A2"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Dokumentację dotyczącą prowadzonych postępowań wg prawa zamówień publicznych</w:t>
      </w:r>
      <w:r w:rsidR="00FB3045" w:rsidRPr="00F91ECF">
        <w:rPr>
          <w:sz w:val="20"/>
          <w:szCs w:val="20"/>
        </w:rPr>
        <w:t>;</w:t>
      </w:r>
    </w:p>
    <w:p w14:paraId="76058AF2" w14:textId="77777777" w:rsidR="00F247AD" w:rsidRDefault="00F247AD" w:rsidP="002F3063">
      <w:pPr>
        <w:pStyle w:val="Akapitzlist"/>
        <w:numPr>
          <w:ilvl w:val="0"/>
          <w:numId w:val="54"/>
        </w:numPr>
        <w:ind w:left="714" w:hanging="357"/>
        <w:jc w:val="both"/>
        <w:rPr>
          <w:sz w:val="20"/>
          <w:szCs w:val="20"/>
        </w:rPr>
      </w:pPr>
      <w:r w:rsidRPr="00F91ECF">
        <w:rPr>
          <w:sz w:val="20"/>
          <w:szCs w:val="20"/>
        </w:rPr>
        <w:t>Dokumenty dotyczące udzielonej pomocy publicznej.</w:t>
      </w:r>
    </w:p>
    <w:p w14:paraId="4DB06BA9" w14:textId="77777777" w:rsidR="00766D10" w:rsidRPr="00F91ECF" w:rsidRDefault="00766D10" w:rsidP="00F91ECF">
      <w:pPr>
        <w:pStyle w:val="Akapitzlist"/>
        <w:ind w:left="714"/>
        <w:jc w:val="both"/>
        <w:rPr>
          <w:sz w:val="20"/>
          <w:szCs w:val="20"/>
        </w:rPr>
      </w:pPr>
    </w:p>
    <w:p w14:paraId="041F1514" w14:textId="77777777" w:rsidR="006F78A5" w:rsidRPr="00766D10" w:rsidRDefault="00EA32EB" w:rsidP="00D968E6">
      <w:pPr>
        <w:pStyle w:val="Nagwek1"/>
      </w:pPr>
      <w:r w:rsidRPr="00766D10">
        <w:t>§ 17.</w:t>
      </w:r>
    </w:p>
    <w:p w14:paraId="37785C36" w14:textId="77777777" w:rsidR="00716448" w:rsidRPr="00766D10" w:rsidRDefault="00813A08">
      <w:pPr>
        <w:pStyle w:val="Nagwek1"/>
      </w:pPr>
      <w:r w:rsidRPr="00766D10">
        <w:t>Trwałość P</w:t>
      </w:r>
      <w:r w:rsidR="00DC237F" w:rsidRPr="00766D10">
        <w:t>rojektu</w:t>
      </w:r>
    </w:p>
    <w:p w14:paraId="1F764315"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 xml:space="preserve">Beneficjent zobowiązuje się do zachowania trwałości Projektu zgodnie z art. 71 Rozporządzenia ogólnego, </w:t>
      </w:r>
      <w:r w:rsidR="00766D10">
        <w:rPr>
          <w:bCs/>
          <w:sz w:val="20"/>
          <w:szCs w:val="20"/>
        </w:rPr>
        <w:br/>
      </w:r>
      <w:r w:rsidRPr="00F91ECF">
        <w:rPr>
          <w:bCs/>
          <w:sz w:val="20"/>
          <w:szCs w:val="20"/>
        </w:rPr>
        <w:t xml:space="preserve">a także zgodnie z wytycznymi, o których mowa w § 1 </w:t>
      </w:r>
      <w:r w:rsidR="00EF0DF5" w:rsidRPr="00F91ECF">
        <w:rPr>
          <w:bCs/>
          <w:sz w:val="20"/>
          <w:szCs w:val="20"/>
        </w:rPr>
        <w:t>ust.</w:t>
      </w:r>
      <w:r w:rsidRPr="00F91ECF">
        <w:rPr>
          <w:bCs/>
          <w:sz w:val="20"/>
          <w:szCs w:val="20"/>
        </w:rPr>
        <w:t xml:space="preserve"> </w:t>
      </w:r>
      <w:r w:rsidR="00085786" w:rsidRPr="00F91ECF">
        <w:rPr>
          <w:bCs/>
          <w:sz w:val="20"/>
          <w:szCs w:val="20"/>
        </w:rPr>
        <w:t>4</w:t>
      </w:r>
      <w:r w:rsidRPr="00F91ECF">
        <w:rPr>
          <w:bCs/>
          <w:sz w:val="20"/>
          <w:szCs w:val="20"/>
        </w:rPr>
        <w:t xml:space="preserve"> lit. e)</w:t>
      </w:r>
      <w:r w:rsidRPr="00F91ECF">
        <w:rPr>
          <w:rFonts w:eastAsia="Calibri"/>
          <w:sz w:val="20"/>
          <w:szCs w:val="20"/>
          <w:lang w:eastAsia="en-US"/>
        </w:rPr>
        <w:t xml:space="preserve"> </w:t>
      </w:r>
      <w:r w:rsidRPr="00F91ECF">
        <w:rPr>
          <w:bCs/>
          <w:sz w:val="20"/>
          <w:szCs w:val="20"/>
        </w:rPr>
        <w:t>przez okres 5 lat (3 lata - w przypadku mikro, małego i średniego przedsiębiorstwa) od</w:t>
      </w:r>
      <w:r w:rsidR="00EA32EB" w:rsidRPr="00F91ECF">
        <w:rPr>
          <w:bCs/>
          <w:sz w:val="20"/>
          <w:szCs w:val="20"/>
        </w:rPr>
        <w:t> </w:t>
      </w:r>
      <w:r w:rsidRPr="00F91ECF">
        <w:rPr>
          <w:bCs/>
          <w:sz w:val="20"/>
          <w:szCs w:val="20"/>
        </w:rPr>
        <w:t>daty płatności końcowej na rzecz Beneficjenta, z zastrzeżeniem przepisów dotyczących pomocy publicznej.</w:t>
      </w:r>
    </w:p>
    <w:p w14:paraId="16F850B4" w14:textId="77777777" w:rsidR="00DC237F" w:rsidRPr="00F91ECF" w:rsidRDefault="00DC237F" w:rsidP="00C0764B">
      <w:pPr>
        <w:pStyle w:val="Akapitzlist"/>
        <w:numPr>
          <w:ilvl w:val="0"/>
          <w:numId w:val="36"/>
        </w:numPr>
        <w:ind w:left="284" w:hanging="284"/>
        <w:jc w:val="both"/>
        <w:rPr>
          <w:bCs/>
          <w:sz w:val="20"/>
          <w:szCs w:val="20"/>
        </w:rPr>
      </w:pPr>
      <w:r w:rsidRPr="00F91ECF">
        <w:rPr>
          <w:sz w:val="20"/>
          <w:szCs w:val="20"/>
        </w:rPr>
        <w:t>W uzasadnionych przypadkach Instytucja Zarządzająca dopuszcza wydłużenie okresu trwałości.</w:t>
      </w:r>
    </w:p>
    <w:p w14:paraId="4F3CB539"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Zachowanie trwałości obowiązuje w odniesie</w:t>
      </w:r>
      <w:r w:rsidR="00813A08" w:rsidRPr="00F91ECF">
        <w:rPr>
          <w:bCs/>
          <w:sz w:val="20"/>
          <w:szCs w:val="20"/>
        </w:rPr>
        <w:t>niu do dofinansowanej w ramach P</w:t>
      </w:r>
      <w:r w:rsidRPr="00F91ECF">
        <w:rPr>
          <w:bCs/>
          <w:sz w:val="20"/>
          <w:szCs w:val="20"/>
        </w:rPr>
        <w:t>rojektu infrastruktury</w:t>
      </w:r>
      <w:r w:rsidR="00E1319A" w:rsidRPr="00F91ECF">
        <w:rPr>
          <w:rStyle w:val="Odwoanieprzypisudolnego"/>
          <w:bCs/>
          <w:sz w:val="20"/>
          <w:szCs w:val="20"/>
        </w:rPr>
        <w:footnoteReference w:id="31"/>
      </w:r>
      <w:r w:rsidRPr="00F91ECF">
        <w:rPr>
          <w:bCs/>
          <w:sz w:val="20"/>
          <w:szCs w:val="20"/>
        </w:rPr>
        <w:t xml:space="preserve"> lub inwestycji produkcyjnych.</w:t>
      </w:r>
    </w:p>
    <w:p w14:paraId="67012F82" w14:textId="77777777" w:rsidR="00DC237F" w:rsidRPr="00F91ECF" w:rsidRDefault="00813A08" w:rsidP="00C0764B">
      <w:pPr>
        <w:pStyle w:val="Akapitzlist"/>
        <w:numPr>
          <w:ilvl w:val="0"/>
          <w:numId w:val="36"/>
        </w:numPr>
        <w:ind w:left="284" w:hanging="284"/>
        <w:jc w:val="both"/>
        <w:rPr>
          <w:bCs/>
          <w:sz w:val="20"/>
          <w:szCs w:val="20"/>
        </w:rPr>
      </w:pPr>
      <w:r w:rsidRPr="00F91ECF">
        <w:rPr>
          <w:bCs/>
          <w:sz w:val="20"/>
          <w:szCs w:val="20"/>
        </w:rPr>
        <w:t>Naruszenie trwałości P</w:t>
      </w:r>
      <w:r w:rsidR="00DC237F" w:rsidRPr="00F91ECF">
        <w:rPr>
          <w:bCs/>
          <w:sz w:val="20"/>
          <w:szCs w:val="20"/>
        </w:rPr>
        <w:t>rojektu następuje, gdy zajdzie którakolwiek z poniższych okoliczności:</w:t>
      </w:r>
    </w:p>
    <w:p w14:paraId="33888C55"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zaprzestanie działalności produkcyjnej lub przeniesienie jej poza obszar objęty Programem;</w:t>
      </w:r>
    </w:p>
    <w:p w14:paraId="187C6742"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zmiana własności elementu</w:t>
      </w:r>
      <w:r w:rsidR="0037781C" w:rsidRPr="00F91ECF">
        <w:rPr>
          <w:bCs/>
          <w:sz w:val="20"/>
          <w:szCs w:val="20"/>
        </w:rPr>
        <w:t xml:space="preserve"> współfinansowanej</w:t>
      </w:r>
      <w:r w:rsidRPr="00F91ECF">
        <w:rPr>
          <w:bCs/>
          <w:sz w:val="20"/>
          <w:szCs w:val="20"/>
        </w:rPr>
        <w:t xml:space="preserve"> infrastruktury, która daje przedsiębiorstwu lub podmiotowi publicznemu nienależne korzyści;</w:t>
      </w:r>
    </w:p>
    <w:p w14:paraId="7792024D"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 xml:space="preserve">istotna zmiana wpływająca na charakter </w:t>
      </w:r>
      <w:r w:rsidR="0037781C" w:rsidRPr="00F91ECF">
        <w:rPr>
          <w:bCs/>
          <w:sz w:val="20"/>
          <w:szCs w:val="20"/>
        </w:rPr>
        <w:t>Projektu, jego</w:t>
      </w:r>
      <w:r w:rsidRPr="00F91ECF">
        <w:rPr>
          <w:bCs/>
          <w:sz w:val="20"/>
          <w:szCs w:val="20"/>
        </w:rPr>
        <w:t xml:space="preserve"> cele lub warunki </w:t>
      </w:r>
      <w:r w:rsidR="0037781C" w:rsidRPr="00F91ECF">
        <w:rPr>
          <w:bCs/>
          <w:sz w:val="20"/>
          <w:szCs w:val="20"/>
        </w:rPr>
        <w:t>realizacji,</w:t>
      </w:r>
      <w:r w:rsidRPr="00F91ECF">
        <w:rPr>
          <w:bCs/>
          <w:sz w:val="20"/>
          <w:szCs w:val="20"/>
        </w:rPr>
        <w:t xml:space="preserve"> która mogłaby doprowadzić do naruszenia je</w:t>
      </w:r>
      <w:r w:rsidR="0037781C" w:rsidRPr="00F91ECF">
        <w:rPr>
          <w:bCs/>
          <w:sz w:val="20"/>
          <w:szCs w:val="20"/>
        </w:rPr>
        <w:t>go</w:t>
      </w:r>
      <w:r w:rsidRPr="00F91ECF">
        <w:rPr>
          <w:bCs/>
          <w:sz w:val="20"/>
          <w:szCs w:val="20"/>
        </w:rPr>
        <w:t xml:space="preserve"> pierwotnych celów.</w:t>
      </w:r>
    </w:p>
    <w:p w14:paraId="376F2E12"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Naruszeniem zasady trwałości jest również (w przypadku inwestycji w infrastrukturę lub</w:t>
      </w:r>
      <w:r w:rsidR="00CD64CE" w:rsidRPr="00F91ECF">
        <w:rPr>
          <w:bCs/>
          <w:sz w:val="20"/>
          <w:szCs w:val="20"/>
        </w:rPr>
        <w:t> </w:t>
      </w:r>
      <w:r w:rsidRPr="00F91ECF">
        <w:rPr>
          <w:bCs/>
          <w:sz w:val="20"/>
          <w:szCs w:val="20"/>
        </w:rPr>
        <w:t>inwestycji produkcyjnych) przeniesienie w okresie 10 lat od daty płatności końcowej działalności produkcyjnej poza obszar UE. Przedmiotowa zasada nie ma zastosowania</w:t>
      </w:r>
      <w:r w:rsidR="00584BBD" w:rsidRPr="00F91ECF">
        <w:rPr>
          <w:bCs/>
          <w:sz w:val="20"/>
          <w:szCs w:val="20"/>
        </w:rPr>
        <w:t xml:space="preserve"> </w:t>
      </w:r>
      <w:r w:rsidRPr="00F91ECF">
        <w:rPr>
          <w:bCs/>
          <w:sz w:val="20"/>
          <w:szCs w:val="20"/>
        </w:rPr>
        <w:t>w</w:t>
      </w:r>
      <w:r w:rsidR="00EA32EB" w:rsidRPr="00F91ECF">
        <w:rPr>
          <w:bCs/>
          <w:sz w:val="20"/>
          <w:szCs w:val="20"/>
        </w:rPr>
        <w:t> </w:t>
      </w:r>
      <w:r w:rsidRPr="00F91ECF">
        <w:rPr>
          <w:bCs/>
          <w:sz w:val="20"/>
          <w:szCs w:val="20"/>
        </w:rPr>
        <w:t>odniesieniu do mikro, małych i średnich przedsiębiorstw.</w:t>
      </w:r>
    </w:p>
    <w:p w14:paraId="3F474A2C"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Zasada trwałości nie ma zastosowania w przypadku, gdy Beneficjent zaprzestał działalności z powodu ogłoszenia upadłości niewynikającej z oszukańczego bankructwa w</w:t>
      </w:r>
      <w:r w:rsidR="00EA32EB" w:rsidRPr="00F91ECF">
        <w:rPr>
          <w:bCs/>
          <w:sz w:val="20"/>
          <w:szCs w:val="20"/>
        </w:rPr>
        <w:t> </w:t>
      </w:r>
      <w:r w:rsidRPr="00F91ECF">
        <w:rPr>
          <w:bCs/>
          <w:sz w:val="20"/>
          <w:szCs w:val="20"/>
        </w:rPr>
        <w:t>rozumieniu przepisów art. 71 rozporządzenia ogólnego.</w:t>
      </w:r>
      <w:r w:rsidRPr="00F91ECF">
        <w:rPr>
          <w:rFonts w:eastAsia="Calibri"/>
          <w:sz w:val="20"/>
          <w:szCs w:val="20"/>
          <w:lang w:eastAsia="en-US"/>
        </w:rPr>
        <w:t xml:space="preserve"> </w:t>
      </w:r>
    </w:p>
    <w:p w14:paraId="2CF54776" w14:textId="77777777" w:rsidR="00B209D0" w:rsidRPr="00F91ECF" w:rsidRDefault="00DC237F" w:rsidP="00C0764B">
      <w:pPr>
        <w:pStyle w:val="Akapitzlist"/>
        <w:numPr>
          <w:ilvl w:val="0"/>
          <w:numId w:val="36"/>
        </w:numPr>
        <w:ind w:left="284" w:hanging="284"/>
        <w:jc w:val="both"/>
        <w:rPr>
          <w:bCs/>
          <w:sz w:val="20"/>
          <w:szCs w:val="20"/>
        </w:rPr>
      </w:pPr>
      <w:r w:rsidRPr="00F91ECF">
        <w:rPr>
          <w:bCs/>
          <w:sz w:val="20"/>
          <w:szCs w:val="20"/>
        </w:rPr>
        <w:t>Stwierdzenie naruszenia zasady trwałości oznacza konieczność zwrotu na zasadach określonych w § 10 Umowy środków otrzymanych na realizację Projektu, wraz z</w:t>
      </w:r>
      <w:r w:rsidR="00EA32EB" w:rsidRPr="00F91ECF">
        <w:rPr>
          <w:bCs/>
          <w:sz w:val="20"/>
          <w:szCs w:val="20"/>
        </w:rPr>
        <w:t> </w:t>
      </w:r>
      <w:r w:rsidRPr="00F91ECF">
        <w:rPr>
          <w:bCs/>
          <w:sz w:val="20"/>
          <w:szCs w:val="20"/>
        </w:rPr>
        <w:t>odsetkami</w:t>
      </w:r>
      <w:r w:rsidR="00B209D0" w:rsidRPr="00F91ECF">
        <w:rPr>
          <w:bCs/>
          <w:sz w:val="20"/>
          <w:szCs w:val="20"/>
        </w:rPr>
        <w:t xml:space="preserve">  w wysokości określonej </w:t>
      </w:r>
      <w:r w:rsidRPr="00F91ECF">
        <w:rPr>
          <w:bCs/>
          <w:sz w:val="20"/>
          <w:szCs w:val="20"/>
        </w:rPr>
        <w:t xml:space="preserve"> jak dla zaległości podatkowych, proporcjonalnie do</w:t>
      </w:r>
      <w:r w:rsidR="00EA32EB" w:rsidRPr="00F91ECF">
        <w:rPr>
          <w:bCs/>
          <w:sz w:val="20"/>
          <w:szCs w:val="20"/>
        </w:rPr>
        <w:t> </w:t>
      </w:r>
      <w:r w:rsidRPr="00F91ECF">
        <w:rPr>
          <w:bCs/>
          <w:sz w:val="20"/>
          <w:szCs w:val="20"/>
        </w:rPr>
        <w:t>okresu niezachowania trwało</w:t>
      </w:r>
      <w:r w:rsidR="003A40E1" w:rsidRPr="00F91ECF">
        <w:rPr>
          <w:bCs/>
          <w:sz w:val="20"/>
          <w:szCs w:val="20"/>
        </w:rPr>
        <w:t>ści, z uwzględnieniem § 7 ust. 3</w:t>
      </w:r>
      <w:r w:rsidRPr="00F91ECF">
        <w:rPr>
          <w:bCs/>
          <w:sz w:val="20"/>
          <w:szCs w:val="20"/>
        </w:rPr>
        <w:t>, chyba, że przepisy regulujące udzielanie pomocy publicznej stanowią inaczej.</w:t>
      </w:r>
    </w:p>
    <w:p w14:paraId="58C34CA9" w14:textId="77777777" w:rsidR="00BC1389" w:rsidRPr="00F91ECF" w:rsidRDefault="00BC1389" w:rsidP="009A454F">
      <w:pPr>
        <w:pStyle w:val="Akapitzlist"/>
        <w:ind w:left="284"/>
        <w:jc w:val="both"/>
        <w:rPr>
          <w:bCs/>
          <w:sz w:val="20"/>
          <w:szCs w:val="20"/>
        </w:rPr>
      </w:pPr>
    </w:p>
    <w:p w14:paraId="5760E495" w14:textId="77777777" w:rsidR="003B7930" w:rsidRPr="00766D10" w:rsidRDefault="00EA32EB" w:rsidP="00D968E6">
      <w:pPr>
        <w:pStyle w:val="Nagwek1"/>
      </w:pPr>
      <w:r w:rsidRPr="00766D10">
        <w:t>§</w:t>
      </w:r>
      <w:r w:rsidR="007A2CBE" w:rsidRPr="00766D10">
        <w:t xml:space="preserve"> 18</w:t>
      </w:r>
      <w:r w:rsidRPr="00766D10">
        <w:t>.</w:t>
      </w:r>
      <w:r w:rsidRPr="00766D10">
        <w:br/>
      </w:r>
      <w:r w:rsidR="00DC237F" w:rsidRPr="00766D10">
        <w:t>Obowiązki informacyjne i promocyjne</w:t>
      </w:r>
    </w:p>
    <w:p w14:paraId="3B2E0544" w14:textId="77777777" w:rsidR="00DC237F" w:rsidRPr="00F91ECF" w:rsidRDefault="001D37A3" w:rsidP="00C0764B">
      <w:pPr>
        <w:numPr>
          <w:ilvl w:val="0"/>
          <w:numId w:val="34"/>
        </w:numPr>
        <w:ind w:left="284" w:hanging="284"/>
        <w:jc w:val="both"/>
        <w:rPr>
          <w:b/>
          <w:bCs/>
          <w:sz w:val="20"/>
          <w:szCs w:val="20"/>
        </w:rPr>
      </w:pPr>
      <w:r w:rsidRPr="00F91ECF">
        <w:rPr>
          <w:bCs/>
          <w:sz w:val="20"/>
          <w:szCs w:val="20"/>
        </w:rPr>
        <w:t xml:space="preserve">Beneficjent zobowiązuje się zgodnie z wymogami, o których mowa w rozporządzeniu ogólnym, Rozporządzeniu Wykonawczym Komisji (UE) nr 821/2014 z dnia 28 lipca 2014 r., w wytycznych wskazanych w § 1 ust. 4 lit. c) Umowy, w </w:t>
      </w:r>
      <w:r w:rsidRPr="00F91ECF">
        <w:rPr>
          <w:bCs/>
          <w:i/>
          <w:sz w:val="20"/>
          <w:szCs w:val="20"/>
        </w:rPr>
        <w:t>Podręczniku wnioskodawcy i beneficjenta programów polityki spójności 2014-2020 w zakresie informacji i promocji</w:t>
      </w:r>
      <w:r w:rsidRPr="00F91ECF">
        <w:rPr>
          <w:bCs/>
          <w:sz w:val="20"/>
          <w:szCs w:val="20"/>
        </w:rPr>
        <w:t xml:space="preserve"> dostępnym na stronie internetowej Instytucji Zarządzającej pod adresem www.2014-2020.rpo-swietokrzyskie.pl, w szczególności </w:t>
      </w:r>
      <w:r w:rsidR="00DC237F" w:rsidRPr="00F91ECF">
        <w:rPr>
          <w:bCs/>
          <w:sz w:val="20"/>
          <w:szCs w:val="20"/>
        </w:rPr>
        <w:t>do:</w:t>
      </w:r>
    </w:p>
    <w:p w14:paraId="6F8CD313" w14:textId="77777777" w:rsidR="00DC237F" w:rsidRPr="00F91ECF" w:rsidRDefault="00DC237F" w:rsidP="00C0764B">
      <w:pPr>
        <w:numPr>
          <w:ilvl w:val="1"/>
          <w:numId w:val="35"/>
        </w:numPr>
        <w:ind w:left="714" w:hanging="357"/>
        <w:jc w:val="both"/>
        <w:rPr>
          <w:bCs/>
          <w:sz w:val="20"/>
          <w:szCs w:val="20"/>
        </w:rPr>
      </w:pPr>
      <w:r w:rsidRPr="00F91ECF">
        <w:rPr>
          <w:bCs/>
          <w:sz w:val="20"/>
          <w:szCs w:val="20"/>
        </w:rPr>
        <w:t>zapewnienia informowania społeczeństwa o finansowaniu</w:t>
      </w:r>
      <w:r w:rsidR="00EB247E" w:rsidRPr="00F91ECF">
        <w:rPr>
          <w:bCs/>
          <w:sz w:val="20"/>
          <w:szCs w:val="20"/>
        </w:rPr>
        <w:t xml:space="preserve"> realizacji Projektu</w:t>
      </w:r>
      <w:r w:rsidRPr="00F91ECF">
        <w:rPr>
          <w:bCs/>
          <w:sz w:val="20"/>
          <w:szCs w:val="20"/>
        </w:rPr>
        <w:t xml:space="preserve"> ze</w:t>
      </w:r>
      <w:r w:rsidR="00EA32EB" w:rsidRPr="00F91ECF">
        <w:rPr>
          <w:bCs/>
          <w:sz w:val="20"/>
          <w:szCs w:val="20"/>
        </w:rPr>
        <w:t> </w:t>
      </w:r>
      <w:r w:rsidRPr="00F91ECF">
        <w:rPr>
          <w:bCs/>
          <w:sz w:val="20"/>
          <w:szCs w:val="20"/>
        </w:rPr>
        <w:t xml:space="preserve">środków </w:t>
      </w:r>
      <w:r w:rsidR="00EB247E" w:rsidRPr="00F91ECF">
        <w:rPr>
          <w:bCs/>
          <w:sz w:val="20"/>
          <w:szCs w:val="20"/>
        </w:rPr>
        <w:t>współfinansowania UE</w:t>
      </w:r>
      <w:r w:rsidR="00FB3045" w:rsidRPr="00F91ECF">
        <w:rPr>
          <w:bCs/>
          <w:sz w:val="20"/>
          <w:szCs w:val="20"/>
        </w:rPr>
        <w:t>;</w:t>
      </w:r>
      <w:r w:rsidRPr="00F91ECF">
        <w:rPr>
          <w:bCs/>
          <w:sz w:val="20"/>
          <w:szCs w:val="20"/>
        </w:rPr>
        <w:t xml:space="preserve"> </w:t>
      </w:r>
    </w:p>
    <w:p w14:paraId="088A63C9" w14:textId="77777777" w:rsidR="00DC237F" w:rsidRPr="00F91ECF" w:rsidRDefault="00DC237F" w:rsidP="00C0764B">
      <w:pPr>
        <w:numPr>
          <w:ilvl w:val="1"/>
          <w:numId w:val="35"/>
        </w:numPr>
        <w:ind w:left="714" w:hanging="357"/>
        <w:jc w:val="both"/>
        <w:rPr>
          <w:bCs/>
          <w:sz w:val="20"/>
          <w:szCs w:val="20"/>
        </w:rPr>
      </w:pPr>
      <w:r w:rsidRPr="00F91ECF">
        <w:rPr>
          <w:bCs/>
          <w:sz w:val="20"/>
          <w:szCs w:val="20"/>
        </w:rPr>
        <w:t>oznaczania znakiem Unii Europejskiej, znakiem Funduszy Europejskich i herbem województwa:</w:t>
      </w:r>
    </w:p>
    <w:p w14:paraId="4022CE71"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prowadzonych działań informacyjnych i promocyjnych dotyczących Projektu,</w:t>
      </w:r>
    </w:p>
    <w:p w14:paraId="12569647"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dokumentów związanych z realizacją Projektu, podawanych do</w:t>
      </w:r>
      <w:r w:rsidR="00EA32EB" w:rsidRPr="00F91ECF">
        <w:rPr>
          <w:bCs/>
          <w:sz w:val="20"/>
          <w:szCs w:val="20"/>
        </w:rPr>
        <w:t> </w:t>
      </w:r>
      <w:r w:rsidRPr="00F91ECF">
        <w:rPr>
          <w:bCs/>
          <w:sz w:val="20"/>
          <w:szCs w:val="20"/>
        </w:rPr>
        <w:t>wiadomości publicznej,</w:t>
      </w:r>
    </w:p>
    <w:p w14:paraId="1ECFD160"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dokumentów i materiałów dla osób i podmiotów uczestniczących w</w:t>
      </w:r>
      <w:r w:rsidR="00EA32EB" w:rsidRPr="00F91ECF">
        <w:rPr>
          <w:bCs/>
          <w:sz w:val="20"/>
          <w:szCs w:val="20"/>
        </w:rPr>
        <w:t> </w:t>
      </w:r>
      <w:r w:rsidRPr="00F91ECF">
        <w:rPr>
          <w:bCs/>
          <w:sz w:val="20"/>
          <w:szCs w:val="20"/>
        </w:rPr>
        <w:t>Projekcie</w:t>
      </w:r>
      <w:r w:rsidR="00FB3045" w:rsidRPr="00F91ECF">
        <w:rPr>
          <w:bCs/>
          <w:sz w:val="20"/>
          <w:szCs w:val="20"/>
        </w:rPr>
        <w:t>;</w:t>
      </w:r>
    </w:p>
    <w:p w14:paraId="25A01077" w14:textId="77777777" w:rsidR="00DC237F" w:rsidRPr="00F91ECF" w:rsidRDefault="00DC237F" w:rsidP="00C0764B">
      <w:pPr>
        <w:numPr>
          <w:ilvl w:val="1"/>
          <w:numId w:val="35"/>
        </w:numPr>
        <w:ind w:left="714" w:hanging="357"/>
        <w:jc w:val="both"/>
        <w:rPr>
          <w:bCs/>
          <w:sz w:val="20"/>
          <w:szCs w:val="20"/>
        </w:rPr>
      </w:pPr>
      <w:r w:rsidRPr="00F91ECF">
        <w:rPr>
          <w:bCs/>
          <w:sz w:val="20"/>
          <w:szCs w:val="20"/>
        </w:rPr>
        <w:t>umieszczania przynajmniej jednego plakatu o minimalnym formacie A3</w:t>
      </w:r>
      <w:r w:rsidR="00EA32EB" w:rsidRPr="00F91ECF">
        <w:rPr>
          <w:bCs/>
          <w:sz w:val="20"/>
          <w:szCs w:val="20"/>
        </w:rPr>
        <w:t xml:space="preserve"> </w:t>
      </w:r>
      <w:r w:rsidRPr="00F91ECF">
        <w:rPr>
          <w:bCs/>
          <w:sz w:val="20"/>
          <w:szCs w:val="20"/>
        </w:rPr>
        <w:t>lub</w:t>
      </w:r>
      <w:r w:rsidR="00EA32EB" w:rsidRPr="00F91ECF">
        <w:rPr>
          <w:bCs/>
          <w:sz w:val="20"/>
          <w:szCs w:val="20"/>
        </w:rPr>
        <w:t> </w:t>
      </w:r>
      <w:r w:rsidRPr="00F91ECF">
        <w:rPr>
          <w:bCs/>
          <w:sz w:val="20"/>
          <w:szCs w:val="20"/>
        </w:rPr>
        <w:t>odpowiednio tablicy informacyjnej i/lub pamiątkowej w miejscu realizacji Projektu</w:t>
      </w:r>
      <w:r w:rsidR="00FB3045" w:rsidRPr="00F91ECF">
        <w:rPr>
          <w:bCs/>
          <w:sz w:val="20"/>
          <w:szCs w:val="20"/>
        </w:rPr>
        <w:t>;</w:t>
      </w:r>
    </w:p>
    <w:p w14:paraId="08A46EBD" w14:textId="77777777" w:rsidR="00DC237F" w:rsidRPr="00F91ECF" w:rsidRDefault="00DC237F" w:rsidP="00C0764B">
      <w:pPr>
        <w:numPr>
          <w:ilvl w:val="1"/>
          <w:numId w:val="35"/>
        </w:numPr>
        <w:ind w:left="714" w:hanging="357"/>
        <w:jc w:val="both"/>
        <w:rPr>
          <w:bCs/>
          <w:sz w:val="20"/>
          <w:szCs w:val="20"/>
        </w:rPr>
      </w:pPr>
      <w:r w:rsidRPr="00F91ECF">
        <w:rPr>
          <w:bCs/>
          <w:sz w:val="20"/>
          <w:szCs w:val="20"/>
        </w:rPr>
        <w:t>umieszczania opisu Projektu na stronie internetowej w przypadku posiadania strony internetowej</w:t>
      </w:r>
      <w:r w:rsidR="00FB3045" w:rsidRPr="00F91ECF">
        <w:rPr>
          <w:bCs/>
          <w:sz w:val="20"/>
          <w:szCs w:val="20"/>
        </w:rPr>
        <w:t>;</w:t>
      </w:r>
    </w:p>
    <w:p w14:paraId="27390368" w14:textId="77777777" w:rsidR="00DC237F" w:rsidRPr="00F91ECF" w:rsidRDefault="00DC237F" w:rsidP="00C0764B">
      <w:pPr>
        <w:numPr>
          <w:ilvl w:val="1"/>
          <w:numId w:val="35"/>
        </w:numPr>
        <w:ind w:left="714" w:hanging="357"/>
        <w:jc w:val="both"/>
        <w:rPr>
          <w:bCs/>
          <w:sz w:val="20"/>
          <w:szCs w:val="20"/>
        </w:rPr>
      </w:pPr>
      <w:r w:rsidRPr="00F91ECF">
        <w:rPr>
          <w:bCs/>
          <w:sz w:val="20"/>
          <w:szCs w:val="20"/>
        </w:rPr>
        <w:t>dokumentowania działań informacyjnych i promocyjnych prowadzonych w</w:t>
      </w:r>
      <w:r w:rsidR="00EA32EB" w:rsidRPr="00F91ECF">
        <w:rPr>
          <w:bCs/>
          <w:sz w:val="20"/>
          <w:szCs w:val="20"/>
        </w:rPr>
        <w:t> </w:t>
      </w:r>
      <w:r w:rsidRPr="00F91ECF">
        <w:rPr>
          <w:bCs/>
          <w:sz w:val="20"/>
          <w:szCs w:val="20"/>
        </w:rPr>
        <w:t>ramach Projektu.</w:t>
      </w:r>
    </w:p>
    <w:p w14:paraId="51446FD7"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Kartę wizualizacji Regionalnego Programu Operacyjnego Województwa Świętokrzyskiego na lata 2014-2020 stanowiącą uzupełnienie </w:t>
      </w:r>
      <w:r w:rsidRPr="00F91ECF">
        <w:rPr>
          <w:bCs/>
          <w:i/>
          <w:sz w:val="20"/>
          <w:szCs w:val="20"/>
        </w:rPr>
        <w:t>Podręcznika wnioskodawcy i beneficjenta programów polityki spójności 2014-2020 w zakresie informacji i promocji</w:t>
      </w:r>
      <w:r w:rsidRPr="00F91ECF">
        <w:rPr>
          <w:bCs/>
          <w:sz w:val="20"/>
          <w:szCs w:val="20"/>
        </w:rPr>
        <w:t xml:space="preserve">, która obrazuje zasady tworzenia znaków, obowiązkowy wzór tablicy informacyjnej i przykładowy wzór plakatu dostosowany do RPO WŚ </w:t>
      </w:r>
      <w:r w:rsidRPr="00F91ECF">
        <w:rPr>
          <w:sz w:val="20"/>
          <w:szCs w:val="20"/>
        </w:rPr>
        <w:t>na lata 2014-2020 I</w:t>
      </w:r>
      <w:r w:rsidRPr="00F91ECF">
        <w:rPr>
          <w:bCs/>
          <w:sz w:val="20"/>
          <w:szCs w:val="20"/>
        </w:rPr>
        <w:t xml:space="preserve">nstytucja </w:t>
      </w:r>
      <w:r w:rsidRPr="00F91ECF">
        <w:rPr>
          <w:bCs/>
          <w:sz w:val="20"/>
          <w:szCs w:val="20"/>
        </w:rPr>
        <w:lastRenderedPageBreak/>
        <w:t xml:space="preserve">Zarządzająca </w:t>
      </w:r>
      <w:r w:rsidR="00EA32EB" w:rsidRPr="00F91ECF">
        <w:rPr>
          <w:bCs/>
          <w:sz w:val="20"/>
          <w:szCs w:val="20"/>
        </w:rPr>
        <w:br/>
      </w:r>
      <w:r w:rsidRPr="00F91ECF">
        <w:rPr>
          <w:bCs/>
          <w:sz w:val="20"/>
          <w:szCs w:val="20"/>
        </w:rPr>
        <w:t>udostępnia</w:t>
      </w:r>
      <w:r w:rsidR="00EA32EB" w:rsidRPr="00F91ECF">
        <w:rPr>
          <w:bCs/>
          <w:sz w:val="20"/>
          <w:szCs w:val="20"/>
        </w:rPr>
        <w:t xml:space="preserve"> </w:t>
      </w:r>
      <w:r w:rsidR="00615826" w:rsidRPr="00F91ECF">
        <w:rPr>
          <w:bCs/>
          <w:sz w:val="20"/>
          <w:szCs w:val="20"/>
        </w:rPr>
        <w:t>na</w:t>
      </w:r>
      <w:r w:rsidR="00EA32EB" w:rsidRPr="00F91ECF">
        <w:rPr>
          <w:bCs/>
          <w:sz w:val="20"/>
          <w:szCs w:val="20"/>
        </w:rPr>
        <w:t xml:space="preserve"> </w:t>
      </w:r>
      <w:r w:rsidR="00615826" w:rsidRPr="00F91ECF">
        <w:rPr>
          <w:bCs/>
          <w:sz w:val="20"/>
          <w:szCs w:val="20"/>
        </w:rPr>
        <w:t>stronie</w:t>
      </w:r>
      <w:r w:rsidR="00EA32EB" w:rsidRPr="00F91ECF">
        <w:rPr>
          <w:bCs/>
          <w:sz w:val="20"/>
          <w:szCs w:val="20"/>
        </w:rPr>
        <w:t xml:space="preserve"> </w:t>
      </w:r>
      <w:r w:rsidR="00615826" w:rsidRPr="00F91ECF">
        <w:rPr>
          <w:bCs/>
          <w:sz w:val="20"/>
          <w:szCs w:val="20"/>
        </w:rPr>
        <w:t>internetowej</w:t>
      </w:r>
      <w:r w:rsidR="00EA32EB" w:rsidRPr="00F91ECF">
        <w:rPr>
          <w:bCs/>
          <w:sz w:val="20"/>
          <w:szCs w:val="20"/>
        </w:rPr>
        <w:t xml:space="preserve"> </w:t>
      </w:r>
      <w:r w:rsidRPr="00F91ECF">
        <w:rPr>
          <w:bCs/>
          <w:sz w:val="20"/>
          <w:szCs w:val="20"/>
        </w:rPr>
        <w:t>pod</w:t>
      </w:r>
      <w:r w:rsidR="00EA32EB" w:rsidRPr="00F91ECF">
        <w:rPr>
          <w:bCs/>
          <w:sz w:val="20"/>
          <w:szCs w:val="20"/>
        </w:rPr>
        <w:t xml:space="preserve"> </w:t>
      </w:r>
      <w:r w:rsidRPr="00F91ECF">
        <w:rPr>
          <w:bCs/>
          <w:sz w:val="20"/>
          <w:szCs w:val="20"/>
        </w:rPr>
        <w:t xml:space="preserve">adresem: </w:t>
      </w:r>
      <w:r w:rsidRPr="00F91ECF">
        <w:rPr>
          <w:bCs/>
          <w:sz w:val="20"/>
          <w:szCs w:val="20"/>
          <w:u w:val="single"/>
        </w:rPr>
        <w:t>http://www.2014-2020.rpo-swietokrzyskie.pl/index.php/realizuje-projekt/poznaj-zasady-promowania-projektu</w:t>
      </w:r>
      <w:r w:rsidRPr="00F91ECF">
        <w:rPr>
          <w:bCs/>
          <w:sz w:val="20"/>
          <w:szCs w:val="20"/>
        </w:rPr>
        <w:t>.</w:t>
      </w:r>
    </w:p>
    <w:p w14:paraId="49837AC0"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t>
      </w:r>
      <w:r w:rsidR="00766D10">
        <w:rPr>
          <w:bCs/>
          <w:sz w:val="20"/>
          <w:szCs w:val="20"/>
        </w:rPr>
        <w:br/>
      </w:r>
      <w:r w:rsidRPr="00F91ECF">
        <w:rPr>
          <w:bCs/>
          <w:sz w:val="20"/>
          <w:szCs w:val="20"/>
        </w:rPr>
        <w:t>w postaci m.in. materiałów zdjęciowych, audiowizualnych, drukowanych, prezentacji oraz innych materiałów promocyjnych dotyczących realizowanego Projektu bezterminowo na</w:t>
      </w:r>
      <w:r w:rsidR="00EA32EB" w:rsidRPr="00F91ECF">
        <w:rPr>
          <w:bCs/>
          <w:sz w:val="20"/>
          <w:szCs w:val="20"/>
        </w:rPr>
        <w:t> </w:t>
      </w:r>
      <w:r w:rsidRPr="00F91ECF">
        <w:rPr>
          <w:bCs/>
          <w:sz w:val="20"/>
          <w:szCs w:val="20"/>
        </w:rPr>
        <w:t>terytorium Unii Europejskiej</w:t>
      </w:r>
      <w:r w:rsidRPr="00F91ECF">
        <w:rPr>
          <w:rFonts w:eastAsia="Tahoma"/>
          <w:sz w:val="20"/>
          <w:szCs w:val="20"/>
          <w:lang w:eastAsia="en-US"/>
        </w:rPr>
        <w:t xml:space="preserve"> </w:t>
      </w:r>
      <w:r w:rsidRPr="00F91ECF">
        <w:rPr>
          <w:bCs/>
          <w:sz w:val="20"/>
          <w:szCs w:val="20"/>
        </w:rPr>
        <w:t>w zakresie następujących pól eksploatacji:</w:t>
      </w:r>
    </w:p>
    <w:p w14:paraId="5408E3F4"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utrwalania i zwielokrotniania utworu – wytwarzanie określoną techniką egzemplarzy utworu, w tym techniką drukarską, reprograficzną, zapisu magnetycznego oraz techniką cyfrową;</w:t>
      </w:r>
    </w:p>
    <w:p w14:paraId="741DD710"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obrotu oryginałem albo egzemplarzami, na których utwór utrwalono – wprowadzanie do obrotu, użyczenie lub najem oryginału albo egzemplarzy;</w:t>
      </w:r>
    </w:p>
    <w:p w14:paraId="37D06F55"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rozpowszechniania utworu w sposób inny niż określony w pkt 2 – publiczne wykonanie, wystawienie, wyświetlenie, odtworzenie oraz nadawanie i</w:t>
      </w:r>
      <w:r w:rsidR="00EA32EB" w:rsidRPr="00F91ECF">
        <w:rPr>
          <w:bCs/>
          <w:sz w:val="20"/>
          <w:szCs w:val="20"/>
        </w:rPr>
        <w:t> </w:t>
      </w:r>
      <w:r w:rsidRPr="00F91ECF">
        <w:rPr>
          <w:bCs/>
          <w:sz w:val="20"/>
          <w:szCs w:val="20"/>
        </w:rPr>
        <w:t>reemitowanie, a także publiczne udostępnianie utworu w taki sposób aby każdy mógł mieć do niego dostęp</w:t>
      </w:r>
      <w:r w:rsidR="001D37A3" w:rsidRPr="00F91ECF">
        <w:rPr>
          <w:bCs/>
          <w:sz w:val="20"/>
          <w:szCs w:val="20"/>
        </w:rPr>
        <w:t>,</w:t>
      </w:r>
    </w:p>
    <w:p w14:paraId="524BE6B8" w14:textId="77777777" w:rsidR="001D37A3" w:rsidRPr="00F91ECF" w:rsidRDefault="001D37A3" w:rsidP="001D37A3">
      <w:pPr>
        <w:numPr>
          <w:ilvl w:val="0"/>
          <w:numId w:val="38"/>
        </w:numPr>
        <w:autoSpaceDE w:val="0"/>
        <w:autoSpaceDN w:val="0"/>
        <w:adjustRightInd w:val="0"/>
        <w:ind w:left="714"/>
        <w:jc w:val="both"/>
        <w:rPr>
          <w:rFonts w:eastAsia="Calibri"/>
          <w:color w:val="000000"/>
          <w:sz w:val="20"/>
          <w:szCs w:val="20"/>
        </w:rPr>
      </w:pPr>
      <w:r w:rsidRPr="00F91ECF">
        <w:rPr>
          <w:rFonts w:eastAsia="Calibri"/>
          <w:color w:val="000000"/>
          <w:sz w:val="20"/>
          <w:szCs w:val="20"/>
        </w:rPr>
        <w:t xml:space="preserve">włączenia </w:t>
      </w:r>
      <w:r w:rsidRPr="00F91ECF">
        <w:rPr>
          <w:rFonts w:eastAsia="Calibri"/>
          <w:bCs/>
          <w:color w:val="000000"/>
          <w:sz w:val="20"/>
          <w:szCs w:val="20"/>
        </w:rPr>
        <w:t>utworu</w:t>
      </w:r>
      <w:r w:rsidRPr="00F91ECF">
        <w:rPr>
          <w:rFonts w:eastAsia="Calibri"/>
          <w:b/>
          <w:bCs/>
          <w:color w:val="000000"/>
          <w:sz w:val="20"/>
          <w:szCs w:val="20"/>
        </w:rPr>
        <w:t xml:space="preserve"> </w:t>
      </w:r>
      <w:r w:rsidRPr="00F91ECF">
        <w:rPr>
          <w:rFonts w:eastAsia="Calibri"/>
          <w:color w:val="000000"/>
          <w:sz w:val="20"/>
          <w:szCs w:val="20"/>
        </w:rPr>
        <w:t xml:space="preserve">lub jego obrazu, w całości lub w części, do innego dzieła, w szczególności audiowizualnego, multimedialnego lub też do połączenia albo wykorzystania z takim dziełem. </w:t>
      </w:r>
    </w:p>
    <w:p w14:paraId="44DF0EB0" w14:textId="77777777" w:rsidR="00041F62" w:rsidRPr="00F91ECF" w:rsidRDefault="00DC237F" w:rsidP="00C0764B">
      <w:pPr>
        <w:pStyle w:val="Akapitzlist"/>
        <w:numPr>
          <w:ilvl w:val="0"/>
          <w:numId w:val="34"/>
        </w:numPr>
        <w:ind w:left="284" w:hanging="284"/>
        <w:jc w:val="both"/>
        <w:rPr>
          <w:bCs/>
          <w:sz w:val="20"/>
          <w:szCs w:val="20"/>
        </w:rPr>
      </w:pPr>
      <w:r w:rsidRPr="00F91ECF">
        <w:rPr>
          <w:bCs/>
          <w:sz w:val="20"/>
          <w:szCs w:val="20"/>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F91ECF">
        <w:rPr>
          <w:bCs/>
          <w:sz w:val="20"/>
          <w:szCs w:val="20"/>
        </w:rPr>
        <w:t>ymi przez okr</w:t>
      </w:r>
      <w:r w:rsidR="00D46D50" w:rsidRPr="00F91ECF">
        <w:rPr>
          <w:bCs/>
          <w:sz w:val="20"/>
          <w:szCs w:val="20"/>
        </w:rPr>
        <w:t xml:space="preserve">es, o którym mowa w § 16 ust. </w:t>
      </w:r>
      <w:r w:rsidR="00C21490" w:rsidRPr="00F91ECF">
        <w:rPr>
          <w:bCs/>
          <w:sz w:val="20"/>
          <w:szCs w:val="20"/>
        </w:rPr>
        <w:t>3</w:t>
      </w:r>
      <w:r w:rsidR="00D46D50" w:rsidRPr="00F91ECF">
        <w:rPr>
          <w:bCs/>
          <w:sz w:val="20"/>
          <w:szCs w:val="20"/>
        </w:rPr>
        <w:t xml:space="preserve"> </w:t>
      </w:r>
      <w:r w:rsidRPr="00F91ECF">
        <w:rPr>
          <w:bCs/>
          <w:sz w:val="20"/>
          <w:szCs w:val="20"/>
        </w:rPr>
        <w:t>oraz może zostać poddana kontroli. Dokumentacja może być przechowywana w formie papierowej albo</w:t>
      </w:r>
      <w:r w:rsidR="00EA32EB" w:rsidRPr="00F91ECF">
        <w:rPr>
          <w:bCs/>
          <w:sz w:val="20"/>
          <w:szCs w:val="20"/>
        </w:rPr>
        <w:t> </w:t>
      </w:r>
      <w:r w:rsidRPr="00F91ECF">
        <w:rPr>
          <w:bCs/>
          <w:sz w:val="20"/>
          <w:szCs w:val="20"/>
        </w:rPr>
        <w:t>elektronicznej.</w:t>
      </w:r>
    </w:p>
    <w:p w14:paraId="3C435AB7"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Beneficjent zobowiązuje się do przedstawiania na wezwanie Instytucji Zarządzającej wszelkich informacji </w:t>
      </w:r>
      <w:r w:rsidR="00766D10">
        <w:rPr>
          <w:bCs/>
          <w:sz w:val="20"/>
          <w:szCs w:val="20"/>
        </w:rPr>
        <w:br/>
      </w:r>
      <w:r w:rsidRPr="00F91ECF">
        <w:rPr>
          <w:bCs/>
          <w:sz w:val="20"/>
          <w:szCs w:val="20"/>
        </w:rPr>
        <w:t>i wyj</w:t>
      </w:r>
      <w:r w:rsidR="00813A08" w:rsidRPr="00F91ECF">
        <w:rPr>
          <w:bCs/>
          <w:sz w:val="20"/>
          <w:szCs w:val="20"/>
        </w:rPr>
        <w:t>aśnień związanych z realizacją P</w:t>
      </w:r>
      <w:r w:rsidRPr="00F91ECF">
        <w:rPr>
          <w:bCs/>
          <w:sz w:val="20"/>
          <w:szCs w:val="20"/>
        </w:rPr>
        <w:t>rojektu, w terminie określonym w wezwaniu.</w:t>
      </w:r>
    </w:p>
    <w:p w14:paraId="7EFC0414" w14:textId="77777777" w:rsidR="007C5849" w:rsidRPr="00F91ECF" w:rsidRDefault="00DC237F" w:rsidP="0091361C">
      <w:pPr>
        <w:numPr>
          <w:ilvl w:val="0"/>
          <w:numId w:val="39"/>
        </w:numPr>
        <w:ind w:left="284" w:hanging="284"/>
        <w:jc w:val="both"/>
        <w:rPr>
          <w:bCs/>
          <w:sz w:val="20"/>
          <w:szCs w:val="20"/>
        </w:rPr>
      </w:pPr>
      <w:r w:rsidRPr="00F91ECF">
        <w:rPr>
          <w:bCs/>
          <w:sz w:val="20"/>
          <w:szCs w:val="20"/>
        </w:rPr>
        <w:t>Postanowienia ust.1-</w:t>
      </w:r>
      <w:r w:rsidR="00360BF4" w:rsidRPr="00F91ECF">
        <w:rPr>
          <w:bCs/>
          <w:sz w:val="20"/>
          <w:szCs w:val="20"/>
        </w:rPr>
        <w:t>5</w:t>
      </w:r>
      <w:r w:rsidRPr="00F91ECF">
        <w:rPr>
          <w:bCs/>
          <w:sz w:val="20"/>
          <w:szCs w:val="20"/>
        </w:rPr>
        <w:t xml:space="preserve"> s</w:t>
      </w:r>
      <w:r w:rsidR="00EA179C" w:rsidRPr="00F91ECF">
        <w:rPr>
          <w:bCs/>
          <w:sz w:val="20"/>
          <w:szCs w:val="20"/>
        </w:rPr>
        <w:t>tosuje się również do Partnerów.</w:t>
      </w:r>
    </w:p>
    <w:p w14:paraId="25357F29" w14:textId="77777777" w:rsidR="00BC1389" w:rsidRPr="00F91ECF" w:rsidRDefault="00BC1389" w:rsidP="009A454F">
      <w:pPr>
        <w:ind w:left="284"/>
        <w:jc w:val="both"/>
        <w:rPr>
          <w:bCs/>
          <w:sz w:val="20"/>
          <w:szCs w:val="20"/>
        </w:rPr>
      </w:pPr>
    </w:p>
    <w:p w14:paraId="105C002B" w14:textId="77777777" w:rsidR="003E2AE0" w:rsidRPr="00766D10" w:rsidRDefault="00EA32EB" w:rsidP="00D968E6">
      <w:pPr>
        <w:pStyle w:val="Nagwek1"/>
      </w:pPr>
      <w:r w:rsidRPr="00766D10">
        <w:t>§ 19.</w:t>
      </w:r>
      <w:r w:rsidRPr="00766D10">
        <w:br/>
      </w:r>
      <w:r w:rsidR="00DC237F" w:rsidRPr="00766D10">
        <w:t>Prawa autorskie</w:t>
      </w:r>
    </w:p>
    <w:p w14:paraId="347F34E8" w14:textId="77777777" w:rsidR="001D37A3" w:rsidRPr="00F91ECF" w:rsidRDefault="001D37A3" w:rsidP="001D37A3">
      <w:pPr>
        <w:numPr>
          <w:ilvl w:val="0"/>
          <w:numId w:val="40"/>
        </w:numPr>
        <w:autoSpaceDE w:val="0"/>
        <w:autoSpaceDN w:val="0"/>
        <w:adjustRightInd w:val="0"/>
        <w:jc w:val="both"/>
        <w:rPr>
          <w:rFonts w:eastAsia="Calibri"/>
          <w:color w:val="000000"/>
          <w:sz w:val="20"/>
          <w:szCs w:val="20"/>
        </w:rPr>
      </w:pPr>
      <w:r w:rsidRPr="00F91ECF">
        <w:rPr>
          <w:rFonts w:eastAsia="Calibri"/>
          <w:color w:val="000000"/>
          <w:sz w:val="20"/>
          <w:szCs w:val="20"/>
        </w:rPr>
        <w:t xml:space="preserve">Beneficjent zobowiązuje się posiadać w chwili wydania Instytucji Zarządzającej </w:t>
      </w:r>
      <w:r w:rsidRPr="00F91ECF">
        <w:rPr>
          <w:sz w:val="20"/>
          <w:szCs w:val="20"/>
        </w:rPr>
        <w:t>utworów</w:t>
      </w:r>
      <w:r w:rsidRPr="00F91ECF">
        <w:rPr>
          <w:bCs/>
          <w:sz w:val="20"/>
          <w:szCs w:val="20"/>
        </w:rPr>
        <w:t xml:space="preserve"> informacyjno-promocyjnych powstałych w trakcie realizacji Projektu</w:t>
      </w:r>
      <w:r w:rsidRPr="00F91ECF">
        <w:rPr>
          <w:rFonts w:eastAsia="Calibri"/>
          <w:color w:val="000000"/>
          <w:sz w:val="20"/>
          <w:szCs w:val="20"/>
        </w:rPr>
        <w:t xml:space="preserve"> majątkowe prawa autorskie do nich obejmujące prawo do </w:t>
      </w:r>
      <w:r w:rsidRPr="00F91ECF">
        <w:rPr>
          <w:sz w:val="20"/>
          <w:szCs w:val="20"/>
        </w:rPr>
        <w:t>ich</w:t>
      </w:r>
      <w:r w:rsidRPr="00F91ECF">
        <w:rPr>
          <w:rFonts w:eastAsia="Calibri"/>
          <w:color w:val="000000"/>
          <w:sz w:val="20"/>
          <w:szCs w:val="20"/>
        </w:rPr>
        <w:t xml:space="preserve"> eksploatacji jako utworu w rozumieniu </w:t>
      </w:r>
      <w:r w:rsidRPr="00F91ECF">
        <w:rPr>
          <w:rFonts w:eastAsia="Calibri"/>
          <w:i/>
          <w:color w:val="000000"/>
          <w:sz w:val="20"/>
          <w:szCs w:val="20"/>
        </w:rPr>
        <w:t>ustawy z dnia 4 lutego 1994 r. o prawie autorskim i prawach pokrewnych</w:t>
      </w:r>
      <w:r w:rsidRPr="00F91ECF">
        <w:rPr>
          <w:rFonts w:eastAsia="Calibri"/>
          <w:color w:val="000000"/>
          <w:sz w:val="20"/>
          <w:szCs w:val="20"/>
        </w:rPr>
        <w:t xml:space="preserve"> na polach eksploatacji</w:t>
      </w:r>
      <w:r w:rsidRPr="00F91ECF">
        <w:rPr>
          <w:sz w:val="20"/>
          <w:szCs w:val="20"/>
        </w:rPr>
        <w:t xml:space="preserve"> określonych w § 18 ust. 3 niniejszej umowy, bez ograniczeń czasowych </w:t>
      </w:r>
      <w:r w:rsidR="00766D10">
        <w:rPr>
          <w:sz w:val="20"/>
          <w:szCs w:val="20"/>
        </w:rPr>
        <w:br/>
      </w:r>
      <w:r w:rsidRPr="00F91ECF">
        <w:rPr>
          <w:sz w:val="20"/>
          <w:szCs w:val="20"/>
        </w:rPr>
        <w:t>i terytorialnych oraz posiadać nieodwołalne zezwolenie na wykonywanie autorskich praw zależnych do tych utworów.</w:t>
      </w:r>
    </w:p>
    <w:p w14:paraId="0F1D8678" w14:textId="77777777" w:rsidR="001D37A3" w:rsidRPr="00F91ECF" w:rsidRDefault="001D37A3" w:rsidP="001D37A3">
      <w:pPr>
        <w:numPr>
          <w:ilvl w:val="0"/>
          <w:numId w:val="40"/>
        </w:numPr>
        <w:autoSpaceDE w:val="0"/>
        <w:autoSpaceDN w:val="0"/>
        <w:adjustRightInd w:val="0"/>
        <w:jc w:val="both"/>
        <w:rPr>
          <w:rFonts w:eastAsia="Calibri"/>
          <w:color w:val="000000"/>
          <w:sz w:val="20"/>
          <w:szCs w:val="20"/>
        </w:rPr>
      </w:pPr>
      <w:r w:rsidRPr="00F91ECF">
        <w:rPr>
          <w:sz w:val="20"/>
          <w:szCs w:val="20"/>
        </w:rPr>
        <w:t xml:space="preserve">Beneficjent oświadcza, iż utwory, o których mowa w ust. 1,  nie są obciążone żadnymi roszczeniami i innymi prawami osób trzecich. </w:t>
      </w:r>
      <w:r w:rsidRPr="00F91ECF">
        <w:rPr>
          <w:rFonts w:eastAsia="Calibri"/>
          <w:color w:val="000000"/>
          <w:sz w:val="20"/>
          <w:szCs w:val="20"/>
        </w:rPr>
        <w:t xml:space="preserve">Beneficjent zwalnia Instytucję Zarządzającą w całości od wszelkiej odpowiedzialności z tytułu naruszenia autorskich praw majątkowych i niemajątkowych do utworów, </w:t>
      </w:r>
      <w:r w:rsidR="00766D10">
        <w:rPr>
          <w:rFonts w:eastAsia="Calibri"/>
          <w:color w:val="000000"/>
          <w:sz w:val="20"/>
          <w:szCs w:val="20"/>
        </w:rPr>
        <w:br/>
      </w:r>
      <w:r w:rsidRPr="00F91ECF">
        <w:rPr>
          <w:rFonts w:eastAsia="Calibri"/>
          <w:color w:val="000000"/>
          <w:sz w:val="20"/>
          <w:szCs w:val="20"/>
        </w:rPr>
        <w:t xml:space="preserve">o których mowa wyżej i przejmuje na siebie zobowiązanie do spełnienia wszelkich świadczeń związanych </w:t>
      </w:r>
      <w:r w:rsidR="00766D10">
        <w:rPr>
          <w:rFonts w:eastAsia="Calibri"/>
          <w:color w:val="000000"/>
          <w:sz w:val="20"/>
          <w:szCs w:val="20"/>
        </w:rPr>
        <w:br/>
      </w:r>
      <w:r w:rsidRPr="00F91ECF">
        <w:rPr>
          <w:rFonts w:eastAsia="Calibri"/>
          <w:color w:val="000000"/>
          <w:sz w:val="20"/>
          <w:szCs w:val="20"/>
        </w:rPr>
        <w:t xml:space="preserve">z tym naruszeniem. </w:t>
      </w:r>
    </w:p>
    <w:p w14:paraId="7ABC696E" w14:textId="77777777" w:rsidR="0075541B" w:rsidRPr="00766D10" w:rsidRDefault="0075541B" w:rsidP="00D968E6">
      <w:pPr>
        <w:pStyle w:val="Nagwek1"/>
      </w:pPr>
    </w:p>
    <w:p w14:paraId="292597E0" w14:textId="77777777" w:rsidR="009415C8" w:rsidRPr="00766D10" w:rsidRDefault="00EA32EB">
      <w:pPr>
        <w:pStyle w:val="Nagwek1"/>
      </w:pPr>
      <w:r w:rsidRPr="00766D10">
        <w:t>§ 20.</w:t>
      </w:r>
      <w:r w:rsidRPr="00766D10">
        <w:br/>
      </w:r>
      <w:r w:rsidR="00DC237F" w:rsidRPr="00766D10">
        <w:t>Ochrona danych osobowych</w:t>
      </w:r>
    </w:p>
    <w:p w14:paraId="22402A0B" w14:textId="77777777" w:rsidR="0046106E" w:rsidRPr="00F91ECF" w:rsidRDefault="0046106E" w:rsidP="0046106E">
      <w:pPr>
        <w:pStyle w:val="Akapitzlist"/>
        <w:numPr>
          <w:ilvl w:val="0"/>
          <w:numId w:val="41"/>
        </w:numPr>
        <w:jc w:val="both"/>
        <w:rPr>
          <w:bCs/>
          <w:sz w:val="20"/>
          <w:szCs w:val="20"/>
        </w:rPr>
      </w:pPr>
      <w:r w:rsidRPr="00F91ECF">
        <w:rPr>
          <w:bCs/>
          <w:sz w:val="20"/>
          <w:szCs w:val="20"/>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1299AE48" w14:textId="77777777" w:rsidR="0046106E" w:rsidRPr="00F91ECF" w:rsidRDefault="0046106E" w:rsidP="0046106E">
      <w:pPr>
        <w:pStyle w:val="Akapitzlist"/>
        <w:numPr>
          <w:ilvl w:val="0"/>
          <w:numId w:val="41"/>
        </w:numPr>
        <w:jc w:val="both"/>
        <w:rPr>
          <w:bCs/>
          <w:sz w:val="20"/>
          <w:szCs w:val="20"/>
        </w:rPr>
      </w:pPr>
      <w:r w:rsidRPr="00F91ECF">
        <w:rPr>
          <w:bCs/>
          <w:sz w:val="20"/>
          <w:szCs w:val="20"/>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F91ECF">
        <w:rPr>
          <w:bCs/>
          <w:sz w:val="20"/>
          <w:szCs w:val="20"/>
        </w:rPr>
        <w:t>.</w:t>
      </w:r>
      <w:r w:rsidRPr="00F91ECF">
        <w:rPr>
          <w:bCs/>
          <w:sz w:val="20"/>
          <w:szCs w:val="20"/>
        </w:rPr>
        <w:t xml:space="preserve"> </w:t>
      </w:r>
    </w:p>
    <w:p w14:paraId="2CBFC22B" w14:textId="77777777" w:rsidR="00F870EF" w:rsidRPr="00F91ECF" w:rsidRDefault="00F870EF" w:rsidP="0046106E">
      <w:pPr>
        <w:pStyle w:val="Akapitzlist"/>
        <w:numPr>
          <w:ilvl w:val="0"/>
          <w:numId w:val="41"/>
        </w:numPr>
        <w:jc w:val="both"/>
        <w:rPr>
          <w:bCs/>
          <w:sz w:val="20"/>
          <w:szCs w:val="20"/>
        </w:rPr>
      </w:pPr>
      <w:r w:rsidRPr="00F91ECF">
        <w:rPr>
          <w:bCs/>
          <w:sz w:val="20"/>
          <w:szCs w:val="20"/>
        </w:rPr>
        <w:t>Instytucja Zarządzająca jako administrator danych osobowych w trybie art. 28 RODO powierza Beneficjentowi przetwarzanie danych osobowych, w imieniu i na rzecz Instytucji Zarządzającej, na warunkach opisanych w niniejszym paragrafie, w ramach zbioru</w:t>
      </w:r>
      <w:r w:rsidR="004A798E" w:rsidRPr="00F91ECF">
        <w:rPr>
          <w:bCs/>
          <w:sz w:val="20"/>
          <w:szCs w:val="20"/>
        </w:rPr>
        <w:t>,</w:t>
      </w:r>
      <w:r w:rsidR="00301E66" w:rsidRPr="00F91ECF">
        <w:rPr>
          <w:bCs/>
          <w:sz w:val="20"/>
          <w:szCs w:val="20"/>
        </w:rPr>
        <w:t xml:space="preserve"> o którym mowa w ust. 1.</w:t>
      </w:r>
    </w:p>
    <w:p w14:paraId="5388C66F" w14:textId="77777777" w:rsidR="00F870EF" w:rsidRPr="00F91ECF" w:rsidRDefault="0090654D" w:rsidP="00301E66">
      <w:pPr>
        <w:pStyle w:val="Akapitzlist"/>
        <w:numPr>
          <w:ilvl w:val="0"/>
          <w:numId w:val="41"/>
        </w:numPr>
        <w:jc w:val="both"/>
        <w:rPr>
          <w:bCs/>
          <w:sz w:val="20"/>
          <w:szCs w:val="20"/>
        </w:rPr>
      </w:pPr>
      <w:r w:rsidRPr="00F91ECF">
        <w:rPr>
          <w:bCs/>
          <w:sz w:val="20"/>
          <w:szCs w:val="20"/>
        </w:rPr>
        <w:t xml:space="preserve">Na podstawie Porozumienia </w:t>
      </w:r>
      <w:r w:rsidR="00C20372" w:rsidRPr="00F91ECF">
        <w:rPr>
          <w:bCs/>
          <w:sz w:val="20"/>
          <w:szCs w:val="20"/>
        </w:rPr>
        <w:t xml:space="preserve">CST oraz art. 28 RODO </w:t>
      </w:r>
      <w:r w:rsidRPr="00F91ECF">
        <w:rPr>
          <w:bCs/>
          <w:sz w:val="20"/>
          <w:szCs w:val="20"/>
        </w:rPr>
        <w:t xml:space="preserve">Instytucja </w:t>
      </w:r>
      <w:r w:rsidR="00C20372" w:rsidRPr="00F91ECF">
        <w:rPr>
          <w:bCs/>
          <w:sz w:val="20"/>
          <w:szCs w:val="20"/>
        </w:rPr>
        <w:t>Zarządzająca,</w:t>
      </w:r>
      <w:r w:rsidRPr="00F91ECF">
        <w:rPr>
          <w:bCs/>
          <w:sz w:val="20"/>
          <w:szCs w:val="20"/>
        </w:rPr>
        <w:t xml:space="preserve"> </w:t>
      </w:r>
      <w:r w:rsidR="00C20372" w:rsidRPr="00F91ECF">
        <w:rPr>
          <w:bCs/>
          <w:sz w:val="20"/>
          <w:szCs w:val="20"/>
        </w:rPr>
        <w:t xml:space="preserve">działając w imieniu i na rzecz administratora danych osobowych – ministra właściwego do spraw rozwoju regionalnego, powierza </w:t>
      </w:r>
      <w:r w:rsidRPr="00F91ECF">
        <w:rPr>
          <w:bCs/>
          <w:sz w:val="20"/>
          <w:szCs w:val="20"/>
        </w:rPr>
        <w:t xml:space="preserve">Beneficjentowi przetwarzanie danych osobowych na warunkach opisanych w niniejszym paragrafie, </w:t>
      </w:r>
      <w:r w:rsidR="00766D10">
        <w:rPr>
          <w:bCs/>
          <w:sz w:val="20"/>
          <w:szCs w:val="20"/>
        </w:rPr>
        <w:br/>
      </w:r>
      <w:r w:rsidRPr="00F91ECF">
        <w:rPr>
          <w:bCs/>
          <w:sz w:val="20"/>
          <w:szCs w:val="20"/>
        </w:rPr>
        <w:t>w ramach zbioru</w:t>
      </w:r>
      <w:r w:rsidR="004A798E" w:rsidRPr="00F91ECF">
        <w:rPr>
          <w:bCs/>
          <w:sz w:val="20"/>
          <w:szCs w:val="20"/>
        </w:rPr>
        <w:t>,</w:t>
      </w:r>
      <w:r w:rsidR="00301E66" w:rsidRPr="00F91ECF">
        <w:rPr>
          <w:sz w:val="20"/>
          <w:szCs w:val="20"/>
        </w:rPr>
        <w:t xml:space="preserve"> </w:t>
      </w:r>
      <w:r w:rsidR="00301E66" w:rsidRPr="00F91ECF">
        <w:rPr>
          <w:bCs/>
          <w:sz w:val="20"/>
          <w:szCs w:val="20"/>
        </w:rPr>
        <w:t xml:space="preserve">o którym mowa w ust. </w:t>
      </w:r>
      <w:r w:rsidR="004A798E" w:rsidRPr="00F91ECF">
        <w:rPr>
          <w:bCs/>
          <w:sz w:val="20"/>
          <w:szCs w:val="20"/>
        </w:rPr>
        <w:t>2</w:t>
      </w:r>
      <w:r w:rsidR="00F148AD" w:rsidRPr="00F91ECF">
        <w:rPr>
          <w:bCs/>
          <w:sz w:val="20"/>
          <w:szCs w:val="20"/>
        </w:rPr>
        <w:t>.</w:t>
      </w:r>
    </w:p>
    <w:p w14:paraId="41316FDC" w14:textId="77777777" w:rsidR="005050FF" w:rsidRPr="00F91ECF" w:rsidRDefault="005050FF" w:rsidP="00F236E5">
      <w:pPr>
        <w:pStyle w:val="Akapitzlist"/>
        <w:numPr>
          <w:ilvl w:val="0"/>
          <w:numId w:val="41"/>
        </w:numPr>
        <w:jc w:val="both"/>
        <w:rPr>
          <w:bCs/>
          <w:sz w:val="20"/>
          <w:szCs w:val="20"/>
        </w:rPr>
      </w:pPr>
      <w:r w:rsidRPr="00F91ECF">
        <w:rPr>
          <w:bCs/>
          <w:sz w:val="20"/>
          <w:szCs w:val="20"/>
        </w:rPr>
        <w:t xml:space="preserve">Zakres danych osobowych powierzonych do przetwarzania Beneficjentowi przez Instytucję Zarządzającą, </w:t>
      </w:r>
      <w:r w:rsidR="00766D10">
        <w:rPr>
          <w:bCs/>
          <w:sz w:val="20"/>
          <w:szCs w:val="20"/>
        </w:rPr>
        <w:br/>
      </w:r>
      <w:r w:rsidRPr="00F91ECF">
        <w:rPr>
          <w:bCs/>
          <w:sz w:val="20"/>
          <w:szCs w:val="20"/>
        </w:rPr>
        <w:t xml:space="preserve">w zbiorach, o których mowa w ust. 1 i 2, stanowi załącznik nr </w:t>
      </w:r>
      <w:r w:rsidR="004A798E" w:rsidRPr="00F91ECF">
        <w:rPr>
          <w:bCs/>
          <w:sz w:val="20"/>
          <w:szCs w:val="20"/>
        </w:rPr>
        <w:t xml:space="preserve">5 </w:t>
      </w:r>
      <w:r w:rsidRPr="00F91ECF">
        <w:rPr>
          <w:bCs/>
          <w:sz w:val="20"/>
          <w:szCs w:val="20"/>
        </w:rPr>
        <w:t>do Umowy.</w:t>
      </w:r>
    </w:p>
    <w:p w14:paraId="209D151A" w14:textId="77777777" w:rsidR="00596342" w:rsidRPr="00F91ECF" w:rsidRDefault="00F870EF" w:rsidP="00193BE3">
      <w:pPr>
        <w:pStyle w:val="Akapitzlist"/>
        <w:numPr>
          <w:ilvl w:val="0"/>
          <w:numId w:val="41"/>
        </w:numPr>
        <w:jc w:val="both"/>
        <w:rPr>
          <w:bCs/>
          <w:sz w:val="20"/>
          <w:szCs w:val="20"/>
        </w:rPr>
      </w:pPr>
      <w:r w:rsidRPr="00F91ECF">
        <w:rPr>
          <w:bCs/>
          <w:sz w:val="20"/>
          <w:szCs w:val="20"/>
        </w:rPr>
        <w:lastRenderedPageBreak/>
        <w:t xml:space="preserve">Dane osobowe przetwarzane są przez Instytucję Zarządzającą, na podstawie art. 6 ust. 1 lit. </w:t>
      </w:r>
      <w:r w:rsidR="005050FF" w:rsidRPr="00F91ECF">
        <w:rPr>
          <w:bCs/>
          <w:sz w:val="20"/>
          <w:szCs w:val="20"/>
        </w:rPr>
        <w:t xml:space="preserve">b i </w:t>
      </w:r>
      <w:r w:rsidRPr="00F91ECF">
        <w:rPr>
          <w:bCs/>
          <w:sz w:val="20"/>
          <w:szCs w:val="20"/>
        </w:rPr>
        <w:t>c) lub art. 9 ust. 2 lit. g) RODO</w:t>
      </w:r>
      <w:r w:rsidRPr="00F91ECF">
        <w:rPr>
          <w:sz w:val="20"/>
          <w:szCs w:val="20"/>
        </w:rPr>
        <w:t xml:space="preserve"> </w:t>
      </w:r>
      <w:r w:rsidRPr="00F91ECF">
        <w:rPr>
          <w:bCs/>
          <w:sz w:val="20"/>
          <w:szCs w:val="20"/>
        </w:rPr>
        <w:t>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w:t>
      </w:r>
      <w:r w:rsidR="00193BE3" w:rsidRPr="00F91ECF">
        <w:rPr>
          <w:bCs/>
          <w:sz w:val="20"/>
          <w:szCs w:val="20"/>
        </w:rPr>
        <w:t xml:space="preserve"> okresu trwałości dla projektu i okresu archiwizacyjnego, w zależności od tego, która z tych dat nastąpi później.</w:t>
      </w:r>
    </w:p>
    <w:p w14:paraId="453F598A" w14:textId="77777777" w:rsidR="00E62572" w:rsidRPr="00F91ECF" w:rsidRDefault="00E62572" w:rsidP="00E62572">
      <w:pPr>
        <w:pStyle w:val="Akapitzlist"/>
        <w:numPr>
          <w:ilvl w:val="0"/>
          <w:numId w:val="41"/>
        </w:numPr>
        <w:jc w:val="both"/>
        <w:rPr>
          <w:bCs/>
          <w:sz w:val="20"/>
          <w:szCs w:val="20"/>
        </w:rPr>
      </w:pPr>
      <w:r w:rsidRPr="00F91ECF">
        <w:rPr>
          <w:bCs/>
          <w:sz w:val="20"/>
          <w:szCs w:val="20"/>
        </w:rPr>
        <w:t xml:space="preserve">Dane osobowe mogą być przetwarzane przez Beneficjenta wyłącznie na potrzeby realizacji Projektu, </w:t>
      </w:r>
      <w:r w:rsidR="00766D10">
        <w:rPr>
          <w:bCs/>
          <w:sz w:val="20"/>
          <w:szCs w:val="20"/>
        </w:rPr>
        <w:br/>
      </w:r>
      <w:r w:rsidRPr="00F91ECF">
        <w:rPr>
          <w:bCs/>
          <w:sz w:val="20"/>
          <w:szCs w:val="20"/>
        </w:rPr>
        <w:t>w szczególności potwierdzania kwalifikowalności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2A5AEDD5" w14:textId="77777777" w:rsidR="006C6013" w:rsidRPr="00F91ECF" w:rsidRDefault="00B81880" w:rsidP="00B72E67">
      <w:pPr>
        <w:pStyle w:val="Akapitzlist"/>
        <w:numPr>
          <w:ilvl w:val="0"/>
          <w:numId w:val="41"/>
        </w:numPr>
        <w:jc w:val="both"/>
        <w:rPr>
          <w:bCs/>
          <w:sz w:val="20"/>
          <w:szCs w:val="20"/>
        </w:rPr>
      </w:pPr>
      <w:r w:rsidRPr="00F91ECF">
        <w:rPr>
          <w:bCs/>
          <w:sz w:val="20"/>
          <w:szCs w:val="20"/>
        </w:rPr>
        <w:t xml:space="preserve">Beneficjent </w:t>
      </w:r>
      <w:r w:rsidR="00B714A7" w:rsidRPr="00F91ECF">
        <w:rPr>
          <w:bCs/>
          <w:sz w:val="20"/>
          <w:szCs w:val="20"/>
        </w:rPr>
        <w:t xml:space="preserve">jest zobowiązany zapewnić </w:t>
      </w:r>
      <w:r w:rsidRPr="00F91ECF">
        <w:rPr>
          <w:bCs/>
          <w:sz w:val="20"/>
          <w:szCs w:val="20"/>
        </w:rPr>
        <w:t xml:space="preserve">środki techniczne i organizacyjne umożliwiające należyte zabezpieczenie danych osobowych, spełniające wymagania, o których mowa w art. 32 RODO. </w:t>
      </w:r>
      <w:r w:rsidR="006C6013" w:rsidRPr="00F91ECF">
        <w:rPr>
          <w:bCs/>
          <w:sz w:val="20"/>
          <w:szCs w:val="20"/>
        </w:rPr>
        <w:t xml:space="preserve">Beneficjent </w:t>
      </w:r>
      <w:r w:rsidR="00766D10">
        <w:rPr>
          <w:bCs/>
          <w:sz w:val="20"/>
          <w:szCs w:val="20"/>
        </w:rPr>
        <w:br/>
      </w:r>
      <w:r w:rsidR="006C6013" w:rsidRPr="00F91ECF">
        <w:rPr>
          <w:bCs/>
          <w:sz w:val="20"/>
          <w:szCs w:val="20"/>
        </w:rPr>
        <w:t xml:space="preserve">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t>
      </w:r>
      <w:r w:rsidR="00766D10">
        <w:rPr>
          <w:bCs/>
          <w:sz w:val="20"/>
          <w:szCs w:val="20"/>
        </w:rPr>
        <w:br/>
      </w:r>
      <w:r w:rsidR="006C6013" w:rsidRPr="00F91ECF">
        <w:rPr>
          <w:bCs/>
          <w:sz w:val="20"/>
          <w:szCs w:val="20"/>
        </w:rPr>
        <w:t>w odniesieniu do zbioru Centralny system teleinformatyczny</w:t>
      </w:r>
      <w:r w:rsidR="00B72E67" w:rsidRPr="00F91ECF">
        <w:rPr>
          <w:sz w:val="20"/>
          <w:szCs w:val="20"/>
        </w:rPr>
        <w:t xml:space="preserve"> </w:t>
      </w:r>
      <w:r w:rsidR="00B72E67" w:rsidRPr="00F91ECF">
        <w:rPr>
          <w:bCs/>
          <w:sz w:val="20"/>
          <w:szCs w:val="20"/>
        </w:rPr>
        <w:t>wspierający realizację programów operacyjnych</w:t>
      </w:r>
      <w:r w:rsidR="006C6013" w:rsidRPr="00F91ECF">
        <w:rPr>
          <w:bCs/>
          <w:sz w:val="20"/>
          <w:szCs w:val="20"/>
        </w:rPr>
        <w:t xml:space="preserve"> </w:t>
      </w:r>
      <w:r w:rsidR="00B72E67" w:rsidRPr="00F91ECF">
        <w:rPr>
          <w:bCs/>
          <w:sz w:val="20"/>
          <w:szCs w:val="20"/>
        </w:rPr>
        <w:t xml:space="preserve">zobowiązuje się do zapewnienia środków technicznych </w:t>
      </w:r>
      <w:r w:rsidR="006C6013" w:rsidRPr="00F91ECF">
        <w:rPr>
          <w:bCs/>
          <w:sz w:val="20"/>
          <w:szCs w:val="20"/>
        </w:rPr>
        <w:t xml:space="preserve">i </w:t>
      </w:r>
      <w:r w:rsidR="00B72E67" w:rsidRPr="00F91ECF">
        <w:rPr>
          <w:bCs/>
          <w:sz w:val="20"/>
          <w:szCs w:val="20"/>
        </w:rPr>
        <w:t xml:space="preserve">organizacyjnych określonych </w:t>
      </w:r>
      <w:r w:rsidR="006C6013" w:rsidRPr="00F91ECF">
        <w:rPr>
          <w:bCs/>
          <w:sz w:val="20"/>
          <w:szCs w:val="20"/>
        </w:rPr>
        <w:t>w Regulaminie bezpieczeństwa informacji przetwarzanych w aplikacji głównej centralnego sytemu teleinformatycznego.</w:t>
      </w:r>
    </w:p>
    <w:p w14:paraId="7D62D107" w14:textId="77777777" w:rsidR="007610D7" w:rsidRPr="00F91ECF" w:rsidRDefault="00891960" w:rsidP="004935AD">
      <w:pPr>
        <w:pStyle w:val="Akapitzlist"/>
        <w:numPr>
          <w:ilvl w:val="0"/>
          <w:numId w:val="41"/>
        </w:numPr>
        <w:jc w:val="both"/>
        <w:rPr>
          <w:bCs/>
          <w:sz w:val="20"/>
          <w:szCs w:val="20"/>
        </w:rPr>
      </w:pPr>
      <w:r w:rsidRPr="00F91ECF">
        <w:rPr>
          <w:bCs/>
          <w:sz w:val="20"/>
          <w:szCs w:val="20"/>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F91ECF">
        <w:rPr>
          <w:bCs/>
          <w:sz w:val="20"/>
          <w:szCs w:val="20"/>
        </w:rPr>
        <w:t>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w:t>
      </w:r>
      <w:r w:rsidR="00EF781B" w:rsidRPr="00F91ECF">
        <w:rPr>
          <w:bCs/>
          <w:sz w:val="20"/>
          <w:szCs w:val="20"/>
        </w:rPr>
        <w:t>.</w:t>
      </w:r>
      <w:r w:rsidR="007610D7" w:rsidRPr="00F91ECF">
        <w:rPr>
          <w:bCs/>
          <w:sz w:val="20"/>
          <w:szCs w:val="20"/>
        </w:rPr>
        <w:t xml:space="preserve">  </w:t>
      </w:r>
      <w:r w:rsidR="005E230D" w:rsidRPr="00F91ECF">
        <w:rPr>
          <w:bCs/>
          <w:sz w:val="20"/>
          <w:szCs w:val="20"/>
        </w:rPr>
        <w:t>Umowy</w:t>
      </w:r>
      <w:r w:rsidR="007610D7" w:rsidRPr="00F91ECF">
        <w:rPr>
          <w:bCs/>
          <w:sz w:val="20"/>
          <w:szCs w:val="20"/>
        </w:rPr>
        <w:t xml:space="preserve">  powinn</w:t>
      </w:r>
      <w:r w:rsidR="005E230D" w:rsidRPr="00F91ECF">
        <w:rPr>
          <w:bCs/>
          <w:sz w:val="20"/>
          <w:szCs w:val="20"/>
        </w:rPr>
        <w:t>y</w:t>
      </w:r>
      <w:r w:rsidR="007610D7" w:rsidRPr="00F91ECF">
        <w:rPr>
          <w:bCs/>
          <w:sz w:val="20"/>
          <w:szCs w:val="20"/>
        </w:rPr>
        <w:t xml:space="preserve"> zapewniać możliwość dokonania kontroli lub audytu przez Instytucję Zarządzającą oraz ministra właściwego do spraw rozwoju regionalnego lub podmiotów przez nich upoważnionych.</w:t>
      </w:r>
      <w:r w:rsidR="005E230D" w:rsidRPr="00F91ECF">
        <w:rPr>
          <w:sz w:val="20"/>
          <w:szCs w:val="20"/>
        </w:rPr>
        <w:t xml:space="preserve"> </w:t>
      </w:r>
      <w:r w:rsidR="005E230D" w:rsidRPr="00F91ECF">
        <w:rPr>
          <w:bCs/>
          <w:sz w:val="20"/>
          <w:szCs w:val="20"/>
        </w:rPr>
        <w:t>Zakres danych osobowych przetwarzanych przez inne podmioty przetwarzające musi być każdorazowo, indywidualnie dostosowany  do celu przetwarzania, przy czym zakres ten nie może być szerszy niż zakres określony w Załączniku nr 5 do Umowy.</w:t>
      </w:r>
    </w:p>
    <w:p w14:paraId="52F9F2C7" w14:textId="77777777" w:rsidR="005E230D" w:rsidRPr="00F91ECF" w:rsidRDefault="00FE7FCC" w:rsidP="005E230D">
      <w:pPr>
        <w:pStyle w:val="Akapitzlist"/>
        <w:numPr>
          <w:ilvl w:val="0"/>
          <w:numId w:val="41"/>
        </w:numPr>
        <w:jc w:val="both"/>
        <w:rPr>
          <w:bCs/>
          <w:sz w:val="20"/>
          <w:szCs w:val="20"/>
        </w:rPr>
      </w:pPr>
      <w:r w:rsidRPr="00F91ECF">
        <w:rPr>
          <w:bCs/>
          <w:sz w:val="20"/>
          <w:szCs w:val="20"/>
        </w:rPr>
        <w:t xml:space="preserve">Beneficjent ponosi odpowiedzialność, tak wobec osób trzecich, jak i wobec Instytucji Zarządzającej i </w:t>
      </w:r>
      <w:r w:rsidR="00B81880" w:rsidRPr="00F91ECF">
        <w:rPr>
          <w:bCs/>
          <w:sz w:val="20"/>
          <w:szCs w:val="20"/>
        </w:rPr>
        <w:t>ministra właściwego do spraw rozwoju regionalnego</w:t>
      </w:r>
      <w:r w:rsidRPr="00F91ECF">
        <w:rPr>
          <w:bCs/>
          <w:sz w:val="20"/>
          <w:szCs w:val="20"/>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59E3923C" w14:textId="77777777" w:rsidR="00FE7FCC" w:rsidRPr="00F91ECF" w:rsidRDefault="00FE7FCC" w:rsidP="005E230D">
      <w:pPr>
        <w:pStyle w:val="Akapitzlist"/>
        <w:numPr>
          <w:ilvl w:val="0"/>
          <w:numId w:val="41"/>
        </w:numPr>
        <w:jc w:val="both"/>
        <w:rPr>
          <w:bCs/>
          <w:sz w:val="20"/>
          <w:szCs w:val="20"/>
        </w:rPr>
      </w:pPr>
      <w:r w:rsidRPr="00F91ECF">
        <w:rPr>
          <w:bCs/>
          <w:sz w:val="20"/>
          <w:szCs w:val="20"/>
        </w:rPr>
        <w:t>Beneficjent obowiązany jest do prowadzenia wykazu wszystkich podmiotów, o których mowa w ust. 9 oraz do jego bieżącej aktualizacji. Beneficjent obowiązany jest do przekazania Instytucji Zarządzającej aktualnego wykazu na każde jej żądanie.</w:t>
      </w:r>
    </w:p>
    <w:p w14:paraId="0A6DEEC0" w14:textId="77777777" w:rsidR="00FE7FCC" w:rsidRPr="00F91ECF" w:rsidRDefault="00FE7FCC" w:rsidP="00FE7FCC">
      <w:pPr>
        <w:pStyle w:val="Akapitzlist"/>
        <w:numPr>
          <w:ilvl w:val="0"/>
          <w:numId w:val="41"/>
        </w:numPr>
        <w:jc w:val="both"/>
        <w:rPr>
          <w:bCs/>
          <w:sz w:val="20"/>
          <w:szCs w:val="20"/>
        </w:rPr>
      </w:pPr>
      <w:r w:rsidRPr="00F91ECF">
        <w:rPr>
          <w:bCs/>
          <w:sz w:val="20"/>
          <w:szCs w:val="20"/>
        </w:rPr>
        <w:t>Beneficjent jest zobowiązany do prowadzenia rejestru wszystkich kategorii czynności przetwarzania dokonywanych w im</w:t>
      </w:r>
      <w:r w:rsidR="002955F9" w:rsidRPr="00F91ECF">
        <w:rPr>
          <w:bCs/>
          <w:sz w:val="20"/>
          <w:szCs w:val="20"/>
        </w:rPr>
        <w:t xml:space="preserve">ieniu Instytucji Zarządzającej </w:t>
      </w:r>
      <w:r w:rsidRPr="00F91ECF">
        <w:rPr>
          <w:bCs/>
          <w:sz w:val="20"/>
          <w:szCs w:val="20"/>
        </w:rPr>
        <w:t xml:space="preserve">oraz </w:t>
      </w:r>
      <w:r w:rsidR="002955F9" w:rsidRPr="00F91ECF">
        <w:rPr>
          <w:bCs/>
          <w:sz w:val="20"/>
          <w:szCs w:val="20"/>
        </w:rPr>
        <w:t>ministra właściwego do spraw rozwoju regionalnego</w:t>
      </w:r>
      <w:r w:rsidRPr="00F91ECF">
        <w:rPr>
          <w:bCs/>
          <w:sz w:val="20"/>
          <w:szCs w:val="20"/>
        </w:rPr>
        <w:t xml:space="preserve"> zgodnie z zasadami wskazanymi w art. 30 ust. 2-5  RODO oraz do jego udostępniania na żądanie Instytucji Zarządzającej lub </w:t>
      </w:r>
      <w:r w:rsidR="002955F9" w:rsidRPr="00F91ECF">
        <w:rPr>
          <w:bCs/>
          <w:sz w:val="20"/>
          <w:szCs w:val="20"/>
        </w:rPr>
        <w:t>ministra właściwego do spraw rozwoju regionalnego</w:t>
      </w:r>
      <w:r w:rsidRPr="00F91ECF">
        <w:rPr>
          <w:bCs/>
          <w:sz w:val="20"/>
          <w:szCs w:val="20"/>
        </w:rPr>
        <w:t xml:space="preserve">. </w:t>
      </w:r>
    </w:p>
    <w:p w14:paraId="366D0541" w14:textId="77777777" w:rsidR="005E230D" w:rsidRPr="00F91ECF" w:rsidRDefault="00FE7FCC" w:rsidP="005E230D">
      <w:pPr>
        <w:pStyle w:val="Akapitzlist"/>
        <w:numPr>
          <w:ilvl w:val="0"/>
          <w:numId w:val="41"/>
        </w:numPr>
        <w:jc w:val="both"/>
        <w:rPr>
          <w:bCs/>
          <w:sz w:val="20"/>
          <w:szCs w:val="20"/>
        </w:rPr>
      </w:pPr>
      <w:r w:rsidRPr="00F91ECF">
        <w:rPr>
          <w:bCs/>
          <w:sz w:val="20"/>
          <w:szCs w:val="20"/>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F91ECF">
        <w:rPr>
          <w:bCs/>
          <w:sz w:val="20"/>
          <w:szCs w:val="20"/>
        </w:rPr>
        <w:t xml:space="preserve">Beneficjent jest zobowiązany do wydawania i odwoływania upoważnień do przetwarzania danych osobowych w Centralnym </w:t>
      </w:r>
      <w:r w:rsidR="00A117B8" w:rsidRPr="00F91ECF">
        <w:rPr>
          <w:bCs/>
          <w:sz w:val="20"/>
          <w:szCs w:val="20"/>
        </w:rPr>
        <w:t>S</w:t>
      </w:r>
      <w:r w:rsidR="005E230D" w:rsidRPr="00F91ECF">
        <w:rPr>
          <w:bCs/>
          <w:sz w:val="20"/>
          <w:szCs w:val="20"/>
        </w:rPr>
        <w:t xml:space="preserve">ystemie </w:t>
      </w:r>
      <w:r w:rsidR="00A117B8" w:rsidRPr="00F91ECF">
        <w:rPr>
          <w:bCs/>
          <w:sz w:val="20"/>
          <w:szCs w:val="20"/>
        </w:rPr>
        <w:t>T</w:t>
      </w:r>
      <w:r w:rsidR="005E230D" w:rsidRPr="00F91ECF">
        <w:rPr>
          <w:bCs/>
          <w:sz w:val="20"/>
          <w:szCs w:val="20"/>
        </w:rPr>
        <w:t xml:space="preserve">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w:t>
      </w:r>
      <w:r w:rsidR="00A117B8" w:rsidRPr="00F91ECF">
        <w:rPr>
          <w:bCs/>
          <w:sz w:val="20"/>
          <w:szCs w:val="20"/>
        </w:rPr>
        <w:t xml:space="preserve">ministra właściwego ds. rozwoju regionalnego </w:t>
      </w:r>
      <w:r w:rsidR="005E230D" w:rsidRPr="00F91ECF">
        <w:rPr>
          <w:bCs/>
          <w:sz w:val="20"/>
          <w:szCs w:val="20"/>
        </w:rPr>
        <w:t>w zakresie warunków gromadzenia i przekazywania danych</w:t>
      </w:r>
      <w:r w:rsidR="00A117B8" w:rsidRPr="00F91ECF">
        <w:rPr>
          <w:bCs/>
          <w:sz w:val="20"/>
          <w:szCs w:val="20"/>
        </w:rPr>
        <w:t xml:space="preserve"> w postaci elektronicznej na lata 2014-2020</w:t>
      </w:r>
      <w:r w:rsidR="005E230D" w:rsidRPr="00F91ECF">
        <w:rPr>
          <w:bCs/>
          <w:sz w:val="20"/>
          <w:szCs w:val="20"/>
        </w:rPr>
        <w:t>. Zgłoszenie ww. osób jest dokonywane na podstawie wniosku zgodnie z załącznikiem nr 5 do wskazanych Wytycznych.</w:t>
      </w:r>
    </w:p>
    <w:p w14:paraId="0F6F6FB9" w14:textId="77777777" w:rsidR="00FE7FCC" w:rsidRPr="00F91ECF" w:rsidRDefault="00FE7FCC" w:rsidP="00FE7FCC">
      <w:pPr>
        <w:pStyle w:val="Akapitzlist"/>
        <w:numPr>
          <w:ilvl w:val="0"/>
          <w:numId w:val="41"/>
        </w:numPr>
        <w:jc w:val="both"/>
        <w:rPr>
          <w:bCs/>
          <w:sz w:val="20"/>
          <w:szCs w:val="20"/>
        </w:rPr>
      </w:pPr>
      <w:r w:rsidRPr="00F91ECF">
        <w:rPr>
          <w:bCs/>
          <w:sz w:val="20"/>
          <w:szCs w:val="20"/>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411DCF45" w14:textId="77777777" w:rsidR="00FE7FCC" w:rsidRPr="00F91ECF" w:rsidRDefault="00FE7FCC" w:rsidP="002955F9">
      <w:pPr>
        <w:pStyle w:val="Akapitzlist"/>
        <w:numPr>
          <w:ilvl w:val="0"/>
          <w:numId w:val="41"/>
        </w:numPr>
        <w:jc w:val="both"/>
        <w:rPr>
          <w:bCs/>
          <w:sz w:val="20"/>
          <w:szCs w:val="20"/>
        </w:rPr>
      </w:pPr>
      <w:r w:rsidRPr="00F91ECF">
        <w:rPr>
          <w:bCs/>
          <w:sz w:val="20"/>
          <w:szCs w:val="20"/>
        </w:rPr>
        <w:lastRenderedPageBreak/>
        <w:t xml:space="preserve">Beneficjent prowadzi ewidencję osób upoważnionych do przetwarzania danych osobowych w związku </w:t>
      </w:r>
      <w:r w:rsidR="00766D10">
        <w:rPr>
          <w:bCs/>
          <w:sz w:val="20"/>
          <w:szCs w:val="20"/>
        </w:rPr>
        <w:br/>
      </w:r>
      <w:r w:rsidRPr="00F91ECF">
        <w:rPr>
          <w:bCs/>
          <w:sz w:val="20"/>
          <w:szCs w:val="20"/>
        </w:rPr>
        <w:t>z wykonywaniem Umowy i realizacją Projektu oraz ewidencję pomieszczeń, w których przetwarzane są dane osobowe.</w:t>
      </w:r>
    </w:p>
    <w:p w14:paraId="2FA55359"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obowiązany jest do wykonywania wobec osób, których dane dotyczą, obowiązków informacyjnych wynikających z przepisów RODO.</w:t>
      </w:r>
    </w:p>
    <w:p w14:paraId="747B4988" w14:textId="77777777" w:rsidR="002955F9" w:rsidRPr="00F91ECF" w:rsidRDefault="002955F9" w:rsidP="002955F9">
      <w:pPr>
        <w:pStyle w:val="Akapitzlist"/>
        <w:numPr>
          <w:ilvl w:val="0"/>
          <w:numId w:val="41"/>
        </w:numPr>
        <w:jc w:val="both"/>
        <w:rPr>
          <w:bCs/>
          <w:sz w:val="20"/>
          <w:szCs w:val="20"/>
        </w:rPr>
      </w:pPr>
      <w:r w:rsidRPr="00F91ECF">
        <w:rPr>
          <w:bCs/>
          <w:sz w:val="20"/>
          <w:szCs w:val="20"/>
        </w:rPr>
        <w:t xml:space="preserve">Beneficjent pomaga IZ wywiązać się z obowiązku odpowiadania na żądania osoby, której dane dotyczą, </w:t>
      </w:r>
      <w:r w:rsidR="00766D10">
        <w:rPr>
          <w:bCs/>
          <w:sz w:val="20"/>
          <w:szCs w:val="20"/>
        </w:rPr>
        <w:br/>
      </w:r>
      <w:r w:rsidRPr="00F91ECF">
        <w:rPr>
          <w:bCs/>
          <w:sz w:val="20"/>
          <w:szCs w:val="20"/>
        </w:rPr>
        <w:t>w zakresie wykonywania jej praw określonych w rozdziale III RODO.</w:t>
      </w:r>
    </w:p>
    <w:p w14:paraId="38C0DC32"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zobowiązuje się do udzielenia Instytucji Zarządzającej, na jej każde żądanie, informacji na temat przetwarzania danych osobowych, o których mowa w niniejszym paragrafie</w:t>
      </w:r>
      <w:r w:rsidR="003466DC" w:rsidRPr="00F91ECF">
        <w:rPr>
          <w:bCs/>
          <w:sz w:val="20"/>
          <w:szCs w:val="20"/>
        </w:rPr>
        <w:t>.</w:t>
      </w:r>
    </w:p>
    <w:p w14:paraId="59CC3252"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bez zbędnej zwłoki, nie później jednak niż w ciągu 24 godzin informuje Instytucję Zarządzającą o:</w:t>
      </w:r>
    </w:p>
    <w:p w14:paraId="09B34A8F" w14:textId="77777777" w:rsidR="002955F9" w:rsidRPr="00F91ECF" w:rsidRDefault="002955F9" w:rsidP="002F3063">
      <w:pPr>
        <w:pStyle w:val="Akapitzlist"/>
        <w:numPr>
          <w:ilvl w:val="0"/>
          <w:numId w:val="64"/>
        </w:numPr>
        <w:jc w:val="both"/>
        <w:rPr>
          <w:bCs/>
          <w:sz w:val="20"/>
          <w:szCs w:val="20"/>
        </w:rPr>
      </w:pPr>
      <w:r w:rsidRPr="00F91ECF">
        <w:rPr>
          <w:bCs/>
          <w:sz w:val="20"/>
          <w:szCs w:val="20"/>
        </w:rPr>
        <w:t>wszelkich przypadkach naruszenia ochrony danych osobowych uzyskanych w związku z realizacją Projektu i Umowy oraz ich niewłaściwym użyciu. Zgłoszenie powinno oprócz elementów określonych w art. 33 ust. 3 RODO zawierać informacje umożliwiające Instytucji Zarządzającej lub ministrowi właściwemu do spraw rozwoju regionalnego określenie, czy naruszenie skutkuje wysokim ryzykiem naruszenia praw lub wolności osób fizycznych.</w:t>
      </w:r>
    </w:p>
    <w:p w14:paraId="3E401077" w14:textId="77777777" w:rsidR="002955F9" w:rsidRPr="00F91ECF" w:rsidRDefault="002955F9" w:rsidP="002F3063">
      <w:pPr>
        <w:pStyle w:val="Akapitzlist"/>
        <w:numPr>
          <w:ilvl w:val="0"/>
          <w:numId w:val="64"/>
        </w:numPr>
        <w:jc w:val="both"/>
        <w:rPr>
          <w:bCs/>
          <w:sz w:val="20"/>
          <w:szCs w:val="20"/>
        </w:rPr>
      </w:pPr>
      <w:r w:rsidRPr="00F91ECF">
        <w:rPr>
          <w:bCs/>
          <w:sz w:val="20"/>
          <w:szCs w:val="20"/>
        </w:rPr>
        <w:t>wszelkich czynnościach z własnym udziałem w sprawach dotyczących ochrony danych osobowych prowadzonych w szczególności przed Prezesem Urzędu Ochrony Danych Osobowych, urzędami państwowymi, policją lub przed sądem;</w:t>
      </w:r>
    </w:p>
    <w:p w14:paraId="3AC467C4"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wynikach kontroli prowadzonych przez uprawnione podmioty, wraz z informacją o podjętych w ich wyniku działaniach naprawczych i sposobie wykonania zaleceń o których mowa w ust. </w:t>
      </w:r>
      <w:r w:rsidR="00DC4AE0" w:rsidRPr="00F91ECF">
        <w:rPr>
          <w:bCs/>
          <w:sz w:val="20"/>
          <w:szCs w:val="20"/>
        </w:rPr>
        <w:t>25</w:t>
      </w:r>
      <w:r w:rsidRPr="00F91ECF">
        <w:rPr>
          <w:bCs/>
          <w:sz w:val="20"/>
          <w:szCs w:val="20"/>
        </w:rPr>
        <w:t>, w przypadku, gdy były wydane;</w:t>
      </w:r>
    </w:p>
    <w:p w14:paraId="1BCDAF6F"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każdym przypadku uzyskania dostępu do danych innego użytkownika/Beneficjenta gromadzonych </w:t>
      </w:r>
      <w:r w:rsidR="00766D10">
        <w:rPr>
          <w:bCs/>
          <w:sz w:val="20"/>
          <w:szCs w:val="20"/>
        </w:rPr>
        <w:br/>
      </w:r>
      <w:r w:rsidRPr="00F91ECF">
        <w:rPr>
          <w:bCs/>
          <w:sz w:val="20"/>
          <w:szCs w:val="20"/>
        </w:rPr>
        <w:t>w Centralnym Systemie Teleinformatycznym;</w:t>
      </w:r>
    </w:p>
    <w:p w14:paraId="3CCFF803"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każdym przypadku naruszenia przez Beneficjenta lub jego pracowników pozostałych obowiązków dotyczących ochrony danych osobowych, wynikających z RODO, ustawy o ochronie danych osobowych,  innych przepisów prawa powszechnie obowiązującego dotyczącego ochrony danych osobowych oraz </w:t>
      </w:r>
      <w:r w:rsidR="00766D10">
        <w:rPr>
          <w:bCs/>
          <w:sz w:val="20"/>
          <w:szCs w:val="20"/>
        </w:rPr>
        <w:br/>
      </w:r>
      <w:r w:rsidRPr="00F91ECF">
        <w:rPr>
          <w:bCs/>
          <w:sz w:val="20"/>
          <w:szCs w:val="20"/>
        </w:rPr>
        <w:t>z zapisów Umowy, jeżeli mogą one dotyczyć danych osobowych uzyskanych i przetwarzanych w związku z realizacją Projektu i Umowy;</w:t>
      </w:r>
    </w:p>
    <w:p w14:paraId="116A57E5"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prowadzi rejestr naruszeń i dokumentuje je w zakresie niezbędnym do przeprowadzenia kontroli.</w:t>
      </w:r>
    </w:p>
    <w:p w14:paraId="37BAA6A3" w14:textId="77777777" w:rsidR="002955F9" w:rsidRPr="00F91ECF" w:rsidRDefault="002955F9" w:rsidP="002955F9">
      <w:pPr>
        <w:pStyle w:val="Akapitzlist"/>
        <w:numPr>
          <w:ilvl w:val="0"/>
          <w:numId w:val="41"/>
        </w:numPr>
        <w:jc w:val="both"/>
        <w:rPr>
          <w:bCs/>
          <w:sz w:val="20"/>
          <w:szCs w:val="20"/>
        </w:rPr>
      </w:pPr>
      <w:r w:rsidRPr="00F91ECF">
        <w:rPr>
          <w:bCs/>
          <w:sz w:val="20"/>
          <w:szCs w:val="20"/>
        </w:rPr>
        <w:t>W przypadku wystąpienia naruszenia ochrony danych osobowych, mogącego powodować 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dotyczy.</w:t>
      </w:r>
    </w:p>
    <w:p w14:paraId="0E9788C5" w14:textId="77777777" w:rsidR="002955F9" w:rsidRPr="00F91ECF" w:rsidRDefault="002955F9" w:rsidP="00A60A88">
      <w:pPr>
        <w:pStyle w:val="Akapitzlist"/>
        <w:numPr>
          <w:ilvl w:val="0"/>
          <w:numId w:val="41"/>
        </w:numPr>
        <w:jc w:val="both"/>
        <w:rPr>
          <w:bCs/>
          <w:sz w:val="20"/>
          <w:szCs w:val="20"/>
        </w:rPr>
      </w:pPr>
      <w:r w:rsidRPr="00F91ECF">
        <w:rPr>
          <w:bCs/>
          <w:sz w:val="20"/>
          <w:szCs w:val="20"/>
        </w:rPr>
        <w:t xml:space="preserve">Beneficjent umożliwi Instytucji Zarządzającej, </w:t>
      </w:r>
      <w:r w:rsidR="00A60A88" w:rsidRPr="00F91ECF">
        <w:rPr>
          <w:bCs/>
          <w:sz w:val="20"/>
          <w:szCs w:val="20"/>
        </w:rPr>
        <w:t>ministrowi właściwemu do spraw rozwoju regionalnego</w:t>
      </w:r>
      <w:r w:rsidRPr="00F91ECF">
        <w:rPr>
          <w:bCs/>
          <w:sz w:val="20"/>
          <w:szCs w:val="20"/>
        </w:rPr>
        <w:t xml:space="preserve"> lub podmiotom przez nie upoważnionym, w miejscach, w których są przetwarzane dane osobowe, dokonanie </w:t>
      </w:r>
      <w:r w:rsidR="000E6FCC" w:rsidRPr="00F91ECF">
        <w:rPr>
          <w:bCs/>
          <w:sz w:val="20"/>
          <w:szCs w:val="20"/>
        </w:rPr>
        <w:t xml:space="preserve">audytu lub </w:t>
      </w:r>
      <w:r w:rsidRPr="00F91ECF">
        <w:rPr>
          <w:bCs/>
          <w:sz w:val="20"/>
          <w:szCs w:val="20"/>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6666A0F7" w14:textId="77777777" w:rsidR="002955F9" w:rsidRPr="00F91ECF" w:rsidRDefault="002955F9" w:rsidP="002955F9">
      <w:pPr>
        <w:pStyle w:val="Akapitzlist"/>
        <w:numPr>
          <w:ilvl w:val="0"/>
          <w:numId w:val="41"/>
        </w:numPr>
        <w:jc w:val="both"/>
        <w:rPr>
          <w:bCs/>
          <w:sz w:val="20"/>
          <w:szCs w:val="20"/>
        </w:rPr>
      </w:pPr>
      <w:r w:rsidRPr="00F91ECF">
        <w:rPr>
          <w:bCs/>
          <w:sz w:val="20"/>
          <w:szCs w:val="20"/>
        </w:rPr>
        <w:t xml:space="preserve">W przypadku powzięcia przez Instytucję Zarządzającą lub </w:t>
      </w:r>
      <w:r w:rsidR="00A60A88" w:rsidRPr="00F91ECF">
        <w:rPr>
          <w:bCs/>
          <w:sz w:val="20"/>
          <w:szCs w:val="20"/>
        </w:rPr>
        <w:t>ministra właściwego do spraw rozwoju regionalnego</w:t>
      </w:r>
      <w:r w:rsidRPr="00F91ECF">
        <w:rPr>
          <w:bCs/>
          <w:sz w:val="20"/>
          <w:szCs w:val="20"/>
        </w:rPr>
        <w:t xml:space="preserve"> wiadomości o rażącym naruszeniu przez Beneficjenta obowiązków wynikających z RODO, ustawy  o ochronie danych osobowych  lub z Umowy, Beneficjent obowiązany jest umożliwić Instytucji Zarządzającej, </w:t>
      </w:r>
      <w:r w:rsidR="00A60A88" w:rsidRPr="00F91ECF">
        <w:rPr>
          <w:bCs/>
          <w:sz w:val="20"/>
          <w:szCs w:val="20"/>
        </w:rPr>
        <w:t>ministrowi właściwemu do spraw rozwoju regionalnego</w:t>
      </w:r>
      <w:r w:rsidRPr="00F91ECF">
        <w:rPr>
          <w:bCs/>
          <w:sz w:val="20"/>
          <w:szCs w:val="20"/>
        </w:rPr>
        <w:t xml:space="preserve"> lub podmiotom przez nie upoważnionym dokonanie niezapowiedzianej kontroli</w:t>
      </w:r>
      <w:r w:rsidR="000E6FCC" w:rsidRPr="00F91ECF">
        <w:rPr>
          <w:bCs/>
          <w:sz w:val="20"/>
          <w:szCs w:val="20"/>
        </w:rPr>
        <w:t xml:space="preserve"> lub audytu</w:t>
      </w:r>
      <w:r w:rsidRPr="00F91ECF">
        <w:rPr>
          <w:bCs/>
          <w:sz w:val="20"/>
          <w:szCs w:val="20"/>
        </w:rPr>
        <w:t xml:space="preserve">, w </w:t>
      </w:r>
      <w:r w:rsidR="000E6FCC" w:rsidRPr="00F91ECF">
        <w:rPr>
          <w:bCs/>
          <w:sz w:val="20"/>
          <w:szCs w:val="20"/>
        </w:rPr>
        <w:t xml:space="preserve">przedmiocie </w:t>
      </w:r>
      <w:r w:rsidRPr="00F91ECF">
        <w:rPr>
          <w:bCs/>
          <w:sz w:val="20"/>
          <w:szCs w:val="20"/>
        </w:rPr>
        <w:t xml:space="preserve">określonym w ust. </w:t>
      </w:r>
      <w:r w:rsidR="000E6FCC" w:rsidRPr="00F91ECF">
        <w:rPr>
          <w:bCs/>
          <w:sz w:val="20"/>
          <w:szCs w:val="20"/>
        </w:rPr>
        <w:t>22</w:t>
      </w:r>
      <w:r w:rsidRPr="00F91ECF">
        <w:rPr>
          <w:bCs/>
          <w:sz w:val="20"/>
          <w:szCs w:val="20"/>
        </w:rPr>
        <w:t>.</w:t>
      </w:r>
    </w:p>
    <w:p w14:paraId="0A3A14CD" w14:textId="77777777" w:rsidR="00A60A88" w:rsidRPr="00F91ECF" w:rsidRDefault="002955F9" w:rsidP="00A60A88">
      <w:pPr>
        <w:pStyle w:val="Akapitzlist"/>
        <w:numPr>
          <w:ilvl w:val="0"/>
          <w:numId w:val="41"/>
        </w:numPr>
        <w:jc w:val="both"/>
        <w:rPr>
          <w:bCs/>
          <w:sz w:val="20"/>
          <w:szCs w:val="20"/>
        </w:rPr>
      </w:pPr>
      <w:r w:rsidRPr="00F91ECF">
        <w:rPr>
          <w:bCs/>
          <w:sz w:val="20"/>
          <w:szCs w:val="20"/>
        </w:rPr>
        <w:t>Kontrolerzy</w:t>
      </w:r>
      <w:r w:rsidR="000E6FCC" w:rsidRPr="00F91ECF">
        <w:rPr>
          <w:bCs/>
          <w:sz w:val="20"/>
          <w:szCs w:val="20"/>
        </w:rPr>
        <w:t xml:space="preserve"> lub audytorzy</w:t>
      </w:r>
      <w:r w:rsidRPr="00F91ECF">
        <w:rPr>
          <w:bCs/>
          <w:sz w:val="20"/>
          <w:szCs w:val="20"/>
        </w:rPr>
        <w:t xml:space="preserve"> Instytucji Zarządzającej, </w:t>
      </w:r>
      <w:r w:rsidR="00A60A88" w:rsidRPr="00F91ECF">
        <w:rPr>
          <w:bCs/>
          <w:sz w:val="20"/>
          <w:szCs w:val="20"/>
        </w:rPr>
        <w:t>ministra właściwego do spraw rozwoju regionalnego</w:t>
      </w:r>
      <w:r w:rsidRPr="00F91ECF">
        <w:rPr>
          <w:bCs/>
          <w:sz w:val="20"/>
          <w:szCs w:val="20"/>
        </w:rPr>
        <w:t xml:space="preserve"> lub podmiotów przez ni</w:t>
      </w:r>
      <w:r w:rsidR="00A60A88" w:rsidRPr="00F91ECF">
        <w:rPr>
          <w:bCs/>
          <w:sz w:val="20"/>
          <w:szCs w:val="20"/>
        </w:rPr>
        <w:t>ch</w:t>
      </w:r>
      <w:r w:rsidRPr="00F91ECF">
        <w:rPr>
          <w:bCs/>
          <w:sz w:val="20"/>
          <w:szCs w:val="20"/>
        </w:rPr>
        <w:t xml:space="preserve"> upoważnionych, mają </w:t>
      </w:r>
      <w:r w:rsidR="00A60A88" w:rsidRPr="00F91ECF">
        <w:rPr>
          <w:bCs/>
          <w:sz w:val="20"/>
          <w:szCs w:val="20"/>
        </w:rPr>
        <w:t xml:space="preserve"> </w:t>
      </w:r>
      <w:r w:rsidRPr="00F91ECF">
        <w:rPr>
          <w:bCs/>
          <w:sz w:val="20"/>
          <w:szCs w:val="20"/>
        </w:rPr>
        <w:t>w szczególności prawo:</w:t>
      </w:r>
    </w:p>
    <w:p w14:paraId="713CB39E"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 xml:space="preserve">wstępu, w godzinach pracy Beneficjenta, za okazaniem imiennego upoważnienia, do pomieszczenia, </w:t>
      </w:r>
      <w:r w:rsidR="00766D10">
        <w:rPr>
          <w:bCs/>
          <w:sz w:val="20"/>
          <w:szCs w:val="20"/>
        </w:rPr>
        <w:br/>
      </w:r>
      <w:r w:rsidRPr="00F91ECF">
        <w:rPr>
          <w:bCs/>
          <w:sz w:val="20"/>
          <w:szCs w:val="20"/>
        </w:rPr>
        <w:t xml:space="preserve">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w:t>
      </w:r>
      <w:r w:rsidR="00766D10">
        <w:rPr>
          <w:bCs/>
          <w:sz w:val="20"/>
          <w:szCs w:val="20"/>
        </w:rPr>
        <w:br/>
      </w:r>
      <w:r w:rsidRPr="00F91ECF">
        <w:rPr>
          <w:bCs/>
          <w:sz w:val="20"/>
          <w:szCs w:val="20"/>
        </w:rPr>
        <w:t>z RODO, ustawą o ochronie danych osobowych oraz Umową;</w:t>
      </w:r>
    </w:p>
    <w:p w14:paraId="40C3A89D"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żądać złożenia pisemnych lub ustnych wyjaśnień przez osoby upoważnione do przetwarzania danych osobowych w zakresie niezbędnym do ustalenia stanu faktycznego;</w:t>
      </w:r>
    </w:p>
    <w:p w14:paraId="2D285E63"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 xml:space="preserve">wglądu do wszelkich dokumentów i wszelkich danych mających bezpośredni związek </w:t>
      </w:r>
      <w:r w:rsidR="00766D10">
        <w:rPr>
          <w:bCs/>
          <w:sz w:val="20"/>
          <w:szCs w:val="20"/>
        </w:rPr>
        <w:br/>
      </w:r>
      <w:r w:rsidRPr="00F91ECF">
        <w:rPr>
          <w:bCs/>
          <w:sz w:val="20"/>
          <w:szCs w:val="20"/>
        </w:rPr>
        <w:t xml:space="preserve">z przedmiotem kontroli </w:t>
      </w:r>
      <w:r w:rsidR="000E6FCC" w:rsidRPr="00F91ECF">
        <w:rPr>
          <w:bCs/>
          <w:sz w:val="20"/>
          <w:szCs w:val="20"/>
        </w:rPr>
        <w:t xml:space="preserve">lub audytu </w:t>
      </w:r>
      <w:r w:rsidRPr="00F91ECF">
        <w:rPr>
          <w:bCs/>
          <w:sz w:val="20"/>
          <w:szCs w:val="20"/>
        </w:rPr>
        <w:t>oraz sporządzania ich kopii;</w:t>
      </w:r>
    </w:p>
    <w:p w14:paraId="00B9BD28" w14:textId="77777777" w:rsidR="002955F9" w:rsidRPr="00F91ECF" w:rsidRDefault="002955F9" w:rsidP="00F91ECF">
      <w:pPr>
        <w:pStyle w:val="Akapitzlist"/>
        <w:numPr>
          <w:ilvl w:val="0"/>
          <w:numId w:val="65"/>
        </w:numPr>
        <w:ind w:left="709"/>
        <w:jc w:val="both"/>
        <w:rPr>
          <w:bCs/>
          <w:sz w:val="20"/>
          <w:szCs w:val="20"/>
        </w:rPr>
      </w:pPr>
      <w:r w:rsidRPr="00F91ECF">
        <w:rPr>
          <w:bCs/>
          <w:sz w:val="20"/>
          <w:szCs w:val="20"/>
        </w:rPr>
        <w:t>przeprowadzania oględzin urządzeń, nośników oraz oględzin na stacjach klienckich używanych do przetwarzania danych osobowych.</w:t>
      </w:r>
    </w:p>
    <w:p w14:paraId="709A5C0E"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zobowiązuje się do usunięcia uchybień stwierdzonych podczas kontroli</w:t>
      </w:r>
      <w:r w:rsidR="006A0017" w:rsidRPr="00F91ECF">
        <w:rPr>
          <w:bCs/>
          <w:sz w:val="20"/>
          <w:szCs w:val="20"/>
        </w:rPr>
        <w:t xml:space="preserve"> lub audytu</w:t>
      </w:r>
      <w:r w:rsidRPr="00F91ECF">
        <w:rPr>
          <w:bCs/>
          <w:sz w:val="20"/>
          <w:szCs w:val="20"/>
        </w:rPr>
        <w:t xml:space="preserve"> oraz do zastosowania zaleceń dotyczących poprawy jakości zabezpieczenia danych osobowych przetwarzanych na podstawie niniejszej umowy oraz sposobu ich przetwarzania sporządzone w wyniku kontroli </w:t>
      </w:r>
      <w:r w:rsidR="006A0017" w:rsidRPr="00F91ECF">
        <w:rPr>
          <w:bCs/>
          <w:sz w:val="20"/>
          <w:szCs w:val="20"/>
        </w:rPr>
        <w:t xml:space="preserve">lub audytu </w:t>
      </w:r>
      <w:r w:rsidRPr="00F91ECF">
        <w:rPr>
          <w:bCs/>
          <w:sz w:val="20"/>
          <w:szCs w:val="20"/>
        </w:rPr>
        <w:lastRenderedPageBreak/>
        <w:t xml:space="preserve">przeprowadzonych przez Instytucję Zarządzającą, </w:t>
      </w:r>
      <w:r w:rsidR="00A60A88" w:rsidRPr="00F91ECF">
        <w:rPr>
          <w:bCs/>
          <w:sz w:val="20"/>
          <w:szCs w:val="20"/>
        </w:rPr>
        <w:t>ministra właściwego do spraw rozwoju regionalnego</w:t>
      </w:r>
      <w:r w:rsidRPr="00F91ECF">
        <w:rPr>
          <w:bCs/>
          <w:sz w:val="20"/>
          <w:szCs w:val="20"/>
        </w:rPr>
        <w:t xml:space="preserve"> lub przez pomioty przez ni</w:t>
      </w:r>
      <w:r w:rsidR="00111844" w:rsidRPr="00F91ECF">
        <w:rPr>
          <w:bCs/>
          <w:sz w:val="20"/>
          <w:szCs w:val="20"/>
        </w:rPr>
        <w:t>ch</w:t>
      </w:r>
      <w:r w:rsidRPr="00F91ECF">
        <w:rPr>
          <w:bCs/>
          <w:sz w:val="20"/>
          <w:szCs w:val="20"/>
        </w:rPr>
        <w:t xml:space="preserve"> upoważnione.</w:t>
      </w:r>
    </w:p>
    <w:p w14:paraId="6CCA6B96" w14:textId="77777777" w:rsidR="002955F9" w:rsidRPr="00F91ECF" w:rsidRDefault="002955F9" w:rsidP="002955F9">
      <w:pPr>
        <w:pStyle w:val="Akapitzlist"/>
        <w:numPr>
          <w:ilvl w:val="0"/>
          <w:numId w:val="41"/>
        </w:numPr>
        <w:jc w:val="both"/>
        <w:rPr>
          <w:bCs/>
          <w:sz w:val="20"/>
          <w:szCs w:val="20"/>
        </w:rPr>
      </w:pPr>
      <w:r w:rsidRPr="00F91ECF">
        <w:rPr>
          <w:bCs/>
          <w:sz w:val="20"/>
          <w:szCs w:val="20"/>
        </w:rPr>
        <w:t>Jeżeli Projekt jest realizowany w ramach partnerstwa, obowiązki wskazane w § 2</w:t>
      </w:r>
      <w:r w:rsidR="00A60A88" w:rsidRPr="00F91ECF">
        <w:rPr>
          <w:bCs/>
          <w:sz w:val="20"/>
          <w:szCs w:val="20"/>
        </w:rPr>
        <w:t>0</w:t>
      </w:r>
      <w:r w:rsidRPr="00F91ECF">
        <w:rPr>
          <w:bCs/>
          <w:sz w:val="20"/>
          <w:szCs w:val="20"/>
        </w:rPr>
        <w:t xml:space="preserve"> obowiązują odpowiednio także Partnera</w:t>
      </w:r>
      <w:r w:rsidR="00A60A88" w:rsidRPr="00F91ECF">
        <w:rPr>
          <w:bCs/>
          <w:sz w:val="20"/>
          <w:szCs w:val="20"/>
        </w:rPr>
        <w:t>/ów</w:t>
      </w:r>
      <w:r w:rsidRPr="00F91ECF">
        <w:rPr>
          <w:bCs/>
          <w:sz w:val="20"/>
          <w:szCs w:val="20"/>
        </w:rPr>
        <w:t xml:space="preserve"> i powinny zostać zawarte w umowie/porozumieniu o partnerstwie</w:t>
      </w:r>
      <w:r w:rsidR="006A0017" w:rsidRPr="00F91ECF">
        <w:rPr>
          <w:bCs/>
          <w:sz w:val="20"/>
          <w:szCs w:val="20"/>
        </w:rPr>
        <w:t>.</w:t>
      </w:r>
    </w:p>
    <w:p w14:paraId="2C8E5174" w14:textId="77777777" w:rsidR="00BC1389" w:rsidRPr="00F91ECF" w:rsidRDefault="00BC1389" w:rsidP="004935AD">
      <w:pPr>
        <w:pStyle w:val="Akapitzlist"/>
        <w:ind w:left="0"/>
        <w:jc w:val="both"/>
        <w:rPr>
          <w:sz w:val="20"/>
          <w:szCs w:val="20"/>
        </w:rPr>
      </w:pPr>
    </w:p>
    <w:p w14:paraId="6AD7A1A2" w14:textId="77777777" w:rsidR="00F52440" w:rsidRPr="00766D10" w:rsidRDefault="007610C2" w:rsidP="00D968E6">
      <w:pPr>
        <w:pStyle w:val="Nagwek1"/>
      </w:pPr>
      <w:r w:rsidRPr="00766D10">
        <w:t xml:space="preserve">§ 21. </w:t>
      </w:r>
      <w:r w:rsidRPr="00766D10">
        <w:br/>
      </w:r>
      <w:r w:rsidR="00DC237F" w:rsidRPr="00766D10">
        <w:t>Zasady korzystania z systemu teleinformatycznego</w:t>
      </w:r>
    </w:p>
    <w:p w14:paraId="6D60C387"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Beneficjent zobowiązuje się do wykorzystywania SL 2014 w procesie rozliczania Projektu oraz komunikowania się z Instytucją Zarządzającą. Wykorzystanie SL 2014 obejmuje co</w:t>
      </w:r>
      <w:r w:rsidR="007610C2" w:rsidRPr="00F91ECF">
        <w:rPr>
          <w:bCs/>
          <w:sz w:val="20"/>
          <w:szCs w:val="20"/>
        </w:rPr>
        <w:t> </w:t>
      </w:r>
      <w:r w:rsidRPr="00F91ECF">
        <w:rPr>
          <w:bCs/>
          <w:sz w:val="20"/>
          <w:szCs w:val="20"/>
        </w:rPr>
        <w:t>najmniej przesyłanie: wniosków o płatność, dokumentów potwierdzających kwalifikowalność wydatków ponoszonych w ramach Projektu i wykazywanych we</w:t>
      </w:r>
      <w:r w:rsidR="007610C2" w:rsidRPr="00F91ECF">
        <w:rPr>
          <w:bCs/>
          <w:sz w:val="20"/>
          <w:szCs w:val="20"/>
        </w:rPr>
        <w:t> </w:t>
      </w:r>
      <w:r w:rsidRPr="00F91ECF">
        <w:rPr>
          <w:bCs/>
          <w:sz w:val="20"/>
          <w:szCs w:val="20"/>
        </w:rPr>
        <w:t>wnioskach o płatność, harmonogramu płatności i innych dokumentów związanych z</w:t>
      </w:r>
      <w:r w:rsidR="007610C2" w:rsidRPr="00F91ECF">
        <w:rPr>
          <w:bCs/>
          <w:sz w:val="20"/>
          <w:szCs w:val="20"/>
        </w:rPr>
        <w:t> </w:t>
      </w:r>
      <w:r w:rsidRPr="00F91ECF">
        <w:rPr>
          <w:bCs/>
          <w:sz w:val="20"/>
          <w:szCs w:val="20"/>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F91ECF">
        <w:rPr>
          <w:bCs/>
          <w:sz w:val="20"/>
          <w:szCs w:val="20"/>
        </w:rPr>
        <w:t xml:space="preserve"> i audytów</w:t>
      </w:r>
      <w:r w:rsidRPr="00F91ECF">
        <w:rPr>
          <w:bCs/>
          <w:sz w:val="20"/>
          <w:szCs w:val="20"/>
        </w:rPr>
        <w:t xml:space="preserve">. </w:t>
      </w:r>
    </w:p>
    <w:p w14:paraId="3439FFAA" w14:textId="77777777" w:rsidR="00DC237F" w:rsidRPr="00F91ECF" w:rsidRDefault="00DC237F" w:rsidP="002F3063">
      <w:pPr>
        <w:pStyle w:val="Akapitzlist"/>
        <w:numPr>
          <w:ilvl w:val="0"/>
          <w:numId w:val="45"/>
        </w:numPr>
        <w:ind w:left="284" w:hanging="284"/>
        <w:jc w:val="both"/>
        <w:rPr>
          <w:bCs/>
          <w:sz w:val="20"/>
          <w:szCs w:val="20"/>
        </w:rPr>
      </w:pPr>
      <w:bookmarkStart w:id="12" w:name="_Hlk493844316"/>
      <w:r w:rsidRPr="00F91ECF">
        <w:rPr>
          <w:bCs/>
          <w:sz w:val="20"/>
          <w:szCs w:val="20"/>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w:t>
      </w:r>
      <w:r w:rsidR="006D11CF" w:rsidRPr="00F91ECF">
        <w:rPr>
          <w:bCs/>
          <w:sz w:val="20"/>
          <w:szCs w:val="20"/>
        </w:rPr>
        <w:t>nionej określonego w wytycznych</w:t>
      </w:r>
      <w:r w:rsidR="00085E74" w:rsidRPr="00F91ECF">
        <w:rPr>
          <w:bCs/>
          <w:sz w:val="20"/>
          <w:szCs w:val="20"/>
        </w:rPr>
        <w:t xml:space="preserve">, o których mowa w § 1 </w:t>
      </w:r>
      <w:r w:rsidR="00454189" w:rsidRPr="00F91ECF">
        <w:rPr>
          <w:bCs/>
          <w:sz w:val="20"/>
          <w:szCs w:val="20"/>
        </w:rPr>
        <w:t>ust.4</w:t>
      </w:r>
      <w:r w:rsidR="00085E74" w:rsidRPr="00F91ECF">
        <w:rPr>
          <w:bCs/>
          <w:sz w:val="20"/>
          <w:szCs w:val="20"/>
        </w:rPr>
        <w:t xml:space="preserve"> lit. k)</w:t>
      </w:r>
      <w:r w:rsidRPr="00F91ECF">
        <w:rPr>
          <w:bCs/>
          <w:sz w:val="20"/>
          <w:szCs w:val="20"/>
        </w:rPr>
        <w:t>.</w:t>
      </w:r>
    </w:p>
    <w:bookmarkEnd w:id="12"/>
    <w:p w14:paraId="3011ECB5"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Dokumenty dostarczane z wykorzystaniem komunikacji elektronicznej, są opatrzone bezpiecznym podpisem elektronicznym weryfikowanym przy pomocy profilu zaufanego ePUAP.</w:t>
      </w:r>
    </w:p>
    <w:p w14:paraId="3AB2AE53"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Dokumenty dostarczone z wykorzystaniem komunikacji elektronicznej, które nie zostały opatrzone bezpiecznym podpisem </w:t>
      </w:r>
      <w:r w:rsidR="008D6D26" w:rsidRPr="00F91ECF">
        <w:rPr>
          <w:bCs/>
          <w:sz w:val="20"/>
          <w:szCs w:val="20"/>
        </w:rPr>
        <w:t>elektronicznym, zgodnie z ust. 3</w:t>
      </w:r>
      <w:r w:rsidRPr="00F91ECF">
        <w:rPr>
          <w:bCs/>
          <w:sz w:val="20"/>
          <w:szCs w:val="20"/>
        </w:rPr>
        <w:t>, nie wywołują skutków prawnych do czasu ich prawidłowego podpisania.</w:t>
      </w:r>
    </w:p>
    <w:p w14:paraId="73D6866F" w14:textId="77777777" w:rsidR="00DC237F" w:rsidRPr="00F91ECF" w:rsidRDefault="00DC237F" w:rsidP="002F3063">
      <w:pPr>
        <w:pStyle w:val="Akapitzlist"/>
        <w:numPr>
          <w:ilvl w:val="0"/>
          <w:numId w:val="45"/>
        </w:numPr>
        <w:ind w:left="284" w:hanging="284"/>
        <w:jc w:val="both"/>
        <w:rPr>
          <w:bCs/>
          <w:sz w:val="20"/>
          <w:szCs w:val="20"/>
        </w:rPr>
      </w:pPr>
      <w:bookmarkStart w:id="13" w:name="_Hlk493844515"/>
      <w:r w:rsidRPr="00F91ECF">
        <w:rPr>
          <w:bCs/>
          <w:sz w:val="20"/>
          <w:szCs w:val="20"/>
        </w:rPr>
        <w:t>Beneficjent zapewnia, że osoby, o których mowa w ust. 2, przestrzegają regulaminu bezpieczeństwa informacji przetwarzanych w SL 2014, który stanowi załącznik do</w:t>
      </w:r>
      <w:r w:rsidR="00910758" w:rsidRPr="00F91ECF">
        <w:rPr>
          <w:bCs/>
          <w:sz w:val="20"/>
          <w:szCs w:val="20"/>
        </w:rPr>
        <w:t> </w:t>
      </w:r>
      <w:r w:rsidRPr="00F91ECF">
        <w:rPr>
          <w:bCs/>
          <w:sz w:val="20"/>
          <w:szCs w:val="20"/>
        </w:rPr>
        <w:t>wytycznych, o</w:t>
      </w:r>
      <w:r w:rsidR="00BD2273" w:rsidRPr="00F91ECF">
        <w:rPr>
          <w:bCs/>
          <w:sz w:val="20"/>
          <w:szCs w:val="20"/>
        </w:rPr>
        <w:t xml:space="preserve"> których mowa w § 1 </w:t>
      </w:r>
      <w:r w:rsidR="00227D64" w:rsidRPr="00F91ECF">
        <w:rPr>
          <w:bCs/>
          <w:sz w:val="20"/>
          <w:szCs w:val="20"/>
        </w:rPr>
        <w:t>ust.</w:t>
      </w:r>
      <w:r w:rsidR="00BD2273" w:rsidRPr="00F91ECF">
        <w:rPr>
          <w:bCs/>
          <w:sz w:val="20"/>
          <w:szCs w:val="20"/>
        </w:rPr>
        <w:t xml:space="preserve"> </w:t>
      </w:r>
      <w:r w:rsidR="00001D03" w:rsidRPr="00F91ECF">
        <w:rPr>
          <w:bCs/>
          <w:sz w:val="20"/>
          <w:szCs w:val="20"/>
        </w:rPr>
        <w:t>4</w:t>
      </w:r>
      <w:r w:rsidR="00025AE2" w:rsidRPr="00F91ECF">
        <w:rPr>
          <w:bCs/>
          <w:sz w:val="20"/>
          <w:szCs w:val="20"/>
        </w:rPr>
        <w:t xml:space="preserve"> </w:t>
      </w:r>
      <w:r w:rsidR="00BD2273" w:rsidRPr="00F91ECF">
        <w:rPr>
          <w:bCs/>
          <w:sz w:val="20"/>
          <w:szCs w:val="20"/>
        </w:rPr>
        <w:t>lit. k</w:t>
      </w:r>
      <w:r w:rsidRPr="00F91ECF">
        <w:rPr>
          <w:bCs/>
          <w:sz w:val="20"/>
          <w:szCs w:val="20"/>
        </w:rPr>
        <w:t>) oraz wykorzystują profil zaufany ePUAP lub bezpieczny podpis elektroniczny weryfikowany za pomocą ważnego kwalifikowanego certyfikatu w ramach uwierzytelniania czynności dokonywanych w</w:t>
      </w:r>
      <w:r w:rsidR="00910758" w:rsidRPr="00F91ECF">
        <w:rPr>
          <w:bCs/>
          <w:sz w:val="20"/>
          <w:szCs w:val="20"/>
        </w:rPr>
        <w:t> </w:t>
      </w:r>
      <w:r w:rsidRPr="00F91ECF">
        <w:rPr>
          <w:bCs/>
          <w:sz w:val="20"/>
          <w:szCs w:val="20"/>
        </w:rPr>
        <w:t>ramach SL 2014.</w:t>
      </w:r>
    </w:p>
    <w:bookmarkEnd w:id="13"/>
    <w:p w14:paraId="07F039D4"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W przypadku, gdy z powodów technicznych wykorzystanie profilu zaufanego ePUAP nie</w:t>
      </w:r>
      <w:r w:rsidR="00CD64CE" w:rsidRPr="00F91ECF">
        <w:rPr>
          <w:bCs/>
          <w:sz w:val="20"/>
          <w:szCs w:val="20"/>
        </w:rPr>
        <w:t> </w:t>
      </w:r>
      <w:r w:rsidRPr="00F91ECF">
        <w:rPr>
          <w:bCs/>
          <w:sz w:val="20"/>
          <w:szCs w:val="20"/>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E723E7"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F591D00"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08BA58CD"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W przypadku, gdy z przyczyn technicznych korzystanie z SL 2014 nie jest możliwe Beneficjent zgłasza ten fakt Instytucji Zarządzającej na adres e-mail </w:t>
      </w:r>
      <w:r w:rsidRPr="00F91ECF">
        <w:rPr>
          <w:bCs/>
          <w:sz w:val="20"/>
          <w:szCs w:val="20"/>
          <w:u w:val="single"/>
        </w:rPr>
        <w:t>amiz.rpsw@sejmik.kielce.pl</w:t>
      </w:r>
      <w:r w:rsidRPr="00F91ECF">
        <w:rPr>
          <w:bCs/>
          <w:sz w:val="20"/>
          <w:szCs w:val="20"/>
        </w:rPr>
        <w:t>. W przypadku potwierdzenia awarii SL 2014 przez pracownika Instytucji Zarządzającej proces rozliczania Projektu oraz komunikowania z</w:t>
      </w:r>
      <w:r w:rsidR="007610C2" w:rsidRPr="00F91ECF">
        <w:rPr>
          <w:bCs/>
          <w:sz w:val="20"/>
          <w:szCs w:val="20"/>
        </w:rPr>
        <w:t> </w:t>
      </w:r>
      <w:r w:rsidRPr="00F91ECF">
        <w:rPr>
          <w:bCs/>
          <w:sz w:val="20"/>
          <w:szCs w:val="20"/>
        </w:rPr>
        <w:t>Instytucją Zarządzającą odbywa się drogą pisemną. Wszelka korespondencja papierowa, aby została uznana za wiążącą, musi zostać podpisana przez osoby uprawnione do</w:t>
      </w:r>
      <w:r w:rsidR="007610C2" w:rsidRPr="00F91ECF">
        <w:rPr>
          <w:bCs/>
          <w:sz w:val="20"/>
          <w:szCs w:val="20"/>
        </w:rPr>
        <w:t> </w:t>
      </w:r>
      <w:r w:rsidRPr="00F91ECF">
        <w:rPr>
          <w:bCs/>
          <w:sz w:val="20"/>
          <w:szCs w:val="20"/>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6FED751B"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W przypadku utraty lub podejrzenia utraty wyłącznej kontroli nad wprowadzanymi do</w:t>
      </w:r>
      <w:r w:rsidR="007610C2" w:rsidRPr="00F91ECF">
        <w:rPr>
          <w:bCs/>
          <w:sz w:val="20"/>
          <w:szCs w:val="20"/>
        </w:rPr>
        <w:t> </w:t>
      </w:r>
      <w:r w:rsidRPr="00F91ECF">
        <w:rPr>
          <w:bCs/>
          <w:sz w:val="20"/>
          <w:szCs w:val="20"/>
        </w:rPr>
        <w:t>SL</w:t>
      </w:r>
      <w:r w:rsidR="007610C2" w:rsidRPr="00F91ECF">
        <w:rPr>
          <w:bCs/>
          <w:sz w:val="20"/>
          <w:szCs w:val="20"/>
        </w:rPr>
        <w:t> </w:t>
      </w:r>
      <w:r w:rsidRPr="00F91ECF">
        <w:rPr>
          <w:bCs/>
          <w:sz w:val="20"/>
          <w:szCs w:val="20"/>
        </w:rPr>
        <w:t>2014 danymi lub ich kradzieży albo w przypadku ich nieuprawnionego użycia lub</w:t>
      </w:r>
      <w:r w:rsidR="007610C2" w:rsidRPr="00F91ECF">
        <w:rPr>
          <w:bCs/>
          <w:sz w:val="20"/>
          <w:szCs w:val="20"/>
        </w:rPr>
        <w:t> </w:t>
      </w:r>
      <w:r w:rsidRPr="00F91ECF">
        <w:rPr>
          <w:bCs/>
          <w:sz w:val="20"/>
          <w:szCs w:val="20"/>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3B27556"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Beneficjent jest zobowiązany do  należytego zarządzania prawami dostępu w SL 2014 dla</w:t>
      </w:r>
      <w:r w:rsidR="007610C2" w:rsidRPr="00F91ECF">
        <w:rPr>
          <w:bCs/>
          <w:sz w:val="20"/>
          <w:szCs w:val="20"/>
        </w:rPr>
        <w:t> </w:t>
      </w:r>
      <w:r w:rsidRPr="00F91ECF">
        <w:rPr>
          <w:bCs/>
          <w:sz w:val="20"/>
          <w:szCs w:val="20"/>
        </w:rPr>
        <w:t>osób uprawnionych do wykonywania w jego imieniu czyn</w:t>
      </w:r>
      <w:r w:rsidR="00813A08" w:rsidRPr="00F91ECF">
        <w:rPr>
          <w:bCs/>
          <w:sz w:val="20"/>
          <w:szCs w:val="20"/>
        </w:rPr>
        <w:t>ności związanych z</w:t>
      </w:r>
      <w:r w:rsidR="007610C2" w:rsidRPr="00F91ECF">
        <w:rPr>
          <w:bCs/>
          <w:sz w:val="20"/>
          <w:szCs w:val="20"/>
        </w:rPr>
        <w:t> </w:t>
      </w:r>
      <w:r w:rsidR="00813A08" w:rsidRPr="00F91ECF">
        <w:rPr>
          <w:bCs/>
          <w:sz w:val="20"/>
          <w:szCs w:val="20"/>
        </w:rPr>
        <w:t>realizacją P</w:t>
      </w:r>
      <w:r w:rsidRPr="00F91ECF">
        <w:rPr>
          <w:bCs/>
          <w:sz w:val="20"/>
          <w:szCs w:val="20"/>
        </w:rPr>
        <w:t>rojektu, zgodnie z regulaminem korzystania z SL 2014. Wszelkie działania w</w:t>
      </w:r>
      <w:r w:rsidR="007610C2" w:rsidRPr="00F91ECF">
        <w:rPr>
          <w:bCs/>
          <w:sz w:val="20"/>
          <w:szCs w:val="20"/>
        </w:rPr>
        <w:t> </w:t>
      </w:r>
      <w:r w:rsidRPr="00F91ECF">
        <w:rPr>
          <w:bCs/>
          <w:sz w:val="20"/>
          <w:szCs w:val="20"/>
        </w:rPr>
        <w:t>SL</w:t>
      </w:r>
      <w:r w:rsidR="007610C2" w:rsidRPr="00F91ECF">
        <w:rPr>
          <w:bCs/>
          <w:sz w:val="20"/>
          <w:szCs w:val="20"/>
        </w:rPr>
        <w:t> </w:t>
      </w:r>
      <w:r w:rsidRPr="00F91ECF">
        <w:rPr>
          <w:bCs/>
          <w:sz w:val="20"/>
          <w:szCs w:val="20"/>
        </w:rPr>
        <w:t>2014 osób uprawnionych są traktowane w sensie prawnym jako działanie Beneficjenta.</w:t>
      </w:r>
    </w:p>
    <w:p w14:paraId="704C26B3"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Beneficjent nie może przekazywać danych o charakterze bezprawnym oraz zobowiązany jest stosować się do zasad dotyczących bezpieczeństwa podczas korzystania z SL 2014. W</w:t>
      </w:r>
      <w:r w:rsidR="007610C2" w:rsidRPr="00F91ECF">
        <w:rPr>
          <w:bCs/>
          <w:sz w:val="20"/>
          <w:szCs w:val="20"/>
        </w:rPr>
        <w:t> </w:t>
      </w:r>
      <w:r w:rsidRPr="00F91ECF">
        <w:rPr>
          <w:bCs/>
          <w:sz w:val="20"/>
          <w:szCs w:val="20"/>
        </w:rPr>
        <w:t>tym celu powinien z należytą starannością chronić dane wykorzystywane na potrzeby systemu.</w:t>
      </w:r>
    </w:p>
    <w:p w14:paraId="3475A5A7" w14:textId="77777777" w:rsidR="00766D10" w:rsidRDefault="00DC237F" w:rsidP="002F3063">
      <w:pPr>
        <w:pStyle w:val="Akapitzlist"/>
        <w:numPr>
          <w:ilvl w:val="0"/>
          <w:numId w:val="45"/>
        </w:numPr>
        <w:ind w:left="340" w:hanging="340"/>
        <w:jc w:val="both"/>
        <w:rPr>
          <w:bCs/>
          <w:sz w:val="20"/>
          <w:szCs w:val="20"/>
        </w:rPr>
      </w:pPr>
      <w:r w:rsidRPr="00F91ECF">
        <w:rPr>
          <w:bCs/>
          <w:sz w:val="20"/>
          <w:szCs w:val="20"/>
        </w:rPr>
        <w:lastRenderedPageBreak/>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F91ECF">
        <w:rPr>
          <w:bCs/>
          <w:sz w:val="20"/>
          <w:szCs w:val="20"/>
        </w:rPr>
        <w:t xml:space="preserve"> w sprawie zwrotu</w:t>
      </w:r>
      <w:r w:rsidRPr="00F91ECF">
        <w:rPr>
          <w:bCs/>
          <w:sz w:val="20"/>
          <w:szCs w:val="20"/>
        </w:rPr>
        <w:t xml:space="preserve"> środków</w:t>
      </w:r>
      <w:r w:rsidR="00766D10">
        <w:rPr>
          <w:bCs/>
          <w:sz w:val="20"/>
          <w:szCs w:val="20"/>
        </w:rPr>
        <w:t>.</w:t>
      </w:r>
    </w:p>
    <w:p w14:paraId="2060BEA1" w14:textId="77777777" w:rsidR="00C01509" w:rsidRPr="00F91ECF" w:rsidRDefault="00C01509" w:rsidP="00F91ECF">
      <w:pPr>
        <w:pStyle w:val="Akapitzlist"/>
        <w:ind w:left="340"/>
        <w:jc w:val="both"/>
        <w:rPr>
          <w:bCs/>
          <w:sz w:val="20"/>
          <w:szCs w:val="20"/>
        </w:rPr>
      </w:pPr>
    </w:p>
    <w:p w14:paraId="3A7DDA7D" w14:textId="77777777" w:rsidR="003B7930" w:rsidRPr="00766D10" w:rsidRDefault="007610C2" w:rsidP="00D968E6">
      <w:pPr>
        <w:pStyle w:val="Nagwek1"/>
      </w:pPr>
      <w:r w:rsidRPr="00766D10">
        <w:t>§ 22.</w:t>
      </w:r>
      <w:r w:rsidRPr="00766D10">
        <w:br/>
      </w:r>
      <w:r w:rsidR="00DC237F" w:rsidRPr="00766D10">
        <w:t xml:space="preserve">Zmiany w Projekcie i Umowie  </w:t>
      </w:r>
    </w:p>
    <w:p w14:paraId="0933C980" w14:textId="77777777" w:rsidR="00DC237F" w:rsidRPr="00F91ECF" w:rsidRDefault="00DC237F" w:rsidP="00C0764B">
      <w:pPr>
        <w:pStyle w:val="Tekstpodstawowy"/>
        <w:numPr>
          <w:ilvl w:val="0"/>
          <w:numId w:val="26"/>
        </w:numPr>
        <w:tabs>
          <w:tab w:val="clear" w:pos="720"/>
          <w:tab w:val="num" w:pos="0"/>
        </w:tabs>
        <w:ind w:left="284" w:hanging="284"/>
        <w:rPr>
          <w:strike/>
          <w:sz w:val="20"/>
          <w:szCs w:val="20"/>
        </w:rPr>
      </w:pPr>
      <w:r w:rsidRPr="00F91ECF">
        <w:rPr>
          <w:sz w:val="20"/>
          <w:szCs w:val="20"/>
        </w:rPr>
        <w:t xml:space="preserve">Beneficjent zgłasza </w:t>
      </w:r>
      <w:r w:rsidR="00795ABE" w:rsidRPr="00F91ECF">
        <w:rPr>
          <w:sz w:val="20"/>
          <w:szCs w:val="20"/>
        </w:rPr>
        <w:t xml:space="preserve">Instytucji Zarządzającej </w:t>
      </w:r>
      <w:r w:rsidRPr="00F91ECF">
        <w:rPr>
          <w:sz w:val="20"/>
          <w:szCs w:val="20"/>
        </w:rPr>
        <w:t xml:space="preserve">w formie pisemnej </w:t>
      </w:r>
      <w:r w:rsidR="00E73670" w:rsidRPr="00F91ECF">
        <w:rPr>
          <w:sz w:val="20"/>
          <w:szCs w:val="20"/>
        </w:rPr>
        <w:t xml:space="preserve">w Załączniku nr </w:t>
      </w:r>
      <w:r w:rsidR="00CA20FA" w:rsidRPr="00F91ECF">
        <w:rPr>
          <w:sz w:val="20"/>
          <w:szCs w:val="20"/>
        </w:rPr>
        <w:t>3</w:t>
      </w:r>
      <w:r w:rsidR="00E73670" w:rsidRPr="00F91ECF">
        <w:rPr>
          <w:sz w:val="20"/>
          <w:szCs w:val="20"/>
        </w:rPr>
        <w:t xml:space="preserve"> (</w:t>
      </w:r>
      <w:r w:rsidR="00795ABE" w:rsidRPr="00F91ECF">
        <w:rPr>
          <w:sz w:val="20"/>
          <w:szCs w:val="20"/>
        </w:rPr>
        <w:t>dostępnym na stronie internetowej Instytucji Zarządzającej pod adresem: http://www.2014-2020.rpo-swietokrzyskie.pl/</w:t>
      </w:r>
      <w:r w:rsidRPr="00F91ECF">
        <w:rPr>
          <w:sz w:val="20"/>
          <w:szCs w:val="20"/>
        </w:rPr>
        <w:t>) zmiany dotyczące realizacji Projektu przed</w:t>
      </w:r>
      <w:r w:rsidR="007610C2" w:rsidRPr="00F91ECF">
        <w:rPr>
          <w:sz w:val="20"/>
          <w:szCs w:val="20"/>
        </w:rPr>
        <w:t> </w:t>
      </w:r>
      <w:r w:rsidRPr="00F91ECF">
        <w:rPr>
          <w:sz w:val="20"/>
          <w:szCs w:val="20"/>
        </w:rPr>
        <w:t>ich wprowadzeniem w celu uzyskania pisemnej akceptacji. Strony Umowy uzgadniają zakres zmian w niniejszej Umowie, które są niezbędne dla zapewnienia prawidłowej realizacji Projektu, w efekcie czego Beneficjent przedkłada do Instytucji Zarządzającej uaktualniony wniosek</w:t>
      </w:r>
      <w:r w:rsidR="00795ABE" w:rsidRPr="00F91ECF">
        <w:rPr>
          <w:sz w:val="20"/>
          <w:szCs w:val="20"/>
        </w:rPr>
        <w:t xml:space="preserve"> </w:t>
      </w:r>
      <w:r w:rsidR="00766D10">
        <w:rPr>
          <w:sz w:val="20"/>
          <w:szCs w:val="20"/>
        </w:rPr>
        <w:br/>
      </w:r>
      <w:r w:rsidR="00795ABE" w:rsidRPr="00F91ECF">
        <w:rPr>
          <w:sz w:val="20"/>
          <w:szCs w:val="20"/>
        </w:rPr>
        <w:t>o dofinansowanie</w:t>
      </w:r>
      <w:r w:rsidRPr="00F91ECF">
        <w:rPr>
          <w:sz w:val="20"/>
          <w:szCs w:val="20"/>
        </w:rPr>
        <w:t xml:space="preserve">. </w:t>
      </w:r>
    </w:p>
    <w:p w14:paraId="22C5F00B" w14:textId="77777777" w:rsidR="00DC237F" w:rsidRPr="00F91ECF" w:rsidRDefault="00DC237F" w:rsidP="00C0764B">
      <w:pPr>
        <w:numPr>
          <w:ilvl w:val="0"/>
          <w:numId w:val="26"/>
        </w:numPr>
        <w:tabs>
          <w:tab w:val="clear" w:pos="720"/>
          <w:tab w:val="num" w:pos="426"/>
        </w:tabs>
        <w:autoSpaceDE w:val="0"/>
        <w:autoSpaceDN w:val="0"/>
        <w:adjustRightInd w:val="0"/>
        <w:ind w:left="284" w:hanging="284"/>
        <w:jc w:val="both"/>
        <w:rPr>
          <w:sz w:val="20"/>
          <w:szCs w:val="20"/>
        </w:rPr>
      </w:pPr>
      <w:r w:rsidRPr="00F91ECF">
        <w:rPr>
          <w:sz w:val="20"/>
          <w:szCs w:val="20"/>
        </w:rPr>
        <w:t>Beneficjent zobowiązany jest do niezwłocznego informowania o zdarzeniach, które spowodowały lub spowodują, że kwota wydatków kwalifikowalnych niezbędnych do</w:t>
      </w:r>
      <w:r w:rsidR="007610C2" w:rsidRPr="00F91ECF">
        <w:rPr>
          <w:sz w:val="20"/>
          <w:szCs w:val="20"/>
        </w:rPr>
        <w:t> </w:t>
      </w:r>
      <w:r w:rsidRPr="00F91ECF">
        <w:rPr>
          <w:sz w:val="20"/>
          <w:szCs w:val="20"/>
        </w:rPr>
        <w:t>osiągnięcia celów Projektu jest niższa niż maksymalna kwota określona w § 2 ust. 3</w:t>
      </w:r>
      <w:r w:rsidR="006F44B4" w:rsidRPr="00F91ECF">
        <w:rPr>
          <w:sz w:val="20"/>
          <w:szCs w:val="20"/>
        </w:rPr>
        <w:t xml:space="preserve"> Umowy</w:t>
      </w:r>
      <w:r w:rsidRPr="00F91ECF">
        <w:rPr>
          <w:sz w:val="20"/>
          <w:szCs w:val="20"/>
        </w:rPr>
        <w:t>.</w:t>
      </w:r>
    </w:p>
    <w:p w14:paraId="1E96A6D9" w14:textId="77777777" w:rsidR="00DC237F" w:rsidRPr="00F91ECF" w:rsidRDefault="00DC237F" w:rsidP="00C0764B">
      <w:pPr>
        <w:numPr>
          <w:ilvl w:val="0"/>
          <w:numId w:val="26"/>
        </w:numPr>
        <w:tabs>
          <w:tab w:val="clear" w:pos="720"/>
          <w:tab w:val="num" w:pos="426"/>
        </w:tabs>
        <w:autoSpaceDE w:val="0"/>
        <w:autoSpaceDN w:val="0"/>
        <w:adjustRightInd w:val="0"/>
        <w:ind w:left="284" w:hanging="284"/>
        <w:jc w:val="both"/>
        <w:rPr>
          <w:sz w:val="20"/>
          <w:szCs w:val="20"/>
        </w:rPr>
      </w:pPr>
      <w:r w:rsidRPr="00F91ECF">
        <w:rPr>
          <w:sz w:val="20"/>
          <w:szCs w:val="20"/>
        </w:rPr>
        <w:t>Dopuszczalne są przesunięcia kwotowe między zadaniami/kategoriami wydatków określonymi we wniosku, pod warunkiem uzyskania zgody Instytucji Zarządzającej, z</w:t>
      </w:r>
      <w:r w:rsidR="007610C2" w:rsidRPr="00F91ECF">
        <w:rPr>
          <w:sz w:val="20"/>
          <w:szCs w:val="20"/>
        </w:rPr>
        <w:t> </w:t>
      </w:r>
      <w:r w:rsidRPr="00F91ECF">
        <w:rPr>
          <w:sz w:val="20"/>
          <w:szCs w:val="20"/>
        </w:rPr>
        <w:t xml:space="preserve">uwzględnieniem zapisów wytycznych, o których mowa </w:t>
      </w:r>
      <w:r w:rsidR="001143AC" w:rsidRPr="00F91ECF">
        <w:rPr>
          <w:bCs/>
          <w:sz w:val="20"/>
          <w:szCs w:val="20"/>
        </w:rPr>
        <w:t xml:space="preserve">§ 1 </w:t>
      </w:r>
      <w:r w:rsidR="00E32D8C" w:rsidRPr="00F91ECF">
        <w:rPr>
          <w:bCs/>
          <w:sz w:val="20"/>
          <w:szCs w:val="20"/>
        </w:rPr>
        <w:t>ust.4</w:t>
      </w:r>
      <w:r w:rsidRPr="00F91ECF">
        <w:rPr>
          <w:bCs/>
          <w:sz w:val="20"/>
          <w:szCs w:val="20"/>
        </w:rPr>
        <w:t xml:space="preserve"> lit. e) Umowy.</w:t>
      </w:r>
    </w:p>
    <w:p w14:paraId="148B85F0"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 xml:space="preserve">Jeżeli w wyniku rozstrzygnięcia postępowania o udzielenie zamówienia publicznego, wartość wydatków kwalifikowanych ulegnie zmniejszeniu w stosunku do </w:t>
      </w:r>
      <w:r w:rsidR="00492FA5" w:rsidRPr="00F91ECF">
        <w:rPr>
          <w:sz w:val="20"/>
          <w:szCs w:val="20"/>
        </w:rPr>
        <w:t xml:space="preserve">maksymalnej </w:t>
      </w:r>
      <w:r w:rsidRPr="00F91ECF">
        <w:rPr>
          <w:sz w:val="20"/>
          <w:szCs w:val="20"/>
        </w:rPr>
        <w:t xml:space="preserve">wartości wydatków kwalifikowalnych określonych w </w:t>
      </w:r>
      <w:r w:rsidRPr="00F91ECF">
        <w:rPr>
          <w:bCs/>
          <w:sz w:val="20"/>
          <w:szCs w:val="20"/>
        </w:rPr>
        <w:t>§ 2 ust. 3 Umowy</w:t>
      </w:r>
      <w:r w:rsidRPr="00F91ECF">
        <w:rPr>
          <w:sz w:val="20"/>
          <w:szCs w:val="20"/>
        </w:rPr>
        <w:t xml:space="preserve">, wysokość kwoty dofinansowania ulega odpowiedniemu zmniejszeniu </w:t>
      </w:r>
      <w:r w:rsidR="00766D10">
        <w:rPr>
          <w:sz w:val="20"/>
          <w:szCs w:val="20"/>
        </w:rPr>
        <w:br/>
      </w:r>
      <w:r w:rsidRPr="00F91ECF">
        <w:rPr>
          <w:sz w:val="20"/>
          <w:szCs w:val="20"/>
        </w:rPr>
        <w:t xml:space="preserve">z zachowaniem udziału procentowego dofinansowania w wydatkach kwalifikowalnych. </w:t>
      </w:r>
    </w:p>
    <w:p w14:paraId="479DF704"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Jeżeli w wyniku rozstrzygnięcia postępowania o udzielenie zamówienia publicznego lub</w:t>
      </w:r>
      <w:r w:rsidR="007610C2" w:rsidRPr="00F91ECF">
        <w:rPr>
          <w:sz w:val="20"/>
          <w:szCs w:val="20"/>
        </w:rPr>
        <w:t> </w:t>
      </w:r>
      <w:r w:rsidR="006B4F66" w:rsidRPr="00F91ECF">
        <w:rPr>
          <w:sz w:val="20"/>
          <w:szCs w:val="20"/>
        </w:rPr>
        <w:t>w</w:t>
      </w:r>
      <w:r w:rsidR="007610C2" w:rsidRPr="00F91ECF">
        <w:rPr>
          <w:sz w:val="20"/>
          <w:szCs w:val="20"/>
        </w:rPr>
        <w:t> </w:t>
      </w:r>
      <w:r w:rsidR="006B4F66" w:rsidRPr="00F91ECF">
        <w:rPr>
          <w:sz w:val="20"/>
          <w:szCs w:val="20"/>
        </w:rPr>
        <w:t>prz</w:t>
      </w:r>
      <w:r w:rsidRPr="00F91ECF">
        <w:rPr>
          <w:sz w:val="20"/>
          <w:szCs w:val="20"/>
        </w:rPr>
        <w:t xml:space="preserve">ypadku wystąpienia na etapie realizacji niniejszej Umowy nowych okoliczności wartość wydatków ulegnie zwiększeniu w stosunku do sumy wartości tych wydatków określonych w </w:t>
      </w:r>
      <w:r w:rsidRPr="00F91ECF">
        <w:rPr>
          <w:bCs/>
          <w:sz w:val="20"/>
          <w:szCs w:val="20"/>
        </w:rPr>
        <w:t>§ 2 ust. 3 Umowy</w:t>
      </w:r>
      <w:r w:rsidRPr="00F91ECF">
        <w:rPr>
          <w:sz w:val="20"/>
          <w:szCs w:val="20"/>
        </w:rPr>
        <w:t>, wysokość kwoty dofinansowania dotyczącego tych kategorii wydatków co do zasady nie ulega zmianie. W uzasadnionych przypadkach Instytucja Zarządzająca może podjąć decyzję o zwiększeniu wysokości dofinansowania, z</w:t>
      </w:r>
      <w:r w:rsidR="007610C2" w:rsidRPr="00F91ECF">
        <w:rPr>
          <w:sz w:val="20"/>
          <w:szCs w:val="20"/>
        </w:rPr>
        <w:t> </w:t>
      </w:r>
      <w:r w:rsidRPr="00F91ECF">
        <w:rPr>
          <w:sz w:val="20"/>
          <w:szCs w:val="20"/>
        </w:rPr>
        <w:t>zastrzeżeniem zachowani</w:t>
      </w:r>
      <w:r w:rsidR="002562FA" w:rsidRPr="00F91ECF">
        <w:rPr>
          <w:sz w:val="20"/>
          <w:szCs w:val="20"/>
        </w:rPr>
        <w:t xml:space="preserve">a zgodności z przepisami prawa </w:t>
      </w:r>
      <w:r w:rsidRPr="00F91ECF">
        <w:rPr>
          <w:sz w:val="20"/>
          <w:szCs w:val="20"/>
        </w:rPr>
        <w:t xml:space="preserve">i wytycznymi, o których mowa w </w:t>
      </w:r>
      <w:r w:rsidR="00B31BA2" w:rsidRPr="00F91ECF">
        <w:rPr>
          <w:bCs/>
          <w:sz w:val="20"/>
          <w:szCs w:val="20"/>
        </w:rPr>
        <w:t xml:space="preserve">§ 1 </w:t>
      </w:r>
      <w:r w:rsidR="002562FA" w:rsidRPr="00F91ECF">
        <w:rPr>
          <w:bCs/>
          <w:sz w:val="20"/>
          <w:szCs w:val="20"/>
        </w:rPr>
        <w:t>ust.</w:t>
      </w:r>
      <w:r w:rsidR="00B31BA2" w:rsidRPr="00F91ECF">
        <w:rPr>
          <w:bCs/>
          <w:sz w:val="20"/>
          <w:szCs w:val="20"/>
        </w:rPr>
        <w:t xml:space="preserve"> </w:t>
      </w:r>
      <w:r w:rsidR="00AA212F" w:rsidRPr="00F91ECF">
        <w:rPr>
          <w:bCs/>
          <w:sz w:val="20"/>
          <w:szCs w:val="20"/>
        </w:rPr>
        <w:t>4</w:t>
      </w:r>
      <w:r w:rsidRPr="00F91ECF">
        <w:rPr>
          <w:bCs/>
          <w:sz w:val="20"/>
          <w:szCs w:val="20"/>
        </w:rPr>
        <w:t xml:space="preserve"> lit. e) Umowy</w:t>
      </w:r>
      <w:r w:rsidRPr="00F91ECF">
        <w:rPr>
          <w:sz w:val="20"/>
          <w:szCs w:val="20"/>
        </w:rPr>
        <w:t xml:space="preserve">. </w:t>
      </w:r>
    </w:p>
    <w:p w14:paraId="121A4273"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 xml:space="preserve">Instytucja Zarządzająca na pisemny wniosek Beneficjenta może wstrzymać zmianę wysokości dofinansowania, o której mowa w ust. 4 oraz ust. 5 do czasu rozstrzygnięcia ostatniego postępowania </w:t>
      </w:r>
      <w:r w:rsidR="00766D10">
        <w:rPr>
          <w:sz w:val="20"/>
          <w:szCs w:val="20"/>
        </w:rPr>
        <w:br/>
      </w:r>
      <w:r w:rsidRPr="00F91ECF">
        <w:rPr>
          <w:sz w:val="20"/>
          <w:szCs w:val="20"/>
        </w:rPr>
        <w:t>o udzielenie z</w:t>
      </w:r>
      <w:r w:rsidR="00813A08" w:rsidRPr="00F91ECF">
        <w:rPr>
          <w:sz w:val="20"/>
          <w:szCs w:val="20"/>
        </w:rPr>
        <w:t>amówienia publicznego w ramach P</w:t>
      </w:r>
      <w:r w:rsidRPr="00F91ECF">
        <w:rPr>
          <w:sz w:val="20"/>
          <w:szCs w:val="20"/>
        </w:rPr>
        <w:t xml:space="preserve">rojektu. </w:t>
      </w:r>
    </w:p>
    <w:p w14:paraId="14740222"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Zmiana wartości dofinansowania, o której mowa</w:t>
      </w:r>
      <w:r w:rsidR="00813A08" w:rsidRPr="00F91ECF">
        <w:rPr>
          <w:sz w:val="20"/>
          <w:szCs w:val="20"/>
        </w:rPr>
        <w:t xml:space="preserve"> w ust. 3 i ust. 4 w przypadku P</w:t>
      </w:r>
      <w:r w:rsidRPr="00F91ECF">
        <w:rPr>
          <w:sz w:val="20"/>
          <w:szCs w:val="20"/>
        </w:rPr>
        <w:t>rojektu partnerskiego rozpatrywana jest osobno w odniesieniu do każdego z Partnerów.</w:t>
      </w:r>
    </w:p>
    <w:p w14:paraId="41828959"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rsidRPr="00F91ECF">
        <w:rPr>
          <w:sz w:val="20"/>
          <w:szCs w:val="20"/>
        </w:rPr>
        <w:t> </w:t>
      </w:r>
      <w:r w:rsidRPr="00F91ECF">
        <w:rPr>
          <w:sz w:val="20"/>
          <w:szCs w:val="20"/>
        </w:rPr>
        <w:t>kwalifikowalnych. Instytucja Zarządzająca podejmując decyzję o wprowadzeniu ww.</w:t>
      </w:r>
      <w:r w:rsidR="007610C2" w:rsidRPr="00F91ECF">
        <w:rPr>
          <w:sz w:val="20"/>
          <w:szCs w:val="20"/>
        </w:rPr>
        <w:t> </w:t>
      </w:r>
      <w:r w:rsidRPr="00F91ECF">
        <w:rPr>
          <w:sz w:val="20"/>
          <w:szCs w:val="20"/>
        </w:rPr>
        <w:t xml:space="preserve">wydatków bierze pod uwagę cel Projektu określony we wniosku. </w:t>
      </w:r>
    </w:p>
    <w:p w14:paraId="47DC019C" w14:textId="77777777" w:rsidR="00BC064A" w:rsidRPr="00F91ECF" w:rsidRDefault="00BC064A"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(skreślony)</w:t>
      </w:r>
    </w:p>
    <w:p w14:paraId="5E369530" w14:textId="77777777" w:rsidR="00DC237F" w:rsidRPr="00F91ECF" w:rsidRDefault="00DC237F" w:rsidP="00C0764B">
      <w:pPr>
        <w:pStyle w:val="Tekstpodstawowy"/>
        <w:numPr>
          <w:ilvl w:val="0"/>
          <w:numId w:val="26"/>
        </w:numPr>
        <w:tabs>
          <w:tab w:val="left" w:pos="360"/>
          <w:tab w:val="num" w:pos="540"/>
          <w:tab w:val="left" w:pos="720"/>
        </w:tabs>
        <w:ind w:left="340" w:hanging="340"/>
        <w:rPr>
          <w:sz w:val="20"/>
          <w:szCs w:val="20"/>
        </w:rPr>
      </w:pPr>
      <w:r w:rsidRPr="00F91ECF">
        <w:rPr>
          <w:sz w:val="20"/>
          <w:szCs w:val="20"/>
        </w:rPr>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F91ECF">
        <w:rPr>
          <w:strike/>
          <w:sz w:val="20"/>
          <w:szCs w:val="20"/>
        </w:rPr>
        <w:t xml:space="preserve"> </w:t>
      </w:r>
    </w:p>
    <w:p w14:paraId="6F063245" w14:textId="77777777" w:rsidR="00766D10" w:rsidRPr="00F91ECF" w:rsidRDefault="00766D10" w:rsidP="00F91ECF">
      <w:pPr>
        <w:pStyle w:val="Tekstpodstawowy"/>
        <w:tabs>
          <w:tab w:val="left" w:pos="360"/>
        </w:tabs>
        <w:ind w:left="340"/>
        <w:rPr>
          <w:sz w:val="20"/>
          <w:szCs w:val="20"/>
        </w:rPr>
      </w:pPr>
    </w:p>
    <w:p w14:paraId="5BC3671E" w14:textId="77777777" w:rsidR="00805244" w:rsidRPr="00766D10" w:rsidRDefault="00DC237F" w:rsidP="00D968E6">
      <w:pPr>
        <w:pStyle w:val="Nagwek1"/>
      </w:pPr>
      <w:r w:rsidRPr="00766D10">
        <w:t>§ 23.</w:t>
      </w:r>
      <w:r w:rsidR="00910758" w:rsidRPr="00766D10">
        <w:br/>
      </w:r>
      <w:bookmarkStart w:id="14" w:name="_Hlk515024180"/>
      <w:r w:rsidR="0061778F" w:rsidRPr="00766D10">
        <w:t>Zmiany w Umowie</w:t>
      </w:r>
      <w:bookmarkEnd w:id="14"/>
    </w:p>
    <w:p w14:paraId="7257D305" w14:textId="77777777" w:rsidR="00DC237F" w:rsidRPr="00F91EC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Zmiany w treści Umowy wymagają formy aneksu do Umowy, z zastrzeżeniem ust. 2 i 3.</w:t>
      </w:r>
    </w:p>
    <w:p w14:paraId="2E4760F3" w14:textId="77777777" w:rsidR="00DC237F" w:rsidRPr="00F91EC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 xml:space="preserve">Zmiany w załącznikach do Umowy wymagają pisemnego poinformowania Instytucji Zarządzającej przez Beneficjenta, za wyjątkiem przypadków określonych w § 22 </w:t>
      </w:r>
      <w:r w:rsidRPr="00F91ECF">
        <w:rPr>
          <w:bCs/>
          <w:sz w:val="20"/>
          <w:szCs w:val="20"/>
        </w:rPr>
        <w:t>Umowy</w:t>
      </w:r>
      <w:r w:rsidRPr="00F91ECF">
        <w:rPr>
          <w:sz w:val="20"/>
          <w:szCs w:val="20"/>
        </w:rPr>
        <w:t>, które wymagają formy aneksu.</w:t>
      </w:r>
    </w:p>
    <w:p w14:paraId="035F271E" w14:textId="77777777" w:rsidR="00DC237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 xml:space="preserve">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w:t>
      </w:r>
      <w:r w:rsidR="00766D10">
        <w:rPr>
          <w:sz w:val="20"/>
          <w:szCs w:val="20"/>
        </w:rPr>
        <w:br/>
      </w:r>
      <w:r w:rsidRPr="00F91ECF">
        <w:rPr>
          <w:sz w:val="20"/>
          <w:szCs w:val="20"/>
        </w:rPr>
        <w:t>o kolejnych zmianach, które zostaną ujęte we wspólnym aneksie.</w:t>
      </w:r>
    </w:p>
    <w:p w14:paraId="746C5F65" w14:textId="77777777" w:rsidR="00766D10" w:rsidRPr="00F91ECF" w:rsidRDefault="00766D10" w:rsidP="00F91ECF">
      <w:pPr>
        <w:pStyle w:val="Tekstpodstawowy"/>
        <w:ind w:left="284"/>
        <w:rPr>
          <w:sz w:val="20"/>
          <w:szCs w:val="20"/>
        </w:rPr>
      </w:pPr>
    </w:p>
    <w:p w14:paraId="7C949A0D" w14:textId="7F0CEB55" w:rsidR="003B7930" w:rsidRPr="006C5C51" w:rsidRDefault="007610C2" w:rsidP="00D968E6">
      <w:pPr>
        <w:pStyle w:val="Nagwek1"/>
      </w:pPr>
      <w:r w:rsidRPr="006C5C51">
        <w:t>§ 24.</w:t>
      </w:r>
      <w:r w:rsidRPr="006C5C51">
        <w:br/>
      </w:r>
      <w:r w:rsidR="00D968E6" w:rsidRPr="006C5C51">
        <w:t>(skreślony)</w:t>
      </w:r>
    </w:p>
    <w:p w14:paraId="439E2ADF" w14:textId="77777777" w:rsidR="00766D10" w:rsidRPr="00F91ECF" w:rsidRDefault="00766D10" w:rsidP="00F91ECF">
      <w:pPr>
        <w:pStyle w:val="Akapitzlist"/>
        <w:widowControl w:val="0"/>
        <w:ind w:left="429"/>
        <w:jc w:val="both"/>
        <w:rPr>
          <w:sz w:val="20"/>
          <w:szCs w:val="20"/>
        </w:rPr>
      </w:pPr>
    </w:p>
    <w:p w14:paraId="25DF8F52" w14:textId="77777777" w:rsidR="005B7941" w:rsidRPr="00766D10" w:rsidRDefault="007610C2" w:rsidP="00D968E6">
      <w:pPr>
        <w:pStyle w:val="Nagwek1"/>
      </w:pPr>
      <w:r w:rsidRPr="00766D10">
        <w:lastRenderedPageBreak/>
        <w:t>§ 25.</w:t>
      </w:r>
      <w:r w:rsidRPr="00766D10">
        <w:br/>
      </w:r>
      <w:r w:rsidR="005B7941" w:rsidRPr="00766D10">
        <w:t>Rozwiązanie Umowy</w:t>
      </w:r>
    </w:p>
    <w:p w14:paraId="0C89FC42" w14:textId="77777777" w:rsidR="00DC237F" w:rsidRPr="00F91ECF" w:rsidRDefault="00DC237F" w:rsidP="00C0764B">
      <w:pPr>
        <w:pStyle w:val="Pisma"/>
        <w:numPr>
          <w:ilvl w:val="0"/>
          <w:numId w:val="28"/>
        </w:numPr>
        <w:tabs>
          <w:tab w:val="clear" w:pos="720"/>
          <w:tab w:val="num" w:pos="360"/>
        </w:tabs>
        <w:autoSpaceDE/>
        <w:autoSpaceDN/>
        <w:ind w:left="284" w:hanging="284"/>
        <w:rPr>
          <w:szCs w:val="20"/>
        </w:rPr>
      </w:pPr>
      <w:r w:rsidRPr="00F91ECF">
        <w:rPr>
          <w:szCs w:val="20"/>
        </w:rPr>
        <w:t>Instytucja Zarządzająca może rozwiązać niniejszą Umowę z zachowaniem jednomiesięcznego terminu wypowiedzenia, jeżeli Beneficjent:</w:t>
      </w:r>
    </w:p>
    <w:p w14:paraId="249F1DAF"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rozpoczął realizacji Projektu w terminie 3 miesięcy od ustalonego w</w:t>
      </w:r>
      <w:r w:rsidR="00B506EA" w:rsidRPr="00F91ECF">
        <w:rPr>
          <w:sz w:val="20"/>
          <w:szCs w:val="20"/>
        </w:rPr>
        <w:t> </w:t>
      </w:r>
      <w:r w:rsidR="00DC237F" w:rsidRPr="00F91ECF">
        <w:rPr>
          <w:sz w:val="20"/>
          <w:szCs w:val="20"/>
        </w:rPr>
        <w:t>§</w:t>
      </w:r>
      <w:r w:rsidR="00B506EA" w:rsidRPr="00F91ECF">
        <w:rPr>
          <w:sz w:val="20"/>
          <w:szCs w:val="20"/>
        </w:rPr>
        <w:t> </w:t>
      </w:r>
      <w:r w:rsidR="00DC237F" w:rsidRPr="00F91ECF">
        <w:rPr>
          <w:sz w:val="20"/>
          <w:szCs w:val="20"/>
        </w:rPr>
        <w:t>5</w:t>
      </w:r>
      <w:r w:rsidR="00B506EA" w:rsidRPr="00F91ECF">
        <w:rPr>
          <w:sz w:val="20"/>
          <w:szCs w:val="20"/>
        </w:rPr>
        <w:t> </w:t>
      </w:r>
      <w:r w:rsidR="00DC237F" w:rsidRPr="00F91ECF">
        <w:rPr>
          <w:sz w:val="20"/>
          <w:szCs w:val="20"/>
        </w:rPr>
        <w:t>ust.</w:t>
      </w:r>
      <w:r w:rsidR="00B506EA" w:rsidRPr="00F91ECF">
        <w:rPr>
          <w:sz w:val="20"/>
          <w:szCs w:val="20"/>
        </w:rPr>
        <w:t> </w:t>
      </w:r>
      <w:r w:rsidR="00DC237F" w:rsidRPr="00F91ECF">
        <w:rPr>
          <w:sz w:val="20"/>
          <w:szCs w:val="20"/>
        </w:rPr>
        <w:t>1</w:t>
      </w:r>
      <w:r w:rsidR="00B506EA" w:rsidRPr="00F91ECF">
        <w:rPr>
          <w:sz w:val="20"/>
          <w:szCs w:val="20"/>
        </w:rPr>
        <w:t> </w:t>
      </w:r>
      <w:r w:rsidR="00DC237F" w:rsidRPr="00F91ECF">
        <w:rPr>
          <w:sz w:val="20"/>
          <w:szCs w:val="20"/>
        </w:rPr>
        <w:t>pkt</w:t>
      </w:r>
      <w:r w:rsidR="00B506EA" w:rsidRPr="00F91ECF">
        <w:rPr>
          <w:sz w:val="20"/>
          <w:szCs w:val="20"/>
        </w:rPr>
        <w:t> </w:t>
      </w:r>
      <w:r w:rsidR="00DC237F" w:rsidRPr="00F91ECF">
        <w:rPr>
          <w:sz w:val="20"/>
          <w:szCs w:val="20"/>
        </w:rPr>
        <w:t>1 niniejszej Umowy dnia rozpoczęcia realizacji Projektu z przyczyn przez siebie zawinionych</w:t>
      </w:r>
      <w:r w:rsidR="00FB3045" w:rsidRPr="00F91ECF">
        <w:rPr>
          <w:sz w:val="20"/>
          <w:szCs w:val="20"/>
        </w:rPr>
        <w:t>;</w:t>
      </w:r>
    </w:p>
    <w:p w14:paraId="074294C6" w14:textId="77777777" w:rsidR="00DC237F" w:rsidRPr="00F91ECF" w:rsidRDefault="005B0596" w:rsidP="00C0764B">
      <w:pPr>
        <w:numPr>
          <w:ilvl w:val="0"/>
          <w:numId w:val="27"/>
        </w:numPr>
        <w:tabs>
          <w:tab w:val="clear" w:pos="2700"/>
          <w:tab w:val="num" w:pos="1134"/>
        </w:tabs>
        <w:ind w:left="714" w:hanging="357"/>
        <w:jc w:val="both"/>
        <w:rPr>
          <w:sz w:val="20"/>
          <w:szCs w:val="20"/>
        </w:rPr>
      </w:pPr>
      <w:r w:rsidRPr="00F91ECF">
        <w:rPr>
          <w:sz w:val="20"/>
          <w:szCs w:val="20"/>
        </w:rPr>
        <w:t>U</w:t>
      </w:r>
      <w:r w:rsidR="00DC237F" w:rsidRPr="00F91ECF">
        <w:rPr>
          <w:sz w:val="20"/>
          <w:szCs w:val="20"/>
        </w:rPr>
        <w:t>trudniał przeprowadzenie kontroli przez Instytucję Zarządzającą bądź inne uprawnione podmioty</w:t>
      </w:r>
      <w:r w:rsidR="00FB3045" w:rsidRPr="00F91ECF">
        <w:rPr>
          <w:sz w:val="20"/>
          <w:szCs w:val="20"/>
        </w:rPr>
        <w:t>;</w:t>
      </w:r>
    </w:p>
    <w:p w14:paraId="20522D60"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przeprowadził audytu zewnętrznego Projektu lub nie przekazał wyników audytu zewnętrznego Projektu do Instytucji Zarządzającej</w:t>
      </w:r>
      <w:r w:rsidR="00FB3045" w:rsidRPr="00F91ECF">
        <w:rPr>
          <w:sz w:val="20"/>
          <w:szCs w:val="20"/>
        </w:rPr>
        <w:t>;</w:t>
      </w:r>
    </w:p>
    <w:p w14:paraId="0BA36D42"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W</w:t>
      </w:r>
      <w:r w:rsidR="00DC237F" w:rsidRPr="00F91ECF">
        <w:rPr>
          <w:sz w:val="20"/>
          <w:szCs w:val="20"/>
        </w:rPr>
        <w:t xml:space="preserve"> określonym terminie nie usunął stwierdzonych nieprawidłowości</w:t>
      </w:r>
      <w:r w:rsidR="00FB3045" w:rsidRPr="00F91ECF">
        <w:rPr>
          <w:sz w:val="20"/>
          <w:szCs w:val="20"/>
        </w:rPr>
        <w:t>;</w:t>
      </w:r>
    </w:p>
    <w:p w14:paraId="17A324FE"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przedłożył, pomimo pisemnego wezwania przez Instytucję Z</w:t>
      </w:r>
      <w:r w:rsidR="00813A08" w:rsidRPr="00F91ECF">
        <w:rPr>
          <w:sz w:val="20"/>
          <w:szCs w:val="20"/>
        </w:rPr>
        <w:t>arządzającą, wniosku o płatność</w:t>
      </w:r>
      <w:r w:rsidR="00FB3045" w:rsidRPr="00F91ECF">
        <w:rPr>
          <w:sz w:val="20"/>
          <w:szCs w:val="20"/>
        </w:rPr>
        <w:t>;</w:t>
      </w:r>
    </w:p>
    <w:p w14:paraId="68CED799"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 xml:space="preserve">ie przedłożył, pomimo pisemnego wezwania przez Instytucję Zarządzającą sprawozdań </w:t>
      </w:r>
      <w:r w:rsidR="00813A08" w:rsidRPr="00F91ECF">
        <w:rPr>
          <w:sz w:val="20"/>
          <w:szCs w:val="20"/>
        </w:rPr>
        <w:t>wymaganych w okresie trwałości P</w:t>
      </w:r>
      <w:r w:rsidR="00DC237F" w:rsidRPr="00F91ECF">
        <w:rPr>
          <w:sz w:val="20"/>
          <w:szCs w:val="20"/>
        </w:rPr>
        <w:t>rojektu</w:t>
      </w:r>
      <w:r w:rsidR="00FB3045" w:rsidRPr="00F91ECF">
        <w:rPr>
          <w:sz w:val="20"/>
          <w:szCs w:val="20"/>
        </w:rPr>
        <w:t>;</w:t>
      </w:r>
    </w:p>
    <w:p w14:paraId="6231F2AE" w14:textId="347E0F16" w:rsidR="0075541B" w:rsidRPr="00D968E6" w:rsidRDefault="0075541B" w:rsidP="0075541B">
      <w:pPr>
        <w:numPr>
          <w:ilvl w:val="0"/>
          <w:numId w:val="27"/>
        </w:numPr>
        <w:tabs>
          <w:tab w:val="clear" w:pos="2700"/>
          <w:tab w:val="num" w:pos="1134"/>
        </w:tabs>
        <w:ind w:left="714" w:hanging="357"/>
        <w:jc w:val="both"/>
        <w:rPr>
          <w:sz w:val="20"/>
          <w:szCs w:val="20"/>
        </w:rPr>
      </w:pPr>
      <w:r w:rsidRPr="006C5C51">
        <w:rPr>
          <w:sz w:val="20"/>
          <w:szCs w:val="20"/>
        </w:rPr>
        <w:t>Nie przedłożył</w:t>
      </w:r>
      <w:r w:rsidR="00C82B5F">
        <w:rPr>
          <w:sz w:val="20"/>
          <w:szCs w:val="20"/>
        </w:rPr>
        <w:t>,</w:t>
      </w:r>
      <w:r w:rsidRPr="006C5C51">
        <w:rPr>
          <w:sz w:val="20"/>
          <w:szCs w:val="20"/>
        </w:rPr>
        <w:t xml:space="preserve"> pomimo pisemnego wezwania</w:t>
      </w:r>
      <w:r w:rsidR="00D968E6">
        <w:rPr>
          <w:sz w:val="20"/>
          <w:szCs w:val="20"/>
        </w:rPr>
        <w:t xml:space="preserve"> </w:t>
      </w:r>
      <w:r w:rsidR="005100F5">
        <w:rPr>
          <w:sz w:val="20"/>
          <w:szCs w:val="20"/>
        </w:rPr>
        <w:t xml:space="preserve">przez </w:t>
      </w:r>
      <w:r w:rsidR="00D968E6">
        <w:rPr>
          <w:sz w:val="20"/>
          <w:szCs w:val="20"/>
        </w:rPr>
        <w:t>Instytucj</w:t>
      </w:r>
      <w:r w:rsidR="005100F5">
        <w:rPr>
          <w:sz w:val="20"/>
          <w:szCs w:val="20"/>
        </w:rPr>
        <w:t>ę</w:t>
      </w:r>
      <w:r w:rsidR="00D968E6">
        <w:rPr>
          <w:sz w:val="20"/>
          <w:szCs w:val="20"/>
        </w:rPr>
        <w:t xml:space="preserve"> Zarządzając</w:t>
      </w:r>
      <w:r w:rsidR="005100F5">
        <w:rPr>
          <w:sz w:val="20"/>
          <w:szCs w:val="20"/>
        </w:rPr>
        <w:t>ą</w:t>
      </w:r>
      <w:r w:rsidR="00C82B5F">
        <w:rPr>
          <w:sz w:val="20"/>
          <w:szCs w:val="20"/>
        </w:rPr>
        <w:t>,</w:t>
      </w:r>
      <w:r w:rsidRPr="006C5C51">
        <w:rPr>
          <w:sz w:val="20"/>
          <w:szCs w:val="20"/>
        </w:rPr>
        <w:t xml:space="preserve"> dodatkowych uzupełnień/wyjaśnień</w:t>
      </w:r>
      <w:r w:rsidR="00D968E6">
        <w:rPr>
          <w:sz w:val="20"/>
          <w:szCs w:val="20"/>
        </w:rPr>
        <w:t>;</w:t>
      </w:r>
    </w:p>
    <w:p w14:paraId="3137DED8" w14:textId="77777777" w:rsidR="0075541B" w:rsidRPr="00F91ECF" w:rsidRDefault="0075541B" w:rsidP="0075541B">
      <w:pPr>
        <w:numPr>
          <w:ilvl w:val="0"/>
          <w:numId w:val="27"/>
        </w:numPr>
        <w:tabs>
          <w:tab w:val="clear" w:pos="2700"/>
          <w:tab w:val="num" w:pos="1134"/>
        </w:tabs>
        <w:ind w:left="714" w:hanging="357"/>
        <w:jc w:val="both"/>
        <w:rPr>
          <w:sz w:val="20"/>
          <w:szCs w:val="20"/>
        </w:rPr>
      </w:pPr>
      <w:r w:rsidRPr="00F91ECF">
        <w:rPr>
          <w:sz w:val="20"/>
          <w:szCs w:val="20"/>
        </w:rPr>
        <w:t>W sposób rażący nie wywiązuje się z obowiązków nałożonych na niego w niniejszej Umowie.</w:t>
      </w:r>
    </w:p>
    <w:p w14:paraId="476CD1F2" w14:textId="77777777" w:rsidR="00DC237F" w:rsidRPr="00F91ECF" w:rsidRDefault="00DC237F" w:rsidP="00C0764B">
      <w:pPr>
        <w:pStyle w:val="Pisma"/>
        <w:numPr>
          <w:ilvl w:val="0"/>
          <w:numId w:val="28"/>
        </w:numPr>
        <w:tabs>
          <w:tab w:val="clear" w:pos="720"/>
          <w:tab w:val="num" w:pos="360"/>
        </w:tabs>
        <w:autoSpaceDE/>
        <w:autoSpaceDN/>
        <w:ind w:left="284" w:hanging="284"/>
        <w:rPr>
          <w:szCs w:val="20"/>
        </w:rPr>
      </w:pPr>
      <w:r w:rsidRPr="00F91ECF">
        <w:rPr>
          <w:szCs w:val="20"/>
        </w:rPr>
        <w:t>Instytucja Zarządz</w:t>
      </w:r>
      <w:r w:rsidR="00CD067F" w:rsidRPr="00F91ECF">
        <w:rPr>
          <w:szCs w:val="20"/>
        </w:rPr>
        <w:t>ająca może rozwiązać niniejszą U</w:t>
      </w:r>
      <w:r w:rsidRPr="00F91ECF">
        <w:rPr>
          <w:szCs w:val="20"/>
        </w:rPr>
        <w:t>mowę bez wypowiedzenia, jeżeli:</w:t>
      </w:r>
    </w:p>
    <w:p w14:paraId="34BF03B6" w14:textId="77777777" w:rsidR="007D7D6A" w:rsidRPr="00F91ECF" w:rsidRDefault="00DC237F" w:rsidP="00F91ECF">
      <w:pPr>
        <w:pStyle w:val="Akapitzlist"/>
        <w:numPr>
          <w:ilvl w:val="0"/>
          <w:numId w:val="70"/>
        </w:numPr>
        <w:ind w:left="567" w:hanging="283"/>
        <w:jc w:val="both"/>
        <w:rPr>
          <w:sz w:val="20"/>
          <w:szCs w:val="20"/>
        </w:rPr>
      </w:pPr>
      <w:r w:rsidRPr="00F91ECF">
        <w:rPr>
          <w:sz w:val="20"/>
          <w:szCs w:val="20"/>
        </w:rPr>
        <w:t>Beneficjent wykorzystał przekazane środki finansowe (w całości lub w części) na cel inny niż określony w Projekcie lub niezgodnie z niniejszą Umową oraz przepisami prawa lub proc</w:t>
      </w:r>
      <w:r w:rsidR="00813A08" w:rsidRPr="00F91ECF">
        <w:rPr>
          <w:sz w:val="20"/>
          <w:szCs w:val="20"/>
        </w:rPr>
        <w:t>edurami właściwymi dla Programu</w:t>
      </w:r>
      <w:r w:rsidR="00FB3045" w:rsidRPr="00F91ECF">
        <w:rPr>
          <w:sz w:val="20"/>
          <w:szCs w:val="20"/>
        </w:rPr>
        <w:t>;</w:t>
      </w:r>
    </w:p>
    <w:p w14:paraId="1EFE2BF2" w14:textId="77777777" w:rsidR="00AF39AE" w:rsidRPr="00F91ECF" w:rsidRDefault="007D7D6A" w:rsidP="00F91ECF">
      <w:pPr>
        <w:pStyle w:val="Akapitzlist"/>
        <w:ind w:left="567" w:hanging="283"/>
        <w:jc w:val="both"/>
        <w:rPr>
          <w:sz w:val="20"/>
          <w:szCs w:val="20"/>
        </w:rPr>
      </w:pPr>
      <w:r w:rsidRPr="00F91ECF">
        <w:rPr>
          <w:sz w:val="20"/>
          <w:szCs w:val="20"/>
        </w:rPr>
        <w:t>2)</w:t>
      </w:r>
      <w:r w:rsidR="00976F4F" w:rsidRPr="00F91ECF">
        <w:rPr>
          <w:sz w:val="20"/>
          <w:szCs w:val="20"/>
        </w:rPr>
        <w:tab/>
      </w:r>
      <w:r w:rsidRPr="00F91ECF">
        <w:rPr>
          <w:sz w:val="20"/>
          <w:szCs w:val="20"/>
        </w:rPr>
        <w:t>Zaprzestał realizacji Projektu lub realizuje go w sposób niezgodny z niniejszą Umową, przepisami prawa lub procedurami właściwymi dla Programu;</w:t>
      </w:r>
    </w:p>
    <w:p w14:paraId="17E899B0" w14:textId="77777777" w:rsidR="00DC237F" w:rsidRPr="00F91ECF" w:rsidRDefault="007D7D6A" w:rsidP="00F91ECF">
      <w:pPr>
        <w:ind w:left="567" w:hanging="283"/>
        <w:jc w:val="both"/>
        <w:rPr>
          <w:sz w:val="20"/>
          <w:szCs w:val="20"/>
        </w:rPr>
      </w:pPr>
      <w:r w:rsidRPr="00F91ECF">
        <w:rPr>
          <w:sz w:val="20"/>
          <w:szCs w:val="20"/>
        </w:rPr>
        <w:t xml:space="preserve">3) </w:t>
      </w:r>
      <w:r w:rsidR="00976F4F" w:rsidRPr="00F91ECF">
        <w:rPr>
          <w:sz w:val="20"/>
          <w:szCs w:val="20"/>
        </w:rPr>
        <w:t xml:space="preserve"> </w:t>
      </w:r>
      <w:r w:rsidR="00DC237F" w:rsidRPr="00F91ECF">
        <w:rPr>
          <w:sz w:val="20"/>
          <w:szCs w:val="20"/>
        </w:rPr>
        <w:t>Beneficjent odmówił poddania się kontroli Instytucji Zarządzającej bąd</w:t>
      </w:r>
      <w:r w:rsidR="00813A08" w:rsidRPr="00F91ECF">
        <w:rPr>
          <w:sz w:val="20"/>
          <w:szCs w:val="20"/>
        </w:rPr>
        <w:t>ź innych uprawnionych podmiotów</w:t>
      </w:r>
      <w:r w:rsidR="00FB3045" w:rsidRPr="00F91ECF">
        <w:rPr>
          <w:sz w:val="20"/>
          <w:szCs w:val="20"/>
        </w:rPr>
        <w:t>;</w:t>
      </w:r>
    </w:p>
    <w:p w14:paraId="515CC64F" w14:textId="77777777" w:rsidR="00976F4F" w:rsidRPr="00F91ECF" w:rsidRDefault="00AF39AE" w:rsidP="00F91ECF">
      <w:pPr>
        <w:ind w:left="567" w:hanging="283"/>
        <w:jc w:val="both"/>
        <w:rPr>
          <w:sz w:val="20"/>
          <w:szCs w:val="20"/>
        </w:rPr>
      </w:pPr>
      <w:r w:rsidRPr="00F91ECF">
        <w:rPr>
          <w:sz w:val="20"/>
          <w:szCs w:val="20"/>
        </w:rPr>
        <w:t>4)</w:t>
      </w:r>
      <w:r w:rsidR="007D7D6A" w:rsidRPr="00F91ECF">
        <w:rPr>
          <w:sz w:val="20"/>
          <w:szCs w:val="20"/>
        </w:rPr>
        <w:t xml:space="preserve"> </w:t>
      </w:r>
      <w:r w:rsidR="00976F4F" w:rsidRPr="00F91ECF">
        <w:rPr>
          <w:sz w:val="20"/>
          <w:szCs w:val="20"/>
        </w:rPr>
        <w:t>B</w:t>
      </w:r>
      <w:r w:rsidR="00DC237F" w:rsidRPr="00F91ECF">
        <w:rPr>
          <w:sz w:val="20"/>
          <w:szCs w:val="20"/>
        </w:rPr>
        <w:t>eneficjent nie przestrzegał procedur udzielania zamówień publicznych oraz</w:t>
      </w:r>
      <w:r w:rsidR="007610C2" w:rsidRPr="00F91ECF">
        <w:rPr>
          <w:sz w:val="20"/>
          <w:szCs w:val="20"/>
        </w:rPr>
        <w:t> </w:t>
      </w:r>
      <w:r w:rsidR="00DC237F" w:rsidRPr="00F91ECF">
        <w:rPr>
          <w:sz w:val="20"/>
          <w:szCs w:val="20"/>
        </w:rPr>
        <w:t>przejrzystości, jawności i uczciwej konkurencji przy wydatkowaniu środków w</w:t>
      </w:r>
      <w:r w:rsidR="007610C2" w:rsidRPr="00F91ECF">
        <w:rPr>
          <w:sz w:val="20"/>
          <w:szCs w:val="20"/>
        </w:rPr>
        <w:t> </w:t>
      </w:r>
      <w:r w:rsidR="00DC237F" w:rsidRPr="00F91ECF">
        <w:rPr>
          <w:sz w:val="20"/>
          <w:szCs w:val="20"/>
        </w:rPr>
        <w:t>ramach realizowanego Projektu</w:t>
      </w:r>
      <w:r w:rsidR="00FB3045" w:rsidRPr="00F91ECF">
        <w:rPr>
          <w:sz w:val="20"/>
          <w:szCs w:val="20"/>
        </w:rPr>
        <w:t>,</w:t>
      </w:r>
      <w:r w:rsidR="00DC237F" w:rsidRPr="00F91ECF">
        <w:rPr>
          <w:sz w:val="20"/>
          <w:szCs w:val="20"/>
        </w:rPr>
        <w:t xml:space="preserve"> o który</w:t>
      </w:r>
      <w:r w:rsidR="00813A08" w:rsidRPr="00F91ECF">
        <w:rPr>
          <w:sz w:val="20"/>
          <w:szCs w:val="20"/>
        </w:rPr>
        <w:t>ch mowa w § 12 niniejszej Umowy</w:t>
      </w:r>
    </w:p>
    <w:p w14:paraId="6F30A893" w14:textId="77777777" w:rsidR="00DC237F" w:rsidRPr="00F91ECF" w:rsidRDefault="007D7D6A" w:rsidP="00F91ECF">
      <w:pPr>
        <w:ind w:left="567" w:hanging="283"/>
        <w:jc w:val="both"/>
        <w:rPr>
          <w:sz w:val="20"/>
          <w:szCs w:val="20"/>
        </w:rPr>
      </w:pPr>
      <w:r w:rsidRPr="00F91ECF">
        <w:rPr>
          <w:sz w:val="20"/>
          <w:szCs w:val="20"/>
        </w:rPr>
        <w:t xml:space="preserve">5) </w:t>
      </w:r>
      <w:r w:rsidR="00DC237F" w:rsidRPr="00F91ECF">
        <w:rPr>
          <w:sz w:val="20"/>
          <w:szCs w:val="20"/>
        </w:rPr>
        <w:t>Beneficjent nie wniósł zabezpieczenia prawidłowej realizacji Umowy w formie i terminie okr</w:t>
      </w:r>
      <w:r w:rsidR="00813A08" w:rsidRPr="00F91ECF">
        <w:rPr>
          <w:sz w:val="20"/>
          <w:szCs w:val="20"/>
        </w:rPr>
        <w:t xml:space="preserve">eślonym </w:t>
      </w:r>
      <w:r w:rsidR="00766D10">
        <w:rPr>
          <w:sz w:val="20"/>
          <w:szCs w:val="20"/>
        </w:rPr>
        <w:br/>
      </w:r>
      <w:r w:rsidR="00813A08" w:rsidRPr="00F91ECF">
        <w:rPr>
          <w:sz w:val="20"/>
          <w:szCs w:val="20"/>
        </w:rPr>
        <w:t>w § 11 niniejszej Umowy</w:t>
      </w:r>
      <w:r w:rsidR="00FB3045" w:rsidRPr="00F91ECF">
        <w:rPr>
          <w:sz w:val="20"/>
          <w:szCs w:val="20"/>
        </w:rPr>
        <w:t>;</w:t>
      </w:r>
    </w:p>
    <w:p w14:paraId="38C0147A" w14:textId="77777777" w:rsidR="00DC237F" w:rsidRPr="00F91ECF" w:rsidRDefault="00976F4F" w:rsidP="00F91ECF">
      <w:pPr>
        <w:ind w:left="567" w:hanging="283"/>
        <w:jc w:val="both"/>
        <w:rPr>
          <w:sz w:val="20"/>
          <w:szCs w:val="20"/>
        </w:rPr>
      </w:pPr>
      <w:r w:rsidRPr="00F91ECF">
        <w:rPr>
          <w:sz w:val="20"/>
          <w:szCs w:val="20"/>
        </w:rPr>
        <w:t>6</w:t>
      </w:r>
      <w:r w:rsidR="00AF39AE" w:rsidRPr="00F91ECF">
        <w:rPr>
          <w:sz w:val="20"/>
          <w:szCs w:val="20"/>
        </w:rPr>
        <w:t>)</w:t>
      </w:r>
      <w:r w:rsidR="007D7D6A" w:rsidRPr="00F91ECF">
        <w:rPr>
          <w:sz w:val="20"/>
          <w:szCs w:val="20"/>
        </w:rPr>
        <w:t xml:space="preserve"> </w:t>
      </w:r>
      <w:r w:rsidRPr="00F91ECF">
        <w:rPr>
          <w:sz w:val="20"/>
          <w:szCs w:val="20"/>
        </w:rPr>
        <w:t xml:space="preserve"> </w:t>
      </w:r>
      <w:r w:rsidR="00DC237F" w:rsidRPr="00F91ECF">
        <w:rPr>
          <w:sz w:val="20"/>
          <w:szCs w:val="20"/>
        </w:rPr>
        <w:t>Beneficjent – w trakcie ubiegania się o dofinansowanie - złożył podrobione, przerobione lub stwierdzające nieprawdę dokumenty lub udzielił nieprawdziwych, nierzetelnych informacji</w:t>
      </w:r>
      <w:r w:rsidR="00FB3045" w:rsidRPr="00F91ECF">
        <w:rPr>
          <w:sz w:val="20"/>
          <w:szCs w:val="20"/>
        </w:rPr>
        <w:t>;</w:t>
      </w:r>
      <w:r w:rsidR="00DC237F" w:rsidRPr="00F91ECF">
        <w:rPr>
          <w:sz w:val="20"/>
          <w:szCs w:val="20"/>
        </w:rPr>
        <w:t xml:space="preserve"> </w:t>
      </w:r>
    </w:p>
    <w:p w14:paraId="3BDE5693" w14:textId="77777777" w:rsidR="00DC237F" w:rsidRPr="00F91ECF" w:rsidRDefault="00976F4F" w:rsidP="00F91ECF">
      <w:pPr>
        <w:ind w:left="567" w:hanging="283"/>
        <w:jc w:val="both"/>
        <w:rPr>
          <w:sz w:val="20"/>
          <w:szCs w:val="20"/>
        </w:rPr>
      </w:pPr>
      <w:r w:rsidRPr="00F91ECF">
        <w:rPr>
          <w:sz w:val="20"/>
          <w:szCs w:val="20"/>
        </w:rPr>
        <w:t>7</w:t>
      </w:r>
      <w:r w:rsidR="00AF39AE" w:rsidRPr="00F91ECF">
        <w:rPr>
          <w:sz w:val="20"/>
          <w:szCs w:val="20"/>
        </w:rPr>
        <w:t xml:space="preserve">) </w:t>
      </w:r>
      <w:r w:rsidR="00DC237F" w:rsidRPr="00F91ECF">
        <w:rPr>
          <w:sz w:val="20"/>
          <w:szCs w:val="20"/>
        </w:rPr>
        <w:t>wobec Beneficjenta został złożony wniosek o ogłoszenie upadłości lub</w:t>
      </w:r>
      <w:r w:rsidR="007610C2" w:rsidRPr="00F91ECF">
        <w:rPr>
          <w:sz w:val="20"/>
          <w:szCs w:val="20"/>
        </w:rPr>
        <w:t> </w:t>
      </w:r>
      <w:r w:rsidR="00DC237F" w:rsidRPr="00F91ECF">
        <w:rPr>
          <w:sz w:val="20"/>
          <w:szCs w:val="20"/>
        </w:rPr>
        <w:t>gdy</w:t>
      </w:r>
      <w:r w:rsidR="007610C2" w:rsidRPr="00F91ECF">
        <w:rPr>
          <w:sz w:val="20"/>
          <w:szCs w:val="20"/>
        </w:rPr>
        <w:t> </w:t>
      </w:r>
      <w:r w:rsidR="00DC237F" w:rsidRPr="00F91ECF">
        <w:rPr>
          <w:sz w:val="20"/>
          <w:szCs w:val="20"/>
        </w:rPr>
        <w:t>Beneficjent pozostaje w stanie likwidacji lub gdy podlega zarządowi komisarycznemu lub gdy zawiesił swoją działalność lub jest przedmiotem postępowań o podobnym charakterze</w:t>
      </w:r>
      <w:r w:rsidR="00442FF8" w:rsidRPr="00F91ECF">
        <w:rPr>
          <w:sz w:val="20"/>
          <w:szCs w:val="20"/>
        </w:rPr>
        <w:t>;</w:t>
      </w:r>
    </w:p>
    <w:p w14:paraId="5BAC1F77" w14:textId="77777777" w:rsidR="00DC237F" w:rsidRPr="00F91ECF" w:rsidRDefault="00DC237F" w:rsidP="00C0764B">
      <w:pPr>
        <w:numPr>
          <w:ilvl w:val="0"/>
          <w:numId w:val="31"/>
        </w:numPr>
        <w:tabs>
          <w:tab w:val="clear" w:pos="720"/>
          <w:tab w:val="num" w:pos="360"/>
        </w:tabs>
        <w:ind w:left="284" w:hanging="284"/>
        <w:jc w:val="both"/>
        <w:rPr>
          <w:sz w:val="20"/>
          <w:szCs w:val="20"/>
        </w:rPr>
      </w:pPr>
      <w:r w:rsidRPr="00F91ECF">
        <w:rPr>
          <w:sz w:val="20"/>
          <w:szCs w:val="20"/>
        </w:rPr>
        <w:t>W przypadku rozwiązania Umowy z powodów, o których mowa w ust. 1 i 2, Beneficjent jest zobowiązany do zwrotu otrzymanego dofinansowania wraz z odsetkami w wysokości określonej jak dla z</w:t>
      </w:r>
      <w:r w:rsidR="006B15B8" w:rsidRPr="00F91ECF">
        <w:rPr>
          <w:sz w:val="20"/>
          <w:szCs w:val="20"/>
        </w:rPr>
        <w:t>aległości podatkowych liczo</w:t>
      </w:r>
      <w:r w:rsidRPr="00F91ECF">
        <w:rPr>
          <w:sz w:val="20"/>
          <w:szCs w:val="20"/>
        </w:rPr>
        <w:t>nymi od dnia przekazania dofinansowania</w:t>
      </w:r>
      <w:r w:rsidR="007C64CD" w:rsidRPr="00F91ECF">
        <w:rPr>
          <w:sz w:val="20"/>
          <w:szCs w:val="20"/>
        </w:rPr>
        <w:t xml:space="preserve"> do dnia zwrotu</w:t>
      </w:r>
      <w:r w:rsidRPr="00F91ECF">
        <w:rPr>
          <w:sz w:val="20"/>
          <w:szCs w:val="20"/>
        </w:rPr>
        <w:t xml:space="preserve">, w terminie </w:t>
      </w:r>
      <w:r w:rsidR="00BE3EC8" w:rsidRPr="00F91ECF">
        <w:rPr>
          <w:sz w:val="20"/>
          <w:szCs w:val="20"/>
        </w:rPr>
        <w:t xml:space="preserve">14 dni od dnia rozwiązania Umowy </w:t>
      </w:r>
      <w:r w:rsidRPr="00F91ECF">
        <w:rPr>
          <w:sz w:val="20"/>
          <w:szCs w:val="20"/>
        </w:rPr>
        <w:t>i na rachunki bankowe wskazane przez Instytucję Zarządzającą.</w:t>
      </w:r>
    </w:p>
    <w:p w14:paraId="753FFECE" w14:textId="77777777" w:rsidR="00324846" w:rsidRPr="00F91ECF" w:rsidRDefault="00324846" w:rsidP="00C0764B">
      <w:pPr>
        <w:numPr>
          <w:ilvl w:val="0"/>
          <w:numId w:val="31"/>
        </w:numPr>
        <w:tabs>
          <w:tab w:val="clear" w:pos="720"/>
          <w:tab w:val="num" w:pos="360"/>
        </w:tabs>
        <w:ind w:left="284" w:hanging="284"/>
        <w:jc w:val="both"/>
        <w:rPr>
          <w:sz w:val="20"/>
          <w:szCs w:val="20"/>
        </w:rPr>
      </w:pPr>
      <w:r w:rsidRPr="00F91ECF">
        <w:rPr>
          <w:sz w:val="20"/>
          <w:szCs w:val="20"/>
        </w:rPr>
        <w:t>W przypadku zgłoszenia wniosku o ogłoszenie upadłości Beneficjenta, powodującej, iż</w:t>
      </w:r>
      <w:r w:rsidR="007610C2" w:rsidRPr="00F91ECF">
        <w:rPr>
          <w:sz w:val="20"/>
          <w:szCs w:val="20"/>
        </w:rPr>
        <w:t> </w:t>
      </w:r>
      <w:r w:rsidRPr="00F91ECF">
        <w:rPr>
          <w:sz w:val="20"/>
          <w:szCs w:val="20"/>
        </w:rPr>
        <w:t>nie</w:t>
      </w:r>
      <w:r w:rsidR="007610C2" w:rsidRPr="00F91ECF">
        <w:rPr>
          <w:sz w:val="20"/>
          <w:szCs w:val="20"/>
        </w:rPr>
        <w:t> </w:t>
      </w:r>
      <w:r w:rsidRPr="00F91ECF">
        <w:rPr>
          <w:sz w:val="20"/>
          <w:szCs w:val="20"/>
        </w:rPr>
        <w:t>zostaną zrealizowane cele dofinansowanego Projektu, przy jednoczesnym braku wystąpienia nieprawidłowości, Beneficjent zobowiązany jest do zwrotu kwoty przekazanego dofinansowania.</w:t>
      </w:r>
    </w:p>
    <w:p w14:paraId="331F183A" w14:textId="77777777" w:rsidR="00DC237F" w:rsidRPr="00F91ECF" w:rsidRDefault="00DC237F" w:rsidP="00C0764B">
      <w:pPr>
        <w:numPr>
          <w:ilvl w:val="0"/>
          <w:numId w:val="31"/>
        </w:numPr>
        <w:tabs>
          <w:tab w:val="clear" w:pos="720"/>
          <w:tab w:val="num" w:pos="360"/>
        </w:tabs>
        <w:ind w:left="284" w:hanging="284"/>
        <w:jc w:val="both"/>
        <w:rPr>
          <w:sz w:val="20"/>
          <w:szCs w:val="20"/>
        </w:rPr>
      </w:pPr>
      <w:r w:rsidRPr="00F91ECF">
        <w:rPr>
          <w:sz w:val="20"/>
          <w:szCs w:val="20"/>
        </w:rPr>
        <w:t>Niniejsza Umowa może zostać rozwiązana w wyniku zgodnej woli Stron Umowy bądź w wyniku wystąpienia okoliczności, które uniemożliwiają dalsze wykonywanie obowiązków w niej zawartych.</w:t>
      </w:r>
    </w:p>
    <w:p w14:paraId="4AF1386B"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Umowa może zostać rozwiązana na wniosek Beneficjenta w terminie 30 dni od dnia złożenia do Instytucji Zarządzającej wniosku o rozwiązanie Umo</w:t>
      </w:r>
      <w:r w:rsidR="00F63E45" w:rsidRPr="00F91ECF">
        <w:rPr>
          <w:sz w:val="20"/>
          <w:szCs w:val="20"/>
        </w:rPr>
        <w:t>wy, jeżeli zwróci on</w:t>
      </w:r>
      <w:r w:rsidR="007610C2" w:rsidRPr="00F91ECF">
        <w:rPr>
          <w:sz w:val="20"/>
          <w:szCs w:val="20"/>
        </w:rPr>
        <w:t> </w:t>
      </w:r>
      <w:r w:rsidR="00F63E45" w:rsidRPr="00F91ECF">
        <w:rPr>
          <w:sz w:val="20"/>
          <w:szCs w:val="20"/>
        </w:rPr>
        <w:t>otrzymane dofinansowanie</w:t>
      </w:r>
      <w:r w:rsidRPr="00F91ECF">
        <w:rPr>
          <w:sz w:val="20"/>
          <w:szCs w:val="20"/>
        </w:rPr>
        <w:t>, wraz z odsetkami w wysokości j</w:t>
      </w:r>
      <w:r w:rsidR="00F63E45" w:rsidRPr="00F91ECF">
        <w:rPr>
          <w:sz w:val="20"/>
          <w:szCs w:val="20"/>
        </w:rPr>
        <w:t>ak dla zaległości podatkowych liczo</w:t>
      </w:r>
      <w:r w:rsidRPr="00F91ECF">
        <w:rPr>
          <w:sz w:val="20"/>
          <w:szCs w:val="20"/>
        </w:rPr>
        <w:t>n</w:t>
      </w:r>
      <w:r w:rsidR="00764B62" w:rsidRPr="00F91ECF">
        <w:rPr>
          <w:sz w:val="20"/>
          <w:szCs w:val="20"/>
        </w:rPr>
        <w:t xml:space="preserve">ymi od dnia przekazania środków </w:t>
      </w:r>
      <w:r w:rsidRPr="00F91ECF">
        <w:rPr>
          <w:sz w:val="20"/>
          <w:szCs w:val="20"/>
        </w:rPr>
        <w:t>na rachunek Beneficjenta</w:t>
      </w:r>
      <w:r w:rsidR="00F54FE3" w:rsidRPr="00F91ECF">
        <w:rPr>
          <w:sz w:val="20"/>
          <w:szCs w:val="20"/>
        </w:rPr>
        <w:t xml:space="preserve"> do dnia zwrotu tych środków</w:t>
      </w:r>
      <w:r w:rsidR="00F63E45" w:rsidRPr="00F91ECF">
        <w:rPr>
          <w:sz w:val="20"/>
          <w:szCs w:val="20"/>
        </w:rPr>
        <w:t>.</w:t>
      </w:r>
    </w:p>
    <w:p w14:paraId="230E486D"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Niezależnie od formy lub przyczyny rozwiązania Umowy, Beneficjent zobowiązany jest</w:t>
      </w:r>
      <w:r w:rsidR="007610C2" w:rsidRPr="00F91ECF">
        <w:rPr>
          <w:sz w:val="20"/>
          <w:szCs w:val="20"/>
        </w:rPr>
        <w:t> </w:t>
      </w:r>
      <w:r w:rsidRPr="00F91ECF">
        <w:rPr>
          <w:sz w:val="20"/>
          <w:szCs w:val="20"/>
        </w:rPr>
        <w:t>do przedstawienia wniosku o płatność końcową z wypełnioną częścią sprawozdawczą oraz do przechowywania, archiwizowania i udostę</w:t>
      </w:r>
      <w:r w:rsidR="00525373" w:rsidRPr="00F91ECF">
        <w:rPr>
          <w:sz w:val="20"/>
          <w:szCs w:val="20"/>
        </w:rPr>
        <w:t xml:space="preserve">pniania dokumentacji związanej </w:t>
      </w:r>
      <w:r w:rsidRPr="00F91ECF">
        <w:rPr>
          <w:sz w:val="20"/>
          <w:szCs w:val="20"/>
        </w:rPr>
        <w:t>z</w:t>
      </w:r>
      <w:r w:rsidR="007610C2" w:rsidRPr="00F91ECF">
        <w:rPr>
          <w:sz w:val="20"/>
          <w:szCs w:val="20"/>
        </w:rPr>
        <w:t> </w:t>
      </w:r>
      <w:r w:rsidRPr="00F91ECF">
        <w:rPr>
          <w:sz w:val="20"/>
          <w:szCs w:val="20"/>
        </w:rPr>
        <w:t>realizacją Projektu, zgodnie z przepisami niniejszej Umowy.</w:t>
      </w:r>
    </w:p>
    <w:p w14:paraId="75FD321F"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W razie rozwiązania Umowy Beneficjentowi nie przysługuje odszkodowanie.</w:t>
      </w:r>
    </w:p>
    <w:p w14:paraId="0D78B5C4"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W przypadku rozwiązania Umowy w następstwie</w:t>
      </w:r>
      <w:r w:rsidR="00673AB4" w:rsidRPr="00F91ECF">
        <w:rPr>
          <w:sz w:val="20"/>
          <w:szCs w:val="20"/>
        </w:rPr>
        <w:t>,</w:t>
      </w:r>
      <w:r w:rsidRPr="00F91ECF">
        <w:rPr>
          <w:sz w:val="20"/>
          <w:szCs w:val="20"/>
        </w:rPr>
        <w:t xml:space="preserve"> którego następuje wszczęcie postępowania w sprawie zwrotu dofinansowania Beneficjentowi nie przysługuje droga postępowania cywilnego do czasu zakończenia tego postępowania i ewentualnego postępowania s</w:t>
      </w:r>
      <w:r w:rsidR="00BC1389" w:rsidRPr="00F91ECF">
        <w:rPr>
          <w:sz w:val="20"/>
          <w:szCs w:val="20"/>
        </w:rPr>
        <w:t>ą</w:t>
      </w:r>
      <w:r w:rsidRPr="00F91ECF">
        <w:rPr>
          <w:sz w:val="20"/>
          <w:szCs w:val="20"/>
        </w:rPr>
        <w:t>dowo</w:t>
      </w:r>
      <w:r w:rsidR="00BC1389" w:rsidRPr="00F91ECF">
        <w:rPr>
          <w:sz w:val="20"/>
          <w:szCs w:val="20"/>
        </w:rPr>
        <w:t>-</w:t>
      </w:r>
      <w:r w:rsidRPr="00F91ECF">
        <w:rPr>
          <w:sz w:val="20"/>
          <w:szCs w:val="20"/>
        </w:rPr>
        <w:t>administracyjnego.</w:t>
      </w:r>
    </w:p>
    <w:p w14:paraId="6AE1E642" w14:textId="77777777" w:rsidR="008D6352" w:rsidRPr="00766D10" w:rsidRDefault="00474C9C" w:rsidP="00D968E6">
      <w:pPr>
        <w:pStyle w:val="Nagwek1"/>
      </w:pPr>
      <w:r w:rsidRPr="00766D10">
        <w:br/>
      </w:r>
      <w:r w:rsidR="007610C2" w:rsidRPr="00766D10">
        <w:t>§ 26.</w:t>
      </w:r>
      <w:r w:rsidR="00910758" w:rsidRPr="00766D10">
        <w:br/>
      </w:r>
      <w:r w:rsidR="00DC237F" w:rsidRPr="00766D10">
        <w:t xml:space="preserve">Postanowienia końcowe </w:t>
      </w:r>
    </w:p>
    <w:p w14:paraId="774B6BCF" w14:textId="77777777" w:rsidR="003B7930" w:rsidRDefault="00DC237F" w:rsidP="00BB47D7">
      <w:pPr>
        <w:jc w:val="both"/>
        <w:rPr>
          <w:sz w:val="20"/>
          <w:szCs w:val="20"/>
        </w:rPr>
      </w:pPr>
      <w:r w:rsidRPr="00F91ECF">
        <w:rPr>
          <w:sz w:val="20"/>
          <w:szCs w:val="20"/>
        </w:rPr>
        <w:t>Beneficjent zobowiązuje się do przestrzegania przepisów wspólnotowych w zakresie zasad horyzontalnych polityk wspólnotowych, które są dla niego wiążące, w tym przepisów dotyczących konkurencji, pomocy publicznej, udzielania zamówień publicznych oraz</w:t>
      </w:r>
      <w:r w:rsidR="00CD64CE" w:rsidRPr="00F91ECF">
        <w:rPr>
          <w:sz w:val="20"/>
          <w:szCs w:val="20"/>
        </w:rPr>
        <w:t> </w:t>
      </w:r>
      <w:r w:rsidRPr="00F91ECF">
        <w:rPr>
          <w:sz w:val="20"/>
          <w:szCs w:val="20"/>
        </w:rPr>
        <w:t>zrównoważonego rozwoju.</w:t>
      </w:r>
    </w:p>
    <w:p w14:paraId="2373CB87" w14:textId="77777777" w:rsidR="00BC571A" w:rsidRDefault="00BC571A" w:rsidP="00BB47D7">
      <w:pPr>
        <w:jc w:val="both"/>
        <w:rPr>
          <w:sz w:val="20"/>
          <w:szCs w:val="20"/>
        </w:rPr>
      </w:pPr>
    </w:p>
    <w:p w14:paraId="2C53C01A" w14:textId="77777777" w:rsidR="003B7930" w:rsidRPr="00766D10" w:rsidRDefault="006671A2" w:rsidP="00D968E6">
      <w:pPr>
        <w:pStyle w:val="Nagwek1"/>
      </w:pPr>
      <w:r w:rsidRPr="00766D10">
        <w:lastRenderedPageBreak/>
        <w:t>§ 2</w:t>
      </w:r>
      <w:r w:rsidR="00B52537" w:rsidRPr="00766D10">
        <w:t>7</w:t>
      </w:r>
      <w:r w:rsidR="00DC237F" w:rsidRPr="00766D10">
        <w:t>.</w:t>
      </w:r>
      <w:r w:rsidR="007610C2" w:rsidRPr="00766D10">
        <w:t xml:space="preserve"> </w:t>
      </w:r>
      <w:r w:rsidR="007610C2" w:rsidRPr="00766D10">
        <w:br/>
      </w:r>
      <w:r w:rsidR="0061778F" w:rsidRPr="00766D10">
        <w:t>Sprawy nieuregulowane Umową</w:t>
      </w:r>
    </w:p>
    <w:p w14:paraId="23FD78EB" w14:textId="77777777" w:rsidR="003B7930" w:rsidRPr="00F91ECF" w:rsidRDefault="00DC237F" w:rsidP="00BB47D7">
      <w:pPr>
        <w:jc w:val="both"/>
        <w:rPr>
          <w:bCs/>
          <w:sz w:val="20"/>
          <w:szCs w:val="20"/>
        </w:rPr>
      </w:pPr>
      <w:r w:rsidRPr="00F91ECF">
        <w:rPr>
          <w:bCs/>
          <w:sz w:val="20"/>
          <w:szCs w:val="20"/>
        </w:rPr>
        <w:t>W spraw</w:t>
      </w:r>
      <w:r w:rsidR="006E0ABC" w:rsidRPr="00F91ECF">
        <w:rPr>
          <w:bCs/>
          <w:sz w:val="20"/>
          <w:szCs w:val="20"/>
        </w:rPr>
        <w:t>ach nieuregulowanych niniejszą U</w:t>
      </w:r>
      <w:r w:rsidRPr="00F91ECF">
        <w:rPr>
          <w:bCs/>
          <w:sz w:val="20"/>
          <w:szCs w:val="20"/>
        </w:rPr>
        <w:t>mową zastosowanie mają w szczególności:</w:t>
      </w:r>
    </w:p>
    <w:p w14:paraId="4E14902F" w14:textId="77777777" w:rsidR="00DC237F" w:rsidRPr="00F91ECF" w:rsidRDefault="00DC237F" w:rsidP="00C0764B">
      <w:pPr>
        <w:numPr>
          <w:ilvl w:val="3"/>
          <w:numId w:val="25"/>
        </w:numPr>
        <w:tabs>
          <w:tab w:val="clear" w:pos="2880"/>
          <w:tab w:val="num" w:pos="720"/>
        </w:tabs>
        <w:ind w:left="714" w:hanging="357"/>
        <w:jc w:val="both"/>
        <w:rPr>
          <w:bCs/>
          <w:sz w:val="20"/>
          <w:szCs w:val="20"/>
        </w:rPr>
      </w:pPr>
      <w:r w:rsidRPr="00F91ECF">
        <w:rPr>
          <w:sz w:val="20"/>
          <w:szCs w:val="20"/>
        </w:rPr>
        <w:t xml:space="preserve">właściwe akty prawa </w:t>
      </w:r>
      <w:r w:rsidR="00F07771" w:rsidRPr="00F91ECF">
        <w:rPr>
          <w:sz w:val="20"/>
          <w:szCs w:val="20"/>
        </w:rPr>
        <w:t>krajowego oraz prawa unijnego</w:t>
      </w:r>
      <w:r w:rsidRPr="00F91ECF">
        <w:rPr>
          <w:sz w:val="20"/>
          <w:szCs w:val="20"/>
        </w:rPr>
        <w:t xml:space="preserve">, w szczególności </w:t>
      </w:r>
      <w:r w:rsidR="00F07771" w:rsidRPr="00F91ECF">
        <w:rPr>
          <w:sz w:val="20"/>
          <w:szCs w:val="20"/>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F91ECF">
        <w:rPr>
          <w:sz w:val="20"/>
          <w:szCs w:val="20"/>
        </w:rPr>
        <w:t> </w:t>
      </w:r>
      <w:r w:rsidR="00F07771" w:rsidRPr="00F91ECF">
        <w:rPr>
          <w:sz w:val="20"/>
          <w:szCs w:val="20"/>
        </w:rPr>
        <w:t>Europejskiego Funduszu Morskiego i Rybackiego oraz ustanawiającego przepisy ogólne dotyczące Europejskiego Funduszu Rozwoju Regionalnego, Europejskiego Funduszu Społecznego, Funduszu Spójności i Europejskiego Funduszu Morskiego i</w:t>
      </w:r>
      <w:r w:rsidR="007610C2" w:rsidRPr="00F91ECF">
        <w:rPr>
          <w:sz w:val="20"/>
          <w:szCs w:val="20"/>
        </w:rPr>
        <w:t> </w:t>
      </w:r>
      <w:r w:rsidR="00F07771" w:rsidRPr="00F91ECF">
        <w:rPr>
          <w:sz w:val="20"/>
          <w:szCs w:val="20"/>
        </w:rPr>
        <w:t>Rybackiego oraz uchylającego rozporządzenie Rady (WE) nr 1083/2006 (Dz. Urz. UE L 347/320 z 20.12.2013 r.),</w:t>
      </w:r>
      <w:r w:rsidR="009A7531" w:rsidRPr="00F91ECF">
        <w:rPr>
          <w:sz w:val="20"/>
          <w:szCs w:val="20"/>
        </w:rPr>
        <w:t xml:space="preserve"> </w:t>
      </w:r>
      <w:r w:rsidRPr="00F91ECF">
        <w:rPr>
          <w:sz w:val="20"/>
          <w:szCs w:val="20"/>
        </w:rPr>
        <w:t>ustawa z dn</w:t>
      </w:r>
      <w:r w:rsidR="00F07771" w:rsidRPr="00F91ECF">
        <w:rPr>
          <w:sz w:val="20"/>
          <w:szCs w:val="20"/>
        </w:rPr>
        <w:t xml:space="preserve">ia 23 kwietnia 1964 r. – </w:t>
      </w:r>
      <w:r w:rsidR="001D323A" w:rsidRPr="00F91ECF">
        <w:rPr>
          <w:sz w:val="20"/>
          <w:szCs w:val="20"/>
        </w:rPr>
        <w:t>Kodeks cywilny (</w:t>
      </w:r>
      <w:r w:rsidR="00312F3F" w:rsidRPr="00F91ECF">
        <w:rPr>
          <w:sz w:val="20"/>
          <w:szCs w:val="20"/>
        </w:rPr>
        <w:t xml:space="preserve">t.j. </w:t>
      </w:r>
      <w:r w:rsidR="009D5BF9" w:rsidRPr="00F91ECF">
        <w:rPr>
          <w:sz w:val="20"/>
          <w:szCs w:val="20"/>
        </w:rPr>
        <w:t xml:space="preserve">Dz. U. z </w:t>
      </w:r>
      <w:r w:rsidR="0056133E" w:rsidRPr="00F91ECF">
        <w:rPr>
          <w:sz w:val="20"/>
          <w:szCs w:val="20"/>
        </w:rPr>
        <w:t>20</w:t>
      </w:r>
      <w:r w:rsidR="00A3697C" w:rsidRPr="00F91ECF">
        <w:rPr>
          <w:sz w:val="20"/>
          <w:szCs w:val="20"/>
        </w:rPr>
        <w:t>20</w:t>
      </w:r>
      <w:r w:rsidR="0056133E" w:rsidRPr="00F91ECF">
        <w:rPr>
          <w:sz w:val="20"/>
          <w:szCs w:val="20"/>
        </w:rPr>
        <w:t xml:space="preserve"> </w:t>
      </w:r>
      <w:r w:rsidR="009D5BF9" w:rsidRPr="00F91ECF">
        <w:rPr>
          <w:sz w:val="20"/>
          <w:szCs w:val="20"/>
        </w:rPr>
        <w:t xml:space="preserve">r., poz. </w:t>
      </w:r>
      <w:r w:rsidR="0056133E" w:rsidRPr="00F91ECF">
        <w:rPr>
          <w:sz w:val="20"/>
          <w:szCs w:val="20"/>
        </w:rPr>
        <w:t>1</w:t>
      </w:r>
      <w:r w:rsidR="00A3697C" w:rsidRPr="00F91ECF">
        <w:rPr>
          <w:sz w:val="20"/>
          <w:szCs w:val="20"/>
        </w:rPr>
        <w:t>740</w:t>
      </w:r>
      <w:r w:rsidR="0056133E" w:rsidRPr="00F91ECF">
        <w:rPr>
          <w:sz w:val="20"/>
          <w:szCs w:val="20"/>
        </w:rPr>
        <w:t xml:space="preserve"> </w:t>
      </w:r>
      <w:r w:rsidR="00D121F3" w:rsidRPr="00F91ECF">
        <w:rPr>
          <w:sz w:val="20"/>
          <w:szCs w:val="20"/>
        </w:rPr>
        <w:t>z późn. zm.</w:t>
      </w:r>
      <w:r w:rsidRPr="00F91ECF">
        <w:rPr>
          <w:sz w:val="20"/>
          <w:szCs w:val="20"/>
        </w:rPr>
        <w:t>), ust</w:t>
      </w:r>
      <w:r w:rsidR="00F07771" w:rsidRPr="00F91ECF">
        <w:rPr>
          <w:sz w:val="20"/>
          <w:szCs w:val="20"/>
        </w:rPr>
        <w:t xml:space="preserve">awa z dnia 27 sierpnia 2009 r. </w:t>
      </w:r>
      <w:r w:rsidRPr="00F91ECF">
        <w:rPr>
          <w:sz w:val="20"/>
          <w:szCs w:val="20"/>
        </w:rPr>
        <w:t>o</w:t>
      </w:r>
      <w:r w:rsidR="007610C2" w:rsidRPr="00F91ECF">
        <w:rPr>
          <w:sz w:val="20"/>
          <w:szCs w:val="20"/>
        </w:rPr>
        <w:t> </w:t>
      </w:r>
      <w:r w:rsidRPr="00F91ECF">
        <w:rPr>
          <w:sz w:val="20"/>
          <w:szCs w:val="20"/>
        </w:rPr>
        <w:t>finansach publicznych (</w:t>
      </w:r>
      <w:r w:rsidR="00B52537" w:rsidRPr="00F91ECF">
        <w:rPr>
          <w:sz w:val="20"/>
          <w:szCs w:val="20"/>
        </w:rPr>
        <w:t xml:space="preserve">t.j. </w:t>
      </w:r>
      <w:r w:rsidRPr="00F91ECF">
        <w:rPr>
          <w:sz w:val="20"/>
          <w:szCs w:val="20"/>
        </w:rPr>
        <w:t xml:space="preserve">Dz. U. </w:t>
      </w:r>
      <w:r w:rsidR="009D5BF9" w:rsidRPr="00F91ECF">
        <w:rPr>
          <w:sz w:val="20"/>
          <w:szCs w:val="20"/>
        </w:rPr>
        <w:t xml:space="preserve">z </w:t>
      </w:r>
      <w:r w:rsidR="0068333A" w:rsidRPr="00F91ECF">
        <w:rPr>
          <w:sz w:val="20"/>
          <w:szCs w:val="20"/>
        </w:rPr>
        <w:t xml:space="preserve">2021 </w:t>
      </w:r>
      <w:r w:rsidR="009D5BF9" w:rsidRPr="00F91ECF">
        <w:rPr>
          <w:sz w:val="20"/>
          <w:szCs w:val="20"/>
        </w:rPr>
        <w:t xml:space="preserve">r., poz. </w:t>
      </w:r>
      <w:r w:rsidR="0068333A" w:rsidRPr="00F91ECF">
        <w:rPr>
          <w:sz w:val="20"/>
          <w:szCs w:val="20"/>
        </w:rPr>
        <w:t>305</w:t>
      </w:r>
      <w:r w:rsidRPr="00F91ECF">
        <w:rPr>
          <w:sz w:val="20"/>
          <w:szCs w:val="20"/>
        </w:rPr>
        <w:t>), us</w:t>
      </w:r>
      <w:r w:rsidR="009A7531" w:rsidRPr="00F91ECF">
        <w:rPr>
          <w:sz w:val="20"/>
          <w:szCs w:val="20"/>
        </w:rPr>
        <w:t xml:space="preserve">tawa z dnia 29 września 1994 r. </w:t>
      </w:r>
      <w:r w:rsidRPr="00F91ECF">
        <w:rPr>
          <w:sz w:val="20"/>
          <w:szCs w:val="20"/>
        </w:rPr>
        <w:t>o rachunkowości (</w:t>
      </w:r>
      <w:r w:rsidR="00B52537" w:rsidRPr="00F91ECF">
        <w:rPr>
          <w:sz w:val="20"/>
          <w:szCs w:val="20"/>
        </w:rPr>
        <w:t xml:space="preserve">t.j. </w:t>
      </w:r>
      <w:r w:rsidR="009D5BF9" w:rsidRPr="00F91ECF">
        <w:rPr>
          <w:sz w:val="20"/>
          <w:szCs w:val="20"/>
        </w:rPr>
        <w:t>Dz. U. z 20</w:t>
      </w:r>
      <w:r w:rsidR="00A3697C" w:rsidRPr="00F91ECF">
        <w:rPr>
          <w:sz w:val="20"/>
          <w:szCs w:val="20"/>
        </w:rPr>
        <w:t>21</w:t>
      </w:r>
      <w:r w:rsidR="009D5BF9" w:rsidRPr="00F91ECF">
        <w:rPr>
          <w:sz w:val="20"/>
          <w:szCs w:val="20"/>
        </w:rPr>
        <w:t xml:space="preserve"> r. poz. </w:t>
      </w:r>
      <w:r w:rsidR="00A3697C" w:rsidRPr="00F91ECF">
        <w:rPr>
          <w:sz w:val="20"/>
          <w:szCs w:val="20"/>
        </w:rPr>
        <w:t>217</w:t>
      </w:r>
      <w:r w:rsidR="009D5BF9" w:rsidRPr="00F91ECF">
        <w:rPr>
          <w:sz w:val="20"/>
          <w:szCs w:val="20"/>
        </w:rPr>
        <w:t xml:space="preserve"> </w:t>
      </w:r>
      <w:r w:rsidR="00F84A05" w:rsidRPr="00F91ECF">
        <w:rPr>
          <w:sz w:val="20"/>
          <w:szCs w:val="20"/>
        </w:rPr>
        <w:t>z późn. zm.</w:t>
      </w:r>
      <w:r w:rsidRPr="00F91ECF">
        <w:rPr>
          <w:sz w:val="20"/>
          <w:szCs w:val="20"/>
        </w:rPr>
        <w:t xml:space="preserve">), ustawa z dnia </w:t>
      </w:r>
      <w:r w:rsidR="00A3697C" w:rsidRPr="00F91ECF">
        <w:rPr>
          <w:sz w:val="20"/>
          <w:szCs w:val="20"/>
        </w:rPr>
        <w:t xml:space="preserve">11 września </w:t>
      </w:r>
      <w:r w:rsidRPr="00F91ECF">
        <w:rPr>
          <w:sz w:val="20"/>
          <w:szCs w:val="20"/>
        </w:rPr>
        <w:t xml:space="preserve"> 20</w:t>
      </w:r>
      <w:r w:rsidR="00A3697C" w:rsidRPr="00F91ECF">
        <w:rPr>
          <w:sz w:val="20"/>
          <w:szCs w:val="20"/>
        </w:rPr>
        <w:t>19</w:t>
      </w:r>
      <w:r w:rsidRPr="00F91ECF">
        <w:rPr>
          <w:sz w:val="20"/>
          <w:szCs w:val="20"/>
        </w:rPr>
        <w:t xml:space="preserve"> r. Prawo zamówień publicznych </w:t>
      </w:r>
      <w:r w:rsidR="001D323A" w:rsidRPr="00F91ECF">
        <w:rPr>
          <w:iCs/>
          <w:sz w:val="20"/>
          <w:szCs w:val="20"/>
        </w:rPr>
        <w:t>(</w:t>
      </w:r>
      <w:r w:rsidR="007A2CBE" w:rsidRPr="00F91ECF">
        <w:rPr>
          <w:iCs/>
          <w:sz w:val="20"/>
          <w:szCs w:val="20"/>
        </w:rPr>
        <w:t xml:space="preserve">t. j. </w:t>
      </w:r>
      <w:r w:rsidR="009D5BF9" w:rsidRPr="00F91ECF">
        <w:rPr>
          <w:iCs/>
          <w:sz w:val="20"/>
          <w:szCs w:val="20"/>
        </w:rPr>
        <w:t xml:space="preserve">Dz. U. z </w:t>
      </w:r>
      <w:r w:rsidR="0056133E" w:rsidRPr="00F91ECF">
        <w:rPr>
          <w:iCs/>
          <w:sz w:val="20"/>
          <w:szCs w:val="20"/>
        </w:rPr>
        <w:t>20</w:t>
      </w:r>
      <w:r w:rsidR="00181BE6" w:rsidRPr="00F91ECF">
        <w:rPr>
          <w:iCs/>
          <w:sz w:val="20"/>
          <w:szCs w:val="20"/>
        </w:rPr>
        <w:t>21</w:t>
      </w:r>
      <w:r w:rsidR="0056133E" w:rsidRPr="00F91ECF">
        <w:rPr>
          <w:iCs/>
          <w:sz w:val="20"/>
          <w:szCs w:val="20"/>
        </w:rPr>
        <w:t xml:space="preserve"> </w:t>
      </w:r>
      <w:r w:rsidR="009D5BF9" w:rsidRPr="00F91ECF">
        <w:rPr>
          <w:iCs/>
          <w:sz w:val="20"/>
          <w:szCs w:val="20"/>
        </w:rPr>
        <w:t>r., poz. </w:t>
      </w:r>
      <w:r w:rsidR="00181BE6" w:rsidRPr="00F91ECF">
        <w:rPr>
          <w:iCs/>
          <w:sz w:val="20"/>
          <w:szCs w:val="20"/>
        </w:rPr>
        <w:t>1129</w:t>
      </w:r>
      <w:r w:rsidR="0056133E" w:rsidRPr="00F91ECF">
        <w:rPr>
          <w:iCs/>
          <w:sz w:val="20"/>
          <w:szCs w:val="20"/>
        </w:rPr>
        <w:t xml:space="preserve"> </w:t>
      </w:r>
      <w:r w:rsidR="00486E87" w:rsidRPr="00F91ECF">
        <w:rPr>
          <w:iCs/>
          <w:sz w:val="20"/>
          <w:szCs w:val="20"/>
        </w:rPr>
        <w:t>z późn. zm.</w:t>
      </w:r>
      <w:r w:rsidRPr="00F91ECF">
        <w:rPr>
          <w:iCs/>
          <w:sz w:val="20"/>
          <w:szCs w:val="20"/>
        </w:rPr>
        <w:t>), ustawa z dnia 30 kwietnia 2004 r. o postępowaniu w sprawach dotyczących pomocy publicznej (</w:t>
      </w:r>
      <w:r w:rsidR="0007332A" w:rsidRPr="00F91ECF">
        <w:rPr>
          <w:iCs/>
          <w:sz w:val="20"/>
          <w:szCs w:val="20"/>
        </w:rPr>
        <w:t xml:space="preserve">t.j. </w:t>
      </w:r>
      <w:r w:rsidRPr="00F91ECF">
        <w:rPr>
          <w:iCs/>
          <w:sz w:val="20"/>
          <w:szCs w:val="20"/>
        </w:rPr>
        <w:t xml:space="preserve">Dz. </w:t>
      </w:r>
      <w:r w:rsidR="009C4630" w:rsidRPr="00F91ECF">
        <w:rPr>
          <w:iCs/>
          <w:sz w:val="20"/>
          <w:szCs w:val="20"/>
        </w:rPr>
        <w:t xml:space="preserve">U. z </w:t>
      </w:r>
      <w:r w:rsidR="0056133E" w:rsidRPr="00F91ECF">
        <w:rPr>
          <w:iCs/>
          <w:sz w:val="20"/>
          <w:szCs w:val="20"/>
        </w:rPr>
        <w:t>202</w:t>
      </w:r>
      <w:r w:rsidR="00181BE6" w:rsidRPr="00F91ECF">
        <w:rPr>
          <w:iCs/>
          <w:sz w:val="20"/>
          <w:szCs w:val="20"/>
        </w:rPr>
        <w:t>1</w:t>
      </w:r>
      <w:r w:rsidR="0056133E" w:rsidRPr="00F91ECF">
        <w:rPr>
          <w:iCs/>
          <w:sz w:val="20"/>
          <w:szCs w:val="20"/>
        </w:rPr>
        <w:t xml:space="preserve"> </w:t>
      </w:r>
      <w:r w:rsidR="00631255" w:rsidRPr="00F91ECF">
        <w:rPr>
          <w:iCs/>
          <w:sz w:val="20"/>
          <w:szCs w:val="20"/>
        </w:rPr>
        <w:t>r.</w:t>
      </w:r>
      <w:r w:rsidR="009C4630" w:rsidRPr="00F91ECF">
        <w:rPr>
          <w:iCs/>
          <w:sz w:val="20"/>
          <w:szCs w:val="20"/>
        </w:rPr>
        <w:t>,</w:t>
      </w:r>
      <w:r w:rsidR="00631255" w:rsidRPr="00F91ECF">
        <w:rPr>
          <w:iCs/>
          <w:sz w:val="20"/>
          <w:szCs w:val="20"/>
        </w:rPr>
        <w:t xml:space="preserve"> po</w:t>
      </w:r>
      <w:r w:rsidR="009C4630" w:rsidRPr="00F91ECF">
        <w:rPr>
          <w:iCs/>
          <w:sz w:val="20"/>
          <w:szCs w:val="20"/>
        </w:rPr>
        <w:t xml:space="preserve">z. </w:t>
      </w:r>
      <w:r w:rsidR="00181BE6" w:rsidRPr="00F91ECF">
        <w:rPr>
          <w:iCs/>
          <w:sz w:val="20"/>
          <w:szCs w:val="20"/>
        </w:rPr>
        <w:t>743</w:t>
      </w:r>
      <w:r w:rsidR="00631255" w:rsidRPr="00F91ECF">
        <w:rPr>
          <w:iCs/>
          <w:sz w:val="20"/>
          <w:szCs w:val="20"/>
        </w:rPr>
        <w:t>, z późn. zm.</w:t>
      </w:r>
      <w:r w:rsidR="009C4630" w:rsidRPr="00F91ECF">
        <w:rPr>
          <w:iCs/>
          <w:sz w:val="20"/>
          <w:szCs w:val="20"/>
        </w:rPr>
        <w:t>), u</w:t>
      </w:r>
      <w:r w:rsidRPr="00F91ECF">
        <w:rPr>
          <w:iCs/>
          <w:sz w:val="20"/>
          <w:szCs w:val="20"/>
        </w:rPr>
        <w:t>stawa z</w:t>
      </w:r>
      <w:r w:rsidR="007610C2" w:rsidRPr="00F91ECF">
        <w:rPr>
          <w:iCs/>
          <w:sz w:val="20"/>
          <w:szCs w:val="20"/>
        </w:rPr>
        <w:t> </w:t>
      </w:r>
      <w:r w:rsidRPr="00F91ECF">
        <w:rPr>
          <w:iCs/>
          <w:sz w:val="20"/>
          <w:szCs w:val="20"/>
        </w:rPr>
        <w:t xml:space="preserve">dnia 27 kwietnia 2001 r. Prawo Ochrony </w:t>
      </w:r>
      <w:r w:rsidR="00337ECA" w:rsidRPr="00F91ECF">
        <w:rPr>
          <w:iCs/>
          <w:sz w:val="20"/>
          <w:szCs w:val="20"/>
        </w:rPr>
        <w:t>Środowiska (</w:t>
      </w:r>
      <w:r w:rsidR="00312F3F" w:rsidRPr="00F91ECF">
        <w:rPr>
          <w:iCs/>
          <w:sz w:val="20"/>
          <w:szCs w:val="20"/>
        </w:rPr>
        <w:t xml:space="preserve">t.j. </w:t>
      </w:r>
      <w:r w:rsidR="009D5BF9" w:rsidRPr="00F91ECF">
        <w:rPr>
          <w:iCs/>
          <w:sz w:val="20"/>
          <w:szCs w:val="20"/>
        </w:rPr>
        <w:t xml:space="preserve">Dz. U. z </w:t>
      </w:r>
      <w:r w:rsidR="0056133E" w:rsidRPr="00F91ECF">
        <w:rPr>
          <w:iCs/>
          <w:sz w:val="20"/>
          <w:szCs w:val="20"/>
        </w:rPr>
        <w:t xml:space="preserve">2020 </w:t>
      </w:r>
      <w:r w:rsidR="009D5BF9" w:rsidRPr="00F91ECF">
        <w:rPr>
          <w:iCs/>
          <w:sz w:val="20"/>
          <w:szCs w:val="20"/>
        </w:rPr>
        <w:t xml:space="preserve">r., poz. </w:t>
      </w:r>
      <w:r w:rsidR="0056133E" w:rsidRPr="00F91ECF">
        <w:rPr>
          <w:iCs/>
          <w:sz w:val="20"/>
          <w:szCs w:val="20"/>
        </w:rPr>
        <w:t xml:space="preserve">1219  </w:t>
      </w:r>
      <w:r w:rsidR="00AA7659" w:rsidRPr="00F91ECF">
        <w:rPr>
          <w:iCs/>
          <w:sz w:val="20"/>
          <w:szCs w:val="20"/>
        </w:rPr>
        <w:t>z</w:t>
      </w:r>
      <w:r w:rsidR="007610C2" w:rsidRPr="00F91ECF">
        <w:rPr>
          <w:iCs/>
          <w:sz w:val="20"/>
          <w:szCs w:val="20"/>
        </w:rPr>
        <w:t> </w:t>
      </w:r>
      <w:r w:rsidR="00AA7659" w:rsidRPr="00F91ECF">
        <w:rPr>
          <w:iCs/>
          <w:sz w:val="20"/>
          <w:szCs w:val="20"/>
        </w:rPr>
        <w:t>późn. zm.</w:t>
      </w:r>
      <w:r w:rsidRPr="00F91ECF">
        <w:rPr>
          <w:iCs/>
          <w:sz w:val="20"/>
          <w:szCs w:val="20"/>
        </w:rPr>
        <w:t>)</w:t>
      </w:r>
      <w:r w:rsidR="009C4630" w:rsidRPr="00F91ECF">
        <w:rPr>
          <w:iCs/>
          <w:sz w:val="20"/>
          <w:szCs w:val="20"/>
        </w:rPr>
        <w:t>,</w:t>
      </w:r>
      <w:r w:rsidRPr="00F91ECF">
        <w:rPr>
          <w:iCs/>
          <w:sz w:val="20"/>
          <w:szCs w:val="20"/>
        </w:rPr>
        <w:t xml:space="preserve"> ustawa z dnia 11 marca 2004 r. o podatku od towarów i usług (</w:t>
      </w:r>
      <w:r w:rsidR="00312F3F" w:rsidRPr="00F91ECF">
        <w:rPr>
          <w:iCs/>
          <w:sz w:val="20"/>
          <w:szCs w:val="20"/>
        </w:rPr>
        <w:t>t.j.</w:t>
      </w:r>
      <w:r w:rsidR="009D5BF9" w:rsidRPr="00F91ECF">
        <w:rPr>
          <w:sz w:val="20"/>
          <w:szCs w:val="20"/>
        </w:rPr>
        <w:t xml:space="preserve"> Dz. U. z </w:t>
      </w:r>
      <w:r w:rsidR="0056133E" w:rsidRPr="00F91ECF">
        <w:rPr>
          <w:sz w:val="20"/>
          <w:szCs w:val="20"/>
        </w:rPr>
        <w:t>202</w:t>
      </w:r>
      <w:r w:rsidR="00181BE6" w:rsidRPr="00F91ECF">
        <w:rPr>
          <w:sz w:val="20"/>
          <w:szCs w:val="20"/>
        </w:rPr>
        <w:t>1</w:t>
      </w:r>
      <w:r w:rsidR="0056133E" w:rsidRPr="00F91ECF">
        <w:rPr>
          <w:sz w:val="20"/>
          <w:szCs w:val="20"/>
        </w:rPr>
        <w:t xml:space="preserve"> </w:t>
      </w:r>
      <w:r w:rsidR="009D5BF9" w:rsidRPr="00F91ECF">
        <w:rPr>
          <w:sz w:val="20"/>
          <w:szCs w:val="20"/>
        </w:rPr>
        <w:t xml:space="preserve">r., poz. </w:t>
      </w:r>
      <w:r w:rsidR="00181BE6" w:rsidRPr="00F91ECF">
        <w:rPr>
          <w:sz w:val="20"/>
          <w:szCs w:val="20"/>
        </w:rPr>
        <w:t>685</w:t>
      </w:r>
      <w:r w:rsidR="0056133E" w:rsidRPr="00F91ECF">
        <w:rPr>
          <w:sz w:val="20"/>
          <w:szCs w:val="20"/>
        </w:rPr>
        <w:t xml:space="preserve">  </w:t>
      </w:r>
      <w:r w:rsidR="008716D4" w:rsidRPr="00F91ECF">
        <w:rPr>
          <w:sz w:val="20"/>
          <w:szCs w:val="20"/>
        </w:rPr>
        <w:t>z późn. zm.</w:t>
      </w:r>
      <w:r w:rsidRPr="00F91ECF">
        <w:rPr>
          <w:iCs/>
          <w:sz w:val="20"/>
          <w:szCs w:val="20"/>
        </w:rPr>
        <w:t>) oraz rozporządzenia wykonawcze lub wytyczne do</w:t>
      </w:r>
      <w:r w:rsidR="00F53654" w:rsidRPr="00F91ECF">
        <w:rPr>
          <w:iCs/>
          <w:sz w:val="20"/>
          <w:szCs w:val="20"/>
        </w:rPr>
        <w:t> </w:t>
      </w:r>
      <w:r w:rsidRPr="00F91ECF">
        <w:rPr>
          <w:iCs/>
          <w:sz w:val="20"/>
          <w:szCs w:val="20"/>
        </w:rPr>
        <w:t>nich</w:t>
      </w:r>
      <w:r w:rsidR="00FB3045" w:rsidRPr="00F91ECF">
        <w:rPr>
          <w:iCs/>
          <w:sz w:val="20"/>
          <w:szCs w:val="20"/>
        </w:rPr>
        <w:t>;</w:t>
      </w:r>
      <w:r w:rsidRPr="00F91ECF">
        <w:rPr>
          <w:iCs/>
          <w:sz w:val="20"/>
          <w:szCs w:val="20"/>
        </w:rPr>
        <w:t xml:space="preserve"> </w:t>
      </w:r>
    </w:p>
    <w:p w14:paraId="05EC397D" w14:textId="77777777" w:rsidR="009F4639" w:rsidRPr="00F91ECF" w:rsidRDefault="00F07771" w:rsidP="00F91ECF">
      <w:pPr>
        <w:numPr>
          <w:ilvl w:val="3"/>
          <w:numId w:val="25"/>
        </w:numPr>
        <w:tabs>
          <w:tab w:val="clear" w:pos="2880"/>
          <w:tab w:val="num" w:pos="720"/>
        </w:tabs>
        <w:spacing w:after="60"/>
        <w:ind w:left="714" w:hanging="357"/>
        <w:jc w:val="both"/>
        <w:rPr>
          <w:bCs/>
          <w:sz w:val="20"/>
          <w:szCs w:val="20"/>
        </w:rPr>
      </w:pPr>
      <w:r w:rsidRPr="00F91ECF">
        <w:rPr>
          <w:bCs/>
          <w:sz w:val="20"/>
          <w:szCs w:val="20"/>
        </w:rPr>
        <w:t>odpowiednie reguły, zasady i postanowienia wynikające z Regionalnego Programu Operacyjnego Województwa Świętokrzyskiego na lata 2014-2020, SzOOP, obowiązuj</w:t>
      </w:r>
      <w:r w:rsidR="004C43CB" w:rsidRPr="00F91ECF">
        <w:rPr>
          <w:bCs/>
          <w:sz w:val="20"/>
          <w:szCs w:val="20"/>
        </w:rPr>
        <w:t xml:space="preserve">ących procedur i </w:t>
      </w:r>
      <w:r w:rsidRPr="00F91ECF">
        <w:rPr>
          <w:bCs/>
          <w:sz w:val="20"/>
          <w:szCs w:val="20"/>
        </w:rPr>
        <w:t>wytycznych</w:t>
      </w:r>
      <w:r w:rsidRPr="00F91ECF">
        <w:rPr>
          <w:sz w:val="20"/>
          <w:szCs w:val="20"/>
        </w:rPr>
        <w:t>.</w:t>
      </w:r>
    </w:p>
    <w:p w14:paraId="52661ECA" w14:textId="77777777" w:rsidR="003B7930" w:rsidRPr="00766D10" w:rsidRDefault="00DC237F" w:rsidP="00D968E6">
      <w:pPr>
        <w:pStyle w:val="Nagwek1"/>
      </w:pPr>
      <w:r w:rsidRPr="00766D10">
        <w:t xml:space="preserve">§ </w:t>
      </w:r>
      <w:r w:rsidR="00D933E6" w:rsidRPr="00766D10">
        <w:t>2</w:t>
      </w:r>
      <w:r w:rsidR="00B52537" w:rsidRPr="00766D10">
        <w:t>8</w:t>
      </w:r>
      <w:r w:rsidR="00D933E6" w:rsidRPr="00766D10">
        <w:t>.</w:t>
      </w:r>
      <w:r w:rsidR="00F53654" w:rsidRPr="00766D10">
        <w:t xml:space="preserve"> </w:t>
      </w:r>
      <w:r w:rsidR="003506F2" w:rsidRPr="00766D10">
        <w:br/>
      </w:r>
      <w:bookmarkStart w:id="15" w:name="_Hlk515024302"/>
      <w:r w:rsidR="0061778F" w:rsidRPr="00766D10">
        <w:t>Zobowiązania Instytucji Zarządzającej</w:t>
      </w:r>
      <w:bookmarkEnd w:id="15"/>
    </w:p>
    <w:p w14:paraId="32B815EF" w14:textId="77777777" w:rsidR="003B7930" w:rsidRPr="00F91ECF" w:rsidRDefault="00DC237F" w:rsidP="00BB47D7">
      <w:pPr>
        <w:jc w:val="both"/>
        <w:rPr>
          <w:bCs/>
          <w:sz w:val="20"/>
          <w:szCs w:val="20"/>
        </w:rPr>
      </w:pPr>
      <w:r w:rsidRPr="00F91ECF">
        <w:rPr>
          <w:bCs/>
          <w:sz w:val="20"/>
          <w:szCs w:val="20"/>
        </w:rPr>
        <w:t>Instytucja Zarządzająca zobowiązuje się do stosowania w szczególności przepisów ustawy z dnia 6 września 2001 r. o dostępie do informacji publicznej (</w:t>
      </w:r>
      <w:r w:rsidR="009D5BF9" w:rsidRPr="00F91ECF">
        <w:rPr>
          <w:bCs/>
          <w:sz w:val="20"/>
          <w:szCs w:val="20"/>
        </w:rPr>
        <w:t xml:space="preserve">t.j. </w:t>
      </w:r>
      <w:r w:rsidR="009D5BF9" w:rsidRPr="00F91ECF">
        <w:rPr>
          <w:sz w:val="20"/>
          <w:szCs w:val="20"/>
        </w:rPr>
        <w:t>Dz. U. z 20</w:t>
      </w:r>
      <w:r w:rsidR="00257720" w:rsidRPr="00F91ECF">
        <w:rPr>
          <w:sz w:val="20"/>
          <w:szCs w:val="20"/>
        </w:rPr>
        <w:t>20</w:t>
      </w:r>
      <w:r w:rsidR="009D5BF9" w:rsidRPr="00F91ECF">
        <w:rPr>
          <w:sz w:val="20"/>
          <w:szCs w:val="20"/>
        </w:rPr>
        <w:t xml:space="preserve"> r., poz. </w:t>
      </w:r>
      <w:r w:rsidR="00257720" w:rsidRPr="00F91ECF">
        <w:rPr>
          <w:sz w:val="20"/>
          <w:szCs w:val="20"/>
        </w:rPr>
        <w:t>2176</w:t>
      </w:r>
      <w:r w:rsidRPr="00F91ECF">
        <w:rPr>
          <w:bCs/>
          <w:sz w:val="20"/>
          <w:szCs w:val="20"/>
        </w:rPr>
        <w:t>) w zakresie, w jakim będzie wykorzystywać dane Beneficjenta i posiadane in</w:t>
      </w:r>
      <w:r w:rsidR="00813A08" w:rsidRPr="00F91ECF">
        <w:rPr>
          <w:bCs/>
          <w:sz w:val="20"/>
          <w:szCs w:val="20"/>
        </w:rPr>
        <w:t>formacje związane z realizacją P</w:t>
      </w:r>
      <w:r w:rsidRPr="00F91ECF">
        <w:rPr>
          <w:bCs/>
          <w:sz w:val="20"/>
          <w:szCs w:val="20"/>
        </w:rPr>
        <w:t>rojektu i niniejszej Umowy do celów związanych z zarządzaniem i wdrażaniem Programu, a w szczególności monitoringiem, sprawozdawczością, kontrolą, audytem oraz ewaluacją.</w:t>
      </w:r>
    </w:p>
    <w:p w14:paraId="5B2E308A" w14:textId="77777777" w:rsidR="003B7930" w:rsidRPr="00766D10" w:rsidRDefault="006671A2" w:rsidP="00D968E6">
      <w:pPr>
        <w:pStyle w:val="Nagwek1"/>
      </w:pPr>
      <w:r w:rsidRPr="00766D10">
        <w:t xml:space="preserve">§ </w:t>
      </w:r>
      <w:r w:rsidR="00B52537" w:rsidRPr="00766D10">
        <w:t>29</w:t>
      </w:r>
      <w:r w:rsidR="00DC237F" w:rsidRPr="00766D10">
        <w:t>.</w:t>
      </w:r>
      <w:r w:rsidR="00F53654" w:rsidRPr="00766D10">
        <w:br/>
      </w:r>
      <w:bookmarkStart w:id="16" w:name="_Hlk515024339"/>
      <w:r w:rsidR="0061778F" w:rsidRPr="00766D10">
        <w:t>Postępowanie w kwestiach spornych</w:t>
      </w:r>
      <w:bookmarkEnd w:id="16"/>
    </w:p>
    <w:p w14:paraId="1608F940" w14:textId="77777777" w:rsidR="00DC237F" w:rsidRPr="00F91ECF" w:rsidRDefault="007A2CBE"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w:t>
      </w:r>
      <w:r w:rsidR="00DC237F" w:rsidRPr="00F91ECF">
        <w:rPr>
          <w:sz w:val="20"/>
          <w:szCs w:val="20"/>
        </w:rPr>
        <w:t>szelkie wątpliwości związane z realizacją niniejszej Umowy wyjaśniane będą przez</w:t>
      </w:r>
      <w:r w:rsidR="00F53654" w:rsidRPr="00F91ECF">
        <w:rPr>
          <w:sz w:val="20"/>
          <w:szCs w:val="20"/>
        </w:rPr>
        <w:t> </w:t>
      </w:r>
      <w:r w:rsidR="00DC237F" w:rsidRPr="00F91ECF">
        <w:rPr>
          <w:sz w:val="20"/>
          <w:szCs w:val="20"/>
        </w:rPr>
        <w:t>Strony Umowy w formie pisemnej.</w:t>
      </w:r>
    </w:p>
    <w:p w14:paraId="714EBAED"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 xml:space="preserve">W przypadku powstania sporów pomiędzy Stronami Umowy, prawem właściwym do ich rozstrzygania jest dla niniejszej umowy prawo obowiązujące na terytorium Rzeczypospolitej Polskiej. </w:t>
      </w:r>
    </w:p>
    <w:p w14:paraId="74661C84"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Spory dotyczące Stron Umowy i wynikające z postanowień niniejszej Umowy lub</w:t>
      </w:r>
      <w:r w:rsidR="003506F2" w:rsidRPr="00F91ECF">
        <w:rPr>
          <w:sz w:val="20"/>
          <w:szCs w:val="20"/>
        </w:rPr>
        <w:t> </w:t>
      </w:r>
      <w:r w:rsidRPr="00F91ECF">
        <w:rPr>
          <w:sz w:val="20"/>
          <w:szCs w:val="20"/>
        </w:rPr>
        <w:t>w związku z niniejszą Umową, odnoszące się również do istnienia, ważności albo</w:t>
      </w:r>
      <w:r w:rsidR="003506F2" w:rsidRPr="00F91ECF">
        <w:rPr>
          <w:sz w:val="20"/>
          <w:szCs w:val="20"/>
        </w:rPr>
        <w:t> </w:t>
      </w:r>
      <w:r w:rsidRPr="00F91ECF">
        <w:rPr>
          <w:sz w:val="20"/>
          <w:szCs w:val="20"/>
        </w:rPr>
        <w:t>wypowiedzenia Umowy, rozpoznawalne w procesie, podlegają jurysdykcji właściwego sądu polskiego właściwego według siedziby Instytucji Zarządzającej, poza sprawami związanymi ze zwrotem dofinansowania na podstawie przepisów o finansach publicznych.</w:t>
      </w:r>
    </w:p>
    <w:p w14:paraId="0C60EF10"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Strony Umowy podają następujące adresy dla wzajemnych doręczeń dokumentów, pism i oświadczeń składanych w toku wykonywania niniejszej Umowy:</w:t>
      </w:r>
    </w:p>
    <w:p w14:paraId="7DBFFD12" w14:textId="77777777" w:rsidR="00DC237F" w:rsidRPr="00F91ECF" w:rsidRDefault="00DC237F" w:rsidP="00C0764B">
      <w:pPr>
        <w:numPr>
          <w:ilvl w:val="0"/>
          <w:numId w:val="33"/>
        </w:numPr>
        <w:autoSpaceDE w:val="0"/>
        <w:autoSpaceDN w:val="0"/>
        <w:adjustRightInd w:val="0"/>
        <w:ind w:left="714" w:hanging="357"/>
        <w:jc w:val="both"/>
        <w:rPr>
          <w:sz w:val="20"/>
          <w:szCs w:val="20"/>
        </w:rPr>
      </w:pPr>
      <w:r w:rsidRPr="00F91ECF">
        <w:rPr>
          <w:sz w:val="20"/>
          <w:szCs w:val="20"/>
        </w:rPr>
        <w:t xml:space="preserve">Instytucja Zarządzająca: Zarząd Województwa Świętokrzyskiego, Urząd Marszałkowski Województwa Świętokrzyskiego, Departament </w:t>
      </w:r>
      <w:r w:rsidR="00C26B6C" w:rsidRPr="00F91ECF">
        <w:rPr>
          <w:sz w:val="20"/>
          <w:szCs w:val="20"/>
        </w:rPr>
        <w:t>Inwestycji i Rozwoju</w:t>
      </w:r>
      <w:r w:rsidR="007A4778" w:rsidRPr="00F91ECF">
        <w:rPr>
          <w:sz w:val="20"/>
          <w:szCs w:val="20"/>
        </w:rPr>
        <w:t>,</w:t>
      </w:r>
      <w:r w:rsidRPr="00F91ECF">
        <w:rPr>
          <w:sz w:val="20"/>
          <w:szCs w:val="20"/>
        </w:rPr>
        <w:t xml:space="preserve"> </w:t>
      </w:r>
      <w:r w:rsidR="007A4778" w:rsidRPr="00F91ECF">
        <w:rPr>
          <w:sz w:val="20"/>
          <w:szCs w:val="20"/>
        </w:rPr>
        <w:t>ul. Sienkiewicza 63, 25-002 Kielce;</w:t>
      </w:r>
      <w:r w:rsidR="00905EF9" w:rsidRPr="00F91ECF">
        <w:rPr>
          <w:sz w:val="20"/>
          <w:szCs w:val="20"/>
        </w:rPr>
        <w:t xml:space="preserve"> </w:t>
      </w:r>
    </w:p>
    <w:p w14:paraId="495C8796" w14:textId="77777777" w:rsidR="00DC237F" w:rsidRPr="00F91ECF" w:rsidRDefault="00DC237F" w:rsidP="00C0764B">
      <w:pPr>
        <w:numPr>
          <w:ilvl w:val="0"/>
          <w:numId w:val="33"/>
        </w:numPr>
        <w:autoSpaceDE w:val="0"/>
        <w:autoSpaceDN w:val="0"/>
        <w:adjustRightInd w:val="0"/>
        <w:ind w:left="714" w:hanging="357"/>
        <w:jc w:val="both"/>
        <w:rPr>
          <w:sz w:val="20"/>
          <w:szCs w:val="20"/>
        </w:rPr>
      </w:pPr>
      <w:r w:rsidRPr="00F91ECF">
        <w:rPr>
          <w:sz w:val="20"/>
          <w:szCs w:val="20"/>
        </w:rPr>
        <w:t>Beneficjent: ……........................……… z siedzibą: ……</w:t>
      </w:r>
      <w:r w:rsidR="006E04CE" w:rsidRPr="00F91ECF">
        <w:rPr>
          <w:sz w:val="20"/>
          <w:szCs w:val="20"/>
        </w:rPr>
        <w:t>.</w:t>
      </w:r>
      <w:r w:rsidRPr="00F91ECF">
        <w:rPr>
          <w:sz w:val="20"/>
          <w:szCs w:val="20"/>
        </w:rPr>
        <w:t xml:space="preserve">.....................................……. </w:t>
      </w:r>
    </w:p>
    <w:p w14:paraId="7DCA5CA1" w14:textId="77777777" w:rsidR="00282C01" w:rsidRPr="00F91ECF" w:rsidRDefault="00282C01" w:rsidP="00F91ECF">
      <w:pPr>
        <w:autoSpaceDE w:val="0"/>
        <w:autoSpaceDN w:val="0"/>
        <w:adjustRightInd w:val="0"/>
        <w:ind w:left="709"/>
        <w:jc w:val="both"/>
        <w:rPr>
          <w:sz w:val="20"/>
          <w:szCs w:val="20"/>
        </w:rPr>
      </w:pPr>
      <w:r w:rsidRPr="00F91ECF">
        <w:rPr>
          <w:sz w:val="20"/>
          <w:szCs w:val="20"/>
        </w:rPr>
        <w:t>Beneficjent:…..………………zam.:………………. (w przypadku wszczęcia postępowania dotyczącego zwrotu środków)</w:t>
      </w:r>
    </w:p>
    <w:p w14:paraId="57509635" w14:textId="77777777" w:rsidR="005E6CE0" w:rsidRPr="00F91ECF" w:rsidRDefault="005E6CE0" w:rsidP="002F5EE3">
      <w:pPr>
        <w:pStyle w:val="Akapitzlist"/>
        <w:numPr>
          <w:ilvl w:val="0"/>
          <w:numId w:val="33"/>
        </w:numPr>
        <w:autoSpaceDE w:val="0"/>
        <w:autoSpaceDN w:val="0"/>
        <w:adjustRightInd w:val="0"/>
        <w:jc w:val="both"/>
        <w:rPr>
          <w:sz w:val="20"/>
          <w:szCs w:val="20"/>
        </w:rPr>
      </w:pPr>
      <w:r w:rsidRPr="00F91ECF">
        <w:rPr>
          <w:sz w:val="20"/>
          <w:szCs w:val="20"/>
        </w:rPr>
        <w:t>Beneficjent:…..………………zam.:………………. (w przypadku wszczęcia postępowania dotyczącego zwrotu środków)</w:t>
      </w:r>
      <w:r w:rsidRPr="00F91ECF">
        <w:rPr>
          <w:rStyle w:val="Odwoanieprzypisudolnego"/>
          <w:sz w:val="20"/>
          <w:szCs w:val="20"/>
        </w:rPr>
        <w:t xml:space="preserve"> </w:t>
      </w:r>
      <w:r w:rsidRPr="00F91ECF">
        <w:rPr>
          <w:rStyle w:val="Odwoanieprzypisudolnego"/>
          <w:sz w:val="20"/>
          <w:szCs w:val="20"/>
        </w:rPr>
        <w:footnoteReference w:id="32"/>
      </w:r>
    </w:p>
    <w:p w14:paraId="499F43B3"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Wszelkie dokumenty, pisma i oświadczenia przesłane na adresy wskazane w ust. 4 Strony Umowy uznają za skutecznie doręczone, niezależnie od tego, czy dokumenty, pisma i oświadczenia zostały rzeczywiście odebrane przez Strony Umowy.</w:t>
      </w:r>
    </w:p>
    <w:p w14:paraId="7DF4F8B3"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 xml:space="preserve">Zmiana adresu przez którąkolwiek ze Stron Umowy wymaga pisemnego poinformowania drugiej Strony. </w:t>
      </w:r>
    </w:p>
    <w:p w14:paraId="39F5E097" w14:textId="77777777" w:rsidR="007C5849" w:rsidRPr="00F91ECF" w:rsidRDefault="00DC237F" w:rsidP="009A6871">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 przypadku zmiany adresu przez którąkolwiek ze Stron, bez uprzedniego poinformowania o tym fakcie drugiej Strony, wszelką korespondencję przesłaną na adresy Stron Umowy, wskazane powyżej, uznaje się za skutecznie doręczoną.</w:t>
      </w:r>
    </w:p>
    <w:p w14:paraId="28B5DA8C" w14:textId="77777777" w:rsidR="003B7930" w:rsidRPr="00766D10" w:rsidRDefault="00DC237F" w:rsidP="00D968E6">
      <w:pPr>
        <w:pStyle w:val="Nagwek1"/>
      </w:pPr>
      <w:r w:rsidRPr="00766D10">
        <w:lastRenderedPageBreak/>
        <w:t xml:space="preserve">§ </w:t>
      </w:r>
      <w:r w:rsidR="00B52537" w:rsidRPr="00766D10">
        <w:t>30</w:t>
      </w:r>
      <w:r w:rsidR="00D933E6" w:rsidRPr="00766D10">
        <w:t>.</w:t>
      </w:r>
      <w:r w:rsidR="00F53654" w:rsidRPr="00766D10">
        <w:br/>
      </w:r>
      <w:r w:rsidR="0061778F" w:rsidRPr="00766D10">
        <w:t>Egzemplarze Umowy</w:t>
      </w:r>
    </w:p>
    <w:p w14:paraId="638DF098" w14:textId="77777777" w:rsidR="003B7930" w:rsidRPr="00F91ECF" w:rsidRDefault="00DC237F" w:rsidP="00BB47D7">
      <w:pPr>
        <w:jc w:val="both"/>
        <w:rPr>
          <w:sz w:val="20"/>
          <w:szCs w:val="20"/>
        </w:rPr>
      </w:pPr>
      <w:r w:rsidRPr="00F91ECF">
        <w:rPr>
          <w:sz w:val="20"/>
          <w:szCs w:val="20"/>
        </w:rPr>
        <w:t>Niniejsza umowa została sporządzona w dwóch jednobrzmiących egzemplarzach, po jednym dla każdej ze Stron Umowy.</w:t>
      </w:r>
    </w:p>
    <w:p w14:paraId="5753D8D9" w14:textId="77777777" w:rsidR="003B7930" w:rsidRPr="00766D10" w:rsidRDefault="00D933E6" w:rsidP="00D968E6">
      <w:pPr>
        <w:pStyle w:val="Nagwek1"/>
      </w:pPr>
      <w:r w:rsidRPr="00766D10">
        <w:t>§ 3</w:t>
      </w:r>
      <w:r w:rsidR="00B52537" w:rsidRPr="00766D10">
        <w:t>1</w:t>
      </w:r>
      <w:r w:rsidR="00DC237F" w:rsidRPr="00766D10">
        <w:t>.</w:t>
      </w:r>
      <w:r w:rsidR="00F53654" w:rsidRPr="00766D10">
        <w:br/>
      </w:r>
      <w:bookmarkStart w:id="17" w:name="_Hlk515024458"/>
      <w:r w:rsidR="0061778F" w:rsidRPr="00766D10">
        <w:t>Termin wejścia w życie Umowy</w:t>
      </w:r>
      <w:bookmarkEnd w:id="17"/>
    </w:p>
    <w:p w14:paraId="46B2F0AC" w14:textId="77777777" w:rsidR="003B7930" w:rsidRDefault="00DC237F" w:rsidP="00766D10">
      <w:pPr>
        <w:tabs>
          <w:tab w:val="num" w:pos="-2160"/>
        </w:tabs>
        <w:spacing w:after="60"/>
        <w:jc w:val="both"/>
        <w:outlineLvl w:val="0"/>
        <w:rPr>
          <w:sz w:val="20"/>
          <w:szCs w:val="20"/>
        </w:rPr>
      </w:pPr>
      <w:r w:rsidRPr="00F91ECF">
        <w:rPr>
          <w:sz w:val="20"/>
          <w:szCs w:val="20"/>
        </w:rPr>
        <w:t>Umowa wchodzi w życie z dniem podpisania przez obie Strony.</w:t>
      </w:r>
    </w:p>
    <w:p w14:paraId="59C7C947" w14:textId="77777777" w:rsidR="00BC571A" w:rsidRPr="00F91ECF" w:rsidRDefault="00BC571A" w:rsidP="00F91ECF">
      <w:pPr>
        <w:tabs>
          <w:tab w:val="num" w:pos="-2160"/>
        </w:tabs>
        <w:spacing w:after="60"/>
        <w:jc w:val="both"/>
        <w:outlineLvl w:val="0"/>
        <w:rPr>
          <w:sz w:val="20"/>
          <w:szCs w:val="20"/>
        </w:rPr>
      </w:pPr>
    </w:p>
    <w:p w14:paraId="60819DFB" w14:textId="77777777" w:rsidR="00AD2E02" w:rsidRPr="00766D10" w:rsidRDefault="00D933E6" w:rsidP="00D968E6">
      <w:pPr>
        <w:pStyle w:val="Nagwek1"/>
      </w:pPr>
      <w:r w:rsidRPr="00766D10">
        <w:t xml:space="preserve">§ </w:t>
      </w:r>
      <w:r w:rsidR="006671A2" w:rsidRPr="00766D10">
        <w:t>3</w:t>
      </w:r>
      <w:r w:rsidR="00B52537" w:rsidRPr="00766D10">
        <w:t>2</w:t>
      </w:r>
      <w:r w:rsidR="001D526E" w:rsidRPr="00766D10">
        <w:t>.</w:t>
      </w:r>
      <w:r w:rsidR="00F53654" w:rsidRPr="00766D10">
        <w:br/>
      </w:r>
      <w:bookmarkStart w:id="18" w:name="_Hlk515024504"/>
      <w:r w:rsidR="0061778F" w:rsidRPr="00766D10">
        <w:t>Załączniki</w:t>
      </w:r>
      <w:bookmarkEnd w:id="18"/>
    </w:p>
    <w:p w14:paraId="67968351" w14:textId="77777777" w:rsidR="003B7930" w:rsidRPr="00F91ECF" w:rsidRDefault="00DC237F" w:rsidP="00BB47D7">
      <w:pPr>
        <w:tabs>
          <w:tab w:val="num" w:pos="-2160"/>
        </w:tabs>
        <w:jc w:val="both"/>
        <w:rPr>
          <w:sz w:val="20"/>
          <w:szCs w:val="20"/>
        </w:rPr>
      </w:pPr>
      <w:r w:rsidRPr="00F91ECF">
        <w:rPr>
          <w:sz w:val="20"/>
          <w:szCs w:val="20"/>
        </w:rPr>
        <w:t>Integralną część Umowy stanowią załączniki:</w:t>
      </w:r>
    </w:p>
    <w:p w14:paraId="1438B22A" w14:textId="77777777" w:rsidR="00AD2E02" w:rsidRPr="00F91ECF" w:rsidRDefault="00DC237F" w:rsidP="00BB47D7">
      <w:pPr>
        <w:pStyle w:val="Pisma"/>
        <w:tabs>
          <w:tab w:val="num" w:pos="-2160"/>
        </w:tabs>
        <w:autoSpaceDE/>
        <w:autoSpaceDN/>
        <w:rPr>
          <w:szCs w:val="20"/>
        </w:rPr>
      </w:pPr>
      <w:r w:rsidRPr="00F91ECF">
        <w:rPr>
          <w:szCs w:val="20"/>
        </w:rPr>
        <w:t xml:space="preserve">Zał. nr 1 </w:t>
      </w:r>
      <w:r w:rsidR="009403A8" w:rsidRPr="00F91ECF">
        <w:rPr>
          <w:szCs w:val="20"/>
        </w:rPr>
        <w:t xml:space="preserve">- </w:t>
      </w:r>
      <w:r w:rsidR="00EE1521" w:rsidRPr="00F91ECF">
        <w:rPr>
          <w:szCs w:val="20"/>
        </w:rPr>
        <w:t>Wniosek o dofinansowanie Projektu</w:t>
      </w:r>
      <w:r w:rsidR="00CA20FA" w:rsidRPr="00F91ECF">
        <w:rPr>
          <w:szCs w:val="20"/>
        </w:rPr>
        <w:t>;</w:t>
      </w:r>
    </w:p>
    <w:p w14:paraId="5E17B2C6" w14:textId="77777777" w:rsidR="00BC064A" w:rsidRPr="00F91ECF" w:rsidRDefault="00BC064A" w:rsidP="00BB47D7">
      <w:pPr>
        <w:pStyle w:val="Pisma"/>
        <w:tabs>
          <w:tab w:val="num" w:pos="-2160"/>
        </w:tabs>
        <w:autoSpaceDE/>
        <w:autoSpaceDN/>
        <w:rPr>
          <w:szCs w:val="20"/>
        </w:rPr>
      </w:pPr>
      <w:r w:rsidRPr="00F91ECF">
        <w:rPr>
          <w:szCs w:val="20"/>
        </w:rPr>
        <w:t>Zał. nr 2 – (skreślony)</w:t>
      </w:r>
    </w:p>
    <w:p w14:paraId="4E3234A3" w14:textId="77777777" w:rsidR="00CA20FA" w:rsidRPr="00F91ECF" w:rsidRDefault="00CA20FA" w:rsidP="00BB47D7">
      <w:pPr>
        <w:pStyle w:val="Pisma"/>
        <w:tabs>
          <w:tab w:val="num" w:pos="-2160"/>
        </w:tabs>
        <w:autoSpaceDE/>
        <w:autoSpaceDN/>
        <w:rPr>
          <w:bCs/>
          <w:color w:val="000000"/>
          <w:szCs w:val="20"/>
        </w:rPr>
      </w:pPr>
      <w:r w:rsidRPr="00F91ECF">
        <w:rPr>
          <w:szCs w:val="20"/>
        </w:rPr>
        <w:t xml:space="preserve">Zał. </w:t>
      </w:r>
      <w:r w:rsidR="00FF1D1A" w:rsidRPr="00F91ECF">
        <w:rPr>
          <w:szCs w:val="20"/>
        </w:rPr>
        <w:t>n</w:t>
      </w:r>
      <w:r w:rsidRPr="00F91ECF">
        <w:rPr>
          <w:szCs w:val="20"/>
        </w:rPr>
        <w:t>r</w:t>
      </w:r>
      <w:r w:rsidR="00FF1D1A" w:rsidRPr="00F91ECF">
        <w:rPr>
          <w:szCs w:val="20"/>
        </w:rPr>
        <w:t xml:space="preserve"> </w:t>
      </w:r>
      <w:r w:rsidRPr="00F91ECF">
        <w:rPr>
          <w:szCs w:val="20"/>
        </w:rPr>
        <w:t xml:space="preserve">3 - </w:t>
      </w:r>
      <w:r w:rsidR="00240E31" w:rsidRPr="00F91ECF">
        <w:rPr>
          <w:bCs/>
          <w:color w:val="000000"/>
          <w:szCs w:val="20"/>
        </w:rPr>
        <w:t>Formularz</w:t>
      </w:r>
      <w:r w:rsidRPr="00F91ECF">
        <w:rPr>
          <w:bCs/>
          <w:color w:val="000000"/>
          <w:szCs w:val="20"/>
        </w:rPr>
        <w:t xml:space="preserve"> wprowadzania zmian w projekcie r</w:t>
      </w:r>
      <w:r w:rsidR="00FF1D1A" w:rsidRPr="00F91ECF">
        <w:rPr>
          <w:bCs/>
          <w:color w:val="000000"/>
          <w:szCs w:val="20"/>
        </w:rPr>
        <w:t>ealizowanym w ramach RPOWŚ 2014-</w:t>
      </w:r>
      <w:r w:rsidRPr="00F91ECF">
        <w:rPr>
          <w:bCs/>
          <w:color w:val="000000"/>
          <w:szCs w:val="20"/>
        </w:rPr>
        <w:t>2020</w:t>
      </w:r>
      <w:r w:rsidR="0007332A" w:rsidRPr="00F91ECF">
        <w:rPr>
          <w:bCs/>
          <w:color w:val="000000"/>
          <w:szCs w:val="20"/>
        </w:rPr>
        <w:t>;</w:t>
      </w:r>
    </w:p>
    <w:p w14:paraId="771A41D4" w14:textId="4AD20060" w:rsidR="0007332A" w:rsidRPr="00F91ECF" w:rsidRDefault="0007332A" w:rsidP="00BB47D7">
      <w:pPr>
        <w:pStyle w:val="Pisma"/>
        <w:tabs>
          <w:tab w:val="num" w:pos="-2160"/>
        </w:tabs>
        <w:autoSpaceDE/>
        <w:autoSpaceDN/>
        <w:rPr>
          <w:szCs w:val="20"/>
        </w:rPr>
      </w:pPr>
      <w:r w:rsidRPr="00F91ECF">
        <w:rPr>
          <w:szCs w:val="20"/>
        </w:rPr>
        <w:t>Zał. nr</w:t>
      </w:r>
      <w:r w:rsidR="00FF1D1A" w:rsidRPr="00F91ECF">
        <w:rPr>
          <w:szCs w:val="20"/>
        </w:rPr>
        <w:t xml:space="preserve"> </w:t>
      </w:r>
      <w:r w:rsidRPr="00F91ECF">
        <w:rPr>
          <w:szCs w:val="20"/>
        </w:rPr>
        <w:t xml:space="preserve">4 </w:t>
      </w:r>
      <w:r w:rsidR="00D968E6">
        <w:rPr>
          <w:szCs w:val="20"/>
        </w:rPr>
        <w:t>–</w:t>
      </w:r>
      <w:r w:rsidR="00FF1D1A" w:rsidRPr="00F91ECF">
        <w:rPr>
          <w:szCs w:val="20"/>
        </w:rPr>
        <w:t xml:space="preserve"> </w:t>
      </w:r>
      <w:r w:rsidR="00D968E6">
        <w:rPr>
          <w:szCs w:val="20"/>
        </w:rPr>
        <w:t>(skreślony)</w:t>
      </w:r>
    </w:p>
    <w:p w14:paraId="455C6271" w14:textId="77777777" w:rsidR="00497BCC" w:rsidRPr="00F91ECF" w:rsidRDefault="00301E66" w:rsidP="00653E2B">
      <w:pPr>
        <w:pStyle w:val="Pisma"/>
        <w:tabs>
          <w:tab w:val="num" w:pos="-2160"/>
        </w:tabs>
        <w:autoSpaceDE/>
        <w:autoSpaceDN/>
        <w:rPr>
          <w:szCs w:val="20"/>
        </w:rPr>
      </w:pPr>
      <w:r w:rsidRPr="00F91ECF">
        <w:rPr>
          <w:szCs w:val="20"/>
        </w:rPr>
        <w:t xml:space="preserve">Zał. nr 5 </w:t>
      </w:r>
      <w:r w:rsidR="0075541B" w:rsidRPr="00F91ECF">
        <w:rPr>
          <w:szCs w:val="20"/>
        </w:rPr>
        <w:t xml:space="preserve">- </w:t>
      </w:r>
      <w:r w:rsidR="004A798E" w:rsidRPr="00F91ECF">
        <w:rPr>
          <w:szCs w:val="20"/>
        </w:rPr>
        <w:t>Zakres powierzonych do przetwarzania danych osobowych w związku z realizacją Projektu i Umowy w ramach RPOWŚ 2014-2020</w:t>
      </w:r>
    </w:p>
    <w:p w14:paraId="04396FC8" w14:textId="77777777" w:rsidR="009318ED" w:rsidRPr="00F91ECF" w:rsidRDefault="009318ED" w:rsidP="00653E2B">
      <w:pPr>
        <w:pStyle w:val="Pisma"/>
        <w:tabs>
          <w:tab w:val="num" w:pos="-2160"/>
        </w:tabs>
        <w:autoSpaceDE/>
        <w:autoSpaceDN/>
        <w:rPr>
          <w:sz w:val="18"/>
          <w:szCs w:val="18"/>
        </w:rPr>
      </w:pPr>
    </w:p>
    <w:p w14:paraId="2A820042" w14:textId="77777777" w:rsidR="00F53654" w:rsidRPr="00F91ECF" w:rsidRDefault="00F53654" w:rsidP="00653E2B">
      <w:pPr>
        <w:pStyle w:val="Pisma"/>
        <w:tabs>
          <w:tab w:val="num" w:pos="-2160"/>
        </w:tabs>
        <w:autoSpaceDE/>
        <w:autoSpaceDN/>
        <w:rPr>
          <w:szCs w:val="20"/>
        </w:rPr>
      </w:pPr>
      <w:r w:rsidRPr="00F91ECF">
        <w:rPr>
          <w:szCs w:val="20"/>
        </w:rPr>
        <w:t>Podpisy:</w:t>
      </w:r>
    </w:p>
    <w:tbl>
      <w:tblPr>
        <w:tblW w:w="0" w:type="auto"/>
        <w:tblLook w:val="04A0" w:firstRow="1" w:lastRow="0" w:firstColumn="1" w:lastColumn="0" w:noHBand="0" w:noVBand="1"/>
      </w:tblPr>
      <w:tblGrid>
        <w:gridCol w:w="4036"/>
        <w:gridCol w:w="412"/>
        <w:gridCol w:w="4624"/>
      </w:tblGrid>
      <w:tr w:rsidR="00F53654" w:rsidRPr="00766D10" w14:paraId="2AC8E5FE" w14:textId="77777777" w:rsidTr="00111844">
        <w:tc>
          <w:tcPr>
            <w:tcW w:w="4077" w:type="dxa"/>
          </w:tcPr>
          <w:p w14:paraId="5850AB15" w14:textId="77777777" w:rsidR="00F53654" w:rsidRPr="00F91ECF" w:rsidRDefault="00F53654" w:rsidP="00111844">
            <w:pPr>
              <w:pStyle w:val="Pisma"/>
              <w:tabs>
                <w:tab w:val="num" w:pos="-2160"/>
              </w:tabs>
              <w:autoSpaceDE/>
              <w:autoSpaceDN/>
              <w:rPr>
                <w:sz w:val="12"/>
                <w:szCs w:val="12"/>
              </w:rPr>
            </w:pPr>
          </w:p>
        </w:tc>
        <w:tc>
          <w:tcPr>
            <w:tcW w:w="426" w:type="dxa"/>
          </w:tcPr>
          <w:p w14:paraId="29C02CEE" w14:textId="77777777" w:rsidR="00F53654" w:rsidRPr="00F91ECF" w:rsidRDefault="00F53654" w:rsidP="00111844">
            <w:pPr>
              <w:pStyle w:val="Pisma"/>
              <w:tabs>
                <w:tab w:val="num" w:pos="-2160"/>
              </w:tabs>
              <w:autoSpaceDE/>
              <w:autoSpaceDN/>
              <w:rPr>
                <w:szCs w:val="20"/>
              </w:rPr>
            </w:pPr>
          </w:p>
        </w:tc>
        <w:tc>
          <w:tcPr>
            <w:tcW w:w="4709" w:type="dxa"/>
          </w:tcPr>
          <w:p w14:paraId="4C887A4E" w14:textId="77777777" w:rsidR="00F53654" w:rsidRPr="00F91ECF" w:rsidRDefault="00F53654" w:rsidP="00111844">
            <w:pPr>
              <w:pStyle w:val="Pisma"/>
              <w:tabs>
                <w:tab w:val="num" w:pos="-2160"/>
              </w:tabs>
              <w:autoSpaceDE/>
              <w:autoSpaceDN/>
              <w:rPr>
                <w:szCs w:val="20"/>
              </w:rPr>
            </w:pPr>
          </w:p>
        </w:tc>
      </w:tr>
      <w:tr w:rsidR="00F53654" w:rsidRPr="00766D10" w14:paraId="17545FC7" w14:textId="77777777" w:rsidTr="00111844">
        <w:tc>
          <w:tcPr>
            <w:tcW w:w="4077" w:type="dxa"/>
          </w:tcPr>
          <w:p w14:paraId="782C0B13" w14:textId="77777777" w:rsidR="00F53654" w:rsidRPr="00F91ECF" w:rsidRDefault="00F53654" w:rsidP="00111844">
            <w:pPr>
              <w:pStyle w:val="Pisma"/>
              <w:tabs>
                <w:tab w:val="num" w:pos="-2160"/>
              </w:tabs>
              <w:autoSpaceDE/>
              <w:autoSpaceDN/>
              <w:rPr>
                <w:szCs w:val="20"/>
              </w:rPr>
            </w:pPr>
            <w:r w:rsidRPr="00F91ECF">
              <w:rPr>
                <w:szCs w:val="20"/>
              </w:rPr>
              <w:t>………………………………………….</w:t>
            </w:r>
          </w:p>
        </w:tc>
        <w:tc>
          <w:tcPr>
            <w:tcW w:w="426" w:type="dxa"/>
          </w:tcPr>
          <w:p w14:paraId="4CB1D4E2" w14:textId="77777777" w:rsidR="00F53654" w:rsidRPr="00F91ECF" w:rsidRDefault="00F53654" w:rsidP="00111844">
            <w:pPr>
              <w:pStyle w:val="Pisma"/>
              <w:tabs>
                <w:tab w:val="num" w:pos="-2160"/>
              </w:tabs>
              <w:autoSpaceDE/>
              <w:autoSpaceDN/>
              <w:rPr>
                <w:szCs w:val="20"/>
              </w:rPr>
            </w:pPr>
          </w:p>
        </w:tc>
        <w:tc>
          <w:tcPr>
            <w:tcW w:w="4709" w:type="dxa"/>
          </w:tcPr>
          <w:p w14:paraId="5D40BB0A" w14:textId="77777777" w:rsidR="00F53654" w:rsidRPr="00F91ECF" w:rsidRDefault="00F53654" w:rsidP="00111844">
            <w:pPr>
              <w:pStyle w:val="Pisma"/>
              <w:tabs>
                <w:tab w:val="num" w:pos="-2160"/>
              </w:tabs>
              <w:autoSpaceDE/>
              <w:autoSpaceDN/>
              <w:rPr>
                <w:szCs w:val="20"/>
              </w:rPr>
            </w:pPr>
            <w:r w:rsidRPr="00F91ECF">
              <w:rPr>
                <w:szCs w:val="20"/>
              </w:rPr>
              <w:t>………………………………………….</w:t>
            </w:r>
          </w:p>
        </w:tc>
      </w:tr>
      <w:tr w:rsidR="00F53654" w:rsidRPr="00766D10" w14:paraId="4651CC3E" w14:textId="77777777" w:rsidTr="00111844">
        <w:tc>
          <w:tcPr>
            <w:tcW w:w="4077" w:type="dxa"/>
          </w:tcPr>
          <w:p w14:paraId="1AEB1369" w14:textId="77777777" w:rsidR="00F53654" w:rsidRPr="00F91ECF" w:rsidRDefault="00F53654" w:rsidP="00111844">
            <w:pPr>
              <w:pStyle w:val="Pisma"/>
              <w:tabs>
                <w:tab w:val="num" w:pos="-2160"/>
              </w:tabs>
              <w:autoSpaceDE/>
              <w:autoSpaceDN/>
              <w:rPr>
                <w:szCs w:val="20"/>
              </w:rPr>
            </w:pPr>
          </w:p>
        </w:tc>
        <w:tc>
          <w:tcPr>
            <w:tcW w:w="426" w:type="dxa"/>
          </w:tcPr>
          <w:p w14:paraId="47546CE0" w14:textId="77777777" w:rsidR="00F53654" w:rsidRPr="00F91ECF" w:rsidRDefault="00F53654" w:rsidP="00111844">
            <w:pPr>
              <w:pStyle w:val="Pisma"/>
              <w:tabs>
                <w:tab w:val="num" w:pos="-2160"/>
              </w:tabs>
              <w:autoSpaceDE/>
              <w:autoSpaceDN/>
              <w:rPr>
                <w:szCs w:val="20"/>
              </w:rPr>
            </w:pPr>
          </w:p>
        </w:tc>
        <w:tc>
          <w:tcPr>
            <w:tcW w:w="4709" w:type="dxa"/>
          </w:tcPr>
          <w:p w14:paraId="0CE19D07" w14:textId="77777777" w:rsidR="00F53654" w:rsidRPr="00F91ECF" w:rsidRDefault="00F53654" w:rsidP="00111844">
            <w:pPr>
              <w:pStyle w:val="Pisma"/>
              <w:tabs>
                <w:tab w:val="num" w:pos="-2160"/>
              </w:tabs>
              <w:autoSpaceDE/>
              <w:autoSpaceDN/>
              <w:rPr>
                <w:szCs w:val="20"/>
              </w:rPr>
            </w:pPr>
          </w:p>
        </w:tc>
      </w:tr>
      <w:tr w:rsidR="00F53654" w:rsidRPr="00766D10" w14:paraId="291E9BA6" w14:textId="77777777" w:rsidTr="00111844">
        <w:tc>
          <w:tcPr>
            <w:tcW w:w="4077" w:type="dxa"/>
          </w:tcPr>
          <w:p w14:paraId="4B1530ED" w14:textId="77777777" w:rsidR="00F53654" w:rsidRPr="00F91ECF" w:rsidRDefault="00F53654" w:rsidP="00111844">
            <w:pPr>
              <w:pStyle w:val="Pisma"/>
              <w:tabs>
                <w:tab w:val="num" w:pos="-2160"/>
              </w:tabs>
              <w:autoSpaceDE/>
              <w:autoSpaceDN/>
              <w:rPr>
                <w:szCs w:val="20"/>
              </w:rPr>
            </w:pPr>
            <w:r w:rsidRPr="00F91ECF">
              <w:rPr>
                <w:szCs w:val="20"/>
              </w:rPr>
              <w:t>………………………………………….</w:t>
            </w:r>
          </w:p>
        </w:tc>
        <w:tc>
          <w:tcPr>
            <w:tcW w:w="426" w:type="dxa"/>
          </w:tcPr>
          <w:p w14:paraId="0702DC1A" w14:textId="77777777" w:rsidR="00F53654" w:rsidRPr="00F91ECF" w:rsidRDefault="00F53654" w:rsidP="00111844">
            <w:pPr>
              <w:pStyle w:val="Pisma"/>
              <w:tabs>
                <w:tab w:val="num" w:pos="-2160"/>
              </w:tabs>
              <w:autoSpaceDE/>
              <w:autoSpaceDN/>
              <w:rPr>
                <w:szCs w:val="20"/>
              </w:rPr>
            </w:pPr>
          </w:p>
        </w:tc>
        <w:tc>
          <w:tcPr>
            <w:tcW w:w="4709" w:type="dxa"/>
          </w:tcPr>
          <w:p w14:paraId="13C2896B" w14:textId="77777777" w:rsidR="00F53654" w:rsidRPr="00F91ECF" w:rsidRDefault="00F53654" w:rsidP="00111844">
            <w:pPr>
              <w:pStyle w:val="Pisma"/>
              <w:tabs>
                <w:tab w:val="num" w:pos="-2160"/>
              </w:tabs>
              <w:autoSpaceDE/>
              <w:autoSpaceDN/>
              <w:rPr>
                <w:szCs w:val="20"/>
              </w:rPr>
            </w:pPr>
            <w:r w:rsidRPr="00F91ECF">
              <w:rPr>
                <w:szCs w:val="20"/>
              </w:rPr>
              <w:t>………………………………………….</w:t>
            </w:r>
          </w:p>
        </w:tc>
      </w:tr>
      <w:tr w:rsidR="00F53654" w:rsidRPr="00766D10" w14:paraId="1D4ACC90" w14:textId="77777777" w:rsidTr="00111844">
        <w:tc>
          <w:tcPr>
            <w:tcW w:w="4077" w:type="dxa"/>
          </w:tcPr>
          <w:p w14:paraId="1645F79D" w14:textId="77777777" w:rsidR="00F53654" w:rsidRPr="00F91ECF" w:rsidRDefault="00F53654" w:rsidP="00111844">
            <w:pPr>
              <w:pStyle w:val="Pisma"/>
              <w:tabs>
                <w:tab w:val="num" w:pos="-2160"/>
              </w:tabs>
              <w:autoSpaceDE/>
              <w:autoSpaceDN/>
              <w:spacing w:before="120"/>
              <w:jc w:val="center"/>
              <w:rPr>
                <w:b/>
                <w:szCs w:val="20"/>
              </w:rPr>
            </w:pPr>
            <w:r w:rsidRPr="00F91ECF">
              <w:rPr>
                <w:b/>
                <w:szCs w:val="20"/>
              </w:rPr>
              <w:t>Instytucja Zarządzająca</w:t>
            </w:r>
          </w:p>
          <w:p w14:paraId="15390061" w14:textId="77777777" w:rsidR="00F53654" w:rsidRPr="00F91ECF" w:rsidRDefault="00F53654" w:rsidP="00111844">
            <w:pPr>
              <w:pStyle w:val="Pisma"/>
              <w:tabs>
                <w:tab w:val="num" w:pos="-2160"/>
              </w:tabs>
              <w:autoSpaceDE/>
              <w:autoSpaceDN/>
              <w:jc w:val="center"/>
              <w:rPr>
                <w:szCs w:val="20"/>
              </w:rPr>
            </w:pPr>
            <w:r w:rsidRPr="00F91ECF">
              <w:rPr>
                <w:b/>
                <w:szCs w:val="20"/>
              </w:rPr>
              <w:t>RPO WŚ na lata 2014-2020</w:t>
            </w:r>
          </w:p>
        </w:tc>
        <w:tc>
          <w:tcPr>
            <w:tcW w:w="426" w:type="dxa"/>
          </w:tcPr>
          <w:p w14:paraId="46D04182" w14:textId="77777777" w:rsidR="00F53654" w:rsidRPr="00F91ECF" w:rsidRDefault="00F53654" w:rsidP="00111844">
            <w:pPr>
              <w:pStyle w:val="Pisma"/>
              <w:tabs>
                <w:tab w:val="num" w:pos="-2160"/>
              </w:tabs>
              <w:autoSpaceDE/>
              <w:autoSpaceDN/>
              <w:rPr>
                <w:szCs w:val="20"/>
              </w:rPr>
            </w:pPr>
          </w:p>
        </w:tc>
        <w:tc>
          <w:tcPr>
            <w:tcW w:w="4709" w:type="dxa"/>
            <w:vAlign w:val="center"/>
          </w:tcPr>
          <w:p w14:paraId="3E6E01E0" w14:textId="77777777" w:rsidR="00F53654" w:rsidRPr="00F91ECF" w:rsidRDefault="00F53654" w:rsidP="00111844">
            <w:pPr>
              <w:pStyle w:val="Pisma"/>
              <w:tabs>
                <w:tab w:val="num" w:pos="-2160"/>
              </w:tabs>
              <w:autoSpaceDE/>
              <w:autoSpaceDN/>
              <w:jc w:val="center"/>
              <w:rPr>
                <w:szCs w:val="20"/>
              </w:rPr>
            </w:pPr>
            <w:r w:rsidRPr="00F91ECF">
              <w:rPr>
                <w:b/>
                <w:szCs w:val="20"/>
              </w:rPr>
              <w:t>Beneficjen</w:t>
            </w:r>
            <w:r w:rsidR="00766D10">
              <w:rPr>
                <w:b/>
                <w:szCs w:val="20"/>
              </w:rPr>
              <w:t>t</w:t>
            </w:r>
          </w:p>
        </w:tc>
      </w:tr>
    </w:tbl>
    <w:p w14:paraId="59967026" w14:textId="77777777" w:rsidR="00D2752D" w:rsidRPr="00F91ECF" w:rsidRDefault="00D2752D" w:rsidP="009A454F">
      <w:pPr>
        <w:pStyle w:val="Pisma"/>
        <w:tabs>
          <w:tab w:val="num" w:pos="-2160"/>
        </w:tabs>
        <w:autoSpaceDE/>
        <w:autoSpaceDN/>
        <w:rPr>
          <w:b/>
          <w:szCs w:val="20"/>
        </w:rPr>
      </w:pPr>
    </w:p>
    <w:sectPr w:rsidR="00D2752D" w:rsidRPr="00F91ECF" w:rsidSect="00CD64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C2F7" w14:textId="77777777" w:rsidR="00BF0865" w:rsidRDefault="00BF0865" w:rsidP="00030637">
      <w:r>
        <w:separator/>
      </w:r>
    </w:p>
  </w:endnote>
  <w:endnote w:type="continuationSeparator" w:id="0">
    <w:p w14:paraId="56CA30F2" w14:textId="77777777" w:rsidR="00BF0865" w:rsidRDefault="00BF0865"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F022" w14:textId="77777777" w:rsidR="004903EC" w:rsidRDefault="004903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64BD" w14:textId="77777777" w:rsidR="00B65EB1" w:rsidRPr="009A454F" w:rsidRDefault="00B65EB1"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CD5EB8">
      <w:rPr>
        <w:b/>
        <w:noProof/>
        <w:sz w:val="20"/>
        <w:szCs w:val="20"/>
      </w:rPr>
      <w:t>18</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CD5EB8">
      <w:rPr>
        <w:b/>
        <w:noProof/>
        <w:sz w:val="20"/>
        <w:szCs w:val="20"/>
      </w:rPr>
      <w:t>27</w:t>
    </w:r>
    <w:r w:rsidRPr="009A454F">
      <w:rPr>
        <w:b/>
        <w:sz w:val="20"/>
        <w:szCs w:val="20"/>
      </w:rPr>
      <w:fldChar w:fldCharType="end"/>
    </w:r>
  </w:p>
  <w:p w14:paraId="56406A18" w14:textId="77777777" w:rsidR="00B65EB1" w:rsidRDefault="00B65E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DA6" w14:textId="77777777" w:rsidR="00B65EB1" w:rsidRPr="009A454F" w:rsidRDefault="00B65EB1"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AA28C8">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AA28C8">
      <w:rPr>
        <w:b/>
        <w:noProof/>
        <w:sz w:val="20"/>
        <w:szCs w:val="20"/>
      </w:rPr>
      <w:t>27</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E428" w14:textId="77777777" w:rsidR="00BF0865" w:rsidRDefault="00BF0865" w:rsidP="00030637">
      <w:r>
        <w:separator/>
      </w:r>
    </w:p>
  </w:footnote>
  <w:footnote w:type="continuationSeparator" w:id="0">
    <w:p w14:paraId="6EFEBF0F" w14:textId="77777777" w:rsidR="00BF0865" w:rsidRDefault="00BF0865" w:rsidP="00030637">
      <w:r>
        <w:continuationSeparator/>
      </w:r>
    </w:p>
  </w:footnote>
  <w:footnote w:id="1">
    <w:p w14:paraId="49A8A828"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Wzór umowy stanowi minimalny zakres praw i obowiązków Stron i może być przez Strony zmieniony lub uzupełniony </w:t>
      </w:r>
      <w:r w:rsidRPr="00F91ECF">
        <w:rPr>
          <w:sz w:val="16"/>
          <w:szCs w:val="16"/>
        </w:rPr>
        <w:br/>
        <w:t xml:space="preserve">o postanowienia niezbędne dla realizacji projektu, w tym w szczególności w zakresie niezbędnym dla zachowania zgodności jego zapisów </w:t>
      </w:r>
      <w:r>
        <w:rPr>
          <w:sz w:val="16"/>
          <w:szCs w:val="16"/>
        </w:rPr>
        <w:br/>
      </w:r>
      <w:r w:rsidRPr="00F91ECF">
        <w:rPr>
          <w:sz w:val="16"/>
          <w:szCs w:val="16"/>
        </w:rPr>
        <w:t>z treścią przepisów prawa wspólnotowego lub krajowego, wytycznych i zasad RPO WŚ na lata 2014-2020.</w:t>
      </w:r>
    </w:p>
  </w:footnote>
  <w:footnote w:id="2">
    <w:p w14:paraId="6647DD39"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Umowy.</w:t>
      </w:r>
    </w:p>
  </w:footnote>
  <w:footnote w:id="3">
    <w:p w14:paraId="6DFEB39D"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oraz pełny tytuł Projektu, zgodnie z aktualnym wnioskiem o dofinansowanie realizacji Projektu.</w:t>
      </w:r>
    </w:p>
  </w:footnote>
  <w:footnote w:id="4">
    <w:p w14:paraId="5F3D7B0E" w14:textId="77777777" w:rsidR="00B65EB1" w:rsidRPr="00F91ECF" w:rsidRDefault="00B65EB1" w:rsidP="00F8087D">
      <w:pPr>
        <w:pStyle w:val="Tekstprzypisudolnego"/>
        <w:contextualSpacing/>
        <w:jc w:val="both"/>
        <w:rPr>
          <w:sz w:val="16"/>
          <w:szCs w:val="16"/>
        </w:rPr>
      </w:pPr>
      <w:r w:rsidRPr="00F91ECF">
        <w:rPr>
          <w:rStyle w:val="Odwoanieprzypisudolnego"/>
          <w:sz w:val="16"/>
          <w:szCs w:val="16"/>
        </w:rPr>
        <w:footnoteRef/>
      </w:r>
      <w:r w:rsidRPr="00F91ECF">
        <w:rPr>
          <w:sz w:val="16"/>
          <w:szCs w:val="16"/>
        </w:rPr>
        <w:t xml:space="preserve"> Należy wpisać pełną nazwę i adres siedziby Beneficjenta, a gdy posiada, to również  PESEL, NIP, REGON, numer KRS lub wpis do centralnej ewidencji i informacji o działalności gospodarczej (w zależności od statusu prawnego Beneficjenta).</w:t>
      </w:r>
    </w:p>
  </w:footnote>
  <w:footnote w:id="5">
    <w:p w14:paraId="54A6AD03"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imię, nazwisko oraz pełnioną funkcję.</w:t>
      </w:r>
    </w:p>
  </w:footnote>
  <w:footnote w:id="6">
    <w:p w14:paraId="19483FA2" w14:textId="77777777" w:rsidR="00B65EB1" w:rsidRPr="00F91ECF" w:rsidRDefault="00B65EB1" w:rsidP="00F8087D">
      <w:pPr>
        <w:pStyle w:val="Tekstprzypisudolnego"/>
        <w:contextualSpacing/>
        <w:jc w:val="both"/>
        <w:rPr>
          <w:color w:val="FF0000"/>
          <w:sz w:val="16"/>
          <w:szCs w:val="16"/>
        </w:rPr>
      </w:pPr>
      <w:r w:rsidRPr="00F91ECF">
        <w:rPr>
          <w:rStyle w:val="Odwoanieprzypisudolnego"/>
          <w:sz w:val="16"/>
          <w:szCs w:val="16"/>
        </w:rPr>
        <w:footnoteRef/>
      </w:r>
      <w:r w:rsidRPr="00F91ECF">
        <w:rPr>
          <w:sz w:val="16"/>
          <w:szCs w:val="16"/>
        </w:rPr>
        <w:t xml:space="preserve"> Niepotrzebne skreślić.</w:t>
      </w:r>
    </w:p>
  </w:footnote>
  <w:footnote w:id="7">
    <w:p w14:paraId="03BDE0C7" w14:textId="77777777" w:rsidR="00B65EB1" w:rsidRPr="001D445E" w:rsidRDefault="00B65EB1">
      <w:pPr>
        <w:pStyle w:val="Tekstprzypisudolnego"/>
        <w:rPr>
          <w:sz w:val="18"/>
          <w:szCs w:val="18"/>
        </w:rPr>
      </w:pPr>
      <w:r w:rsidRPr="006C5C51">
        <w:rPr>
          <w:rStyle w:val="Odwoanieprzypisudolnego"/>
          <w:sz w:val="16"/>
          <w:szCs w:val="16"/>
        </w:rPr>
        <w:footnoteRef/>
      </w:r>
      <w:r w:rsidRPr="006C5C51">
        <w:rPr>
          <w:sz w:val="16"/>
          <w:szCs w:val="16"/>
        </w:rPr>
        <w:t xml:space="preserve"> Stopa dofinansowania dla projektu rozumiana jako % dofinansowania wydatków kwalifikowalnych.</w:t>
      </w:r>
    </w:p>
  </w:footnote>
  <w:footnote w:id="8">
    <w:p w14:paraId="2664EB3E"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Podwójne finansowanie dotyczyć będzie wyłącznie tej części kredytu lub pożyczki, która została umorzona.</w:t>
      </w:r>
    </w:p>
  </w:footnote>
  <w:footnote w:id="9">
    <w:p w14:paraId="08A15ECD"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w:t>
      </w:r>
      <w:r>
        <w:rPr>
          <w:sz w:val="16"/>
          <w:szCs w:val="16"/>
        </w:rPr>
        <w:t xml:space="preserve"> </w:t>
      </w:r>
      <w:r w:rsidRPr="00F91ECF">
        <w:rPr>
          <w:sz w:val="16"/>
          <w:szCs w:val="16"/>
        </w:rPr>
        <w:t>Należy wpisać tytuł Projektu zgodnie z wnioskiem o dofinansowanie.</w:t>
      </w:r>
    </w:p>
  </w:footnote>
  <w:footnote w:id="10">
    <w:p w14:paraId="31BE9792"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Należy wpisać numer Projektu.</w:t>
      </w:r>
    </w:p>
  </w:footnote>
  <w:footnote w:id="11">
    <w:p w14:paraId="77C97F3F"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właściwy numer i pełną nazwę Działania.</w:t>
      </w:r>
    </w:p>
  </w:footnote>
  <w:footnote w:id="12">
    <w:p w14:paraId="08239178"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oraz pełną nazwę Osi priorytetowej  RPOWŚ na lata 2014-2020.</w:t>
      </w:r>
    </w:p>
  </w:footnote>
  <w:footnote w:id="13">
    <w:p w14:paraId="57906C8D"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Stopa dofinansowania nie jest wpisywana w przypadku różnej intensywności pomocy w ramach Projektu.</w:t>
      </w:r>
    </w:p>
  </w:footnote>
  <w:footnote w:id="14">
    <w:p w14:paraId="5AA153C2" w14:textId="77777777" w:rsidR="00B65EB1" w:rsidRPr="00F91ECF" w:rsidRDefault="00B65EB1" w:rsidP="00F91ECF">
      <w:pPr>
        <w:pStyle w:val="Tekstprzypisudolnego"/>
        <w:ind w:left="142" w:hanging="142"/>
        <w:jc w:val="both"/>
        <w:rPr>
          <w:color w:val="FF0000"/>
          <w:sz w:val="16"/>
          <w:szCs w:val="16"/>
        </w:rPr>
      </w:pPr>
      <w:r w:rsidRPr="00F91ECF">
        <w:rPr>
          <w:rStyle w:val="Odwoanieprzypisudolnego"/>
          <w:sz w:val="16"/>
          <w:szCs w:val="16"/>
        </w:rPr>
        <w:footnoteRef/>
      </w:r>
      <w:r w:rsidRPr="00F91ECF">
        <w:rPr>
          <w:sz w:val="16"/>
          <w:szCs w:val="16"/>
        </w:rPr>
        <w:t xml:space="preserve"> Wypełnić te podpunkty, które dotyczą. W przypadku objęcia Projektu pomocą publiczną/pomocą </w:t>
      </w:r>
      <w:r w:rsidRPr="00F91ECF">
        <w:rPr>
          <w:i/>
          <w:iCs/>
          <w:sz w:val="16"/>
          <w:szCs w:val="16"/>
        </w:rPr>
        <w:t>de minimis</w:t>
      </w:r>
      <w:r w:rsidRPr="00F91ECF">
        <w:rPr>
          <w:sz w:val="16"/>
          <w:szCs w:val="16"/>
        </w:rPr>
        <w:t xml:space="preserve"> wskazaną </w:t>
      </w:r>
      <w:r w:rsidRPr="00F91ECF">
        <w:rPr>
          <w:sz w:val="16"/>
          <w:szCs w:val="16"/>
        </w:rPr>
        <w:br/>
        <w:t>w podpunktach należy wpisać podstawę prawną oraz numer referencyjny jeśli dotyczy. Niepotrzebne podpunkty skreślić.</w:t>
      </w:r>
    </w:p>
  </w:footnote>
  <w:footnote w:id="15">
    <w:p w14:paraId="7A1720F3" w14:textId="77777777" w:rsidR="00B65EB1" w:rsidRDefault="00B65EB1">
      <w:pPr>
        <w:pStyle w:val="Tekstprzypisudolnego"/>
      </w:pPr>
      <w:r w:rsidRPr="00F91ECF">
        <w:rPr>
          <w:rStyle w:val="Odwoanieprzypisudolnego"/>
          <w:sz w:val="16"/>
          <w:szCs w:val="16"/>
        </w:rPr>
        <w:footnoteRef/>
      </w:r>
      <w:r w:rsidRPr="00F91ECF">
        <w:rPr>
          <w:sz w:val="16"/>
          <w:szCs w:val="16"/>
        </w:rPr>
        <w:t xml:space="preserve"> Niepotrzebne skreślić.</w:t>
      </w:r>
    </w:p>
  </w:footnote>
  <w:footnote w:id="16">
    <w:p w14:paraId="4FBBE916" w14:textId="77777777" w:rsidR="00B65EB1" w:rsidRPr="00F91ECF" w:rsidRDefault="00B65EB1" w:rsidP="00391340">
      <w:pPr>
        <w:pStyle w:val="Tekstprzypisudolnego"/>
        <w:jc w:val="both"/>
        <w:rPr>
          <w:sz w:val="16"/>
          <w:szCs w:val="16"/>
        </w:rPr>
      </w:pPr>
      <w:r w:rsidRPr="00F91ECF">
        <w:rPr>
          <w:rStyle w:val="Odwoanieprzypisudolnego"/>
          <w:sz w:val="16"/>
          <w:szCs w:val="16"/>
        </w:rPr>
        <w:footnoteRef/>
      </w:r>
      <w:r w:rsidRPr="00F91ECF">
        <w:rPr>
          <w:sz w:val="16"/>
          <w:szCs w:val="16"/>
        </w:rPr>
        <w:t xml:space="preserve"> Dotyczy przypadku, gdy projekt jest realizowany w ramach partnerstwa. </w:t>
      </w:r>
    </w:p>
  </w:footnote>
  <w:footnote w:id="17">
    <w:p w14:paraId="76E9C7FB"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W przypadku realizacji przez jednostkę organizacyjną Beneficjenta lub/i Partnera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18">
    <w:p w14:paraId="01A9E3F8" w14:textId="77777777" w:rsidR="00B65EB1" w:rsidRPr="00302C59" w:rsidRDefault="00B65EB1" w:rsidP="00F91ECF">
      <w:pPr>
        <w:pStyle w:val="Tekstprzypisudolnego"/>
        <w:ind w:left="142" w:hanging="142"/>
        <w:jc w:val="both"/>
        <w:rPr>
          <w:sz w:val="18"/>
          <w:szCs w:val="18"/>
        </w:rPr>
      </w:pPr>
      <w:r w:rsidRPr="00F91ECF">
        <w:rPr>
          <w:rStyle w:val="Odwoanieprzypisudolnego"/>
          <w:sz w:val="16"/>
          <w:szCs w:val="16"/>
        </w:rPr>
        <w:footnoteRef/>
      </w:r>
      <w:r w:rsidRPr="00F91ECF">
        <w:rPr>
          <w:rStyle w:val="Odwoanieprzypisudolnego"/>
          <w:sz w:val="16"/>
          <w:szCs w:val="16"/>
        </w:rPr>
        <w:t xml:space="preserve"> </w:t>
      </w:r>
      <w:r w:rsidRPr="00F91ECF">
        <w:rPr>
          <w:sz w:val="16"/>
          <w:szCs w:val="16"/>
        </w:rPr>
        <w:t xml:space="preserve">W przypadku, gdy Beneficjent nie jest odbiorcą środków należy wpisać nazwę, adres i NIP odbiorcy dofinansowania. </w:t>
      </w:r>
      <w:r w:rsidRPr="00F91ECF">
        <w:rPr>
          <w:sz w:val="16"/>
          <w:szCs w:val="16"/>
        </w:rPr>
        <w:br/>
        <w:t>W przypadku gdy nie dotyczy należy wykreślić.</w:t>
      </w:r>
    </w:p>
  </w:footnote>
  <w:footnote w:id="19">
    <w:p w14:paraId="6D9B5744"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Należy wpisać nazwę, adres i NIP Beneficjenta.</w:t>
      </w:r>
    </w:p>
  </w:footnote>
  <w:footnote w:id="20">
    <w:p w14:paraId="7B6FB20E" w14:textId="77777777" w:rsidR="00B65EB1" w:rsidRPr="00F91ECF" w:rsidRDefault="00B65EB1" w:rsidP="00F91ECF">
      <w:pPr>
        <w:pStyle w:val="Tekstprzypisudolnego"/>
        <w:jc w:val="both"/>
        <w:rPr>
          <w:sz w:val="18"/>
          <w:szCs w:val="18"/>
        </w:rPr>
      </w:pPr>
      <w:r w:rsidRPr="00F91ECF">
        <w:rPr>
          <w:rStyle w:val="Odwoanieprzypisudolnego"/>
          <w:sz w:val="16"/>
          <w:szCs w:val="16"/>
        </w:rPr>
        <w:footnoteRef/>
      </w:r>
      <w:r w:rsidRPr="00F91ECF">
        <w:rPr>
          <w:sz w:val="16"/>
          <w:szCs w:val="16"/>
        </w:rPr>
        <w:t xml:space="preserve"> 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 </w:t>
      </w:r>
    </w:p>
  </w:footnote>
  <w:footnote w:id="21">
    <w:p w14:paraId="070EAD1D" w14:textId="77777777" w:rsidR="00B65EB1" w:rsidRPr="00F91ECF" w:rsidRDefault="00B65EB1" w:rsidP="009F1435">
      <w:pPr>
        <w:pStyle w:val="Tekstprzypisudolnego"/>
        <w:rPr>
          <w:sz w:val="16"/>
          <w:szCs w:val="16"/>
        </w:rPr>
      </w:pPr>
      <w:r w:rsidRPr="00F91ECF">
        <w:rPr>
          <w:rStyle w:val="Odwoanieprzypisudolnego"/>
          <w:sz w:val="16"/>
          <w:szCs w:val="16"/>
        </w:rPr>
        <w:footnoteRef/>
      </w:r>
      <w:r w:rsidRPr="00F91ECF">
        <w:rPr>
          <w:sz w:val="16"/>
          <w:szCs w:val="16"/>
        </w:rPr>
        <w:t xml:space="preserve"> Należy wpisać nazwę, adres i NIP Beneficjenta.</w:t>
      </w:r>
    </w:p>
  </w:footnote>
  <w:footnote w:id="22">
    <w:p w14:paraId="5913E5E9"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Niepotrzebne skreślić.</w:t>
      </w:r>
    </w:p>
  </w:footnote>
  <w:footnote w:id="23">
    <w:p w14:paraId="6B67F435" w14:textId="77777777" w:rsidR="00B65EB1" w:rsidRDefault="00B65EB1">
      <w:pPr>
        <w:pStyle w:val="Tekstprzypisudolnego"/>
      </w:pPr>
      <w:r w:rsidRPr="00F91ECF">
        <w:rPr>
          <w:rStyle w:val="Odwoanieprzypisudolnego"/>
          <w:sz w:val="16"/>
          <w:szCs w:val="16"/>
        </w:rPr>
        <w:footnoteRef/>
      </w:r>
      <w:r w:rsidRPr="00F91ECF">
        <w:rPr>
          <w:sz w:val="16"/>
          <w:szCs w:val="16"/>
        </w:rPr>
        <w:t xml:space="preserve"> Należy wpisać nazwę, adres i NIP Partnera.</w:t>
      </w:r>
    </w:p>
  </w:footnote>
  <w:footnote w:id="24">
    <w:p w14:paraId="0E1089EC"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Załącznik wymagany w przypadku, gdy obowiązek sporządzenia tych dokumentów wynika z umowy z wykonawcą lub przepisów prawa.</w:t>
      </w:r>
    </w:p>
  </w:footnote>
  <w:footnote w:id="25">
    <w:p w14:paraId="2B87CF2B" w14:textId="77777777" w:rsidR="00B65EB1" w:rsidRPr="003E0247" w:rsidRDefault="00B65EB1" w:rsidP="007D5809">
      <w:pPr>
        <w:pStyle w:val="Tekstprzypisudolnego"/>
        <w:spacing w:after="40"/>
        <w:ind w:left="142" w:hanging="142"/>
        <w:jc w:val="both"/>
        <w:rPr>
          <w:rFonts w:ascii="Arial" w:hAnsi="Arial" w:cs="Arial"/>
          <w:sz w:val="16"/>
          <w:szCs w:val="16"/>
        </w:rPr>
      </w:pPr>
      <w:r w:rsidRPr="00F91ECF">
        <w:rPr>
          <w:rStyle w:val="Odwoanieprzypisudolnego"/>
          <w:sz w:val="16"/>
          <w:szCs w:val="16"/>
        </w:rPr>
        <w:footnoteRef/>
      </w:r>
      <w:r w:rsidRPr="00F91ECF">
        <w:rPr>
          <w:sz w:val="16"/>
          <w:szCs w:val="16"/>
        </w:rPr>
        <w:t xml:space="preserve"> Dotyczy tylko beneficjentów będących podmiotami wykonującymi działalność leczniczą [zdefiniowanymi zgodnie z art. 2 ust. 1 pkt 5 ustawy z dnia 15 kwietnia 2011 r. o działalności leczniczej (t. j. Dz. U. z 2021r. poz. 711, z późn. zm.)], działającymi w publicznym systemie ochrony zdrowia – tzn. zakontraktowanych z NFZ.</w:t>
      </w:r>
    </w:p>
  </w:footnote>
  <w:footnote w:id="26">
    <w:p w14:paraId="14237373"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samorządu terytorialnego (t. j. Dz. U. </w:t>
      </w:r>
      <w:r>
        <w:rPr>
          <w:sz w:val="16"/>
          <w:szCs w:val="16"/>
        </w:rPr>
        <w:br/>
      </w:r>
      <w:r w:rsidRPr="00F91ECF">
        <w:rPr>
          <w:sz w:val="16"/>
          <w:szCs w:val="16"/>
        </w:rPr>
        <w:t>z 2021 r., poz. 1672, z późn. zm.).</w:t>
      </w:r>
    </w:p>
  </w:footnote>
  <w:footnote w:id="27">
    <w:p w14:paraId="2F10B98D" w14:textId="77777777" w:rsidR="00B65EB1" w:rsidRPr="00F91ECF" w:rsidRDefault="00B65EB1" w:rsidP="00F91ECF">
      <w:pPr>
        <w:ind w:left="142" w:hanging="142"/>
        <w:jc w:val="both"/>
        <w:rPr>
          <w:sz w:val="16"/>
          <w:szCs w:val="16"/>
          <w:lang w:val="x-none"/>
        </w:rPr>
      </w:pPr>
      <w:r w:rsidRPr="00F91ECF">
        <w:rPr>
          <w:rStyle w:val="Odwoanieprzypisudolnego"/>
          <w:sz w:val="16"/>
          <w:szCs w:val="16"/>
        </w:rPr>
        <w:footnoteRef/>
      </w:r>
      <w:r w:rsidRPr="00F91ECF">
        <w:rPr>
          <w:sz w:val="16"/>
          <w:szCs w:val="16"/>
        </w:rPr>
        <w:t xml:space="preserve"> </w:t>
      </w:r>
      <w:r w:rsidRPr="00F91ECF">
        <w:rPr>
          <w:sz w:val="16"/>
          <w:szCs w:val="16"/>
          <w:lang w:val="x-none"/>
        </w:rPr>
        <w:t>Zgodnie z</w:t>
      </w:r>
      <w:r w:rsidRPr="00F91ECF">
        <w:rPr>
          <w:sz w:val="16"/>
          <w:szCs w:val="16"/>
        </w:rPr>
        <w:t xml:space="preserve"> </w:t>
      </w:r>
      <w:r w:rsidRPr="00F91ECF">
        <w:rPr>
          <w:sz w:val="16"/>
          <w:szCs w:val="16"/>
          <w:lang w:val="x-none"/>
        </w:rPr>
        <w:t>ustawą z dnia 27 sierpnia 2009r. o finansach publicznych (</w:t>
      </w:r>
      <w:r w:rsidRPr="00F91ECF">
        <w:rPr>
          <w:sz w:val="16"/>
          <w:szCs w:val="16"/>
        </w:rPr>
        <w:t xml:space="preserve">t.j. </w:t>
      </w:r>
      <w:r w:rsidRPr="00F91ECF">
        <w:rPr>
          <w:sz w:val="16"/>
          <w:szCs w:val="16"/>
          <w:lang w:val="x-none"/>
        </w:rPr>
        <w:t>Dz.U. z 20</w:t>
      </w:r>
      <w:r w:rsidRPr="00F91ECF">
        <w:rPr>
          <w:sz w:val="16"/>
          <w:szCs w:val="16"/>
        </w:rPr>
        <w:t xml:space="preserve">21 </w:t>
      </w:r>
      <w:r w:rsidRPr="00F91ECF">
        <w:rPr>
          <w:sz w:val="16"/>
          <w:szCs w:val="16"/>
          <w:lang w:val="x-none"/>
        </w:rPr>
        <w:t xml:space="preserve">r., poz. </w:t>
      </w:r>
      <w:r w:rsidRPr="00F91ECF">
        <w:rPr>
          <w:sz w:val="16"/>
          <w:szCs w:val="16"/>
        </w:rPr>
        <w:t>305</w:t>
      </w:r>
      <w:r w:rsidRPr="00F91ECF">
        <w:rPr>
          <w:sz w:val="16"/>
          <w:szCs w:val="16"/>
          <w:lang w:val="x-none"/>
        </w:rPr>
        <w:t xml:space="preserve">) § </w:t>
      </w:r>
      <w:r w:rsidRPr="00F91ECF">
        <w:rPr>
          <w:sz w:val="16"/>
          <w:szCs w:val="16"/>
        </w:rPr>
        <w:t xml:space="preserve">11 </w:t>
      </w:r>
      <w:r w:rsidRPr="00F91ECF">
        <w:rPr>
          <w:sz w:val="16"/>
          <w:szCs w:val="16"/>
          <w:lang w:val="x-none"/>
        </w:rPr>
        <w:t>nie ma zastosowania do beneficjenta programu finansowanego z udziałem środków europejskich będącego jednostką sektora finansów</w:t>
      </w:r>
      <w:r w:rsidRPr="00F91ECF">
        <w:rPr>
          <w:sz w:val="16"/>
          <w:szCs w:val="16"/>
        </w:rPr>
        <w:t xml:space="preserve"> </w:t>
      </w:r>
      <w:r w:rsidRPr="00F91ECF">
        <w:rPr>
          <w:sz w:val="16"/>
          <w:szCs w:val="16"/>
          <w:lang w:val="x-none"/>
        </w:rPr>
        <w:t>publicznych albo fundacją, której jedynym fundatorem jest Skarb Państwa, a także do Banku Gospodarstwa Krajowego. W przypadku, gdy zabezpieczenie nie jest wymagane,</w:t>
      </w:r>
      <w:r w:rsidRPr="00F91ECF">
        <w:rPr>
          <w:sz w:val="16"/>
          <w:szCs w:val="16"/>
        </w:rPr>
        <w:t xml:space="preserve"> </w:t>
      </w:r>
      <w:r w:rsidRPr="00F91ECF">
        <w:rPr>
          <w:sz w:val="16"/>
          <w:szCs w:val="16"/>
          <w:lang w:val="x-none"/>
        </w:rPr>
        <w:t>ust. 1 –</w:t>
      </w:r>
      <w:r w:rsidRPr="00F91ECF">
        <w:rPr>
          <w:sz w:val="16"/>
          <w:szCs w:val="16"/>
        </w:rPr>
        <w:t>6</w:t>
      </w:r>
      <w:r w:rsidRPr="00F91ECF">
        <w:rPr>
          <w:sz w:val="16"/>
          <w:szCs w:val="16"/>
          <w:lang w:val="x-none"/>
        </w:rPr>
        <w:t xml:space="preserve"> należy wykreślić. </w:t>
      </w:r>
    </w:p>
    <w:p w14:paraId="2FAB2799" w14:textId="77777777" w:rsidR="00B65EB1" w:rsidRPr="00483736" w:rsidRDefault="00B65EB1" w:rsidP="00D43703">
      <w:pPr>
        <w:pStyle w:val="Tekstprzypisudolnego"/>
      </w:pPr>
    </w:p>
  </w:footnote>
  <w:footnote w:id="28">
    <w:p w14:paraId="541AD619" w14:textId="77777777" w:rsidR="00B65EB1" w:rsidRPr="00F91ECF" w:rsidRDefault="00B65EB1" w:rsidP="000F15CE">
      <w:pPr>
        <w:pStyle w:val="Tekstprzypisudolnego"/>
        <w:rPr>
          <w:sz w:val="16"/>
          <w:szCs w:val="16"/>
        </w:rPr>
      </w:pPr>
      <w:r w:rsidRPr="00F91ECF">
        <w:rPr>
          <w:rStyle w:val="Odwoanieprzypisudolnego"/>
          <w:sz w:val="16"/>
          <w:szCs w:val="16"/>
        </w:rPr>
        <w:footnoteRef/>
      </w:r>
      <w:r w:rsidRPr="00F91ECF">
        <w:rPr>
          <w:sz w:val="16"/>
          <w:szCs w:val="16"/>
        </w:rPr>
        <w:t xml:space="preserve"> Wykreślić formy nie mające zastosowania.</w:t>
      </w:r>
    </w:p>
  </w:footnote>
  <w:footnote w:id="29">
    <w:p w14:paraId="24945BCB" w14:textId="77777777" w:rsidR="00B65EB1" w:rsidRPr="002C2EDD" w:rsidRDefault="00B65EB1"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bookmarkStart w:id="11" w:name="_Hlk64983915"/>
      <w:r>
        <w:rPr>
          <w:sz w:val="18"/>
          <w:szCs w:val="18"/>
        </w:rPr>
        <w:t>średniego kursu złotego w stosunku do euro, o którym mowa w przepisach PZP</w:t>
      </w:r>
      <w:r w:rsidRPr="002C2EDD">
        <w:rPr>
          <w:sz w:val="18"/>
          <w:szCs w:val="18"/>
        </w:rPr>
        <w:t>.</w:t>
      </w:r>
    </w:p>
    <w:bookmarkEnd w:id="11"/>
  </w:footnote>
  <w:footnote w:id="30">
    <w:p w14:paraId="6A9244FF" w14:textId="77777777" w:rsidR="00B65EB1" w:rsidRPr="002C2EDD" w:rsidRDefault="00B65EB1" w:rsidP="00855FE4">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w:t>
      </w:r>
      <w:r w:rsidRPr="00855FE4">
        <w:rPr>
          <w:sz w:val="18"/>
          <w:szCs w:val="18"/>
        </w:rPr>
        <w:t xml:space="preserve"> </w:t>
      </w:r>
      <w:r>
        <w:rPr>
          <w:sz w:val="18"/>
          <w:szCs w:val="18"/>
        </w:rPr>
        <w:t>średniego kursu złotego w stosunku do euro, o którym mowa w przepisach PZP</w:t>
      </w:r>
      <w:r w:rsidRPr="002C2EDD">
        <w:rPr>
          <w:sz w:val="18"/>
          <w:szCs w:val="18"/>
        </w:rPr>
        <w:t>.</w:t>
      </w:r>
    </w:p>
    <w:p w14:paraId="086DEB11" w14:textId="77777777" w:rsidR="00B65EB1" w:rsidRPr="002532F9" w:rsidRDefault="00B65EB1" w:rsidP="003B049A">
      <w:pPr>
        <w:autoSpaceDE w:val="0"/>
        <w:autoSpaceDN w:val="0"/>
        <w:adjustRightInd w:val="0"/>
        <w:jc w:val="both"/>
        <w:rPr>
          <w:sz w:val="18"/>
          <w:szCs w:val="18"/>
        </w:rPr>
      </w:pPr>
    </w:p>
  </w:footnote>
  <w:footnote w:id="31">
    <w:p w14:paraId="7BDFAB63" w14:textId="77777777" w:rsidR="00B65EB1" w:rsidRPr="00D8792F" w:rsidRDefault="00B65EB1" w:rsidP="00F91ECF">
      <w:pPr>
        <w:autoSpaceDE w:val="0"/>
        <w:autoSpaceDN w:val="0"/>
        <w:adjustRightInd w:val="0"/>
        <w:ind w:left="142" w:hanging="142"/>
        <w:jc w:val="both"/>
        <w:rPr>
          <w:sz w:val="18"/>
          <w:szCs w:val="18"/>
        </w:rPr>
      </w:pPr>
      <w:r w:rsidRPr="00F91ECF">
        <w:rPr>
          <w:rStyle w:val="Odwoanieprzypisudolnego"/>
          <w:sz w:val="16"/>
          <w:szCs w:val="16"/>
        </w:rPr>
        <w:footnoteRef/>
      </w:r>
      <w:r w:rsidRPr="00F91ECF">
        <w:rPr>
          <w:sz w:val="16"/>
          <w:szCs w:val="16"/>
        </w:rPr>
        <w:t xml:space="preserve"> „Infrastruktura” - należy interpretować jako środki trwałe zdefiniowane w pkt 1 lit. „w” rozdziału 3 Wytycznych, o których mowa w § 1 ust. 4 lit. e) Umowy.</w:t>
      </w:r>
    </w:p>
  </w:footnote>
  <w:footnote w:id="32">
    <w:p w14:paraId="0CE4BA69" w14:textId="77777777" w:rsidR="00B65EB1" w:rsidRPr="00AD7D07" w:rsidRDefault="00B65EB1" w:rsidP="00F91ECF">
      <w:pPr>
        <w:pStyle w:val="Tekstprzypisudolnego"/>
        <w:ind w:left="142" w:hanging="142"/>
      </w:pPr>
      <w:r w:rsidRPr="00F91ECF">
        <w:rPr>
          <w:rStyle w:val="Odwoanieprzypisudolnego"/>
          <w:sz w:val="16"/>
          <w:szCs w:val="18"/>
        </w:rPr>
        <w:footnoteRef/>
      </w:r>
      <w:r w:rsidRPr="00F91ECF">
        <w:rPr>
          <w:sz w:val="16"/>
          <w:szCs w:val="18"/>
        </w:rPr>
        <w:t xml:space="preserve"> lit. c) należy uzupełnić tylko </w:t>
      </w:r>
      <w:r w:rsidRPr="00766D10">
        <w:rPr>
          <w:sz w:val="16"/>
          <w:szCs w:val="18"/>
        </w:rPr>
        <w:t>wtedy, gdy</w:t>
      </w:r>
      <w:r w:rsidRPr="00F91ECF">
        <w:rPr>
          <w:sz w:val="16"/>
          <w:szCs w:val="18"/>
        </w:rPr>
        <w:t xml:space="preserve"> beneficjentem jest: osoba fizyczna, osoba fizyczna prowadząca działalność gospodarczą lub osoby fizyczne prowadzące wspólnie działalność gospodarczą w formie spółki cywilnej; należy wpisać imię, nazwisko, 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8E0" w14:textId="77777777" w:rsidR="004903EC" w:rsidRDefault="004903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3BAF" w14:textId="77777777" w:rsidR="004903EC" w:rsidRDefault="004903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4411" w14:textId="178097D2" w:rsidR="00B65EB1" w:rsidRPr="00F91ECF" w:rsidRDefault="00B65EB1" w:rsidP="00F91ECF">
    <w:pPr>
      <w:pStyle w:val="Nagwek"/>
      <w:jc w:val="right"/>
      <w:rPr>
        <w:sz w:val="16"/>
        <w:szCs w:val="16"/>
      </w:rPr>
    </w:pPr>
    <w:r w:rsidRPr="0037177F">
      <w:rPr>
        <w:noProof/>
        <w:lang w:eastAsia="pl-PL"/>
      </w:rPr>
      <w:drawing>
        <wp:inline distT="0" distB="0" distL="0" distR="0" wp14:anchorId="49A8B638" wp14:editId="68636F10">
          <wp:extent cx="5762625"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r w:rsidRPr="00F91ECF">
      <w:rPr>
        <w:sz w:val="16"/>
        <w:szCs w:val="16"/>
      </w:rPr>
      <w:t xml:space="preserve"> </w:t>
    </w:r>
  </w:p>
  <w:p w14:paraId="5F8FF76B" w14:textId="77777777" w:rsidR="00A42A41" w:rsidRPr="00A42A41" w:rsidRDefault="00A42A41" w:rsidP="00A42A41">
    <w:pPr>
      <w:autoSpaceDE w:val="0"/>
      <w:autoSpaceDN w:val="0"/>
      <w:adjustRightInd w:val="0"/>
      <w:rPr>
        <w:rFonts w:eastAsia="Calibri"/>
        <w:color w:val="000000"/>
      </w:rPr>
    </w:pPr>
  </w:p>
  <w:p w14:paraId="79321179" w14:textId="599EEEB0" w:rsidR="00B65EB1" w:rsidRDefault="00A42A41" w:rsidP="00A42A41">
    <w:pPr>
      <w:pStyle w:val="Nagwek"/>
    </w:pPr>
    <w:r>
      <w:rPr>
        <w:rFonts w:eastAsia="Calibri"/>
        <w:color w:val="000000"/>
        <w:sz w:val="24"/>
        <w:szCs w:val="24"/>
        <w:lang w:eastAsia="pl-PL"/>
      </w:rPr>
      <w:t xml:space="preserve">                               </w:t>
    </w:r>
    <w:r w:rsidRPr="00A42A41">
      <w:rPr>
        <w:rFonts w:eastAsia="Calibri"/>
        <w:color w:val="000000"/>
        <w:sz w:val="16"/>
        <w:szCs w:val="16"/>
        <w:lang w:eastAsia="pl-PL"/>
      </w:rPr>
      <w:t>Załącznik nr 3 do Uchwały nr 4393/21 Zarządu Województwa Świętokrzyskiego z 20 października 2021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D76EFD"/>
    <w:multiLevelType w:val="hybridMultilevel"/>
    <w:tmpl w:val="DAAEC948"/>
    <w:lvl w:ilvl="0" w:tplc="578AB536">
      <w:start w:val="9"/>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89773F"/>
    <w:multiLevelType w:val="hybridMultilevel"/>
    <w:tmpl w:val="F8E05E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A115AC"/>
    <w:multiLevelType w:val="hybridMultilevel"/>
    <w:tmpl w:val="EA1496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C7C089D"/>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A97690"/>
    <w:multiLevelType w:val="hybridMultilevel"/>
    <w:tmpl w:val="6F1273B8"/>
    <w:lvl w:ilvl="0" w:tplc="11DEC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6"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364825"/>
    <w:multiLevelType w:val="hybridMultilevel"/>
    <w:tmpl w:val="7EE45EAC"/>
    <w:lvl w:ilvl="0" w:tplc="8D5A54FA">
      <w:start w:val="1"/>
      <w:numFmt w:val="decimal"/>
      <w:lvlText w:val="%1."/>
      <w:lvlJc w:val="left"/>
      <w:pPr>
        <w:ind w:left="720" w:hanging="360"/>
      </w:pPr>
      <w:rPr>
        <w:rFonts w:hint="default"/>
        <w:b w:val="0"/>
        <w:sz w:val="20"/>
        <w:szCs w:val="20"/>
      </w:rPr>
    </w:lvl>
    <w:lvl w:ilvl="1" w:tplc="400C838C">
      <w:start w:val="1"/>
      <w:numFmt w:val="lowerLetter"/>
      <w:lvlText w:val="%2)"/>
      <w:lvlJc w:val="left"/>
      <w:pPr>
        <w:ind w:left="1440" w:hanging="360"/>
      </w:pPr>
      <w:rPr>
        <w:rFonts w:hint="default"/>
        <w:b w:val="0"/>
        <w:bCs w:val="0"/>
        <w:color w:val="00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9FF231D"/>
    <w:multiLevelType w:val="hybridMultilevel"/>
    <w:tmpl w:val="A3A6A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19B0792"/>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747E4F7D"/>
    <w:multiLevelType w:val="hybridMultilevel"/>
    <w:tmpl w:val="50A08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0"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42"/>
  </w:num>
  <w:num w:numId="3">
    <w:abstractNumId w:val="66"/>
  </w:num>
  <w:num w:numId="4">
    <w:abstractNumId w:val="67"/>
  </w:num>
  <w:num w:numId="5">
    <w:abstractNumId w:val="31"/>
  </w:num>
  <w:num w:numId="6">
    <w:abstractNumId w:val="33"/>
  </w:num>
  <w:num w:numId="7">
    <w:abstractNumId w:val="60"/>
  </w:num>
  <w:num w:numId="8">
    <w:abstractNumId w:val="36"/>
  </w:num>
  <w:num w:numId="9">
    <w:abstractNumId w:val="58"/>
  </w:num>
  <w:num w:numId="10">
    <w:abstractNumId w:val="48"/>
  </w:num>
  <w:num w:numId="11">
    <w:abstractNumId w:val="34"/>
  </w:num>
  <w:num w:numId="12">
    <w:abstractNumId w:val="40"/>
  </w:num>
  <w:num w:numId="13">
    <w:abstractNumId w:val="52"/>
  </w:num>
  <w:num w:numId="14">
    <w:abstractNumId w:val="28"/>
  </w:num>
  <w:num w:numId="15">
    <w:abstractNumId w:val="7"/>
  </w:num>
  <w:num w:numId="16">
    <w:abstractNumId w:val="25"/>
  </w:num>
  <w:num w:numId="17">
    <w:abstractNumId w:val="20"/>
  </w:num>
  <w:num w:numId="18">
    <w:abstractNumId w:val="56"/>
  </w:num>
  <w:num w:numId="19">
    <w:abstractNumId w:val="46"/>
  </w:num>
  <w:num w:numId="20">
    <w:abstractNumId w:val="38"/>
  </w:num>
  <w:num w:numId="21">
    <w:abstractNumId w:val="27"/>
  </w:num>
  <w:num w:numId="22">
    <w:abstractNumId w:val="44"/>
  </w:num>
  <w:num w:numId="23">
    <w:abstractNumId w:val="29"/>
  </w:num>
  <w:num w:numId="24">
    <w:abstractNumId w:val="57"/>
  </w:num>
  <w:num w:numId="25">
    <w:abstractNumId w:val="6"/>
  </w:num>
  <w:num w:numId="26">
    <w:abstractNumId w:val="2"/>
  </w:num>
  <w:num w:numId="27">
    <w:abstractNumId w:val="18"/>
  </w:num>
  <w:num w:numId="28">
    <w:abstractNumId w:val="15"/>
  </w:num>
  <w:num w:numId="29">
    <w:abstractNumId w:val="0"/>
  </w:num>
  <w:num w:numId="30">
    <w:abstractNumId w:val="26"/>
  </w:num>
  <w:num w:numId="31">
    <w:abstractNumId w:val="61"/>
  </w:num>
  <w:num w:numId="32">
    <w:abstractNumId w:val="12"/>
  </w:num>
  <w:num w:numId="33">
    <w:abstractNumId w:val="8"/>
  </w:num>
  <w:num w:numId="34">
    <w:abstractNumId w:val="30"/>
  </w:num>
  <w:num w:numId="35">
    <w:abstractNumId w:val="71"/>
  </w:num>
  <w:num w:numId="36">
    <w:abstractNumId w:val="32"/>
  </w:num>
  <w:num w:numId="37">
    <w:abstractNumId w:val="4"/>
  </w:num>
  <w:num w:numId="38">
    <w:abstractNumId w:val="14"/>
  </w:num>
  <w:num w:numId="39">
    <w:abstractNumId w:val="53"/>
  </w:num>
  <w:num w:numId="40">
    <w:abstractNumId w:val="41"/>
  </w:num>
  <w:num w:numId="41">
    <w:abstractNumId w:val="22"/>
  </w:num>
  <w:num w:numId="42">
    <w:abstractNumId w:val="68"/>
  </w:num>
  <w:num w:numId="43">
    <w:abstractNumId w:val="23"/>
  </w:num>
  <w:num w:numId="44">
    <w:abstractNumId w:val="59"/>
  </w:num>
  <w:num w:numId="45">
    <w:abstractNumId w:val="49"/>
  </w:num>
  <w:num w:numId="46">
    <w:abstractNumId w:val="13"/>
  </w:num>
  <w:num w:numId="47">
    <w:abstractNumId w:val="70"/>
  </w:num>
  <w:num w:numId="48">
    <w:abstractNumId w:val="1"/>
  </w:num>
  <w:num w:numId="49">
    <w:abstractNumId w:val="3"/>
  </w:num>
  <w:num w:numId="50">
    <w:abstractNumId w:val="19"/>
  </w:num>
  <w:num w:numId="51">
    <w:abstractNumId w:val="64"/>
  </w:num>
  <w:num w:numId="52">
    <w:abstractNumId w:val="35"/>
  </w:num>
  <w:num w:numId="53">
    <w:abstractNumId w:val="11"/>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51"/>
  </w:num>
  <w:num w:numId="57">
    <w:abstractNumId w:val="65"/>
  </w:num>
  <w:num w:numId="58">
    <w:abstractNumId w:val="10"/>
  </w:num>
  <w:num w:numId="59">
    <w:abstractNumId w:val="21"/>
  </w:num>
  <w:num w:numId="60">
    <w:abstractNumId w:val="69"/>
  </w:num>
  <w:num w:numId="61">
    <w:abstractNumId w:val="47"/>
  </w:num>
  <w:num w:numId="62">
    <w:abstractNumId w:val="45"/>
  </w:num>
  <w:num w:numId="63">
    <w:abstractNumId w:val="54"/>
  </w:num>
  <w:num w:numId="64">
    <w:abstractNumId w:val="24"/>
  </w:num>
  <w:num w:numId="65">
    <w:abstractNumId w:val="37"/>
  </w:num>
  <w:num w:numId="66">
    <w:abstractNumId w:val="39"/>
  </w:num>
  <w:num w:numId="67">
    <w:abstractNumId w:val="62"/>
  </w:num>
  <w:num w:numId="68">
    <w:abstractNumId w:val="17"/>
  </w:num>
  <w:num w:numId="69">
    <w:abstractNumId w:val="55"/>
  </w:num>
  <w:num w:numId="70">
    <w:abstractNumId w:val="63"/>
  </w:num>
  <w:num w:numId="71">
    <w:abstractNumId w:val="50"/>
  </w:num>
  <w:num w:numId="72">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6859"/>
    <w:rsid w:val="00036DF2"/>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C0"/>
    <w:rsid w:val="000577F9"/>
    <w:rsid w:val="00060A4E"/>
    <w:rsid w:val="00060C95"/>
    <w:rsid w:val="000613E3"/>
    <w:rsid w:val="00061A3E"/>
    <w:rsid w:val="00061C0E"/>
    <w:rsid w:val="00061DAB"/>
    <w:rsid w:val="0006586E"/>
    <w:rsid w:val="00066825"/>
    <w:rsid w:val="000674DD"/>
    <w:rsid w:val="00067D16"/>
    <w:rsid w:val="00070412"/>
    <w:rsid w:val="00070C69"/>
    <w:rsid w:val="00071CF2"/>
    <w:rsid w:val="00071E8F"/>
    <w:rsid w:val="00072C9E"/>
    <w:rsid w:val="0007332A"/>
    <w:rsid w:val="000734CC"/>
    <w:rsid w:val="00074279"/>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DCF"/>
    <w:rsid w:val="000959D3"/>
    <w:rsid w:val="000973CF"/>
    <w:rsid w:val="000A0CFA"/>
    <w:rsid w:val="000A1A4A"/>
    <w:rsid w:val="000A1B1F"/>
    <w:rsid w:val="000A1BDD"/>
    <w:rsid w:val="000A31F0"/>
    <w:rsid w:val="000A5AE2"/>
    <w:rsid w:val="000A6F4B"/>
    <w:rsid w:val="000A7371"/>
    <w:rsid w:val="000A7C9A"/>
    <w:rsid w:val="000B0DAB"/>
    <w:rsid w:val="000B12E1"/>
    <w:rsid w:val="000B1D48"/>
    <w:rsid w:val="000B2428"/>
    <w:rsid w:val="000B2D77"/>
    <w:rsid w:val="000B3706"/>
    <w:rsid w:val="000B7A59"/>
    <w:rsid w:val="000C0309"/>
    <w:rsid w:val="000C0C3E"/>
    <w:rsid w:val="000C1CB6"/>
    <w:rsid w:val="000C1EEB"/>
    <w:rsid w:val="000C4A7C"/>
    <w:rsid w:val="000C5A88"/>
    <w:rsid w:val="000D182E"/>
    <w:rsid w:val="000D4CF3"/>
    <w:rsid w:val="000D6A81"/>
    <w:rsid w:val="000D6FE0"/>
    <w:rsid w:val="000E06A3"/>
    <w:rsid w:val="000E17AF"/>
    <w:rsid w:val="000E1CE1"/>
    <w:rsid w:val="000E34D2"/>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569"/>
    <w:rsid w:val="00121813"/>
    <w:rsid w:val="001230E1"/>
    <w:rsid w:val="001231E4"/>
    <w:rsid w:val="0012443F"/>
    <w:rsid w:val="00124907"/>
    <w:rsid w:val="00124BF5"/>
    <w:rsid w:val="0012607D"/>
    <w:rsid w:val="0012616F"/>
    <w:rsid w:val="00127D0D"/>
    <w:rsid w:val="00131DD5"/>
    <w:rsid w:val="00132CB2"/>
    <w:rsid w:val="0013331D"/>
    <w:rsid w:val="001334B8"/>
    <w:rsid w:val="001336B7"/>
    <w:rsid w:val="00136093"/>
    <w:rsid w:val="00136F53"/>
    <w:rsid w:val="00137285"/>
    <w:rsid w:val="00140DB8"/>
    <w:rsid w:val="00141A1C"/>
    <w:rsid w:val="00141EDB"/>
    <w:rsid w:val="00143731"/>
    <w:rsid w:val="00146523"/>
    <w:rsid w:val="001501FC"/>
    <w:rsid w:val="00153507"/>
    <w:rsid w:val="0015656A"/>
    <w:rsid w:val="001578B6"/>
    <w:rsid w:val="00161EA1"/>
    <w:rsid w:val="001625F2"/>
    <w:rsid w:val="001652BF"/>
    <w:rsid w:val="00165525"/>
    <w:rsid w:val="00165F50"/>
    <w:rsid w:val="0016670A"/>
    <w:rsid w:val="0017007C"/>
    <w:rsid w:val="00171590"/>
    <w:rsid w:val="00171D7E"/>
    <w:rsid w:val="00172E2D"/>
    <w:rsid w:val="00173FA3"/>
    <w:rsid w:val="00174632"/>
    <w:rsid w:val="00174E95"/>
    <w:rsid w:val="00175C91"/>
    <w:rsid w:val="00177FD9"/>
    <w:rsid w:val="00180734"/>
    <w:rsid w:val="00180AC4"/>
    <w:rsid w:val="00181495"/>
    <w:rsid w:val="00181BE6"/>
    <w:rsid w:val="00182FFB"/>
    <w:rsid w:val="00190659"/>
    <w:rsid w:val="00190E83"/>
    <w:rsid w:val="00191401"/>
    <w:rsid w:val="00191C81"/>
    <w:rsid w:val="0019330C"/>
    <w:rsid w:val="00193426"/>
    <w:rsid w:val="0019348E"/>
    <w:rsid w:val="00193BE3"/>
    <w:rsid w:val="001956B1"/>
    <w:rsid w:val="001963B6"/>
    <w:rsid w:val="001975EF"/>
    <w:rsid w:val="001A0F96"/>
    <w:rsid w:val="001A1297"/>
    <w:rsid w:val="001A200C"/>
    <w:rsid w:val="001A4534"/>
    <w:rsid w:val="001A58B9"/>
    <w:rsid w:val="001A6939"/>
    <w:rsid w:val="001A78EC"/>
    <w:rsid w:val="001B29D7"/>
    <w:rsid w:val="001B2A1D"/>
    <w:rsid w:val="001B50F7"/>
    <w:rsid w:val="001C00FF"/>
    <w:rsid w:val="001C07ED"/>
    <w:rsid w:val="001C14B7"/>
    <w:rsid w:val="001C1A14"/>
    <w:rsid w:val="001C47E3"/>
    <w:rsid w:val="001C4D0F"/>
    <w:rsid w:val="001C5EDC"/>
    <w:rsid w:val="001C7CFA"/>
    <w:rsid w:val="001D1A40"/>
    <w:rsid w:val="001D323A"/>
    <w:rsid w:val="001D3531"/>
    <w:rsid w:val="001D3624"/>
    <w:rsid w:val="001D37A3"/>
    <w:rsid w:val="001D445E"/>
    <w:rsid w:val="001D524D"/>
    <w:rsid w:val="001D526E"/>
    <w:rsid w:val="001E043B"/>
    <w:rsid w:val="001E71B0"/>
    <w:rsid w:val="001E7620"/>
    <w:rsid w:val="001E7836"/>
    <w:rsid w:val="001F0328"/>
    <w:rsid w:val="001F2167"/>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7980"/>
    <w:rsid w:val="00220835"/>
    <w:rsid w:val="00223674"/>
    <w:rsid w:val="0022524C"/>
    <w:rsid w:val="00226709"/>
    <w:rsid w:val="00227D64"/>
    <w:rsid w:val="00230195"/>
    <w:rsid w:val="00231671"/>
    <w:rsid w:val="002318F2"/>
    <w:rsid w:val="00234A09"/>
    <w:rsid w:val="00235CB8"/>
    <w:rsid w:val="002368F4"/>
    <w:rsid w:val="0023765D"/>
    <w:rsid w:val="00240865"/>
    <w:rsid w:val="00240962"/>
    <w:rsid w:val="00240E31"/>
    <w:rsid w:val="002432A0"/>
    <w:rsid w:val="00243A49"/>
    <w:rsid w:val="00245831"/>
    <w:rsid w:val="00245B2B"/>
    <w:rsid w:val="00245C86"/>
    <w:rsid w:val="00246503"/>
    <w:rsid w:val="00247CAD"/>
    <w:rsid w:val="00250132"/>
    <w:rsid w:val="002501AC"/>
    <w:rsid w:val="00251DE1"/>
    <w:rsid w:val="00251ECC"/>
    <w:rsid w:val="002532F9"/>
    <w:rsid w:val="00253B28"/>
    <w:rsid w:val="00253DBD"/>
    <w:rsid w:val="002540EE"/>
    <w:rsid w:val="002562FA"/>
    <w:rsid w:val="00257720"/>
    <w:rsid w:val="002612F1"/>
    <w:rsid w:val="002621C2"/>
    <w:rsid w:val="002630CB"/>
    <w:rsid w:val="00267ABA"/>
    <w:rsid w:val="00270345"/>
    <w:rsid w:val="002705BA"/>
    <w:rsid w:val="0027064D"/>
    <w:rsid w:val="00270655"/>
    <w:rsid w:val="0027311F"/>
    <w:rsid w:val="002739C8"/>
    <w:rsid w:val="00275EB0"/>
    <w:rsid w:val="0027652A"/>
    <w:rsid w:val="00281407"/>
    <w:rsid w:val="00282C01"/>
    <w:rsid w:val="002830B9"/>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7F2"/>
    <w:rsid w:val="002A59B4"/>
    <w:rsid w:val="002A7206"/>
    <w:rsid w:val="002B2227"/>
    <w:rsid w:val="002B2245"/>
    <w:rsid w:val="002B2DDD"/>
    <w:rsid w:val="002B31BB"/>
    <w:rsid w:val="002B326E"/>
    <w:rsid w:val="002B4ED5"/>
    <w:rsid w:val="002B5600"/>
    <w:rsid w:val="002B734C"/>
    <w:rsid w:val="002B7437"/>
    <w:rsid w:val="002C0391"/>
    <w:rsid w:val="002C21B4"/>
    <w:rsid w:val="002C2D54"/>
    <w:rsid w:val="002C2EDD"/>
    <w:rsid w:val="002C3ECE"/>
    <w:rsid w:val="002C45AF"/>
    <w:rsid w:val="002C470A"/>
    <w:rsid w:val="002C7B33"/>
    <w:rsid w:val="002D1C65"/>
    <w:rsid w:val="002D235E"/>
    <w:rsid w:val="002D4C91"/>
    <w:rsid w:val="002D5391"/>
    <w:rsid w:val="002D56FE"/>
    <w:rsid w:val="002D5B94"/>
    <w:rsid w:val="002D6A73"/>
    <w:rsid w:val="002D799B"/>
    <w:rsid w:val="002D7BBC"/>
    <w:rsid w:val="002D7FEE"/>
    <w:rsid w:val="002E0E12"/>
    <w:rsid w:val="002E1988"/>
    <w:rsid w:val="002E26D0"/>
    <w:rsid w:val="002E2C2D"/>
    <w:rsid w:val="002E3116"/>
    <w:rsid w:val="002E37EC"/>
    <w:rsid w:val="002E3812"/>
    <w:rsid w:val="002E3FA2"/>
    <w:rsid w:val="002E5DDB"/>
    <w:rsid w:val="002E5F15"/>
    <w:rsid w:val="002E60C4"/>
    <w:rsid w:val="002E655B"/>
    <w:rsid w:val="002E7C06"/>
    <w:rsid w:val="002F0E93"/>
    <w:rsid w:val="002F2B7C"/>
    <w:rsid w:val="002F3063"/>
    <w:rsid w:val="002F5D30"/>
    <w:rsid w:val="002F5EAB"/>
    <w:rsid w:val="002F5EE3"/>
    <w:rsid w:val="002F60E3"/>
    <w:rsid w:val="002F6489"/>
    <w:rsid w:val="002F693D"/>
    <w:rsid w:val="002F6E2E"/>
    <w:rsid w:val="002F6F53"/>
    <w:rsid w:val="002F7B55"/>
    <w:rsid w:val="002F7DA4"/>
    <w:rsid w:val="00301B08"/>
    <w:rsid w:val="00301E66"/>
    <w:rsid w:val="0030225F"/>
    <w:rsid w:val="00302B92"/>
    <w:rsid w:val="00302C59"/>
    <w:rsid w:val="00304A99"/>
    <w:rsid w:val="00304E5D"/>
    <w:rsid w:val="00305270"/>
    <w:rsid w:val="0030586F"/>
    <w:rsid w:val="00306908"/>
    <w:rsid w:val="00306AE2"/>
    <w:rsid w:val="00306D2F"/>
    <w:rsid w:val="00306E75"/>
    <w:rsid w:val="003101CF"/>
    <w:rsid w:val="003120B0"/>
    <w:rsid w:val="00312F3F"/>
    <w:rsid w:val="00313DA1"/>
    <w:rsid w:val="00314169"/>
    <w:rsid w:val="0031452C"/>
    <w:rsid w:val="003161AF"/>
    <w:rsid w:val="003161F7"/>
    <w:rsid w:val="00316B01"/>
    <w:rsid w:val="00321F86"/>
    <w:rsid w:val="00322DD4"/>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209D"/>
    <w:rsid w:val="0035347F"/>
    <w:rsid w:val="003538CE"/>
    <w:rsid w:val="003539F1"/>
    <w:rsid w:val="003549AF"/>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FED"/>
    <w:rsid w:val="00366001"/>
    <w:rsid w:val="00372FB0"/>
    <w:rsid w:val="0037304E"/>
    <w:rsid w:val="00373D16"/>
    <w:rsid w:val="003744B9"/>
    <w:rsid w:val="00374EDD"/>
    <w:rsid w:val="00376D75"/>
    <w:rsid w:val="00377539"/>
    <w:rsid w:val="0037781C"/>
    <w:rsid w:val="00380680"/>
    <w:rsid w:val="00380ED7"/>
    <w:rsid w:val="00382467"/>
    <w:rsid w:val="003839E0"/>
    <w:rsid w:val="00383BCE"/>
    <w:rsid w:val="003847F8"/>
    <w:rsid w:val="00384BF4"/>
    <w:rsid w:val="00386A1B"/>
    <w:rsid w:val="003912F6"/>
    <w:rsid w:val="00391340"/>
    <w:rsid w:val="00391ECB"/>
    <w:rsid w:val="00392627"/>
    <w:rsid w:val="00392931"/>
    <w:rsid w:val="00394617"/>
    <w:rsid w:val="00395409"/>
    <w:rsid w:val="003954F2"/>
    <w:rsid w:val="003964D3"/>
    <w:rsid w:val="00397077"/>
    <w:rsid w:val="003A1B51"/>
    <w:rsid w:val="003A1E16"/>
    <w:rsid w:val="003A40E1"/>
    <w:rsid w:val="003A566C"/>
    <w:rsid w:val="003A6C15"/>
    <w:rsid w:val="003B049A"/>
    <w:rsid w:val="003B1A38"/>
    <w:rsid w:val="003B2071"/>
    <w:rsid w:val="003B29FC"/>
    <w:rsid w:val="003B450E"/>
    <w:rsid w:val="003B7930"/>
    <w:rsid w:val="003B7AAC"/>
    <w:rsid w:val="003C0443"/>
    <w:rsid w:val="003C44DC"/>
    <w:rsid w:val="003C5FC7"/>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0646"/>
    <w:rsid w:val="004010A1"/>
    <w:rsid w:val="00403E66"/>
    <w:rsid w:val="004055BC"/>
    <w:rsid w:val="00405E60"/>
    <w:rsid w:val="0040638A"/>
    <w:rsid w:val="00406614"/>
    <w:rsid w:val="00407FF6"/>
    <w:rsid w:val="00411E9B"/>
    <w:rsid w:val="00411FE9"/>
    <w:rsid w:val="004122DC"/>
    <w:rsid w:val="004125FD"/>
    <w:rsid w:val="00412734"/>
    <w:rsid w:val="00412CD3"/>
    <w:rsid w:val="0041423E"/>
    <w:rsid w:val="00414BAF"/>
    <w:rsid w:val="0041576D"/>
    <w:rsid w:val="00416E61"/>
    <w:rsid w:val="0042124D"/>
    <w:rsid w:val="00421D0F"/>
    <w:rsid w:val="00422E96"/>
    <w:rsid w:val="00422FA6"/>
    <w:rsid w:val="00423085"/>
    <w:rsid w:val="004230FD"/>
    <w:rsid w:val="00423C6D"/>
    <w:rsid w:val="00424EC2"/>
    <w:rsid w:val="004252B8"/>
    <w:rsid w:val="00426D01"/>
    <w:rsid w:val="0043302F"/>
    <w:rsid w:val="004339F8"/>
    <w:rsid w:val="0043424D"/>
    <w:rsid w:val="00434957"/>
    <w:rsid w:val="00436089"/>
    <w:rsid w:val="004362CB"/>
    <w:rsid w:val="00436622"/>
    <w:rsid w:val="00436FBC"/>
    <w:rsid w:val="00441862"/>
    <w:rsid w:val="00442009"/>
    <w:rsid w:val="004425CE"/>
    <w:rsid w:val="00442FF8"/>
    <w:rsid w:val="0044387C"/>
    <w:rsid w:val="00443E40"/>
    <w:rsid w:val="00444A08"/>
    <w:rsid w:val="004462D9"/>
    <w:rsid w:val="00446AA0"/>
    <w:rsid w:val="00447080"/>
    <w:rsid w:val="00447876"/>
    <w:rsid w:val="00452064"/>
    <w:rsid w:val="0045347F"/>
    <w:rsid w:val="0045351D"/>
    <w:rsid w:val="00454189"/>
    <w:rsid w:val="00455109"/>
    <w:rsid w:val="004569AA"/>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4C9C"/>
    <w:rsid w:val="0047569F"/>
    <w:rsid w:val="00476625"/>
    <w:rsid w:val="00477628"/>
    <w:rsid w:val="00482EC5"/>
    <w:rsid w:val="004847FE"/>
    <w:rsid w:val="00485427"/>
    <w:rsid w:val="00486B32"/>
    <w:rsid w:val="00486E87"/>
    <w:rsid w:val="004903EC"/>
    <w:rsid w:val="0049042B"/>
    <w:rsid w:val="00492307"/>
    <w:rsid w:val="00492F5B"/>
    <w:rsid w:val="00492FA5"/>
    <w:rsid w:val="004935AD"/>
    <w:rsid w:val="004937C5"/>
    <w:rsid w:val="00494430"/>
    <w:rsid w:val="004952A0"/>
    <w:rsid w:val="00497BCC"/>
    <w:rsid w:val="00497EDC"/>
    <w:rsid w:val="004A0891"/>
    <w:rsid w:val="004A1A6E"/>
    <w:rsid w:val="004A1BB6"/>
    <w:rsid w:val="004A2B89"/>
    <w:rsid w:val="004A3569"/>
    <w:rsid w:val="004A47F7"/>
    <w:rsid w:val="004A5F35"/>
    <w:rsid w:val="004A6127"/>
    <w:rsid w:val="004A65D8"/>
    <w:rsid w:val="004A798E"/>
    <w:rsid w:val="004B054A"/>
    <w:rsid w:val="004B16CA"/>
    <w:rsid w:val="004B17FC"/>
    <w:rsid w:val="004C0D4A"/>
    <w:rsid w:val="004C14A8"/>
    <w:rsid w:val="004C15CD"/>
    <w:rsid w:val="004C225D"/>
    <w:rsid w:val="004C43CB"/>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AD1"/>
    <w:rsid w:val="004E497A"/>
    <w:rsid w:val="004E6F85"/>
    <w:rsid w:val="004F1A0C"/>
    <w:rsid w:val="004F255A"/>
    <w:rsid w:val="004F2B75"/>
    <w:rsid w:val="004F3AAE"/>
    <w:rsid w:val="004F5E58"/>
    <w:rsid w:val="004F6A3A"/>
    <w:rsid w:val="004F7814"/>
    <w:rsid w:val="00501195"/>
    <w:rsid w:val="00502DB0"/>
    <w:rsid w:val="00502EC9"/>
    <w:rsid w:val="005050FF"/>
    <w:rsid w:val="00505E30"/>
    <w:rsid w:val="005100F5"/>
    <w:rsid w:val="00511419"/>
    <w:rsid w:val="00512F96"/>
    <w:rsid w:val="005137C9"/>
    <w:rsid w:val="00513952"/>
    <w:rsid w:val="0051441A"/>
    <w:rsid w:val="00514940"/>
    <w:rsid w:val="005158A6"/>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29B"/>
    <w:rsid w:val="00541633"/>
    <w:rsid w:val="00542222"/>
    <w:rsid w:val="00542778"/>
    <w:rsid w:val="00542833"/>
    <w:rsid w:val="00542F28"/>
    <w:rsid w:val="00550C89"/>
    <w:rsid w:val="005515A4"/>
    <w:rsid w:val="0055195F"/>
    <w:rsid w:val="00552DEF"/>
    <w:rsid w:val="00554E6F"/>
    <w:rsid w:val="00555921"/>
    <w:rsid w:val="00560147"/>
    <w:rsid w:val="00560B51"/>
    <w:rsid w:val="0056133E"/>
    <w:rsid w:val="00563D9A"/>
    <w:rsid w:val="005672DB"/>
    <w:rsid w:val="0056738F"/>
    <w:rsid w:val="00573641"/>
    <w:rsid w:val="00573EED"/>
    <w:rsid w:val="00574573"/>
    <w:rsid w:val="00574C7D"/>
    <w:rsid w:val="00575295"/>
    <w:rsid w:val="005759D2"/>
    <w:rsid w:val="00575B50"/>
    <w:rsid w:val="0057732E"/>
    <w:rsid w:val="0057775D"/>
    <w:rsid w:val="00580741"/>
    <w:rsid w:val="00580E0E"/>
    <w:rsid w:val="00581383"/>
    <w:rsid w:val="005813DC"/>
    <w:rsid w:val="00582A7D"/>
    <w:rsid w:val="00582CB3"/>
    <w:rsid w:val="00583602"/>
    <w:rsid w:val="0058369E"/>
    <w:rsid w:val="00583F98"/>
    <w:rsid w:val="0058479E"/>
    <w:rsid w:val="00584A7B"/>
    <w:rsid w:val="00584BBD"/>
    <w:rsid w:val="00585902"/>
    <w:rsid w:val="00585CD2"/>
    <w:rsid w:val="00585E23"/>
    <w:rsid w:val="005862EB"/>
    <w:rsid w:val="005862F0"/>
    <w:rsid w:val="00586C4D"/>
    <w:rsid w:val="005912C4"/>
    <w:rsid w:val="0059247A"/>
    <w:rsid w:val="00593340"/>
    <w:rsid w:val="00595106"/>
    <w:rsid w:val="00596342"/>
    <w:rsid w:val="005964D7"/>
    <w:rsid w:val="005964FD"/>
    <w:rsid w:val="005A0AB0"/>
    <w:rsid w:val="005A10EF"/>
    <w:rsid w:val="005A1170"/>
    <w:rsid w:val="005A121E"/>
    <w:rsid w:val="005A1B13"/>
    <w:rsid w:val="005A2B23"/>
    <w:rsid w:val="005A53D9"/>
    <w:rsid w:val="005A5619"/>
    <w:rsid w:val="005A6072"/>
    <w:rsid w:val="005A6CC3"/>
    <w:rsid w:val="005A6E7D"/>
    <w:rsid w:val="005B0596"/>
    <w:rsid w:val="005B1F9C"/>
    <w:rsid w:val="005B3F89"/>
    <w:rsid w:val="005B4489"/>
    <w:rsid w:val="005B5499"/>
    <w:rsid w:val="005B58F3"/>
    <w:rsid w:val="005B63EF"/>
    <w:rsid w:val="005B6E53"/>
    <w:rsid w:val="005B6F0B"/>
    <w:rsid w:val="005B7941"/>
    <w:rsid w:val="005B7966"/>
    <w:rsid w:val="005B7C65"/>
    <w:rsid w:val="005B7FCB"/>
    <w:rsid w:val="005C0B22"/>
    <w:rsid w:val="005C0DDE"/>
    <w:rsid w:val="005C21D3"/>
    <w:rsid w:val="005C2F03"/>
    <w:rsid w:val="005C393E"/>
    <w:rsid w:val="005C3E0F"/>
    <w:rsid w:val="005C7321"/>
    <w:rsid w:val="005C7883"/>
    <w:rsid w:val="005C7EB8"/>
    <w:rsid w:val="005D1F53"/>
    <w:rsid w:val="005D32B3"/>
    <w:rsid w:val="005D48FE"/>
    <w:rsid w:val="005D54C4"/>
    <w:rsid w:val="005D572B"/>
    <w:rsid w:val="005D57C4"/>
    <w:rsid w:val="005D5993"/>
    <w:rsid w:val="005D6F98"/>
    <w:rsid w:val="005D76F4"/>
    <w:rsid w:val="005E230D"/>
    <w:rsid w:val="005E32D8"/>
    <w:rsid w:val="005E5509"/>
    <w:rsid w:val="005E629B"/>
    <w:rsid w:val="005E632A"/>
    <w:rsid w:val="005E6CE0"/>
    <w:rsid w:val="005E75DB"/>
    <w:rsid w:val="005F0B48"/>
    <w:rsid w:val="005F44A5"/>
    <w:rsid w:val="005F4DA0"/>
    <w:rsid w:val="005F7AF2"/>
    <w:rsid w:val="00601704"/>
    <w:rsid w:val="00601F40"/>
    <w:rsid w:val="00602509"/>
    <w:rsid w:val="00603901"/>
    <w:rsid w:val="006039B1"/>
    <w:rsid w:val="00604D78"/>
    <w:rsid w:val="006058C1"/>
    <w:rsid w:val="00607DB5"/>
    <w:rsid w:val="006108F2"/>
    <w:rsid w:val="00613236"/>
    <w:rsid w:val="00613351"/>
    <w:rsid w:val="00615826"/>
    <w:rsid w:val="00616E22"/>
    <w:rsid w:val="00617710"/>
    <w:rsid w:val="0061778F"/>
    <w:rsid w:val="00622206"/>
    <w:rsid w:val="00623A40"/>
    <w:rsid w:val="00624C8D"/>
    <w:rsid w:val="006255E7"/>
    <w:rsid w:val="006265C4"/>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353"/>
    <w:rsid w:val="0064199B"/>
    <w:rsid w:val="00643B53"/>
    <w:rsid w:val="0064587A"/>
    <w:rsid w:val="006464DB"/>
    <w:rsid w:val="00646D2F"/>
    <w:rsid w:val="00651101"/>
    <w:rsid w:val="006515AF"/>
    <w:rsid w:val="006531A4"/>
    <w:rsid w:val="00653E2B"/>
    <w:rsid w:val="0065423B"/>
    <w:rsid w:val="00655985"/>
    <w:rsid w:val="00656267"/>
    <w:rsid w:val="00656283"/>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333A"/>
    <w:rsid w:val="00684126"/>
    <w:rsid w:val="00684E77"/>
    <w:rsid w:val="00685614"/>
    <w:rsid w:val="00690113"/>
    <w:rsid w:val="006902A8"/>
    <w:rsid w:val="0069078D"/>
    <w:rsid w:val="00691B10"/>
    <w:rsid w:val="006936CD"/>
    <w:rsid w:val="00693860"/>
    <w:rsid w:val="00694772"/>
    <w:rsid w:val="0069509B"/>
    <w:rsid w:val="00695D7C"/>
    <w:rsid w:val="006A0017"/>
    <w:rsid w:val="006A1B22"/>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AF0"/>
    <w:rsid w:val="006B73A4"/>
    <w:rsid w:val="006B7809"/>
    <w:rsid w:val="006B7ED0"/>
    <w:rsid w:val="006C23CB"/>
    <w:rsid w:val="006C2EA0"/>
    <w:rsid w:val="006C3696"/>
    <w:rsid w:val="006C46ED"/>
    <w:rsid w:val="006C5203"/>
    <w:rsid w:val="006C5620"/>
    <w:rsid w:val="006C570C"/>
    <w:rsid w:val="006C5C51"/>
    <w:rsid w:val="006C6013"/>
    <w:rsid w:val="006D084B"/>
    <w:rsid w:val="006D0B9A"/>
    <w:rsid w:val="006D11CF"/>
    <w:rsid w:val="006D1F48"/>
    <w:rsid w:val="006D2197"/>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44B4"/>
    <w:rsid w:val="006F4586"/>
    <w:rsid w:val="006F4DF9"/>
    <w:rsid w:val="006F78A5"/>
    <w:rsid w:val="006F7B12"/>
    <w:rsid w:val="006F7C53"/>
    <w:rsid w:val="00701923"/>
    <w:rsid w:val="0070229B"/>
    <w:rsid w:val="00702AA3"/>
    <w:rsid w:val="00702C73"/>
    <w:rsid w:val="00703553"/>
    <w:rsid w:val="00704D7A"/>
    <w:rsid w:val="00705AF8"/>
    <w:rsid w:val="00710029"/>
    <w:rsid w:val="007102B0"/>
    <w:rsid w:val="00713B8F"/>
    <w:rsid w:val="00713C9E"/>
    <w:rsid w:val="00715916"/>
    <w:rsid w:val="00716448"/>
    <w:rsid w:val="007241EE"/>
    <w:rsid w:val="00724F81"/>
    <w:rsid w:val="007270CE"/>
    <w:rsid w:val="00727B60"/>
    <w:rsid w:val="00730382"/>
    <w:rsid w:val="00730D14"/>
    <w:rsid w:val="007311D2"/>
    <w:rsid w:val="007312B9"/>
    <w:rsid w:val="007370AF"/>
    <w:rsid w:val="00737EBE"/>
    <w:rsid w:val="0074023F"/>
    <w:rsid w:val="0074030E"/>
    <w:rsid w:val="00740DB9"/>
    <w:rsid w:val="0074203C"/>
    <w:rsid w:val="00745159"/>
    <w:rsid w:val="00746CB9"/>
    <w:rsid w:val="007501A1"/>
    <w:rsid w:val="00751E38"/>
    <w:rsid w:val="0075541B"/>
    <w:rsid w:val="007554BC"/>
    <w:rsid w:val="007562CA"/>
    <w:rsid w:val="00756961"/>
    <w:rsid w:val="0076024F"/>
    <w:rsid w:val="00760A38"/>
    <w:rsid w:val="007610C2"/>
    <w:rsid w:val="007610D7"/>
    <w:rsid w:val="00764B62"/>
    <w:rsid w:val="00765338"/>
    <w:rsid w:val="00766D10"/>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B64"/>
    <w:rsid w:val="00795ABE"/>
    <w:rsid w:val="00795B0C"/>
    <w:rsid w:val="00795F5C"/>
    <w:rsid w:val="00796996"/>
    <w:rsid w:val="00797BC4"/>
    <w:rsid w:val="007A0F7A"/>
    <w:rsid w:val="007A2CBE"/>
    <w:rsid w:val="007A3341"/>
    <w:rsid w:val="007A3819"/>
    <w:rsid w:val="007A4116"/>
    <w:rsid w:val="007A4778"/>
    <w:rsid w:val="007A47AE"/>
    <w:rsid w:val="007A6C5B"/>
    <w:rsid w:val="007A7743"/>
    <w:rsid w:val="007A77D2"/>
    <w:rsid w:val="007A7C71"/>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5D5A"/>
    <w:rsid w:val="007C64CD"/>
    <w:rsid w:val="007C742C"/>
    <w:rsid w:val="007D0103"/>
    <w:rsid w:val="007D17F1"/>
    <w:rsid w:val="007D2D4D"/>
    <w:rsid w:val="007D49D9"/>
    <w:rsid w:val="007D4C3E"/>
    <w:rsid w:val="007D5809"/>
    <w:rsid w:val="007D64BB"/>
    <w:rsid w:val="007D755C"/>
    <w:rsid w:val="007D7D6A"/>
    <w:rsid w:val="007E16ED"/>
    <w:rsid w:val="007E1AEA"/>
    <w:rsid w:val="007E21FD"/>
    <w:rsid w:val="007E3FB7"/>
    <w:rsid w:val="007E4DFC"/>
    <w:rsid w:val="007E7966"/>
    <w:rsid w:val="007F01DE"/>
    <w:rsid w:val="007F06AE"/>
    <w:rsid w:val="007F13C4"/>
    <w:rsid w:val="007F249E"/>
    <w:rsid w:val="007F3124"/>
    <w:rsid w:val="007F343B"/>
    <w:rsid w:val="007F3600"/>
    <w:rsid w:val="007F3859"/>
    <w:rsid w:val="007F433D"/>
    <w:rsid w:val="007F5FE0"/>
    <w:rsid w:val="007F6903"/>
    <w:rsid w:val="0080187B"/>
    <w:rsid w:val="00803F46"/>
    <w:rsid w:val="00805244"/>
    <w:rsid w:val="008056A4"/>
    <w:rsid w:val="00805A3A"/>
    <w:rsid w:val="00807827"/>
    <w:rsid w:val="0080792C"/>
    <w:rsid w:val="00807F08"/>
    <w:rsid w:val="00810A95"/>
    <w:rsid w:val="00811AD0"/>
    <w:rsid w:val="008127A6"/>
    <w:rsid w:val="0081282C"/>
    <w:rsid w:val="008128BC"/>
    <w:rsid w:val="00813A08"/>
    <w:rsid w:val="00814317"/>
    <w:rsid w:val="00816591"/>
    <w:rsid w:val="00820B40"/>
    <w:rsid w:val="00824C09"/>
    <w:rsid w:val="008261EE"/>
    <w:rsid w:val="008267C1"/>
    <w:rsid w:val="008314BA"/>
    <w:rsid w:val="00831B2D"/>
    <w:rsid w:val="00831BD5"/>
    <w:rsid w:val="00832681"/>
    <w:rsid w:val="00834F60"/>
    <w:rsid w:val="00835290"/>
    <w:rsid w:val="00836F0B"/>
    <w:rsid w:val="008375D0"/>
    <w:rsid w:val="00844385"/>
    <w:rsid w:val="008475D5"/>
    <w:rsid w:val="00850066"/>
    <w:rsid w:val="00850F63"/>
    <w:rsid w:val="008555F6"/>
    <w:rsid w:val="00855FE4"/>
    <w:rsid w:val="0085610B"/>
    <w:rsid w:val="0085682E"/>
    <w:rsid w:val="00863899"/>
    <w:rsid w:val="00864E27"/>
    <w:rsid w:val="00871294"/>
    <w:rsid w:val="00871619"/>
    <w:rsid w:val="008716D4"/>
    <w:rsid w:val="0087488A"/>
    <w:rsid w:val="0087532B"/>
    <w:rsid w:val="00875384"/>
    <w:rsid w:val="0087588C"/>
    <w:rsid w:val="00877510"/>
    <w:rsid w:val="00880C20"/>
    <w:rsid w:val="00881B9E"/>
    <w:rsid w:val="00881F8B"/>
    <w:rsid w:val="00882A40"/>
    <w:rsid w:val="00883208"/>
    <w:rsid w:val="00883308"/>
    <w:rsid w:val="008845CE"/>
    <w:rsid w:val="008850F2"/>
    <w:rsid w:val="008875F8"/>
    <w:rsid w:val="00887B3F"/>
    <w:rsid w:val="00891152"/>
    <w:rsid w:val="00891663"/>
    <w:rsid w:val="0089176D"/>
    <w:rsid w:val="00891960"/>
    <w:rsid w:val="008928C8"/>
    <w:rsid w:val="00892B81"/>
    <w:rsid w:val="00893807"/>
    <w:rsid w:val="008943DF"/>
    <w:rsid w:val="00896C58"/>
    <w:rsid w:val="00897557"/>
    <w:rsid w:val="00897F59"/>
    <w:rsid w:val="008A0D29"/>
    <w:rsid w:val="008A3F9D"/>
    <w:rsid w:val="008B1292"/>
    <w:rsid w:val="008B2A8B"/>
    <w:rsid w:val="008B3C8C"/>
    <w:rsid w:val="008B3D85"/>
    <w:rsid w:val="008B7302"/>
    <w:rsid w:val="008B7EAC"/>
    <w:rsid w:val="008C0696"/>
    <w:rsid w:val="008C0ABE"/>
    <w:rsid w:val="008C3052"/>
    <w:rsid w:val="008C378E"/>
    <w:rsid w:val="008C44CC"/>
    <w:rsid w:val="008C67ED"/>
    <w:rsid w:val="008C7493"/>
    <w:rsid w:val="008C7C1C"/>
    <w:rsid w:val="008D166E"/>
    <w:rsid w:val="008D26D3"/>
    <w:rsid w:val="008D3A6B"/>
    <w:rsid w:val="008D4C2E"/>
    <w:rsid w:val="008D54E3"/>
    <w:rsid w:val="008D6352"/>
    <w:rsid w:val="008D6566"/>
    <w:rsid w:val="008D6C2B"/>
    <w:rsid w:val="008D6D26"/>
    <w:rsid w:val="008D77C4"/>
    <w:rsid w:val="008D7BE4"/>
    <w:rsid w:val="008E1265"/>
    <w:rsid w:val="008E1BB0"/>
    <w:rsid w:val="008E24B6"/>
    <w:rsid w:val="008E3FD9"/>
    <w:rsid w:val="008E4BD5"/>
    <w:rsid w:val="008E6C3A"/>
    <w:rsid w:val="008F37BF"/>
    <w:rsid w:val="008F448E"/>
    <w:rsid w:val="008F7D79"/>
    <w:rsid w:val="00902B1D"/>
    <w:rsid w:val="0090353C"/>
    <w:rsid w:val="00903C99"/>
    <w:rsid w:val="00903DEF"/>
    <w:rsid w:val="0090506C"/>
    <w:rsid w:val="00905EF9"/>
    <w:rsid w:val="009063B7"/>
    <w:rsid w:val="0090654D"/>
    <w:rsid w:val="0090665D"/>
    <w:rsid w:val="00907D74"/>
    <w:rsid w:val="00910758"/>
    <w:rsid w:val="00911472"/>
    <w:rsid w:val="00911A55"/>
    <w:rsid w:val="0091208A"/>
    <w:rsid w:val="00912FFA"/>
    <w:rsid w:val="00913410"/>
    <w:rsid w:val="0091361C"/>
    <w:rsid w:val="009138E2"/>
    <w:rsid w:val="00914BA7"/>
    <w:rsid w:val="009151D0"/>
    <w:rsid w:val="00916EEF"/>
    <w:rsid w:val="00917088"/>
    <w:rsid w:val="00917366"/>
    <w:rsid w:val="009179DF"/>
    <w:rsid w:val="00917F4B"/>
    <w:rsid w:val="00922C07"/>
    <w:rsid w:val="009236EB"/>
    <w:rsid w:val="0092552E"/>
    <w:rsid w:val="00926B97"/>
    <w:rsid w:val="0092725A"/>
    <w:rsid w:val="00927C58"/>
    <w:rsid w:val="00930CD9"/>
    <w:rsid w:val="009313B1"/>
    <w:rsid w:val="009318ED"/>
    <w:rsid w:val="00932042"/>
    <w:rsid w:val="009323E4"/>
    <w:rsid w:val="00934AD6"/>
    <w:rsid w:val="00934F62"/>
    <w:rsid w:val="00936F6A"/>
    <w:rsid w:val="009403A8"/>
    <w:rsid w:val="00940623"/>
    <w:rsid w:val="00940A4C"/>
    <w:rsid w:val="00940DA3"/>
    <w:rsid w:val="009415C8"/>
    <w:rsid w:val="00943B50"/>
    <w:rsid w:val="00944666"/>
    <w:rsid w:val="009450B5"/>
    <w:rsid w:val="009461E4"/>
    <w:rsid w:val="00947A15"/>
    <w:rsid w:val="00950B3A"/>
    <w:rsid w:val="00950BB2"/>
    <w:rsid w:val="009514BC"/>
    <w:rsid w:val="00951B3C"/>
    <w:rsid w:val="00951D9B"/>
    <w:rsid w:val="00954E41"/>
    <w:rsid w:val="00955FEA"/>
    <w:rsid w:val="009610A7"/>
    <w:rsid w:val="00961752"/>
    <w:rsid w:val="00962235"/>
    <w:rsid w:val="00966474"/>
    <w:rsid w:val="00966B9C"/>
    <w:rsid w:val="00967408"/>
    <w:rsid w:val="0097049B"/>
    <w:rsid w:val="00971234"/>
    <w:rsid w:val="00975F5A"/>
    <w:rsid w:val="00975FD5"/>
    <w:rsid w:val="00976538"/>
    <w:rsid w:val="00976F4F"/>
    <w:rsid w:val="00977F5B"/>
    <w:rsid w:val="00981AD5"/>
    <w:rsid w:val="009829CB"/>
    <w:rsid w:val="00985495"/>
    <w:rsid w:val="00986D9A"/>
    <w:rsid w:val="00987B76"/>
    <w:rsid w:val="00992BD4"/>
    <w:rsid w:val="009940E6"/>
    <w:rsid w:val="00994E41"/>
    <w:rsid w:val="0099535C"/>
    <w:rsid w:val="0099560C"/>
    <w:rsid w:val="00995661"/>
    <w:rsid w:val="0099599B"/>
    <w:rsid w:val="00996A2B"/>
    <w:rsid w:val="009A018B"/>
    <w:rsid w:val="009A0E8B"/>
    <w:rsid w:val="009A454F"/>
    <w:rsid w:val="009A4C22"/>
    <w:rsid w:val="009A5B08"/>
    <w:rsid w:val="009A6871"/>
    <w:rsid w:val="009A7531"/>
    <w:rsid w:val="009B0A97"/>
    <w:rsid w:val="009B328D"/>
    <w:rsid w:val="009B34CA"/>
    <w:rsid w:val="009B4AB7"/>
    <w:rsid w:val="009B50A9"/>
    <w:rsid w:val="009B5A47"/>
    <w:rsid w:val="009B5FC8"/>
    <w:rsid w:val="009B6EBD"/>
    <w:rsid w:val="009C060E"/>
    <w:rsid w:val="009C0EC3"/>
    <w:rsid w:val="009C4630"/>
    <w:rsid w:val="009C54C1"/>
    <w:rsid w:val="009C56D5"/>
    <w:rsid w:val="009C61A3"/>
    <w:rsid w:val="009C7248"/>
    <w:rsid w:val="009D0838"/>
    <w:rsid w:val="009D0C21"/>
    <w:rsid w:val="009D1799"/>
    <w:rsid w:val="009D247F"/>
    <w:rsid w:val="009D2904"/>
    <w:rsid w:val="009D5BF9"/>
    <w:rsid w:val="009D62EA"/>
    <w:rsid w:val="009D667B"/>
    <w:rsid w:val="009D6941"/>
    <w:rsid w:val="009D7436"/>
    <w:rsid w:val="009E0BCB"/>
    <w:rsid w:val="009E2181"/>
    <w:rsid w:val="009E3239"/>
    <w:rsid w:val="009E5DEE"/>
    <w:rsid w:val="009E7BA0"/>
    <w:rsid w:val="009F06FE"/>
    <w:rsid w:val="009F094F"/>
    <w:rsid w:val="009F1435"/>
    <w:rsid w:val="009F20D3"/>
    <w:rsid w:val="009F2BEB"/>
    <w:rsid w:val="009F2CB5"/>
    <w:rsid w:val="009F3894"/>
    <w:rsid w:val="009F4639"/>
    <w:rsid w:val="009F62CF"/>
    <w:rsid w:val="009F7610"/>
    <w:rsid w:val="00A040D8"/>
    <w:rsid w:val="00A04667"/>
    <w:rsid w:val="00A071B2"/>
    <w:rsid w:val="00A10C2B"/>
    <w:rsid w:val="00A11462"/>
    <w:rsid w:val="00A117B8"/>
    <w:rsid w:val="00A11AAC"/>
    <w:rsid w:val="00A14BC6"/>
    <w:rsid w:val="00A1586C"/>
    <w:rsid w:val="00A15B89"/>
    <w:rsid w:val="00A16EB0"/>
    <w:rsid w:val="00A17F20"/>
    <w:rsid w:val="00A207FC"/>
    <w:rsid w:val="00A215A0"/>
    <w:rsid w:val="00A21E04"/>
    <w:rsid w:val="00A25539"/>
    <w:rsid w:val="00A25B21"/>
    <w:rsid w:val="00A272C3"/>
    <w:rsid w:val="00A272EF"/>
    <w:rsid w:val="00A31EA3"/>
    <w:rsid w:val="00A3220D"/>
    <w:rsid w:val="00A339D4"/>
    <w:rsid w:val="00A3435C"/>
    <w:rsid w:val="00A35EA1"/>
    <w:rsid w:val="00A3697C"/>
    <w:rsid w:val="00A369B0"/>
    <w:rsid w:val="00A36D96"/>
    <w:rsid w:val="00A401D0"/>
    <w:rsid w:val="00A4056E"/>
    <w:rsid w:val="00A4118B"/>
    <w:rsid w:val="00A41ED1"/>
    <w:rsid w:val="00A42A41"/>
    <w:rsid w:val="00A42F54"/>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916"/>
    <w:rsid w:val="00A53A8C"/>
    <w:rsid w:val="00A5507D"/>
    <w:rsid w:val="00A55941"/>
    <w:rsid w:val="00A55D3E"/>
    <w:rsid w:val="00A56CAF"/>
    <w:rsid w:val="00A56DE7"/>
    <w:rsid w:val="00A57274"/>
    <w:rsid w:val="00A5735E"/>
    <w:rsid w:val="00A57B7B"/>
    <w:rsid w:val="00A6082B"/>
    <w:rsid w:val="00A60A88"/>
    <w:rsid w:val="00A61DBD"/>
    <w:rsid w:val="00A63964"/>
    <w:rsid w:val="00A63EC7"/>
    <w:rsid w:val="00A65D39"/>
    <w:rsid w:val="00A66763"/>
    <w:rsid w:val="00A669E9"/>
    <w:rsid w:val="00A7178E"/>
    <w:rsid w:val="00A738A8"/>
    <w:rsid w:val="00A73DCC"/>
    <w:rsid w:val="00A756B4"/>
    <w:rsid w:val="00A757BA"/>
    <w:rsid w:val="00A80724"/>
    <w:rsid w:val="00A80C4F"/>
    <w:rsid w:val="00A83B4F"/>
    <w:rsid w:val="00A85323"/>
    <w:rsid w:val="00A868A8"/>
    <w:rsid w:val="00A86FBF"/>
    <w:rsid w:val="00A901CB"/>
    <w:rsid w:val="00A90E59"/>
    <w:rsid w:val="00A9178F"/>
    <w:rsid w:val="00A92340"/>
    <w:rsid w:val="00A923AA"/>
    <w:rsid w:val="00A93344"/>
    <w:rsid w:val="00A9398F"/>
    <w:rsid w:val="00A94493"/>
    <w:rsid w:val="00A95AE4"/>
    <w:rsid w:val="00A9796B"/>
    <w:rsid w:val="00AA01E0"/>
    <w:rsid w:val="00AA1181"/>
    <w:rsid w:val="00AA122A"/>
    <w:rsid w:val="00AA16A5"/>
    <w:rsid w:val="00AA1FDB"/>
    <w:rsid w:val="00AA212F"/>
    <w:rsid w:val="00AA28C8"/>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4E7"/>
    <w:rsid w:val="00AC4643"/>
    <w:rsid w:val="00AC4B1B"/>
    <w:rsid w:val="00AC4C06"/>
    <w:rsid w:val="00AD0402"/>
    <w:rsid w:val="00AD1D7E"/>
    <w:rsid w:val="00AD2C93"/>
    <w:rsid w:val="00AD2E02"/>
    <w:rsid w:val="00AD4B13"/>
    <w:rsid w:val="00AD64B4"/>
    <w:rsid w:val="00AD6CB1"/>
    <w:rsid w:val="00AD757E"/>
    <w:rsid w:val="00AE0502"/>
    <w:rsid w:val="00AE13EC"/>
    <w:rsid w:val="00AE1968"/>
    <w:rsid w:val="00AE3DB6"/>
    <w:rsid w:val="00AE3E8C"/>
    <w:rsid w:val="00AE66E1"/>
    <w:rsid w:val="00AE7608"/>
    <w:rsid w:val="00AF0CAB"/>
    <w:rsid w:val="00AF39AE"/>
    <w:rsid w:val="00AF402E"/>
    <w:rsid w:val="00AF4974"/>
    <w:rsid w:val="00AF500D"/>
    <w:rsid w:val="00AF78C4"/>
    <w:rsid w:val="00B00303"/>
    <w:rsid w:val="00B0044E"/>
    <w:rsid w:val="00B00C73"/>
    <w:rsid w:val="00B0678E"/>
    <w:rsid w:val="00B10018"/>
    <w:rsid w:val="00B109D0"/>
    <w:rsid w:val="00B11418"/>
    <w:rsid w:val="00B12384"/>
    <w:rsid w:val="00B13000"/>
    <w:rsid w:val="00B139F0"/>
    <w:rsid w:val="00B14714"/>
    <w:rsid w:val="00B15542"/>
    <w:rsid w:val="00B15C50"/>
    <w:rsid w:val="00B15F95"/>
    <w:rsid w:val="00B1600E"/>
    <w:rsid w:val="00B16FC9"/>
    <w:rsid w:val="00B20375"/>
    <w:rsid w:val="00B209D0"/>
    <w:rsid w:val="00B21AEB"/>
    <w:rsid w:val="00B220F7"/>
    <w:rsid w:val="00B241B7"/>
    <w:rsid w:val="00B243E6"/>
    <w:rsid w:val="00B31BA2"/>
    <w:rsid w:val="00B326A5"/>
    <w:rsid w:val="00B33678"/>
    <w:rsid w:val="00B34661"/>
    <w:rsid w:val="00B36418"/>
    <w:rsid w:val="00B41795"/>
    <w:rsid w:val="00B41E77"/>
    <w:rsid w:val="00B427A5"/>
    <w:rsid w:val="00B43A8C"/>
    <w:rsid w:val="00B455F6"/>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B1"/>
    <w:rsid w:val="00B65ECC"/>
    <w:rsid w:val="00B66720"/>
    <w:rsid w:val="00B66D39"/>
    <w:rsid w:val="00B67DB5"/>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2D38"/>
    <w:rsid w:val="00B9329E"/>
    <w:rsid w:val="00B935DD"/>
    <w:rsid w:val="00B94682"/>
    <w:rsid w:val="00B9574D"/>
    <w:rsid w:val="00B9581C"/>
    <w:rsid w:val="00B96C53"/>
    <w:rsid w:val="00B978BE"/>
    <w:rsid w:val="00BA01D7"/>
    <w:rsid w:val="00BA4EF1"/>
    <w:rsid w:val="00BA579E"/>
    <w:rsid w:val="00BA7F2B"/>
    <w:rsid w:val="00BB097F"/>
    <w:rsid w:val="00BB0CB9"/>
    <w:rsid w:val="00BB1138"/>
    <w:rsid w:val="00BB125A"/>
    <w:rsid w:val="00BB1B88"/>
    <w:rsid w:val="00BB3F41"/>
    <w:rsid w:val="00BB47D7"/>
    <w:rsid w:val="00BB78D5"/>
    <w:rsid w:val="00BC03B0"/>
    <w:rsid w:val="00BC064A"/>
    <w:rsid w:val="00BC1389"/>
    <w:rsid w:val="00BC13CF"/>
    <w:rsid w:val="00BC18E6"/>
    <w:rsid w:val="00BC2B49"/>
    <w:rsid w:val="00BC2B93"/>
    <w:rsid w:val="00BC351E"/>
    <w:rsid w:val="00BC44A7"/>
    <w:rsid w:val="00BC571A"/>
    <w:rsid w:val="00BD07FB"/>
    <w:rsid w:val="00BD13E5"/>
    <w:rsid w:val="00BD164C"/>
    <w:rsid w:val="00BD2273"/>
    <w:rsid w:val="00BD30B2"/>
    <w:rsid w:val="00BD328F"/>
    <w:rsid w:val="00BD5FF7"/>
    <w:rsid w:val="00BE0F24"/>
    <w:rsid w:val="00BE3EC8"/>
    <w:rsid w:val="00BE49C0"/>
    <w:rsid w:val="00BE6798"/>
    <w:rsid w:val="00BF0865"/>
    <w:rsid w:val="00BF4241"/>
    <w:rsid w:val="00BF5449"/>
    <w:rsid w:val="00BF7598"/>
    <w:rsid w:val="00C005D9"/>
    <w:rsid w:val="00C00C72"/>
    <w:rsid w:val="00C01509"/>
    <w:rsid w:val="00C01B38"/>
    <w:rsid w:val="00C03FF2"/>
    <w:rsid w:val="00C04014"/>
    <w:rsid w:val="00C06140"/>
    <w:rsid w:val="00C070B0"/>
    <w:rsid w:val="00C0764B"/>
    <w:rsid w:val="00C10ED8"/>
    <w:rsid w:val="00C11017"/>
    <w:rsid w:val="00C12D4C"/>
    <w:rsid w:val="00C135CE"/>
    <w:rsid w:val="00C145BB"/>
    <w:rsid w:val="00C14D29"/>
    <w:rsid w:val="00C17518"/>
    <w:rsid w:val="00C20372"/>
    <w:rsid w:val="00C20A55"/>
    <w:rsid w:val="00C20C3E"/>
    <w:rsid w:val="00C21490"/>
    <w:rsid w:val="00C229EA"/>
    <w:rsid w:val="00C22CD3"/>
    <w:rsid w:val="00C2312F"/>
    <w:rsid w:val="00C23F42"/>
    <w:rsid w:val="00C24AAA"/>
    <w:rsid w:val="00C24DDD"/>
    <w:rsid w:val="00C26304"/>
    <w:rsid w:val="00C26B6C"/>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CD9"/>
    <w:rsid w:val="00C507EF"/>
    <w:rsid w:val="00C510ED"/>
    <w:rsid w:val="00C519DB"/>
    <w:rsid w:val="00C5295E"/>
    <w:rsid w:val="00C53591"/>
    <w:rsid w:val="00C53AFC"/>
    <w:rsid w:val="00C556F5"/>
    <w:rsid w:val="00C57699"/>
    <w:rsid w:val="00C61EB2"/>
    <w:rsid w:val="00C62A5E"/>
    <w:rsid w:val="00C64D8A"/>
    <w:rsid w:val="00C658A3"/>
    <w:rsid w:val="00C66632"/>
    <w:rsid w:val="00C66E3B"/>
    <w:rsid w:val="00C7123C"/>
    <w:rsid w:val="00C7299D"/>
    <w:rsid w:val="00C7340A"/>
    <w:rsid w:val="00C75C85"/>
    <w:rsid w:val="00C76316"/>
    <w:rsid w:val="00C76F76"/>
    <w:rsid w:val="00C80095"/>
    <w:rsid w:val="00C804C1"/>
    <w:rsid w:val="00C820FA"/>
    <w:rsid w:val="00C82B5F"/>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FA"/>
    <w:rsid w:val="00CA22D2"/>
    <w:rsid w:val="00CA497F"/>
    <w:rsid w:val="00CA5F5C"/>
    <w:rsid w:val="00CA67B9"/>
    <w:rsid w:val="00CB2241"/>
    <w:rsid w:val="00CB3601"/>
    <w:rsid w:val="00CB3E82"/>
    <w:rsid w:val="00CB4916"/>
    <w:rsid w:val="00CB5BCA"/>
    <w:rsid w:val="00CB6826"/>
    <w:rsid w:val="00CC0565"/>
    <w:rsid w:val="00CC2587"/>
    <w:rsid w:val="00CC529A"/>
    <w:rsid w:val="00CC68E9"/>
    <w:rsid w:val="00CC6B57"/>
    <w:rsid w:val="00CC7726"/>
    <w:rsid w:val="00CD0124"/>
    <w:rsid w:val="00CD067F"/>
    <w:rsid w:val="00CD5D4E"/>
    <w:rsid w:val="00CD5EB8"/>
    <w:rsid w:val="00CD5FEF"/>
    <w:rsid w:val="00CD604D"/>
    <w:rsid w:val="00CD64CE"/>
    <w:rsid w:val="00CD7F07"/>
    <w:rsid w:val="00CE01C6"/>
    <w:rsid w:val="00CE15D6"/>
    <w:rsid w:val="00CE180F"/>
    <w:rsid w:val="00CE1F36"/>
    <w:rsid w:val="00CE371F"/>
    <w:rsid w:val="00CE3E77"/>
    <w:rsid w:val="00CE460B"/>
    <w:rsid w:val="00CE4C54"/>
    <w:rsid w:val="00CE4DAC"/>
    <w:rsid w:val="00CE5726"/>
    <w:rsid w:val="00CF08EC"/>
    <w:rsid w:val="00CF0ABD"/>
    <w:rsid w:val="00CF1B56"/>
    <w:rsid w:val="00CF1DEC"/>
    <w:rsid w:val="00CF3A63"/>
    <w:rsid w:val="00CF43B5"/>
    <w:rsid w:val="00CF45BF"/>
    <w:rsid w:val="00CF6D73"/>
    <w:rsid w:val="00CF6F6A"/>
    <w:rsid w:val="00CF75AA"/>
    <w:rsid w:val="00CF7C5B"/>
    <w:rsid w:val="00D0336C"/>
    <w:rsid w:val="00D05CEC"/>
    <w:rsid w:val="00D061B7"/>
    <w:rsid w:val="00D063C3"/>
    <w:rsid w:val="00D06828"/>
    <w:rsid w:val="00D06ADE"/>
    <w:rsid w:val="00D10123"/>
    <w:rsid w:val="00D10B57"/>
    <w:rsid w:val="00D121F3"/>
    <w:rsid w:val="00D14ACF"/>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3703"/>
    <w:rsid w:val="00D453B4"/>
    <w:rsid w:val="00D45800"/>
    <w:rsid w:val="00D46226"/>
    <w:rsid w:val="00D46D50"/>
    <w:rsid w:val="00D47168"/>
    <w:rsid w:val="00D47FDF"/>
    <w:rsid w:val="00D5083F"/>
    <w:rsid w:val="00D51361"/>
    <w:rsid w:val="00D51614"/>
    <w:rsid w:val="00D5186F"/>
    <w:rsid w:val="00D545D1"/>
    <w:rsid w:val="00D54CB7"/>
    <w:rsid w:val="00D56E73"/>
    <w:rsid w:val="00D57A0B"/>
    <w:rsid w:val="00D57B21"/>
    <w:rsid w:val="00D60D5F"/>
    <w:rsid w:val="00D63E62"/>
    <w:rsid w:val="00D64FE4"/>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69E"/>
    <w:rsid w:val="00D91929"/>
    <w:rsid w:val="00D91DF9"/>
    <w:rsid w:val="00D927B9"/>
    <w:rsid w:val="00D933B4"/>
    <w:rsid w:val="00D933E6"/>
    <w:rsid w:val="00D93D2E"/>
    <w:rsid w:val="00D96080"/>
    <w:rsid w:val="00D968E6"/>
    <w:rsid w:val="00D96D4D"/>
    <w:rsid w:val="00DA0FF1"/>
    <w:rsid w:val="00DA1F69"/>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319"/>
    <w:rsid w:val="00DB69ED"/>
    <w:rsid w:val="00DC079E"/>
    <w:rsid w:val="00DC10E3"/>
    <w:rsid w:val="00DC237F"/>
    <w:rsid w:val="00DC27C0"/>
    <w:rsid w:val="00DC4AC0"/>
    <w:rsid w:val="00DC4AE0"/>
    <w:rsid w:val="00DC69D3"/>
    <w:rsid w:val="00DC7BD3"/>
    <w:rsid w:val="00DC7E00"/>
    <w:rsid w:val="00DD19FB"/>
    <w:rsid w:val="00DD1AF0"/>
    <w:rsid w:val="00DD2E4E"/>
    <w:rsid w:val="00DD364D"/>
    <w:rsid w:val="00DD37F3"/>
    <w:rsid w:val="00DD410C"/>
    <w:rsid w:val="00DD4605"/>
    <w:rsid w:val="00DD463A"/>
    <w:rsid w:val="00DD4A34"/>
    <w:rsid w:val="00DD6707"/>
    <w:rsid w:val="00DD6E1F"/>
    <w:rsid w:val="00DE0E56"/>
    <w:rsid w:val="00DE1CDB"/>
    <w:rsid w:val="00DE1F8F"/>
    <w:rsid w:val="00DE29D7"/>
    <w:rsid w:val="00DE2CA0"/>
    <w:rsid w:val="00DE3813"/>
    <w:rsid w:val="00DE4AEE"/>
    <w:rsid w:val="00DF1738"/>
    <w:rsid w:val="00DF3BCF"/>
    <w:rsid w:val="00DF443C"/>
    <w:rsid w:val="00DF44C2"/>
    <w:rsid w:val="00DF5430"/>
    <w:rsid w:val="00DF5F25"/>
    <w:rsid w:val="00DF5FFD"/>
    <w:rsid w:val="00DF6128"/>
    <w:rsid w:val="00DF7568"/>
    <w:rsid w:val="00DF7D99"/>
    <w:rsid w:val="00E00471"/>
    <w:rsid w:val="00E015D4"/>
    <w:rsid w:val="00E01B1B"/>
    <w:rsid w:val="00E024B3"/>
    <w:rsid w:val="00E0366D"/>
    <w:rsid w:val="00E046AC"/>
    <w:rsid w:val="00E05887"/>
    <w:rsid w:val="00E059DD"/>
    <w:rsid w:val="00E06760"/>
    <w:rsid w:val="00E07CA0"/>
    <w:rsid w:val="00E07FA6"/>
    <w:rsid w:val="00E10236"/>
    <w:rsid w:val="00E12F02"/>
    <w:rsid w:val="00E1319A"/>
    <w:rsid w:val="00E168A3"/>
    <w:rsid w:val="00E173BB"/>
    <w:rsid w:val="00E17EAC"/>
    <w:rsid w:val="00E2056B"/>
    <w:rsid w:val="00E21BA6"/>
    <w:rsid w:val="00E22395"/>
    <w:rsid w:val="00E22570"/>
    <w:rsid w:val="00E23BA8"/>
    <w:rsid w:val="00E23D88"/>
    <w:rsid w:val="00E2495F"/>
    <w:rsid w:val="00E256B1"/>
    <w:rsid w:val="00E269D0"/>
    <w:rsid w:val="00E30095"/>
    <w:rsid w:val="00E31085"/>
    <w:rsid w:val="00E32D8C"/>
    <w:rsid w:val="00E335D4"/>
    <w:rsid w:val="00E33DBC"/>
    <w:rsid w:val="00E34E78"/>
    <w:rsid w:val="00E35CE5"/>
    <w:rsid w:val="00E3714B"/>
    <w:rsid w:val="00E40812"/>
    <w:rsid w:val="00E410A2"/>
    <w:rsid w:val="00E41644"/>
    <w:rsid w:val="00E42C4D"/>
    <w:rsid w:val="00E43095"/>
    <w:rsid w:val="00E44FCB"/>
    <w:rsid w:val="00E519B9"/>
    <w:rsid w:val="00E525F8"/>
    <w:rsid w:val="00E53952"/>
    <w:rsid w:val="00E547D9"/>
    <w:rsid w:val="00E54D5B"/>
    <w:rsid w:val="00E56C8A"/>
    <w:rsid w:val="00E5790B"/>
    <w:rsid w:val="00E607C9"/>
    <w:rsid w:val="00E62021"/>
    <w:rsid w:val="00E62572"/>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32EB"/>
    <w:rsid w:val="00EA46D1"/>
    <w:rsid w:val="00EA49DD"/>
    <w:rsid w:val="00EA4F4A"/>
    <w:rsid w:val="00EA5EA8"/>
    <w:rsid w:val="00EA662E"/>
    <w:rsid w:val="00EA6B7D"/>
    <w:rsid w:val="00EB08CF"/>
    <w:rsid w:val="00EB247E"/>
    <w:rsid w:val="00EB2706"/>
    <w:rsid w:val="00EB3127"/>
    <w:rsid w:val="00EB438B"/>
    <w:rsid w:val="00EB5247"/>
    <w:rsid w:val="00EB665F"/>
    <w:rsid w:val="00EB6ABE"/>
    <w:rsid w:val="00EB7952"/>
    <w:rsid w:val="00EC0077"/>
    <w:rsid w:val="00EC0700"/>
    <w:rsid w:val="00EC49DF"/>
    <w:rsid w:val="00EC541D"/>
    <w:rsid w:val="00ED08EC"/>
    <w:rsid w:val="00ED13B0"/>
    <w:rsid w:val="00ED2DE7"/>
    <w:rsid w:val="00ED44E2"/>
    <w:rsid w:val="00ED754A"/>
    <w:rsid w:val="00ED7B35"/>
    <w:rsid w:val="00ED7D92"/>
    <w:rsid w:val="00EE1521"/>
    <w:rsid w:val="00EE1526"/>
    <w:rsid w:val="00EE342A"/>
    <w:rsid w:val="00EE3772"/>
    <w:rsid w:val="00EE3C28"/>
    <w:rsid w:val="00EE47AD"/>
    <w:rsid w:val="00EE688A"/>
    <w:rsid w:val="00EE6B08"/>
    <w:rsid w:val="00EE7534"/>
    <w:rsid w:val="00EF0DF5"/>
    <w:rsid w:val="00EF1006"/>
    <w:rsid w:val="00EF294F"/>
    <w:rsid w:val="00EF3A87"/>
    <w:rsid w:val="00EF3CFF"/>
    <w:rsid w:val="00EF3E8F"/>
    <w:rsid w:val="00EF4017"/>
    <w:rsid w:val="00EF45A1"/>
    <w:rsid w:val="00EF7050"/>
    <w:rsid w:val="00EF781B"/>
    <w:rsid w:val="00F0093A"/>
    <w:rsid w:val="00F00986"/>
    <w:rsid w:val="00F0120F"/>
    <w:rsid w:val="00F01D0D"/>
    <w:rsid w:val="00F01EF0"/>
    <w:rsid w:val="00F02CA7"/>
    <w:rsid w:val="00F02DBE"/>
    <w:rsid w:val="00F033D9"/>
    <w:rsid w:val="00F04B9F"/>
    <w:rsid w:val="00F04F31"/>
    <w:rsid w:val="00F07771"/>
    <w:rsid w:val="00F12668"/>
    <w:rsid w:val="00F130EC"/>
    <w:rsid w:val="00F13B91"/>
    <w:rsid w:val="00F148AD"/>
    <w:rsid w:val="00F14BC8"/>
    <w:rsid w:val="00F169B2"/>
    <w:rsid w:val="00F21AB6"/>
    <w:rsid w:val="00F226A5"/>
    <w:rsid w:val="00F22D1A"/>
    <w:rsid w:val="00F236E5"/>
    <w:rsid w:val="00F23B67"/>
    <w:rsid w:val="00F247AD"/>
    <w:rsid w:val="00F26C15"/>
    <w:rsid w:val="00F277C8"/>
    <w:rsid w:val="00F321C2"/>
    <w:rsid w:val="00F35D91"/>
    <w:rsid w:val="00F36570"/>
    <w:rsid w:val="00F36847"/>
    <w:rsid w:val="00F42367"/>
    <w:rsid w:val="00F425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C3C"/>
    <w:rsid w:val="00F61D8F"/>
    <w:rsid w:val="00F632CE"/>
    <w:rsid w:val="00F63E45"/>
    <w:rsid w:val="00F65298"/>
    <w:rsid w:val="00F67F38"/>
    <w:rsid w:val="00F700F4"/>
    <w:rsid w:val="00F70B3B"/>
    <w:rsid w:val="00F70B89"/>
    <w:rsid w:val="00F70E5C"/>
    <w:rsid w:val="00F711A2"/>
    <w:rsid w:val="00F74EFE"/>
    <w:rsid w:val="00F756EB"/>
    <w:rsid w:val="00F75765"/>
    <w:rsid w:val="00F75AA1"/>
    <w:rsid w:val="00F766C7"/>
    <w:rsid w:val="00F772A0"/>
    <w:rsid w:val="00F8087D"/>
    <w:rsid w:val="00F80C59"/>
    <w:rsid w:val="00F8133F"/>
    <w:rsid w:val="00F814DF"/>
    <w:rsid w:val="00F81661"/>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1ECF"/>
    <w:rsid w:val="00F92D6B"/>
    <w:rsid w:val="00F93172"/>
    <w:rsid w:val="00F931A6"/>
    <w:rsid w:val="00F9372A"/>
    <w:rsid w:val="00F9415C"/>
    <w:rsid w:val="00F94886"/>
    <w:rsid w:val="00F968BB"/>
    <w:rsid w:val="00F96B43"/>
    <w:rsid w:val="00F96B84"/>
    <w:rsid w:val="00F9797F"/>
    <w:rsid w:val="00FA1E05"/>
    <w:rsid w:val="00FA22B3"/>
    <w:rsid w:val="00FA3803"/>
    <w:rsid w:val="00FA39A2"/>
    <w:rsid w:val="00FA60EF"/>
    <w:rsid w:val="00FA6E7C"/>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194"/>
    <w:rsid w:val="00FC6F36"/>
    <w:rsid w:val="00FD1202"/>
    <w:rsid w:val="00FD1483"/>
    <w:rsid w:val="00FD1653"/>
    <w:rsid w:val="00FD5836"/>
    <w:rsid w:val="00FD6BC2"/>
    <w:rsid w:val="00FD6D51"/>
    <w:rsid w:val="00FE0220"/>
    <w:rsid w:val="00FE0619"/>
    <w:rsid w:val="00FE15F3"/>
    <w:rsid w:val="00FE31A2"/>
    <w:rsid w:val="00FE36E4"/>
    <w:rsid w:val="00FE3BE3"/>
    <w:rsid w:val="00FE4C00"/>
    <w:rsid w:val="00FE540F"/>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EE7B5"/>
  <w15:docId w15:val="{CAE1378B-AA95-4C18-8C46-E1CA14FE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968E6"/>
    <w:pPr>
      <w:keepNext/>
      <w:keepLines/>
      <w:spacing w:after="60"/>
      <w:jc w:val="center"/>
      <w:outlineLvl w:val="0"/>
    </w:pPr>
    <w:rPr>
      <w:b/>
      <w:bCs/>
      <w:color w:val="000000"/>
      <w:sz w:val="20"/>
      <w:szCs w:val="22"/>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968E6"/>
    <w:rPr>
      <w:rFonts w:ascii="Times New Roman" w:eastAsia="Times New Roman" w:hAnsi="Times New Roman"/>
      <w:b/>
      <w:bCs/>
      <w:color w:val="000000"/>
      <w:szCs w:val="22"/>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C62A5E"/>
    <w:pPr>
      <w:spacing w:after="300"/>
      <w:contextualSpacing/>
      <w:jc w:val="center"/>
    </w:pPr>
    <w:rPr>
      <w:b/>
      <w:color w:val="000000"/>
      <w:spacing w:val="5"/>
      <w:kern w:val="28"/>
      <w:sz w:val="28"/>
      <w:szCs w:val="52"/>
    </w:rPr>
  </w:style>
  <w:style w:type="character" w:customStyle="1" w:styleId="TytuZnak">
    <w:name w:val="Tytuł Znak"/>
    <w:link w:val="Tytu"/>
    <w:uiPriority w:val="10"/>
    <w:rsid w:val="00C62A5E"/>
    <w:rPr>
      <w:rFonts w:ascii="Times New Roman" w:eastAsia="Times New Roman" w:hAnsi="Times New Roman"/>
      <w:b/>
      <w:color w:val="000000"/>
      <w:spacing w:val="5"/>
      <w:kern w:val="28"/>
      <w:sz w:val="28"/>
      <w:szCs w:val="52"/>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dobrerady">
    <w:name w:val="dobre_rady"/>
    <w:basedOn w:val="Domylnaczcionkaakapitu"/>
    <w:rsid w:val="0099599B"/>
  </w:style>
  <w:style w:type="character" w:customStyle="1" w:styleId="markedcontent">
    <w:name w:val="markedcontent"/>
    <w:basedOn w:val="Domylnaczcionkaakapitu"/>
    <w:rsid w:val="0059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B2A4-FC10-4AF2-8C00-74EAE0B9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16662</Words>
  <Characters>99973</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116403</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Knap, Małgorzata</cp:lastModifiedBy>
  <cp:revision>6</cp:revision>
  <cp:lastPrinted>2021-10-14T10:58:00Z</cp:lastPrinted>
  <dcterms:created xsi:type="dcterms:W3CDTF">2021-10-18T12:32:00Z</dcterms:created>
  <dcterms:modified xsi:type="dcterms:W3CDTF">2021-10-21T08:02:00Z</dcterms:modified>
</cp:coreProperties>
</file>