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3F8C" w14:textId="77777777" w:rsidR="003F4116" w:rsidRPr="00F0514B" w:rsidRDefault="003F4116" w:rsidP="003F4116">
      <w:pPr>
        <w:jc w:val="both"/>
        <w:rPr>
          <w:b/>
          <w:sz w:val="28"/>
          <w:szCs w:val="28"/>
        </w:rPr>
      </w:pPr>
      <w:r w:rsidRPr="00F0514B">
        <w:rPr>
          <w:b/>
          <w:sz w:val="28"/>
          <w:szCs w:val="28"/>
        </w:rPr>
        <w:t xml:space="preserve">Podpisanie umowy w ramach Działania 3.3 ,,Poprawa efektywności energetycznej </w:t>
      </w:r>
      <w:r>
        <w:rPr>
          <w:b/>
          <w:sz w:val="28"/>
          <w:szCs w:val="28"/>
        </w:rPr>
        <w:t xml:space="preserve">z wykorzystaniem odnawialnych źródeł energii </w:t>
      </w:r>
      <w:r w:rsidRPr="00F0514B">
        <w:rPr>
          <w:b/>
          <w:sz w:val="28"/>
          <w:szCs w:val="28"/>
        </w:rPr>
        <w:t>w sektorze publicznym i mieszkaniowym” w ramach Regionalnego Programu Operacyjnego Województwa Świętokrzyskiego na lata 2014-2020</w:t>
      </w:r>
    </w:p>
    <w:p w14:paraId="467DB8AC" w14:textId="77777777" w:rsidR="003F4116" w:rsidRPr="00F0514B" w:rsidRDefault="003F4116" w:rsidP="003F4116">
      <w:pPr>
        <w:jc w:val="both"/>
        <w:rPr>
          <w:b/>
        </w:rPr>
      </w:pPr>
    </w:p>
    <w:p w14:paraId="60227E04" w14:textId="5690B2D6" w:rsidR="003F4116" w:rsidRPr="00F0514B" w:rsidRDefault="003F4116" w:rsidP="003F4116">
      <w:pPr>
        <w:spacing w:after="120"/>
        <w:jc w:val="both"/>
        <w:rPr>
          <w:b/>
        </w:rPr>
      </w:pPr>
      <w:r w:rsidRPr="00F0514B">
        <w:t xml:space="preserve">Dnia </w:t>
      </w:r>
      <w:r>
        <w:rPr>
          <w:b/>
        </w:rPr>
        <w:t>20 września 2022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>
        <w:t xml:space="preserve"> </w:t>
      </w:r>
      <w:r>
        <w:rPr>
          <w:b/>
          <w:bCs/>
        </w:rPr>
        <w:t>Gmina Bieliny</w:t>
      </w:r>
      <w:r>
        <w:t xml:space="preserve"> </w:t>
      </w:r>
      <w:r>
        <w:br/>
      </w:r>
      <w:r w:rsidRPr="00F0514B">
        <w:t xml:space="preserve">o dofinansowanie projektu nr </w:t>
      </w:r>
      <w:r w:rsidRPr="00F0514B">
        <w:rPr>
          <w:b/>
          <w:color w:val="000000"/>
        </w:rPr>
        <w:t>RPSW.03.03.00-26-00</w:t>
      </w:r>
      <w:r>
        <w:rPr>
          <w:b/>
          <w:color w:val="000000"/>
        </w:rPr>
        <w:t>6</w:t>
      </w:r>
      <w:r>
        <w:rPr>
          <w:b/>
          <w:color w:val="000000"/>
        </w:rPr>
        <w:t>9</w:t>
      </w:r>
      <w:r w:rsidRPr="00F0514B">
        <w:rPr>
          <w:b/>
          <w:color w:val="000000"/>
        </w:rPr>
        <w:t>/</w:t>
      </w:r>
      <w:r>
        <w:rPr>
          <w:b/>
          <w:color w:val="000000"/>
        </w:rPr>
        <w:t>20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>
        <w:t>„</w:t>
      </w:r>
      <w:r w:rsidRPr="00452E45">
        <w:rPr>
          <w:rStyle w:val="details-field-value"/>
          <w:i/>
          <w:iCs/>
        </w:rPr>
        <w:t>Głęboka modernizacja energetyczna budynku Ośrodka Zdrowia w Makoszynie służąca poprawie jego efektywności energetycznej z zastosowaniem OZE</w:t>
      </w:r>
      <w:r>
        <w:rPr>
          <w:i/>
          <w:color w:val="333333"/>
        </w:rPr>
        <w:t>”</w:t>
      </w:r>
      <w:r w:rsidRPr="00F0514B">
        <w:t xml:space="preserve"> złożonego do Działania 3.3 RPOWŚ na lata 2014-2020 w ramach </w:t>
      </w:r>
      <w:r>
        <w:t>JEDNO</w:t>
      </w:r>
      <w:r w:rsidRPr="00F0514B">
        <w:t>ETAPOWEGO KONKURSU ZAMKNIĘTEGO nr RPSW.03.03.00-IZ.00-26-</w:t>
      </w:r>
      <w:r>
        <w:t>325</w:t>
      </w:r>
      <w:r w:rsidRPr="00F0514B">
        <w:t>/</w:t>
      </w:r>
      <w:r>
        <w:t>20</w:t>
      </w:r>
    </w:p>
    <w:p w14:paraId="26494FFF" w14:textId="6B621D95" w:rsidR="003F4116" w:rsidRPr="00F0514B" w:rsidRDefault="003F4116" w:rsidP="003F4116">
      <w:pPr>
        <w:jc w:val="both"/>
      </w:pPr>
      <w:r w:rsidRPr="00F0514B">
        <w:rPr>
          <w:b/>
        </w:rPr>
        <w:t>Koszt całkowity projektu:</w:t>
      </w:r>
      <w:r w:rsidRPr="00F0514B">
        <w:rPr>
          <w:b/>
          <w:bCs/>
        </w:rPr>
        <w:t> </w:t>
      </w:r>
      <w:r w:rsidRPr="0008266C">
        <w:rPr>
          <w:b/>
          <w:bCs/>
        </w:rPr>
        <w:t>447 698,20</w:t>
      </w:r>
      <w:r w:rsidRPr="00F0514B">
        <w:rPr>
          <w:b/>
        </w:rPr>
        <w:t xml:space="preserve"> zł</w:t>
      </w:r>
    </w:p>
    <w:p w14:paraId="658EBCBB" w14:textId="15107EF0" w:rsidR="003F4116" w:rsidRDefault="003F4116" w:rsidP="003F4116">
      <w:pPr>
        <w:jc w:val="both"/>
        <w:rPr>
          <w:b/>
        </w:rPr>
      </w:pPr>
      <w:r w:rsidRPr="00F0514B">
        <w:rPr>
          <w:b/>
        </w:rPr>
        <w:t xml:space="preserve">Wartość dofinansowania: </w:t>
      </w:r>
      <w:r>
        <w:rPr>
          <w:b/>
        </w:rPr>
        <w:t xml:space="preserve"> </w:t>
      </w:r>
      <w:r w:rsidRPr="0008266C">
        <w:rPr>
          <w:b/>
          <w:bCs/>
        </w:rPr>
        <w:t>300 688,85</w:t>
      </w:r>
      <w:r w:rsidRPr="00F0514B">
        <w:rPr>
          <w:b/>
        </w:rPr>
        <w:t xml:space="preserve"> z</w:t>
      </w:r>
      <w:r>
        <w:rPr>
          <w:b/>
        </w:rPr>
        <w:t>ł</w:t>
      </w:r>
    </w:p>
    <w:p w14:paraId="2AD10333" w14:textId="77777777" w:rsidR="00B60987" w:rsidRDefault="00B60987"/>
    <w:sectPr w:rsidR="00B6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36"/>
    <w:rsid w:val="003F4116"/>
    <w:rsid w:val="00742636"/>
    <w:rsid w:val="00B6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0476"/>
  <w15:chartTrackingRefBased/>
  <w15:docId w15:val="{F71085D0-756F-43E1-B06A-C20640B0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116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tails-field-value">
    <w:name w:val="details-field-value"/>
    <w:basedOn w:val="Domylnaczcionkaakapitu"/>
    <w:rsid w:val="003F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Miernik, Barbara</dc:creator>
  <cp:keywords/>
  <dc:description/>
  <cp:lastModifiedBy>Miernik, Barbara</cp:lastModifiedBy>
  <cp:revision>2</cp:revision>
  <dcterms:created xsi:type="dcterms:W3CDTF">2022-09-22T06:18:00Z</dcterms:created>
  <dcterms:modified xsi:type="dcterms:W3CDTF">2022-09-22T06:22:00Z</dcterms:modified>
</cp:coreProperties>
</file>