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28E4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</w:t>
      </w:r>
    </w:p>
    <w:p w14:paraId="69FB0330" w14:textId="68976B9C" w:rsidR="00636B27" w:rsidRPr="00160161" w:rsidRDefault="00160161" w:rsidP="0020519C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60161">
        <w:rPr>
          <w:rFonts w:ascii="Times New Roman" w:hAnsi="Times New Roman"/>
          <w:b/>
          <w:bCs/>
          <w:sz w:val="28"/>
          <w:szCs w:val="28"/>
        </w:rPr>
        <w:t xml:space="preserve">W dniu 09 listopada 2022 roku Zarząd Województwa Świętokrzyskiego Uchwałą nr 6116/22 </w:t>
      </w:r>
      <w:r w:rsidRPr="00160161">
        <w:rPr>
          <w:rFonts w:ascii="Times New Roman" w:hAnsi="Times New Roman"/>
          <w:b/>
          <w:bCs/>
          <w:sz w:val="28"/>
          <w:szCs w:val="28"/>
        </w:rPr>
        <w:t>zmienił</w:t>
      </w:r>
      <w:r w:rsidR="00E734DA" w:rsidRPr="001601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0161">
        <w:rPr>
          <w:rFonts w:ascii="Times New Roman" w:hAnsi="Times New Roman"/>
          <w:b/>
          <w:bCs/>
          <w:sz w:val="28"/>
          <w:szCs w:val="28"/>
        </w:rPr>
        <w:t>wzór</w:t>
      </w:r>
      <w:r w:rsidR="00E734DA" w:rsidRPr="001601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34DA" w:rsidRPr="00160161">
        <w:rPr>
          <w:rFonts w:ascii="Times New Roman" w:hAnsi="Times New Roman"/>
          <w:b/>
          <w:bCs/>
          <w:i/>
          <w:iCs/>
          <w:sz w:val="28"/>
          <w:szCs w:val="28"/>
        </w:rPr>
        <w:t xml:space="preserve">Umowy o dofinansowanie projektu współfinansowanego z Europejskiego Funduszu Rozwoju Regionalnego </w:t>
      </w:r>
      <w:r w:rsidRPr="00160161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="00E734DA" w:rsidRPr="00160161">
        <w:rPr>
          <w:rFonts w:ascii="Times New Roman" w:hAnsi="Times New Roman"/>
          <w:b/>
          <w:bCs/>
          <w:i/>
          <w:iCs/>
          <w:sz w:val="28"/>
          <w:szCs w:val="28"/>
        </w:rPr>
        <w:t>w ramach Regionalnego Programu Operacyjnego Województwa Świętokrzyskiego na lata 2014-2020</w:t>
      </w:r>
      <w:r w:rsidR="00E734DA" w:rsidRPr="001601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0161">
        <w:rPr>
          <w:rFonts w:ascii="Times New Roman" w:hAnsi="Times New Roman"/>
          <w:b/>
          <w:bCs/>
          <w:sz w:val="28"/>
          <w:szCs w:val="28"/>
        </w:rPr>
        <w:t>stanowiący załącznik nr 10</w:t>
      </w:r>
      <w:r>
        <w:rPr>
          <w:rFonts w:ascii="Times New Roman" w:hAnsi="Times New Roman"/>
          <w:b/>
          <w:bCs/>
          <w:sz w:val="28"/>
          <w:szCs w:val="28"/>
        </w:rPr>
        <w:t xml:space="preserve"> do niniejszego Regulaminu</w:t>
      </w:r>
      <w:r w:rsidRPr="00160161">
        <w:rPr>
          <w:rFonts w:ascii="Times New Roman" w:hAnsi="Times New Roman"/>
          <w:b/>
          <w:bCs/>
          <w:sz w:val="28"/>
          <w:szCs w:val="28"/>
        </w:rPr>
        <w:t>.</w:t>
      </w:r>
    </w:p>
    <w:sectPr w:rsidR="00636B27" w:rsidRPr="00160161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947B" w14:textId="77777777" w:rsidR="00520CB9" w:rsidRDefault="00520CB9" w:rsidP="00DE61DF">
      <w:pPr>
        <w:spacing w:after="0" w:line="240" w:lineRule="auto"/>
      </w:pPr>
      <w:r>
        <w:separator/>
      </w:r>
    </w:p>
  </w:endnote>
  <w:endnote w:type="continuationSeparator" w:id="0">
    <w:p w14:paraId="08F94364" w14:textId="77777777" w:rsidR="00520CB9" w:rsidRDefault="00520CB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48D9" w14:textId="77777777" w:rsidR="00520CB9" w:rsidRDefault="00520CB9" w:rsidP="00DE61DF">
      <w:pPr>
        <w:spacing w:after="0" w:line="240" w:lineRule="auto"/>
      </w:pPr>
      <w:r>
        <w:separator/>
      </w:r>
    </w:p>
  </w:footnote>
  <w:footnote w:type="continuationSeparator" w:id="0">
    <w:p w14:paraId="20C4B728" w14:textId="77777777" w:rsidR="00520CB9" w:rsidRDefault="00520CB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4320431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4202C7EC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3CE58B8" wp14:editId="0E2E6B34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7FBC77C8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5D373FF" wp14:editId="3C15C9C4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4C25B2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AEA2CA9" wp14:editId="74C01BAB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104F0930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8F26BE1" wp14:editId="57215AD9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BA9C3A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F7418"/>
    <w:multiLevelType w:val="hybridMultilevel"/>
    <w:tmpl w:val="F500B5AC"/>
    <w:lvl w:ilvl="0" w:tplc="E6AC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66583">
    <w:abstractNumId w:val="0"/>
  </w:num>
  <w:num w:numId="2" w16cid:durableId="2124419880">
    <w:abstractNumId w:val="1"/>
  </w:num>
  <w:num w:numId="3" w16cid:durableId="250235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0161"/>
    <w:rsid w:val="00163293"/>
    <w:rsid w:val="00197C05"/>
    <w:rsid w:val="001C5EB5"/>
    <w:rsid w:val="001D584C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6697E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0CB9"/>
    <w:rsid w:val="00523831"/>
    <w:rsid w:val="005255A3"/>
    <w:rsid w:val="005413AB"/>
    <w:rsid w:val="0054468D"/>
    <w:rsid w:val="005D1FD9"/>
    <w:rsid w:val="005F7DC6"/>
    <w:rsid w:val="00613E4F"/>
    <w:rsid w:val="00632B46"/>
    <w:rsid w:val="00636B27"/>
    <w:rsid w:val="00641969"/>
    <w:rsid w:val="00653C33"/>
    <w:rsid w:val="00670ECF"/>
    <w:rsid w:val="006C3F2E"/>
    <w:rsid w:val="006C58DC"/>
    <w:rsid w:val="006D7AC2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81EE8"/>
    <w:rsid w:val="008B2239"/>
    <w:rsid w:val="008C37E3"/>
    <w:rsid w:val="009034B4"/>
    <w:rsid w:val="00933059"/>
    <w:rsid w:val="0094121D"/>
    <w:rsid w:val="00954C6F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5624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C03E8"/>
    <w:rsid w:val="00DC6F73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34DA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B40C8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2022-11-10T07:42:00Z</dcterms:created>
  <dcterms:modified xsi:type="dcterms:W3CDTF">2022-11-10T07:52:00Z</dcterms:modified>
</cp:coreProperties>
</file>