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300B6712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 xml:space="preserve">Podpisanie umowy w ramach Działania </w:t>
      </w:r>
      <w:r w:rsidR="00183642">
        <w:rPr>
          <w:b/>
          <w:sz w:val="28"/>
          <w:szCs w:val="28"/>
        </w:rPr>
        <w:t>12.1</w:t>
      </w:r>
      <w:r w:rsidRPr="002E2D26">
        <w:rPr>
          <w:b/>
          <w:sz w:val="28"/>
          <w:szCs w:val="28"/>
        </w:rPr>
        <w:t xml:space="preserve"> </w:t>
      </w:r>
      <w:r w:rsidRPr="00183642">
        <w:rPr>
          <w:b/>
          <w:sz w:val="28"/>
          <w:szCs w:val="28"/>
        </w:rPr>
        <w:t>,,</w:t>
      </w:r>
      <w:r w:rsidR="00183642" w:rsidRPr="00183642">
        <w:rPr>
          <w:b/>
          <w:bCs/>
          <w:i/>
          <w:iCs/>
          <w:sz w:val="28"/>
          <w:szCs w:val="28"/>
        </w:rPr>
        <w:t>Poprawa efektywności energetycznej w budynkach użyteczności publicznej – REACT-EU</w:t>
      </w:r>
      <w:r w:rsidRPr="00183642">
        <w:rPr>
          <w:b/>
          <w:sz w:val="28"/>
          <w:szCs w:val="28"/>
        </w:rPr>
        <w:t>”</w:t>
      </w:r>
      <w:r w:rsidR="00183642">
        <w:rPr>
          <w:b/>
          <w:sz w:val="28"/>
          <w:szCs w:val="28"/>
        </w:rPr>
        <w:t xml:space="preserve"> </w:t>
      </w:r>
      <w:r w:rsidRPr="002E2D26">
        <w:rPr>
          <w:b/>
          <w:sz w:val="28"/>
          <w:szCs w:val="28"/>
        </w:rPr>
        <w:t>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0BE69448" w14:textId="407DDBF4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206707">
        <w:rPr>
          <w:b/>
        </w:rPr>
        <w:t>23</w:t>
      </w:r>
      <w:r w:rsidR="00854391">
        <w:rPr>
          <w:b/>
        </w:rPr>
        <w:t xml:space="preserve"> </w:t>
      </w:r>
      <w:r w:rsidR="00183642">
        <w:rPr>
          <w:b/>
        </w:rPr>
        <w:t>marca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</w:t>
      </w:r>
      <w:r w:rsidR="00183642" w:rsidRPr="00183642">
        <w:rPr>
          <w:bCs/>
          <w:i/>
          <w:iCs/>
        </w:rPr>
        <w:t xml:space="preserve">Ochotniczą Strażą Pożarną </w:t>
      </w:r>
      <w:r w:rsidR="00183642">
        <w:rPr>
          <w:bCs/>
          <w:i/>
          <w:iCs/>
        </w:rPr>
        <w:br/>
      </w:r>
      <w:r w:rsidR="00183642" w:rsidRPr="00183642">
        <w:rPr>
          <w:bCs/>
          <w:i/>
          <w:iCs/>
        </w:rPr>
        <w:t>w Obl</w:t>
      </w:r>
      <w:r w:rsidR="00183642">
        <w:rPr>
          <w:bCs/>
          <w:i/>
          <w:iCs/>
        </w:rPr>
        <w:t>ę</w:t>
      </w:r>
      <w:r w:rsidR="00183642" w:rsidRPr="00183642">
        <w:rPr>
          <w:bCs/>
          <w:i/>
          <w:iCs/>
        </w:rPr>
        <w:t>gorku</w:t>
      </w:r>
      <w:r w:rsidR="00206707">
        <w:t xml:space="preserve"> </w:t>
      </w:r>
      <w:r w:rsidRPr="00F0514B">
        <w:t xml:space="preserve">o dofinansowanie projektu nr </w:t>
      </w:r>
      <w:r w:rsidR="00183642" w:rsidRPr="00183642">
        <w:rPr>
          <w:b/>
          <w:bCs/>
          <w:iCs/>
        </w:rPr>
        <w:t>RPSW.12.01.00-26-0008/20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183642" w:rsidRPr="008B4FD5">
        <w:rPr>
          <w:i/>
        </w:rPr>
        <w:t>Termomodernizacja budynku Ochotniczej Straży Pożarnej w Oblęgorku</w:t>
      </w:r>
      <w:r w:rsidRPr="00854391">
        <w:rPr>
          <w:i/>
          <w:color w:val="333333"/>
        </w:rPr>
        <w:t>”</w:t>
      </w:r>
      <w:r w:rsidRPr="00854391">
        <w:t xml:space="preserve"> </w:t>
      </w:r>
      <w:r w:rsidR="00183642" w:rsidRPr="007C582B">
        <w:t>wybranego do dofinansowania w ramach Działania 12.1 RPOWŚ na lata 2014-2020</w:t>
      </w:r>
      <w:r w:rsidR="00183642">
        <w:t>.</w:t>
      </w:r>
    </w:p>
    <w:p w14:paraId="1D2FD3AB" w14:textId="305F62D7" w:rsidR="00183642" w:rsidRPr="009626BD" w:rsidRDefault="00183642" w:rsidP="00183642">
      <w:pPr>
        <w:autoSpaceDE w:val="0"/>
        <w:autoSpaceDN w:val="0"/>
        <w:adjustRightInd w:val="0"/>
        <w:jc w:val="both"/>
        <w:rPr>
          <w:b/>
        </w:rPr>
      </w:pPr>
      <w:r w:rsidRPr="009626BD">
        <w:rPr>
          <w:b/>
        </w:rPr>
        <w:t xml:space="preserve">Koszt całkowity projektu:   </w:t>
      </w:r>
      <w:r>
        <w:rPr>
          <w:b/>
        </w:rPr>
        <w:t xml:space="preserve">    </w:t>
      </w:r>
      <w:r w:rsidRPr="009626BD">
        <w:rPr>
          <w:b/>
        </w:rPr>
        <w:t>263 526,27 PLN</w:t>
      </w:r>
    </w:p>
    <w:p w14:paraId="4ED7FFFE" w14:textId="77777777" w:rsidR="00183642" w:rsidRPr="00183642" w:rsidRDefault="00183642" w:rsidP="00183642">
      <w:pPr>
        <w:jc w:val="both"/>
        <w:rPr>
          <w:b/>
          <w:u w:val="single"/>
        </w:rPr>
      </w:pPr>
      <w:r w:rsidRPr="009626BD">
        <w:rPr>
          <w:b/>
        </w:rPr>
        <w:t xml:space="preserve">Wartość dofinansowania UE: </w:t>
      </w:r>
      <w:r w:rsidRPr="00183642">
        <w:rPr>
          <w:b/>
        </w:rPr>
        <w:t>223 997,33  PLN</w:t>
      </w:r>
    </w:p>
    <w:p w14:paraId="6CC389F4" w14:textId="153E96E7" w:rsidR="00F0514B" w:rsidRPr="00206707" w:rsidRDefault="00F0514B" w:rsidP="00183642">
      <w:pPr>
        <w:jc w:val="both"/>
        <w:rPr>
          <w:b/>
        </w:rPr>
      </w:pPr>
    </w:p>
    <w:sectPr w:rsidR="00F0514B" w:rsidRPr="0020670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D849" w14:textId="77777777" w:rsidR="008836B6" w:rsidRDefault="008836B6" w:rsidP="001D0CA1">
      <w:pPr>
        <w:spacing w:line="240" w:lineRule="auto"/>
      </w:pPr>
      <w:r>
        <w:separator/>
      </w:r>
    </w:p>
  </w:endnote>
  <w:endnote w:type="continuationSeparator" w:id="0">
    <w:p w14:paraId="3674A174" w14:textId="77777777" w:rsidR="008836B6" w:rsidRDefault="008836B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C5A8" w14:textId="77777777" w:rsidR="008836B6" w:rsidRDefault="008836B6" w:rsidP="001D0CA1">
      <w:pPr>
        <w:spacing w:line="240" w:lineRule="auto"/>
      </w:pPr>
      <w:r>
        <w:separator/>
      </w:r>
    </w:p>
  </w:footnote>
  <w:footnote w:type="continuationSeparator" w:id="0">
    <w:p w14:paraId="11D48DCD" w14:textId="77777777" w:rsidR="008836B6" w:rsidRDefault="008836B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65413"/>
    <w:rsid w:val="00080EF2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3642"/>
    <w:rsid w:val="00185D69"/>
    <w:rsid w:val="001A4568"/>
    <w:rsid w:val="001B3E1A"/>
    <w:rsid w:val="001D0CA1"/>
    <w:rsid w:val="001E2B43"/>
    <w:rsid w:val="001E5DA4"/>
    <w:rsid w:val="001F760A"/>
    <w:rsid w:val="002064AD"/>
    <w:rsid w:val="00206707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1080D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836B6"/>
    <w:rsid w:val="008E7FAA"/>
    <w:rsid w:val="0093466E"/>
    <w:rsid w:val="009429B6"/>
    <w:rsid w:val="009606F5"/>
    <w:rsid w:val="00970DE6"/>
    <w:rsid w:val="00992E1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576B5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Miernik, Barbara</cp:lastModifiedBy>
  <cp:revision>4</cp:revision>
  <cp:lastPrinted>2019-11-06T12:29:00Z</cp:lastPrinted>
  <dcterms:created xsi:type="dcterms:W3CDTF">2023-02-23T10:08:00Z</dcterms:created>
  <dcterms:modified xsi:type="dcterms:W3CDTF">2023-03-24T10:56:00Z</dcterms:modified>
</cp:coreProperties>
</file>