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5780" w14:textId="77777777" w:rsidR="00DE61DF" w:rsidRDefault="00DE61DF" w:rsidP="00DE61DF">
      <w:pPr>
        <w:rPr>
          <w:sz w:val="18"/>
          <w:szCs w:val="18"/>
        </w:rPr>
      </w:pPr>
    </w:p>
    <w:p w14:paraId="6E3B977F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7F2FE6B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F5444A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F5444A">
        <w:rPr>
          <w:rFonts w:ascii="Cambria" w:hAnsi="Cambria"/>
          <w:b/>
          <w:sz w:val="28"/>
          <w:szCs w:val="28"/>
        </w:rPr>
        <w:t>5 „Rewitalizacja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BB2AC75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8EE456" w14:textId="27395B9C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0F5AF6">
        <w:rPr>
          <w:rFonts w:ascii="Cambria" w:hAnsi="Cambria"/>
          <w:b/>
          <w:sz w:val="24"/>
          <w:szCs w:val="24"/>
        </w:rPr>
        <w:t xml:space="preserve">21 sierpnia </w:t>
      </w:r>
      <w:r w:rsidR="001E3F42" w:rsidRPr="004E0617">
        <w:rPr>
          <w:rFonts w:ascii="Cambria" w:hAnsi="Cambria"/>
          <w:b/>
          <w:sz w:val="24"/>
          <w:szCs w:val="24"/>
        </w:rPr>
        <w:t>20</w:t>
      </w:r>
      <w:r w:rsidR="00AD765B">
        <w:rPr>
          <w:rFonts w:ascii="Cambria" w:hAnsi="Cambria"/>
          <w:b/>
          <w:sz w:val="24"/>
          <w:szCs w:val="24"/>
        </w:rPr>
        <w:t>23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F5444A">
        <w:rPr>
          <w:rFonts w:ascii="Cambria" w:hAnsi="Cambria"/>
          <w:b/>
          <w:sz w:val="24"/>
          <w:szCs w:val="24"/>
        </w:rPr>
        <w:t xml:space="preserve">Gminą </w:t>
      </w:r>
      <w:r w:rsidR="000F5AF6">
        <w:rPr>
          <w:rFonts w:ascii="Cambria" w:hAnsi="Cambria"/>
          <w:b/>
          <w:sz w:val="24"/>
          <w:szCs w:val="24"/>
        </w:rPr>
        <w:t>Krasocin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0F5AF6">
        <w:rPr>
          <w:rFonts w:ascii="Cambria" w:hAnsi="Cambria"/>
          <w:sz w:val="24"/>
          <w:szCs w:val="24"/>
        </w:rPr>
        <w:t xml:space="preserve">                                       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0F5AF6">
        <w:rPr>
          <w:rFonts w:ascii="Cambria" w:hAnsi="Cambria"/>
          <w:sz w:val="24"/>
          <w:szCs w:val="24"/>
        </w:rPr>
        <w:t>09</w:t>
      </w:r>
      <w:r w:rsidR="007409D9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0F5AF6">
        <w:rPr>
          <w:rFonts w:ascii="Cambria" w:hAnsi="Cambria"/>
          <w:b/>
          <w:sz w:val="24"/>
          <w:szCs w:val="24"/>
        </w:rPr>
        <w:t>Kompleksowa rewitalizacja szansą na wielokierunkowy rozwój Krasocina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F5444A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5444A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F5444A">
        <w:rPr>
          <w:rFonts w:ascii="Cambria" w:hAnsi="Cambria"/>
          <w:sz w:val="24"/>
          <w:szCs w:val="24"/>
        </w:rPr>
        <w:t>5.00-IZ.00-26-156</w:t>
      </w:r>
      <w:r w:rsidR="002F0AEE">
        <w:rPr>
          <w:rFonts w:ascii="Cambria" w:hAnsi="Cambria"/>
          <w:sz w:val="24"/>
          <w:szCs w:val="24"/>
        </w:rPr>
        <w:t>/1</w:t>
      </w:r>
      <w:r w:rsidR="00FB459C">
        <w:rPr>
          <w:rFonts w:ascii="Cambria" w:hAnsi="Cambria"/>
          <w:sz w:val="24"/>
          <w:szCs w:val="24"/>
        </w:rPr>
        <w:t>7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44DA9D5F" w14:textId="2B6815A1" w:rsidR="00336803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0F5AF6">
        <w:rPr>
          <w:rFonts w:ascii="Cambria" w:hAnsi="Cambria"/>
          <w:b/>
          <w:sz w:val="24"/>
          <w:szCs w:val="24"/>
        </w:rPr>
        <w:t xml:space="preserve"> z </w:t>
      </w:r>
      <w:proofErr w:type="gramStart"/>
      <w:r w:rsidR="000F5AF6">
        <w:rPr>
          <w:rFonts w:ascii="Cambria" w:hAnsi="Cambria"/>
          <w:b/>
          <w:sz w:val="24"/>
          <w:szCs w:val="24"/>
        </w:rPr>
        <w:t xml:space="preserve">UE </w:t>
      </w:r>
      <w:r w:rsidR="0020519C" w:rsidRPr="004E0617">
        <w:rPr>
          <w:rFonts w:ascii="Cambria" w:hAnsi="Cambria"/>
          <w:b/>
          <w:sz w:val="24"/>
          <w:szCs w:val="24"/>
        </w:rPr>
        <w:t>:</w:t>
      </w:r>
      <w:proofErr w:type="gramEnd"/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0F5AF6">
        <w:rPr>
          <w:rFonts w:ascii="Cambria" w:hAnsi="Cambria"/>
          <w:b/>
          <w:sz w:val="24"/>
          <w:szCs w:val="24"/>
        </w:rPr>
        <w:t>3 855 029,60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0851600F" w14:textId="372190B5" w:rsidR="000F5AF6" w:rsidRPr="004E0617" w:rsidRDefault="000F5AF6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Wartość dofinansowania z budżetu państwa: 127 929,00 PLN</w:t>
      </w:r>
    </w:p>
    <w:p w14:paraId="11D40F18" w14:textId="45813509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0F5AF6">
        <w:rPr>
          <w:rFonts w:ascii="Cambria" w:hAnsi="Cambria"/>
          <w:b/>
          <w:sz w:val="24"/>
          <w:szCs w:val="24"/>
        </w:rPr>
        <w:t>12 887 551,37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0F53CD6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0C9B" w14:textId="77777777" w:rsidR="00050645" w:rsidRDefault="00050645" w:rsidP="00DE61DF">
      <w:pPr>
        <w:spacing w:after="0" w:line="240" w:lineRule="auto"/>
      </w:pPr>
      <w:r>
        <w:separator/>
      </w:r>
    </w:p>
  </w:endnote>
  <w:endnote w:type="continuationSeparator" w:id="0">
    <w:p w14:paraId="21A2AFBF" w14:textId="77777777" w:rsidR="00050645" w:rsidRDefault="0005064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9C3C" w14:textId="77777777" w:rsidR="00050645" w:rsidRDefault="00050645" w:rsidP="00DE61DF">
      <w:pPr>
        <w:spacing w:after="0" w:line="240" w:lineRule="auto"/>
      </w:pPr>
      <w:r>
        <w:separator/>
      </w:r>
    </w:p>
  </w:footnote>
  <w:footnote w:type="continuationSeparator" w:id="0">
    <w:p w14:paraId="4FBFE8BF" w14:textId="77777777" w:rsidR="00050645" w:rsidRDefault="0005064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AB3EACA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783B3E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18046C8" wp14:editId="21284764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298A5FD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1478DEA" wp14:editId="511C0187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524C04A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A7388BC" wp14:editId="7D517553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DF1A782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0EF9F9" wp14:editId="0E98930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430293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5328">
    <w:abstractNumId w:val="0"/>
  </w:num>
  <w:num w:numId="2" w16cid:durableId="130399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453"/>
    <w:rsid w:val="00024C5C"/>
    <w:rsid w:val="00050645"/>
    <w:rsid w:val="00081152"/>
    <w:rsid w:val="000A6EAD"/>
    <w:rsid w:val="000B6CF0"/>
    <w:rsid w:val="000C3DFB"/>
    <w:rsid w:val="000F5AF6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D4472"/>
    <w:rsid w:val="006E0DBF"/>
    <w:rsid w:val="006E28DD"/>
    <w:rsid w:val="006E33BD"/>
    <w:rsid w:val="006E608A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D765B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CE57B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Kaziur, Aleksandra</cp:lastModifiedBy>
  <cp:revision>2</cp:revision>
  <dcterms:created xsi:type="dcterms:W3CDTF">2023-08-21T11:06:00Z</dcterms:created>
  <dcterms:modified xsi:type="dcterms:W3CDTF">2023-08-21T11:06:00Z</dcterms:modified>
</cp:coreProperties>
</file>