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9B" w:rsidRDefault="005A139B" w:rsidP="000D38AE">
      <w:bookmarkStart w:id="0" w:name="_GoBack"/>
      <w:bookmarkEnd w:id="0"/>
    </w:p>
    <w:p w:rsidR="000D38AE" w:rsidRPr="0052051C" w:rsidRDefault="008C7741" w:rsidP="0052051C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t xml:space="preserve">W dniu 22 </w:t>
      </w:r>
      <w:r w:rsidR="00A70FF5">
        <w:t>września</w:t>
      </w:r>
      <w:r w:rsidR="0052051C">
        <w:t xml:space="preserve"> 2017</w:t>
      </w:r>
      <w:r w:rsidR="000D38AE">
        <w:t xml:space="preserve"> roku zakończy</w:t>
      </w:r>
      <w:r w:rsidR="00C84771">
        <w:t xml:space="preserve">ł się nabór projektów w ramach </w:t>
      </w:r>
      <w:r>
        <w:t>konkursu zamkniętego nr RPSW.02.03.00-IZ.00-26-150</w:t>
      </w:r>
      <w:r w:rsidR="00A70FF5">
        <w:t xml:space="preserve">/17 w ramach Osi Priorytetowej </w:t>
      </w:r>
      <w:r w:rsidRPr="008C7741">
        <w:t>2 Konkurencyjna gospodarka Działanie 2.3 Tworzenie nowych modeli biznesowych świętokrzyskich przedsiębiorstw.</w:t>
      </w:r>
      <w:r>
        <w:t xml:space="preserve"> </w:t>
      </w:r>
      <w:r w:rsidR="00C84771" w:rsidRPr="00C84771">
        <w:t>Regionalnego Programu Operacyjnego Województwa Świętokrzyskiego na lata 2014 – 2020</w:t>
      </w:r>
      <w:r w:rsidR="000D38AE">
        <w:t xml:space="preserve"> </w:t>
      </w:r>
      <w:r w:rsidR="00A70FF5">
        <w:t xml:space="preserve">W ramach konkursu </w:t>
      </w:r>
      <w:r>
        <w:t>nie wpłynął żaden</w:t>
      </w:r>
      <w:r w:rsidR="00C84771">
        <w:t xml:space="preserve"> </w:t>
      </w:r>
      <w:r w:rsidR="00A70FF5">
        <w:t xml:space="preserve"> projekt</w:t>
      </w:r>
      <w:r>
        <w:rPr>
          <w:rStyle w:val="Pogrubienie"/>
          <w:color w:val="000000"/>
        </w:rPr>
        <w:t>.</w:t>
      </w:r>
    </w:p>
    <w:p w:rsidR="005C5AD0" w:rsidRDefault="005C5AD0"/>
    <w:sectPr w:rsidR="005C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AE"/>
    <w:rsid w:val="000D38AE"/>
    <w:rsid w:val="0052051C"/>
    <w:rsid w:val="005A139B"/>
    <w:rsid w:val="005C5AD0"/>
    <w:rsid w:val="007D59FD"/>
    <w:rsid w:val="008C7741"/>
    <w:rsid w:val="00A70FF5"/>
    <w:rsid w:val="00C8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8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D38AE"/>
    <w:rPr>
      <w:b/>
      <w:bCs/>
    </w:rPr>
  </w:style>
  <w:style w:type="character" w:styleId="Uwydatnienie">
    <w:name w:val="Emphasis"/>
    <w:basedOn w:val="Domylnaczcionkaakapitu"/>
    <w:uiPriority w:val="20"/>
    <w:qFormat/>
    <w:rsid w:val="005205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8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D38AE"/>
    <w:rPr>
      <w:b/>
      <w:bCs/>
    </w:rPr>
  </w:style>
  <w:style w:type="character" w:styleId="Uwydatnienie">
    <w:name w:val="Emphasis"/>
    <w:basedOn w:val="Domylnaczcionkaakapitu"/>
    <w:uiPriority w:val="20"/>
    <w:qFormat/>
    <w:rsid w:val="005205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Pomiankowska, Katarzyna</dc:creator>
  <cp:lastModifiedBy>Pietryka, Mariola</cp:lastModifiedBy>
  <cp:revision>2</cp:revision>
  <dcterms:created xsi:type="dcterms:W3CDTF">2017-09-26T06:31:00Z</dcterms:created>
  <dcterms:modified xsi:type="dcterms:W3CDTF">2017-09-26T06:31:00Z</dcterms:modified>
</cp:coreProperties>
</file>