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7B76FA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7B76FA">
        <w:rPr>
          <w:rFonts w:ascii="Cambria" w:eastAsia="Calibri" w:hAnsi="Cambria"/>
          <w:color w:val="000000"/>
          <w:lang w:eastAsia="en-US"/>
        </w:rPr>
        <w:t xml:space="preserve">W dniu </w:t>
      </w:r>
      <w:r w:rsidR="007B76FA" w:rsidRPr="007B76FA">
        <w:rPr>
          <w:rFonts w:ascii="Cambria" w:eastAsia="Calibri" w:hAnsi="Cambria"/>
          <w:lang w:eastAsia="en-US"/>
        </w:rPr>
        <w:t xml:space="preserve">2 sierpnia </w:t>
      </w:r>
      <w:r w:rsidRPr="007B76FA">
        <w:rPr>
          <w:rFonts w:ascii="Cambria" w:eastAsia="Calibri" w:hAnsi="Cambria"/>
          <w:color w:val="000000"/>
          <w:lang w:eastAsia="en-US"/>
        </w:rPr>
        <w:t xml:space="preserve">2018r. Zarząd Województwa Świętokrzyskiego pełniący funkcję Instytucji Zarządzającej RPOWŚ na lata 2014-2020 </w:t>
      </w:r>
      <w:r w:rsidRPr="007B76FA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7B76FA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7B76FA" w:rsidRPr="007B76FA">
        <w:rPr>
          <w:rFonts w:ascii="Cambria" w:eastAsia="Calibri" w:hAnsi="Cambria"/>
          <w:color w:val="000000"/>
          <w:lang w:eastAsia="en-US"/>
        </w:rPr>
        <w:t>2</w:t>
      </w:r>
      <w:r w:rsidRPr="007B76FA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7B76FA" w:rsidRPr="007B76FA">
        <w:rPr>
          <w:rFonts w:asciiTheme="majorHAnsi" w:hAnsiTheme="majorHAnsi"/>
        </w:rPr>
        <w:t>Efektywność energetyczna i odnawialne źródła energii w przedsiębiorstwach</w:t>
      </w:r>
      <w:r w:rsidR="007B76FA" w:rsidRPr="007B76FA">
        <w:rPr>
          <w:rFonts w:ascii="Cambria" w:eastAsia="Calibri" w:hAnsi="Cambria"/>
          <w:color w:val="000000"/>
          <w:lang w:eastAsia="en-US"/>
        </w:rPr>
        <w:t xml:space="preserve"> </w:t>
      </w:r>
      <w:r w:rsidR="007B76FA">
        <w:rPr>
          <w:rFonts w:ascii="Cambria" w:eastAsia="Calibri" w:hAnsi="Cambria"/>
          <w:color w:val="000000"/>
          <w:lang w:eastAsia="en-US"/>
        </w:rPr>
        <w:br/>
      </w:r>
      <w:r w:rsidR="00E57B6E" w:rsidRPr="007B76FA">
        <w:rPr>
          <w:rFonts w:ascii="Cambria" w:eastAsia="Calibri" w:hAnsi="Cambria"/>
          <w:color w:val="000000"/>
          <w:lang w:eastAsia="en-US"/>
        </w:rPr>
        <w:t xml:space="preserve">z </w:t>
      </w:r>
      <w:r w:rsidR="007B76FA" w:rsidRPr="007B76FA">
        <w:rPr>
          <w:rFonts w:asciiTheme="majorHAnsi" w:hAnsiTheme="majorHAnsi"/>
          <w:b/>
        </w:rPr>
        <w:t>PRZEDSIĘBIORSTWEM</w:t>
      </w:r>
      <w:r w:rsidR="007B76FA" w:rsidRPr="007B76FA">
        <w:rPr>
          <w:rFonts w:asciiTheme="majorHAnsi" w:hAnsiTheme="majorHAnsi"/>
          <w:b/>
        </w:rPr>
        <w:t xml:space="preserve"> </w:t>
      </w:r>
      <w:r w:rsidR="007B76FA" w:rsidRPr="007B76FA">
        <w:rPr>
          <w:rFonts w:asciiTheme="majorHAnsi" w:hAnsiTheme="majorHAnsi"/>
          <w:b/>
        </w:rPr>
        <w:t>WIELOBRANŻOWYM</w:t>
      </w:r>
      <w:r w:rsidR="007B76FA" w:rsidRPr="007B76FA">
        <w:rPr>
          <w:rFonts w:asciiTheme="majorHAnsi" w:hAnsiTheme="majorHAnsi"/>
          <w:b/>
        </w:rPr>
        <w:t xml:space="preserve"> PERFECT SPÓŁKA Z OGRANICZONĄ ODPOWIEDZIALNOŚCIĄ</w:t>
      </w:r>
      <w:r w:rsidR="00E57B6E" w:rsidRPr="007B76FA">
        <w:rPr>
          <w:rFonts w:ascii="Cambria" w:hAnsi="Cambria" w:cs="Tahoma,Bold"/>
          <w:b/>
          <w:bCs/>
          <w:i/>
        </w:rPr>
        <w:t>.</w:t>
      </w:r>
    </w:p>
    <w:p w:rsidR="00C43698" w:rsidRPr="007B76FA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7B76FA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7B76FA" w:rsidRPr="007B76FA">
        <w:rPr>
          <w:rFonts w:asciiTheme="majorHAnsi" w:hAnsiTheme="majorHAnsi"/>
          <w:b/>
          <w:i/>
        </w:rPr>
        <w:t>Wzrost efektywności energetycznej budynków w Perfect Sp. z o.o</w:t>
      </w:r>
      <w:r w:rsidR="007B76FA">
        <w:rPr>
          <w:rFonts w:asciiTheme="majorHAnsi" w:hAnsiTheme="majorHAnsi"/>
          <w:b/>
          <w:i/>
        </w:rPr>
        <w:t>.</w:t>
      </w:r>
    </w:p>
    <w:p w:rsidR="005E4197" w:rsidRPr="007B76FA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7B76FA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7B76FA">
        <w:rPr>
          <w:rFonts w:asciiTheme="majorHAnsi" w:hAnsiTheme="majorHAnsi"/>
          <w:b/>
        </w:rPr>
        <w:t>2 547 666, 59</w:t>
      </w:r>
      <w:r w:rsidR="002A6CE4" w:rsidRPr="007B76FA">
        <w:rPr>
          <w:rFonts w:asciiTheme="majorHAnsi" w:hAnsiTheme="majorHAnsi"/>
          <w:b/>
        </w:rPr>
        <w:t xml:space="preserve"> </w:t>
      </w:r>
      <w:r w:rsidRPr="007B76FA">
        <w:rPr>
          <w:rFonts w:ascii="Cambria" w:eastAsia="Calibri" w:hAnsi="Cambria"/>
          <w:color w:val="000000"/>
          <w:lang w:eastAsia="en-US"/>
        </w:rPr>
        <w:t xml:space="preserve">PLN, w tym kwota dofinansowania z EFRR: </w:t>
      </w:r>
      <w:r w:rsidR="007B76FA">
        <w:rPr>
          <w:rFonts w:ascii="Cambria" w:hAnsi="Cambria" w:cs="Tahoma"/>
          <w:b/>
        </w:rPr>
        <w:t>1 139 200,51</w:t>
      </w:r>
      <w:bookmarkStart w:id="0" w:name="_GoBack"/>
      <w:bookmarkEnd w:id="0"/>
      <w:r w:rsidR="002A6CE4" w:rsidRPr="007B76FA">
        <w:rPr>
          <w:rFonts w:ascii="Cambria" w:hAnsi="Cambria" w:cs="Tahoma"/>
          <w:b/>
        </w:rPr>
        <w:t xml:space="preserve"> </w:t>
      </w:r>
      <w:r w:rsidRPr="007B76FA">
        <w:rPr>
          <w:rFonts w:ascii="Cambria" w:eastAsia="Calibri" w:hAnsi="Cambria"/>
          <w:bCs/>
          <w:color w:val="000000"/>
          <w:lang w:eastAsia="en-US"/>
        </w:rPr>
        <w:t>PLN</w:t>
      </w:r>
      <w:r w:rsidRPr="007B76FA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7B76FA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AB" w:rsidRDefault="00FB0FAB">
      <w:r>
        <w:separator/>
      </w:r>
    </w:p>
  </w:endnote>
  <w:endnote w:type="continuationSeparator" w:id="0">
    <w:p w:rsidR="00FB0FAB" w:rsidRDefault="00FB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AB" w:rsidRDefault="00FB0FAB">
      <w:r>
        <w:separator/>
      </w:r>
    </w:p>
  </w:footnote>
  <w:footnote w:type="continuationSeparator" w:id="0">
    <w:p w:rsidR="00FB0FAB" w:rsidRDefault="00FB0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B76FA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0FAB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F3FBF-B83C-4B51-9702-D4308CB3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2</cp:revision>
  <cp:lastPrinted>2018-03-07T08:13:00Z</cp:lastPrinted>
  <dcterms:created xsi:type="dcterms:W3CDTF">2018-08-03T06:43:00Z</dcterms:created>
  <dcterms:modified xsi:type="dcterms:W3CDTF">2018-08-03T06:43:00Z</dcterms:modified>
</cp:coreProperties>
</file>