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B68E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B68E9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3B4EDC">
        <w:rPr>
          <w:rFonts w:ascii="Cambria" w:hAnsi="Cambria"/>
          <w:sz w:val="24"/>
          <w:szCs w:val="24"/>
        </w:rPr>
        <w:t xml:space="preserve"> </w:t>
      </w:r>
      <w:r w:rsidR="003B4EDC" w:rsidRPr="003B4EDC">
        <w:rPr>
          <w:rFonts w:ascii="Cambria" w:hAnsi="Cambria"/>
          <w:b/>
          <w:sz w:val="24"/>
          <w:szCs w:val="24"/>
        </w:rPr>
        <w:t>22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8B68E9">
        <w:rPr>
          <w:rFonts w:ascii="Cambria" w:hAnsi="Cambria"/>
          <w:b/>
          <w:sz w:val="24"/>
          <w:szCs w:val="24"/>
        </w:rPr>
        <w:t>sierpnia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3B4EDC">
        <w:rPr>
          <w:rFonts w:ascii="Cambria" w:hAnsi="Cambria"/>
          <w:b/>
          <w:sz w:val="24"/>
          <w:szCs w:val="24"/>
        </w:rPr>
        <w:t>Zespołem Pałacowym Sp. z o. o.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3B4EDC">
        <w:rPr>
          <w:rFonts w:ascii="Cambria" w:hAnsi="Cambria"/>
          <w:sz w:val="24"/>
          <w:szCs w:val="24"/>
        </w:rPr>
        <w:t>ul. Zamkowa 3 Kurozwęki</w:t>
      </w:r>
      <w:r w:rsidR="008B68E9">
        <w:rPr>
          <w:rFonts w:ascii="Cambria" w:hAnsi="Cambria"/>
          <w:sz w:val="24"/>
          <w:szCs w:val="24"/>
        </w:rPr>
        <w:t xml:space="preserve">, </w:t>
      </w:r>
      <w:r w:rsidR="003B4EDC">
        <w:rPr>
          <w:rFonts w:ascii="Cambria" w:hAnsi="Cambria"/>
          <w:sz w:val="24"/>
          <w:szCs w:val="24"/>
        </w:rPr>
        <w:t>28-200</w:t>
      </w:r>
      <w:r w:rsidR="008B68E9">
        <w:rPr>
          <w:rFonts w:ascii="Cambria" w:hAnsi="Cambria"/>
          <w:sz w:val="24"/>
          <w:szCs w:val="24"/>
        </w:rPr>
        <w:t xml:space="preserve"> </w:t>
      </w:r>
      <w:r w:rsidR="003B4EDC">
        <w:rPr>
          <w:rFonts w:ascii="Cambria" w:hAnsi="Cambria"/>
          <w:sz w:val="24"/>
          <w:szCs w:val="24"/>
        </w:rPr>
        <w:t>Staszów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3B4EDC">
        <w:rPr>
          <w:rFonts w:ascii="Cambria" w:hAnsi="Cambria"/>
          <w:sz w:val="24"/>
          <w:szCs w:val="24"/>
        </w:rPr>
        <w:t>16</w:t>
      </w:r>
      <w:r w:rsidR="007409D9">
        <w:rPr>
          <w:rFonts w:ascii="Cambria" w:hAnsi="Cambria"/>
          <w:sz w:val="24"/>
          <w:szCs w:val="24"/>
        </w:rPr>
        <w:t>/1</w:t>
      </w:r>
      <w:r w:rsidR="003B4EDC">
        <w:rPr>
          <w:rFonts w:ascii="Cambria" w:hAnsi="Cambria"/>
          <w:sz w:val="24"/>
          <w:szCs w:val="24"/>
        </w:rPr>
        <w:t>5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3B4EDC">
        <w:rPr>
          <w:rFonts w:ascii="Cambria" w:hAnsi="Cambria"/>
          <w:b/>
          <w:sz w:val="24"/>
          <w:szCs w:val="24"/>
        </w:rPr>
        <w:t>Pałac Popielów-ucz się przeszłością, doświadczaj teraźniejszości, patrz w przyszłość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</w:t>
      </w:r>
      <w:r w:rsidR="003B4EDC">
        <w:rPr>
          <w:rFonts w:ascii="Cambria" w:hAnsi="Cambria"/>
          <w:sz w:val="24"/>
          <w:szCs w:val="24"/>
        </w:rPr>
        <w:t>15</w:t>
      </w:r>
      <w:r w:rsidR="008B68E9">
        <w:rPr>
          <w:rFonts w:ascii="Cambria" w:hAnsi="Cambria"/>
          <w:sz w:val="24"/>
          <w:szCs w:val="24"/>
        </w:rPr>
        <w:t>/1</w:t>
      </w:r>
      <w:r w:rsidR="003B4EDC">
        <w:rPr>
          <w:rFonts w:ascii="Cambria" w:hAnsi="Cambria"/>
          <w:sz w:val="24"/>
          <w:szCs w:val="24"/>
        </w:rPr>
        <w:t>5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B4EDC">
        <w:rPr>
          <w:rFonts w:ascii="Cambria" w:hAnsi="Cambria"/>
          <w:b/>
          <w:sz w:val="24"/>
          <w:szCs w:val="24"/>
        </w:rPr>
        <w:t>9 849 138,48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B4EDC">
        <w:rPr>
          <w:rFonts w:ascii="Cambria" w:hAnsi="Cambria"/>
          <w:b/>
          <w:sz w:val="24"/>
          <w:szCs w:val="24"/>
        </w:rPr>
        <w:t>15 320 334,60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3E" w:rsidRDefault="004C1B3E" w:rsidP="00DE61DF">
      <w:pPr>
        <w:spacing w:after="0" w:line="240" w:lineRule="auto"/>
      </w:pPr>
      <w:r>
        <w:separator/>
      </w:r>
    </w:p>
  </w:endnote>
  <w:endnote w:type="continuationSeparator" w:id="0">
    <w:p w:rsidR="004C1B3E" w:rsidRDefault="004C1B3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3E" w:rsidRDefault="004C1B3E" w:rsidP="00DE61DF">
      <w:pPr>
        <w:spacing w:after="0" w:line="240" w:lineRule="auto"/>
      </w:pPr>
      <w:r>
        <w:separator/>
      </w:r>
    </w:p>
  </w:footnote>
  <w:footnote w:type="continuationSeparator" w:id="0">
    <w:p w:rsidR="004C1B3E" w:rsidRDefault="004C1B3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4EDC"/>
    <w:rsid w:val="003C1983"/>
    <w:rsid w:val="00422376"/>
    <w:rsid w:val="00422D92"/>
    <w:rsid w:val="004356F2"/>
    <w:rsid w:val="00482FDB"/>
    <w:rsid w:val="004A3779"/>
    <w:rsid w:val="004C1B3E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0CCB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1F7D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ABC32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Baniak, Urszula</cp:lastModifiedBy>
  <cp:revision>3</cp:revision>
  <dcterms:created xsi:type="dcterms:W3CDTF">2018-09-10T11:19:00Z</dcterms:created>
  <dcterms:modified xsi:type="dcterms:W3CDTF">2018-09-10T11:20:00Z</dcterms:modified>
</cp:coreProperties>
</file>