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382CAD3A" w14:textId="77777777" w:rsidTr="00C32BBB">
        <w:trPr>
          <w:trHeight w:val="727"/>
        </w:trPr>
        <w:tc>
          <w:tcPr>
            <w:tcW w:w="10870" w:type="dxa"/>
          </w:tcPr>
          <w:p w14:paraId="270DEE9D" w14:textId="77777777"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14:paraId="5C87B754" w14:textId="77777777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5D90F77E" w14:textId="3524F72F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Nr 1318</w:t>
            </w:r>
            <w:r w:rsidR="0006573A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/16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z dnia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6 marca 2016 roku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1D737EC8" w14:textId="77777777"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BAF9C18" wp14:editId="7B04332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B2BA20E" wp14:editId="03F4DE2A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FB9419" wp14:editId="456D6EAE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3889C" w14:textId="77777777" w:rsidR="00100A9C" w:rsidRPr="001C3C76" w:rsidRDefault="00100A9C" w:rsidP="00100A9C"/>
        </w:tc>
      </w:tr>
    </w:tbl>
    <w:p w14:paraId="24FE5AEB" w14:textId="77777777" w:rsidR="009120EE" w:rsidRPr="00474E1F" w:rsidRDefault="001C4BF1" w:rsidP="009120EE">
      <w:pPr>
        <w:spacing w:line="276" w:lineRule="auto"/>
        <w:ind w:left="118"/>
        <w:jc w:val="both"/>
        <w:rPr>
          <w:b/>
        </w:rPr>
      </w:pPr>
      <w:r>
        <w:rPr>
          <w:b/>
        </w:rPr>
        <w:t>Załącznik nr V</w:t>
      </w:r>
      <w:r w:rsidR="009120EE" w:rsidRPr="00474E1F">
        <w:rPr>
          <w:b/>
        </w:rPr>
        <w:t xml:space="preserve"> – </w:t>
      </w:r>
      <w:r w:rsidR="009120EE">
        <w:rPr>
          <w:b/>
        </w:rPr>
        <w:t>Minimalny w</w:t>
      </w:r>
      <w:r w:rsidR="009120EE" w:rsidRPr="00474E1F">
        <w:rPr>
          <w:b/>
        </w:rPr>
        <w:t>zór umowy o dofinansowanie projektu w ramach Regionalnego Programu Operacyjnego Województwa Świ</w:t>
      </w:r>
      <w:r w:rsidR="009120EE">
        <w:rPr>
          <w:b/>
        </w:rPr>
        <w:t>ętokrzyskiego na lata 2014-2020</w:t>
      </w:r>
    </w:p>
    <w:p w14:paraId="4CF2C2D6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182960F0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06789ED3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5C71AAA4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0FAC32F1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C2B0777" w14:textId="77777777" w:rsidR="00942F4E" w:rsidRPr="001C3C76" w:rsidRDefault="00942F4E" w:rsidP="008915D1">
      <w:pPr>
        <w:spacing w:line="276" w:lineRule="auto"/>
        <w:jc w:val="both"/>
      </w:pPr>
    </w:p>
    <w:p w14:paraId="79CA37BE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DC97A38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15629C79" w14:textId="77777777" w:rsidR="00942F4E" w:rsidRPr="001C3C76" w:rsidRDefault="00942F4E" w:rsidP="008915D1">
      <w:pPr>
        <w:spacing w:line="276" w:lineRule="auto"/>
        <w:jc w:val="both"/>
      </w:pPr>
    </w:p>
    <w:p w14:paraId="43116691" w14:textId="77777777" w:rsidR="00294102" w:rsidRDefault="00294102" w:rsidP="002941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07D74AD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38FD95" w14:textId="0D98A092" w:rsidR="00942F4E" w:rsidRPr="00294102" w:rsidRDefault="00280ADA" w:rsidP="00294102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bookmarkStart w:id="0" w:name="_GoBack"/>
      <w:bookmarkEnd w:id="0"/>
    </w:p>
    <w:p w14:paraId="5F64ED75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3DF6816A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4CF9D2B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1BCD566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2F78C12E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697BCAE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62E372D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76079CA0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1D1099D1" w14:textId="77777777"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14:paraId="20E9ABC9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F701516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49E5C96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0F6B66A8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14:paraId="264DFB66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14:paraId="18B22CA8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14:paraId="0667F024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C745703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763B084B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1BA2F43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14:paraId="6EB40DA8" w14:textId="77777777"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0C7CCA97" w14:textId="77777777"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2A74AD57" w14:textId="77777777"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92ABC12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77DD3BB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11309AEE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10B468D1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7425D0EC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69CCD402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71EE4EAE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E4D5003" w14:textId="77777777"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projektu ze środków Unii Europejskiej w tym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 xml:space="preserve">z budżetu państwa; </w:t>
      </w:r>
    </w:p>
    <w:p w14:paraId="57036505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38475A2B" w14:textId="77777777" w:rsidR="00AE3F67" w:rsidRPr="00AE3F67" w:rsidRDefault="00AE3F67" w:rsidP="00AE3F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ustawy z dnia 29 sierpnia 1997 r. o ochronie danych osobowych (t.j. Dz. U. z 2015 r. poz. 2135), dotyczące uczestników projektu, które muszą być przetwarzane przez IZ oraz Beneficjenta;</w:t>
      </w:r>
    </w:p>
    <w:p w14:paraId="4E33D226" w14:textId="47329E12" w:rsidR="007800C5" w:rsidRPr="001C3C76" w:rsidRDefault="00AE3F67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3511CADB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069FFF3D" w14:textId="77777777"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430F8C2B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468132A0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657FF844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964483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14:paraId="1733DF1F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14:paraId="3C035A17" w14:textId="77777777" w:rsidR="00BA6729" w:rsidRPr="00696FD8" w:rsidRDefault="00BA6729" w:rsidP="00BA6729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>„przetwarzaniu danych osobowych” oznacza to jakiekolwiek operacje wykonywane na danych osobowych, takie jak zbieranie, utrwalanie, przechowywanie, opracowywanie, zmienianie, udostępnianie i usuwanie, a zwłaszcza te, które wykonuje się w systemie informatycznym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rozumieniu ustawy z dnia 29 sierpnia 1997 r. o ochronie danych osobowych (t.j. Dz. U. z 2015 r. poz. 2135);</w:t>
      </w:r>
    </w:p>
    <w:p w14:paraId="182803AD" w14:textId="54FC37A2" w:rsidR="00942F4E" w:rsidRPr="001C3C76" w:rsidRDefault="00BA6729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5221C9D4" w14:textId="77777777"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14:paraId="7548BCE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282EF0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74190A4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7FAD2A9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314845D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3CAB1DBF" w14:textId="77777777"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0BA0F26B" w14:textId="77777777"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lastRenderedPageBreak/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14:paraId="3880B808" w14:textId="77777777" w:rsidR="00B367CE" w:rsidRPr="00696FD8" w:rsidRDefault="00B367CE" w:rsidP="00B367CE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2FF77BF3" w14:textId="12DA0395" w:rsidR="00D94ABA" w:rsidRPr="00E5049D" w:rsidRDefault="00B367CE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 w:rsidDel="00B367CE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14:paraId="445AF331" w14:textId="77777777"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14:paraId="70307770" w14:textId="77777777" w:rsidR="004C0524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3216F0E9" w14:textId="77777777" w:rsidR="0006573A" w:rsidRPr="00E5049D" w:rsidRDefault="0006573A" w:rsidP="0006573A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0E62FF53" w14:textId="77777777"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06E9BB8B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FCC734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170267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768086B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3BBDBC8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78F665F9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B306F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321F9909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013EBD8C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5EFA5E14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45F80447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6C8E305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73BA1EBD" w14:textId="77777777"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463A3664" w14:textId="77777777"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42456C60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C5B74BD" w14:textId="77777777"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5B9A7D01" w14:textId="77777777"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0BA836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E50D4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1DED5070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34339096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393E91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30590367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1E44462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D2045C3" w14:textId="77777777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14:paraId="2A20FB5E" w14:textId="77777777"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4E582176" w14:textId="77777777"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14:paraId="26087D51" w14:textId="77777777"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2EBC50E9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0978D53D" w14:textId="77777777"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7B99296C" w14:textId="77777777"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3DD71124" w14:textId="77777777"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14:paraId="7EB9641F" w14:textId="77777777"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>o których mowa w Wytycznych w zakresie kwalifikowalności, na dzień podpisania niniejszej Decyzji,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14:paraId="2942F57F" w14:textId="77777777"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14:paraId="08D0C2E9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BD219D8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6364BF5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7C0CE3B2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158820DF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2261D292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lastRenderedPageBreak/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1DD7F06D" w14:textId="77777777"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14:paraId="002F40B8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2FD29262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3C4694A4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7AC13409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60F64304" w14:textId="77777777"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6275D322" w14:textId="77777777"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1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14:paraId="5D31A1A8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14:paraId="54138FDC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14:paraId="0D82BEFF" w14:textId="77777777"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6BE5E878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6E142765" w14:textId="77777777"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16384BCC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14:paraId="08C09F90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14:paraId="60B6119B" w14:textId="77777777"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14:paraId="43CE4D49" w14:textId="77777777"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5C77CB86" w14:textId="77777777"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7AC7C3FE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14:paraId="5CB6F230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14:paraId="717612A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14:paraId="59B643C5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lastRenderedPageBreak/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14:paraId="4052B1E9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14:paraId="3F800D3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14:paraId="2E87BB17" w14:textId="77777777"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14:paraId="28213F78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14:paraId="1E8C977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14:paraId="129B84E7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14:paraId="73464F2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14:paraId="6B56B48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14:paraId="78595FF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17C33903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14:paraId="376ED71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14:paraId="323DA31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01A72D49" w14:textId="77777777" w:rsidR="004A767F" w:rsidRPr="00C14235" w:rsidRDefault="00FA6E30" w:rsidP="004A767F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</w:r>
      <w:r w:rsidR="004A767F"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05810145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1)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1 (nazwa wskaźnika i jego wartość),</w:t>
      </w:r>
    </w:p>
    <w:p w14:paraId="411A6CF0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2)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2 (nazwa wskaźnika i jego wartość).</w:t>
      </w:r>
    </w:p>
    <w:p w14:paraId="772BAA18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14:paraId="6129646F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14:paraId="0BFEF123" w14:textId="77777777"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14:paraId="4E757407" w14:textId="77777777" w:rsidR="003B188C" w:rsidRPr="00DE2027" w:rsidRDefault="003B188C" w:rsidP="00D32F55">
      <w:pPr>
        <w:tabs>
          <w:tab w:val="left" w:pos="426"/>
        </w:tabs>
        <w:spacing w:line="276" w:lineRule="auto"/>
        <w:ind w:left="142" w:right="8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9.  Beneficjent zobowiązany jest do osiągnięcia następujących wskaźników efektywnościowych:</w:t>
      </w:r>
      <w:r w:rsidRPr="004D59AA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0AF0FFBF" w14:textId="77777777" w:rsidR="00FA6E30" w:rsidRDefault="00FA6E30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5A8FF5A3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5FCF5158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2F7082B9" w14:textId="77777777"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14:paraId="0A53C050" w14:textId="77777777"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4A056D04" w14:textId="77777777"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14:paraId="4D3415E2" w14:textId="77777777" w:rsidR="00CC0AB0" w:rsidRPr="001C3C76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14:paraId="62385A5D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26EF84C4" w14:textId="77777777"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19"/>
      </w:r>
    </w:p>
    <w:p w14:paraId="4DC52B05" w14:textId="77777777"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20103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8ADDE77" w14:textId="77777777"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313C3F57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0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F56CAB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FABADB6" w14:textId="77777777"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28341A3A" w14:textId="77777777"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1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71DEE75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0F5D6D9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0E410475" w14:textId="77777777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6F54B97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2"/>
      </w:r>
    </w:p>
    <w:p w14:paraId="205D116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2D729023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1F106D20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5437395E" w14:textId="77777777"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14:paraId="65A0B5B2" w14:textId="77777777"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14:paraId="616752BE" w14:textId="77777777"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14:paraId="53DE1E23" w14:textId="77777777"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0B36F9C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5718678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E48C75D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915176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292F6B0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292C75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159B3A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7F15A5F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C8D38AA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50C3D1A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34F1CA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4"/>
      </w:r>
    </w:p>
    <w:p w14:paraId="0D0A3D55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5CDFAE7C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0C35BC42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0483E5C7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312C6CD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261999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6"/>
      </w:r>
      <w:r w:rsidR="003B51CB" w:rsidRPr="001C3C76">
        <w:rPr>
          <w:rFonts w:ascii="Tahoma" w:eastAsia="Tahoma" w:hAnsi="Tahoma" w:cs="Tahoma"/>
        </w:rPr>
        <w:t xml:space="preserve"> </w:t>
      </w:r>
    </w:p>
    <w:p w14:paraId="454D0327" w14:textId="77777777"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67EC0D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7B8D17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849C35D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0D89289" w14:textId="77777777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1F7A841D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A2B070E" w14:textId="77777777"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lastRenderedPageBreak/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1FBA78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4FB1A7F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6D8506B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35F9AD6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5C3BD10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6138E6E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000350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1E8BFF83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7BD60A32" w14:textId="4A261596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Wytycznymi w zakresie warunków gromadzenia 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28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AD579E">
        <w:rPr>
          <w:rFonts w:ascii="Tahoma" w:eastAsia="Tahoma" w:hAnsi="Tahoma" w:cs="Tahoma"/>
        </w:rPr>
        <w:t>.</w:t>
      </w:r>
    </w:p>
    <w:p w14:paraId="5D52168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377E42E0" w14:textId="2662725D" w:rsidR="00942F4E" w:rsidRPr="001C3C76" w:rsidRDefault="00280ADA" w:rsidP="004A767F">
      <w:pPr>
        <w:spacing w:line="276" w:lineRule="auto"/>
        <w:ind w:left="709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5D2C29">
        <w:rPr>
          <w:rFonts w:ascii="Tahoma" w:eastAsia="Tahoma" w:hAnsi="Tahoma" w:cs="Tahoma"/>
        </w:rPr>
        <w:t>na warunkach określonych w</w:t>
      </w:r>
      <w:r w:rsidR="00B218DF">
        <w:rPr>
          <w:rFonts w:ascii="Tahoma" w:eastAsia="Tahoma" w:hAnsi="Tahoma" w:cs="Tahoma"/>
        </w:rPr>
        <w:t xml:space="preserve"> </w:t>
      </w:r>
      <w:r w:rsidR="005D2C29">
        <w:rPr>
          <w:rFonts w:ascii="Tahoma" w:eastAsia="Tahoma" w:hAnsi="Tahoma" w:cs="Tahoma"/>
        </w:rPr>
        <w:t>wytycznych, o których mowa</w:t>
      </w:r>
      <w:r w:rsidR="005D2C29" w:rsidRPr="001C3C76">
        <w:rPr>
          <w:rFonts w:ascii="Tahoma" w:eastAsia="Tahoma" w:hAnsi="Tahoma" w:cs="Tahoma"/>
          <w:spacing w:val="-7"/>
        </w:rPr>
        <w:t xml:space="preserve"> </w:t>
      </w:r>
      <w:r w:rsidR="009D5329">
        <w:rPr>
          <w:rFonts w:ascii="Tahoma" w:eastAsia="Tahoma" w:hAnsi="Tahoma" w:cs="Tahoma"/>
          <w:spacing w:val="-7"/>
        </w:rPr>
        <w:t xml:space="preserve">w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5D2C29">
        <w:rPr>
          <w:rFonts w:ascii="Tahoma" w:eastAsia="Tahoma" w:hAnsi="Tahoma" w:cs="Tahoma"/>
          <w:spacing w:val="1"/>
        </w:rPr>
        <w:t>1 ust. 3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wy</w:t>
      </w:r>
      <w:r w:rsidR="00BB5A67" w:rsidRPr="009D5329">
        <w:rPr>
          <w:rFonts w:ascii="Tahoma" w:eastAsia="Tahoma" w:hAnsi="Tahoma" w:cs="Tahoma"/>
          <w:spacing w:val="-1"/>
        </w:rPr>
        <w:t xml:space="preserve"> </w:t>
      </w:r>
      <w:r w:rsidR="004A767F" w:rsidRPr="0006573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="004A767F">
        <w:rPr>
          <w:rFonts w:ascii="Tahoma" w:eastAsia="Tahoma" w:hAnsi="Tahoma" w:cs="Tahoma"/>
          <w:color w:val="FF0000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01D8581B" w14:textId="77777777" w:rsidR="00026570" w:rsidRDefault="00026570" w:rsidP="008915D1">
      <w:pPr>
        <w:spacing w:line="276" w:lineRule="auto"/>
        <w:ind w:left="4572" w:right="4215"/>
        <w:jc w:val="both"/>
        <w:rPr>
          <w:rFonts w:ascii="Tahoma" w:eastAsia="Tahoma" w:hAnsi="Tahoma" w:cs="Tahoma"/>
        </w:rPr>
      </w:pPr>
    </w:p>
    <w:p w14:paraId="63B8B748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405C3D32" w14:textId="5D8D9C91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29"/>
      </w:r>
      <w:r w:rsidR="00781001" w:rsidRPr="0006573A">
        <w:rPr>
          <w:rFonts w:ascii="Tahoma" w:eastAsia="Tahoma" w:hAnsi="Tahoma" w:cs="Tahoma"/>
        </w:rPr>
        <w:t>.</w:t>
      </w:r>
    </w:p>
    <w:p w14:paraId="2DA47132" w14:textId="77777777" w:rsidR="00A00813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14:paraId="18975053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1"/>
      </w:r>
    </w:p>
    <w:p w14:paraId="7FF14CB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0CBD98B" w14:textId="09431722" w:rsidR="00942F4E" w:rsidRPr="0006573A" w:rsidRDefault="00280ADA" w:rsidP="0006573A">
      <w:pPr>
        <w:spacing w:line="276" w:lineRule="auto"/>
        <w:ind w:left="762" w:right="85" w:hanging="360"/>
        <w:jc w:val="both"/>
        <w:rPr>
          <w:rFonts w:ascii="Tahoma" w:eastAsia="Tahoma" w:hAnsi="Tahoma" w:cs="Tahoma"/>
          <w:color w:val="FF0000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chy</w:t>
      </w:r>
      <w:r w:rsidRPr="001C3C76">
        <w:rPr>
          <w:rFonts w:ascii="Tahoma" w:eastAsia="Tahoma" w:hAnsi="Tahoma" w:cs="Tahoma"/>
        </w:rPr>
        <w:t>ba że IZ ma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sti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pozos</w:t>
      </w:r>
      <w:r w:rsidRPr="001C3C76">
        <w:rPr>
          <w:rFonts w:ascii="Tahoma" w:eastAsia="Tahoma" w:hAnsi="Tahoma" w:cs="Tahoma"/>
          <w:spacing w:val="11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2"/>
      </w:r>
    </w:p>
    <w:p w14:paraId="17657AA5" w14:textId="09AA18FF" w:rsidR="00942F4E" w:rsidRPr="001C3C76" w:rsidRDefault="0006573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3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14:paraId="2B1EDAEB" w14:textId="77777777"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9C12E14" w14:textId="77777777"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6311A4C2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EA8B1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5EE76279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DB9A9B9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4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06B12262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480CCF6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6C43DE8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02BC7667" w14:textId="77777777"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14:paraId="1316F80E" w14:textId="77777777" w:rsidR="00942F4E" w:rsidRPr="001C3C76" w:rsidRDefault="00942F4E" w:rsidP="008915D1">
      <w:pPr>
        <w:spacing w:line="276" w:lineRule="auto"/>
        <w:jc w:val="both"/>
      </w:pPr>
    </w:p>
    <w:p w14:paraId="7336F22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1DF39995" w14:textId="77777777"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2557A898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2EEBA34A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20E4201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6AAF8311" w14:textId="77777777"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6A442147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52BD9588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4E1E5C1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7DBFEE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4739A98F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A2AA08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205C284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0A818369" w14:textId="77777777"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59B0A4B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47E6AD19" w14:textId="77777777"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78B675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3A08EEA4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03B7E8AB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165887E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6F320F3B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E7F32E2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20CFEA09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3521E54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60626C28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3ADC2D19" w14:textId="77777777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2BBAE782" w14:textId="77777777"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3C502E62" w14:textId="77777777"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6B103C5E" w14:textId="77777777"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68E8C906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4574D427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2DFBC85E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2F427CB7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24B745A9" w14:textId="77777777"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25F81B52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A3CD1B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A46F4EF" w14:textId="77777777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1F2F5449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5C137BA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5"/>
      </w:r>
    </w:p>
    <w:p w14:paraId="1083D827" w14:textId="77777777"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36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14:paraId="2D081421" w14:textId="77777777"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9F9062A" w14:textId="77777777"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516E3A5F" w14:textId="77777777" w:rsidR="003C4F51" w:rsidRPr="003D3ADA" w:rsidRDefault="002D5302" w:rsidP="002D530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</w:t>
      </w:r>
      <w:r w:rsidRPr="003D3ADA">
        <w:rPr>
          <w:rFonts w:ascii="Tahoma" w:hAnsi="Tahoma" w:cs="Tahoma"/>
        </w:rPr>
        <w:lastRenderedPageBreak/>
        <w:t>opuszczeniu przez uczestnika projektu do 6 m-cy lub w okresie dłuższym w zależności od specyfiki wsparcia i oczekiwanej zmiany</w:t>
      </w:r>
      <w:r w:rsidR="003C4F51" w:rsidRPr="003D3ADA">
        <w:rPr>
          <w:rFonts w:ascii="Tahoma" w:hAnsi="Tahoma" w:cs="Tahoma"/>
        </w:rPr>
        <w:t>).</w:t>
      </w:r>
    </w:p>
    <w:p w14:paraId="0CC2226F" w14:textId="77777777" w:rsidR="003C4F51" w:rsidRPr="003D3ADA" w:rsidRDefault="003C4F51" w:rsidP="00AB40BB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AB40BB" w:rsidRPr="003D3ADA">
        <w:rPr>
          <w:rFonts w:ascii="Tahoma" w:hAnsi="Tahoma" w:cs="Tahoma"/>
        </w:rPr>
        <w:t>co najmniej 90 dni kalendarzowych  od zakończenia udziału w projekcie</w:t>
      </w:r>
      <w:r w:rsidRPr="003D3ADA">
        <w:rPr>
          <w:rFonts w:ascii="Tahoma" w:hAnsi="Tahoma" w:cs="Tahoma"/>
        </w:rPr>
        <w:t>).</w:t>
      </w:r>
    </w:p>
    <w:p w14:paraId="0EAFC096" w14:textId="77777777" w:rsidR="00942F4E" w:rsidRPr="001C3C76" w:rsidRDefault="00942F4E" w:rsidP="008915D1">
      <w:pPr>
        <w:spacing w:line="276" w:lineRule="auto"/>
        <w:jc w:val="both"/>
      </w:pPr>
    </w:p>
    <w:p w14:paraId="077C002E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3B1F9557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7"/>
      </w:r>
    </w:p>
    <w:p w14:paraId="45B10006" w14:textId="2E7272F5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38"/>
      </w:r>
    </w:p>
    <w:p w14:paraId="325AC2B8" w14:textId="77777777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5EECCCD5" w14:textId="77777777" w:rsidR="00942F4E" w:rsidRPr="001C3C76" w:rsidRDefault="00280ADA" w:rsidP="008915D1">
      <w:pPr>
        <w:spacing w:line="276" w:lineRule="auto"/>
        <w:ind w:left="402" w:right="43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 xml:space="preserve">.   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rd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ńc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ios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2"/>
          <w:position w:val="-1"/>
        </w:rPr>
        <w:t>ć</w:t>
      </w:r>
      <w:r w:rsidRPr="001C3C76">
        <w:rPr>
          <w:rFonts w:ascii="Tahoma" w:eastAsia="Tahoma" w:hAnsi="Tahoma" w:cs="Tahoma"/>
          <w:position w:val="-1"/>
        </w:rPr>
        <w:t>;</w:t>
      </w:r>
    </w:p>
    <w:p w14:paraId="3D7AE5DD" w14:textId="77777777" w:rsidR="00942F4E" w:rsidRPr="001C3C76" w:rsidRDefault="00280ADA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 xml:space="preserve">b.   </w:t>
      </w:r>
      <w:r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rocie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środk</w:t>
      </w:r>
      <w:r w:rsidRPr="001C3C76">
        <w:rPr>
          <w:rFonts w:ascii="Tahoma" w:eastAsia="Tahoma" w:hAnsi="Tahoma" w:cs="Tahoma"/>
          <w:spacing w:val="-1"/>
          <w:position w:val="-1"/>
        </w:rPr>
        <w:t>ó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yk</w:t>
      </w:r>
      <w:r w:rsidRPr="001C3C76">
        <w:rPr>
          <w:rFonts w:ascii="Tahoma" w:eastAsia="Tahoma" w:hAnsi="Tahoma" w:cs="Tahoma"/>
          <w:position w:val="-1"/>
        </w:rPr>
        <w:t>or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–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;</w:t>
      </w:r>
    </w:p>
    <w:p w14:paraId="2ED12B00" w14:textId="77777777" w:rsidR="00942F4E" w:rsidRPr="001C3C76" w:rsidRDefault="00280ADA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.  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9"/>
        </w:rPr>
        <w:t>o</w:t>
      </w:r>
      <w:r w:rsidRPr="001C3C76">
        <w:rPr>
          <w:rFonts w:ascii="Tahoma" w:eastAsia="Tahoma" w:hAnsi="Tahoma" w:cs="Tahoma"/>
        </w:rPr>
        <w:t xml:space="preserve">-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(na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 odzy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296B5F11" w14:textId="77777777" w:rsidR="00942F4E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0AE9DAB0" w14:textId="77777777" w:rsidR="0006573A" w:rsidRPr="001C3C76" w:rsidRDefault="0006573A" w:rsidP="0006573A">
      <w:pPr>
        <w:pStyle w:val="Akapitzlist"/>
        <w:spacing w:line="276" w:lineRule="auto"/>
        <w:ind w:left="360" w:right="82"/>
        <w:jc w:val="both"/>
        <w:rPr>
          <w:rFonts w:ascii="Tahoma" w:eastAsia="Tahoma" w:hAnsi="Tahoma" w:cs="Tahoma"/>
        </w:rPr>
      </w:pPr>
    </w:p>
    <w:p w14:paraId="172ACE45" w14:textId="77777777"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6037DE4B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39"/>
      </w:r>
    </w:p>
    <w:p w14:paraId="5A57CA0C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4EF104A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1250D03C" w14:textId="77777777"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77D9F49A" w14:textId="77777777" w:rsidR="0006573A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na adres </w:t>
      </w:r>
      <w:r w:rsidR="002412CF" w:rsidRPr="0006573A">
        <w:rPr>
          <w:rFonts w:ascii="Tahoma" w:eastAsia="Tahoma" w:hAnsi="Tahoma" w:cs="Tahoma"/>
          <w:b/>
        </w:rPr>
        <w:t>harmonogramyefs@sejmik.kielce.pl</w:t>
      </w:r>
      <w:r w:rsidR="002412CF" w:rsidRPr="0006573A">
        <w:rPr>
          <w:rFonts w:ascii="Tahoma" w:eastAsia="Tahoma" w:hAnsi="Tahoma" w:cs="Tahoma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mów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dzi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ro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tu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</w:rPr>
        <w:t>orm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sp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rcia,</w:t>
      </w:r>
      <w:r w:rsidR="002412CF" w:rsidRPr="0006573A">
        <w:rPr>
          <w:rFonts w:ascii="Tahoma" w:eastAsia="Tahoma" w:hAnsi="Tahoma" w:cs="Tahoma"/>
          <w:spacing w:val="6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6"/>
        </w:rPr>
        <w:t xml:space="preserve"> </w:t>
      </w:r>
      <w:r w:rsidR="002412CF" w:rsidRPr="0006573A">
        <w:rPr>
          <w:rFonts w:ascii="Tahoma" w:eastAsia="Tahoma" w:hAnsi="Tahoma" w:cs="Tahoma"/>
        </w:rPr>
        <w:t>szcz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gól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oś</w:t>
      </w:r>
      <w:r w:rsidR="002412CF" w:rsidRPr="0006573A">
        <w:rPr>
          <w:rFonts w:ascii="Tahoma" w:eastAsia="Tahoma" w:hAnsi="Tahoma" w:cs="Tahoma"/>
          <w:spacing w:val="1"/>
        </w:rPr>
        <w:t>c</w:t>
      </w:r>
      <w:r w:rsidR="002412CF" w:rsidRPr="0006573A">
        <w:rPr>
          <w:rFonts w:ascii="Tahoma" w:eastAsia="Tahoma" w:hAnsi="Tahoma" w:cs="Tahoma"/>
        </w:rPr>
        <w:t>i sz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ol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ń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ku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i,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sług</w:t>
      </w:r>
      <w:r w:rsidR="002412CF" w:rsidRPr="0006573A">
        <w:rPr>
          <w:rFonts w:ascii="Tahoma" w:eastAsia="Tahoma" w:hAnsi="Tahoma" w:cs="Tahoma"/>
          <w:spacing w:val="10"/>
        </w:rPr>
        <w:t xml:space="preserve"> </w:t>
      </w:r>
      <w:r w:rsidR="002412CF" w:rsidRPr="0006573A">
        <w:rPr>
          <w:rFonts w:ascii="Tahoma" w:eastAsia="Tahoma" w:hAnsi="Tahoma" w:cs="Tahoma"/>
        </w:rPr>
        <w:t>do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dc</w:t>
      </w:r>
      <w:r w:rsidR="002412CF" w:rsidRPr="0006573A">
        <w:rPr>
          <w:rFonts w:ascii="Tahoma" w:eastAsia="Tahoma" w:hAnsi="Tahoma" w:cs="Tahoma"/>
          <w:spacing w:val="2"/>
        </w:rPr>
        <w:t>z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dni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rszt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tó</w:t>
      </w:r>
      <w:r w:rsidR="002412CF" w:rsidRPr="0006573A">
        <w:rPr>
          <w:rFonts w:ascii="Tahoma" w:eastAsia="Tahoma" w:hAnsi="Tahoma" w:cs="Tahoma"/>
          <w:spacing w:val="-4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na</w:t>
      </w:r>
      <w:r w:rsidR="002412CF" w:rsidRPr="0006573A">
        <w:rPr>
          <w:rFonts w:ascii="Tahoma" w:eastAsia="Tahoma" w:hAnsi="Tahoma" w:cs="Tahoma"/>
        </w:rPr>
        <w:t>rió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 xml:space="preserve">ów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ższ</w:t>
      </w:r>
      <w:r w:rsidR="002412CF" w:rsidRPr="0006573A">
        <w:rPr>
          <w:rFonts w:ascii="Tahoma" w:eastAsia="Tahoma" w:hAnsi="Tahoma" w:cs="Tahoma"/>
          <w:spacing w:val="-1"/>
        </w:rPr>
        <w:t>yc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62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plo</w:t>
      </w:r>
      <w:r w:rsidR="002412CF" w:rsidRPr="0006573A">
        <w:rPr>
          <w:rFonts w:ascii="Tahoma" w:eastAsia="Tahoma" w:hAnsi="Tahoma" w:cs="Tahoma"/>
          <w:spacing w:val="3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>w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 zgod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 z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ikiem</w:t>
      </w:r>
      <w:r w:rsidR="002412CF" w:rsidRPr="0006573A">
        <w:rPr>
          <w:rFonts w:ascii="Tahoma" w:eastAsia="Tahoma" w:hAnsi="Tahoma" w:cs="Tahoma"/>
          <w:spacing w:val="2"/>
        </w:rPr>
        <w:t xml:space="preserve"> nr 5 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mo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8"/>
        </w:rPr>
        <w:t>y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ąw</w:t>
      </w:r>
      <w:r w:rsidR="002412CF" w:rsidRPr="0006573A">
        <w:rPr>
          <w:rFonts w:ascii="Tahoma" w:eastAsia="Tahoma" w:hAnsi="Tahoma" w:cs="Tahoma"/>
        </w:rPr>
        <w:t>szy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dn</w:t>
      </w:r>
      <w:r w:rsidR="002412CF" w:rsidRPr="0006573A">
        <w:rPr>
          <w:rFonts w:ascii="Tahoma" w:eastAsia="Tahoma" w:hAnsi="Tahoma" w:cs="Tahoma"/>
          <w:spacing w:val="5"/>
        </w:rPr>
        <w:t>i</w:t>
      </w:r>
      <w:r w:rsidR="002412CF" w:rsidRPr="0006573A">
        <w:rPr>
          <w:rFonts w:ascii="Tahoma" w:eastAsia="Tahoma" w:hAnsi="Tahoma" w:cs="Tahoma"/>
        </w:rPr>
        <w:t>a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podpisania umowy/rozpoczęcia</w:t>
      </w:r>
      <w:r w:rsidR="002412CF" w:rsidRPr="0006573A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</w:rPr>
        <w:t>liz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w w:val="95"/>
        </w:rPr>
        <w:t>pro</w:t>
      </w:r>
      <w:r w:rsidR="002412CF" w:rsidRPr="0006573A">
        <w:rPr>
          <w:rFonts w:ascii="Tahoma" w:eastAsia="Tahoma" w:hAnsi="Tahoma" w:cs="Tahoma"/>
          <w:spacing w:val="-1"/>
          <w:w w:val="95"/>
        </w:rPr>
        <w:t>j</w:t>
      </w:r>
      <w:r w:rsidR="002412CF" w:rsidRPr="0006573A">
        <w:rPr>
          <w:rFonts w:ascii="Tahoma" w:eastAsia="Tahoma" w:hAnsi="Tahoma" w:cs="Tahoma"/>
          <w:spacing w:val="1"/>
          <w:w w:val="95"/>
        </w:rPr>
        <w:t>e</w:t>
      </w:r>
      <w:r w:rsidR="002412CF" w:rsidRPr="0006573A">
        <w:rPr>
          <w:rFonts w:ascii="Tahoma" w:eastAsia="Tahoma" w:hAnsi="Tahoma" w:cs="Tahoma"/>
          <w:spacing w:val="-1"/>
          <w:w w:val="95"/>
        </w:rPr>
        <w:t>k</w:t>
      </w:r>
      <w:r w:rsidR="002412CF" w:rsidRPr="0006573A">
        <w:rPr>
          <w:rFonts w:ascii="Tahoma" w:eastAsia="Tahoma" w:hAnsi="Tahoma" w:cs="Tahoma"/>
          <w:w w:val="95"/>
        </w:rPr>
        <w:t>t</w:t>
      </w:r>
      <w:r w:rsidR="002412CF" w:rsidRPr="0006573A">
        <w:rPr>
          <w:rFonts w:ascii="Tahoma" w:eastAsia="Tahoma" w:hAnsi="Tahoma" w:cs="Tahoma"/>
          <w:spacing w:val="2"/>
          <w:w w:val="95"/>
        </w:rPr>
        <w:t>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40"/>
      </w:r>
      <w:r w:rsidR="002412CF" w:rsidRPr="0006573A">
        <w:rPr>
          <w:rFonts w:ascii="Tahoma" w:eastAsia="Tahoma" w:hAnsi="Tahoma" w:cs="Tahoma"/>
          <w:w w:val="95"/>
        </w:rPr>
        <w:t>.</w:t>
      </w:r>
      <w:r w:rsidR="002412CF" w:rsidRPr="0006573A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k</w:t>
      </w:r>
      <w:r w:rsidR="002412CF" w:rsidRPr="0006573A">
        <w:rPr>
          <w:rFonts w:ascii="Tahoma" w:eastAsia="Tahoma" w:hAnsi="Tahoma" w:cs="Tahoma"/>
        </w:rPr>
        <w:t>u</w:t>
      </w:r>
      <w:r w:rsidR="002412CF" w:rsidRPr="0006573A">
        <w:rPr>
          <w:rFonts w:ascii="Tahoma" w:eastAsia="Tahoma" w:hAnsi="Tahoma" w:cs="Tahoma"/>
          <w:spacing w:val="-5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3"/>
        </w:rPr>
        <w:t>n</w:t>
      </w:r>
      <w:r w:rsidR="002412CF" w:rsidRPr="0006573A">
        <w:rPr>
          <w:rFonts w:ascii="Tahoma" w:eastAsia="Tahoma" w:hAnsi="Tahoma" w:cs="Tahoma"/>
        </w:rPr>
        <w:t xml:space="preserve">y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C14235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</w:rPr>
        <w:t>o którym mowa powyżej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4"/>
        </w:rPr>
        <w:t xml:space="preserve"> </w:t>
      </w:r>
      <w:r w:rsidR="002412CF" w:rsidRPr="0006573A">
        <w:rPr>
          <w:rFonts w:ascii="Tahoma" w:eastAsia="Tahoma" w:hAnsi="Tahoma" w:cs="Tahoma"/>
        </w:rPr>
        <w:t>zobo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uj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-6"/>
        </w:rPr>
        <w:t xml:space="preserve"> </w:t>
      </w:r>
      <w:r w:rsidR="002412CF" w:rsidRPr="0006573A">
        <w:rPr>
          <w:rFonts w:ascii="Tahoma" w:eastAsia="Tahoma" w:hAnsi="Tahoma" w:cs="Tahoma"/>
        </w:rPr>
        <w:t>się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2"/>
        </w:rPr>
        <w:t>g</w:t>
      </w:r>
      <w:r w:rsidR="002412CF" w:rsidRPr="0006573A">
        <w:rPr>
          <w:rFonts w:ascii="Tahoma" w:eastAsia="Tahoma" w:hAnsi="Tahoma" w:cs="Tahoma"/>
        </w:rPr>
        <w:t xml:space="preserve">o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 xml:space="preserve">na ww adres poczty elektronicznej </w:t>
      </w:r>
      <w:r w:rsidR="00AC43C0" w:rsidRPr="0006573A">
        <w:rPr>
          <w:rFonts w:ascii="Tahoma" w:eastAsia="Tahoma" w:hAnsi="Tahoma" w:cs="Tahoma"/>
        </w:rPr>
        <w:t>IZ</w:t>
      </w:r>
      <w:r w:rsidR="00AC43C0" w:rsidRPr="0006573A">
        <w:rPr>
          <w:rFonts w:ascii="Tahoma" w:eastAsia="Tahoma" w:hAnsi="Tahoma" w:cs="Tahoma"/>
          <w:spacing w:val="-1"/>
        </w:rPr>
        <w:t xml:space="preserve"> </w:t>
      </w:r>
      <w:r w:rsidR="002412CF" w:rsidRPr="0006573A">
        <w:rPr>
          <w:rFonts w:ascii="Tahoma" w:eastAsia="Tahoma" w:hAnsi="Tahoma" w:cs="Tahoma"/>
        </w:rPr>
        <w:t>na 7 dni przed rozpoczęciem danej formy wsparcia.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dop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>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ą</w:t>
      </w:r>
      <w:r w:rsidR="002412CF" w:rsidRPr="0006573A">
        <w:rPr>
          <w:rFonts w:ascii="Tahoma" w:eastAsia="Tahoma" w:hAnsi="Tahoma" w:cs="Tahoma"/>
        </w:rPr>
        <w:t>zku</w:t>
      </w:r>
      <w:r w:rsidR="002412CF" w:rsidRPr="0006573A">
        <w:rPr>
          <w:rFonts w:ascii="Tahoma" w:eastAsia="Tahoma" w:hAnsi="Tahoma" w:cs="Tahoma"/>
          <w:spacing w:val="5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k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4"/>
        </w:rPr>
        <w:t>t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1"/>
        </w:rPr>
        <w:t>u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3"/>
        </w:rPr>
        <w:t>b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</w:rPr>
        <w:t>IZ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zprz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>oto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 xml:space="preserve">j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izyty mo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itor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,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pl</w:t>
      </w:r>
      <w:r w:rsidR="002412CF" w:rsidRPr="0006573A">
        <w:rPr>
          <w:rFonts w:ascii="Tahoma" w:eastAsia="Tahoma" w:hAnsi="Tahoma" w:cs="Tahoma"/>
          <w:spacing w:val="1"/>
        </w:rPr>
        <w:t>an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2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4"/>
        </w:rPr>
        <w:t xml:space="preserve"> </w:t>
      </w:r>
      <w:r w:rsidR="002412CF" w:rsidRPr="0006573A">
        <w:rPr>
          <w:rFonts w:ascii="Tahoma" w:eastAsia="Tahoma" w:hAnsi="Tahoma" w:cs="Tahoma"/>
        </w:rPr>
        <w:t>op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rciu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3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y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może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spo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odo</w:t>
      </w:r>
      <w:r w:rsidR="002412CF" w:rsidRPr="0006573A">
        <w:rPr>
          <w:rFonts w:ascii="Tahoma" w:eastAsia="Tahoma" w:hAnsi="Tahoma" w:cs="Tahoma"/>
          <w:spacing w:val="-2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ć obcią</w:t>
      </w:r>
      <w:r w:rsidR="002412CF" w:rsidRPr="0006573A">
        <w:rPr>
          <w:rFonts w:ascii="Tahoma" w:eastAsia="Tahoma" w:hAnsi="Tahoma" w:cs="Tahoma"/>
          <w:spacing w:val="1"/>
        </w:rPr>
        <w:t>że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-9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ta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mi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żbo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-8"/>
        </w:rPr>
        <w:t xml:space="preserve"> </w:t>
      </w:r>
      <w:r w:rsidR="002412CF" w:rsidRPr="0006573A">
        <w:rPr>
          <w:rFonts w:ascii="Tahoma" w:eastAsia="Tahoma" w:hAnsi="Tahoma" w:cs="Tahoma"/>
          <w:spacing w:val="3"/>
        </w:rPr>
        <w:t>p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ów</w:t>
      </w:r>
      <w:r w:rsidR="002412CF" w:rsidRPr="0006573A">
        <w:rPr>
          <w:rFonts w:ascii="Tahoma" w:eastAsia="Tahoma" w:hAnsi="Tahoma" w:cs="Tahoma"/>
          <w:spacing w:val="-1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Z</w:t>
      </w:r>
      <w:r w:rsidR="002412CF" w:rsidRPr="0006573A">
        <w:rPr>
          <w:rFonts w:ascii="Tahoma" w:eastAsia="Tahoma" w:hAnsi="Tahoma" w:cs="Tahoma"/>
        </w:rPr>
        <w:t>.</w:t>
      </w:r>
    </w:p>
    <w:p w14:paraId="6780D23C" w14:textId="7F89A81C" w:rsidR="00942F4E" w:rsidRPr="001C3C76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1"/>
      </w:r>
    </w:p>
    <w:p w14:paraId="540E34F7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4012DA85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2E5604A6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34FD1019" w14:textId="77777777"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B5F66F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5FE3AC5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216903" w14:textId="77777777"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2DC682F0" w14:textId="77777777"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9A0BC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7C29BEC" w14:textId="77777777"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3FE48347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2"/>
      </w:r>
    </w:p>
    <w:p w14:paraId="3C8D0CC4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0A2F8A1B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5CD1EB8C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3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7C464D78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lastRenderedPageBreak/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016FF36" w14:textId="77777777" w:rsidR="00C96C5C" w:rsidRPr="00696FD8" w:rsidRDefault="00C96C5C" w:rsidP="00C96C5C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C96C5C">
        <w:rPr>
          <w:rFonts w:ascii="Tahoma" w:eastAsia="Tahoma" w:hAnsi="Tahoma" w:cs="Tahoma"/>
        </w:rPr>
        <w:t>W przypadku zlecania usługi merytorycznej wykonawcy w ramach projektu Beneficjent zastrzega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 xml:space="preserve">w umowie z wykonawcą prawo wglądu do dokumentów wykonawcy związanych z realizowanym projektem, w tym dokumentów finansowych oraz do przedłożenia ww. dokumentów na wezwanie IZ. </w:t>
      </w:r>
    </w:p>
    <w:p w14:paraId="5F038DAE" w14:textId="77777777" w:rsidR="00942F4E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66D816A6" w14:textId="77777777" w:rsidR="0006573A" w:rsidRPr="00DE36AF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265F3C61" w14:textId="77777777" w:rsidR="00DE36AF" w:rsidRDefault="00DE36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2E9C2BDB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384B498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3B4F7E47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73AC4E45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4"/>
      </w:r>
    </w:p>
    <w:p w14:paraId="34439D29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20F0FD8C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83B9A8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01A52A5B" w14:textId="77777777" w:rsidR="00164C29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5"/>
      </w:r>
      <w:r w:rsidRPr="001C3C76">
        <w:rPr>
          <w:rFonts w:ascii="Tahoma" w:eastAsia="Tahoma" w:hAnsi="Tahoma" w:cs="Tahoma"/>
        </w:rPr>
        <w:t xml:space="preserve"> </w:t>
      </w:r>
    </w:p>
    <w:p w14:paraId="57515934" w14:textId="77777777" w:rsidR="0006573A" w:rsidRPr="001C3C76" w:rsidRDefault="0006573A" w:rsidP="0006573A">
      <w:pPr>
        <w:pStyle w:val="Akapitzlist"/>
        <w:spacing w:line="276" w:lineRule="auto"/>
        <w:ind w:left="479" w:right="86"/>
        <w:jc w:val="both"/>
        <w:rPr>
          <w:rFonts w:ascii="Tahoma" w:eastAsia="Tahoma" w:hAnsi="Tahoma" w:cs="Tahoma"/>
        </w:rPr>
      </w:pPr>
    </w:p>
    <w:p w14:paraId="3856A6B2" w14:textId="77777777" w:rsidR="00D92E25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6F45D8FF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6"/>
      </w:r>
    </w:p>
    <w:p w14:paraId="65A2AE3D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2D0340E3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70DD1F6D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6E0B8611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7"/>
      </w:r>
    </w:p>
    <w:p w14:paraId="4B23228D" w14:textId="77777777" w:rsidR="00DE36AF" w:rsidRPr="001C3C76" w:rsidRDefault="00DE36AF" w:rsidP="008915D1">
      <w:pPr>
        <w:spacing w:line="276" w:lineRule="auto"/>
        <w:jc w:val="both"/>
        <w:rPr>
          <w:sz w:val="14"/>
          <w:szCs w:val="14"/>
        </w:rPr>
      </w:pPr>
    </w:p>
    <w:p w14:paraId="1DF1561D" w14:textId="77777777"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4E8156AC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14:paraId="52E6F0E8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00B4C7C1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325FF7ED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26B71D83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3E478" w14:textId="77777777"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7C90C8C9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14:paraId="5973D2D6" w14:textId="77777777"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4B6C337C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0FFEA6D" w14:textId="77777777"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44D10AEC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14:paraId="229CE9D6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78C37202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7CF9AA90" w14:textId="77777777"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11114FA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14:paraId="60286399" w14:textId="77777777" w:rsidR="00942F4E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5570B17" w14:textId="77777777" w:rsidR="0006573A" w:rsidRPr="001C3C76" w:rsidRDefault="0006573A" w:rsidP="0006573A">
      <w:pPr>
        <w:pStyle w:val="Akapitzlist"/>
        <w:spacing w:line="276" w:lineRule="auto"/>
        <w:ind w:left="560" w:right="88"/>
        <w:jc w:val="both"/>
        <w:rPr>
          <w:rFonts w:ascii="Tahoma" w:eastAsia="Tahoma" w:hAnsi="Tahoma" w:cs="Tahoma"/>
        </w:rPr>
      </w:pPr>
    </w:p>
    <w:p w14:paraId="0881C073" w14:textId="77777777" w:rsidR="003D3ADA" w:rsidRDefault="003D3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74C0A369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1D49F6B9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398AC92F" w14:textId="4545E00A" w:rsidR="000B0258" w:rsidRPr="00830E2A" w:rsidRDefault="000B0258" w:rsidP="006B604F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>i procedurami określonymi w Wytycznych w zakresie kwalifikowalności wydatków w ramach Europejskiego Funduszu Rozwoju Regionalnego, Europejskiego Funduszu Społecznego oraz Funduszu Spójności na lata 2014-2020.</w:t>
      </w:r>
    </w:p>
    <w:p w14:paraId="1C54EFD6" w14:textId="77777777" w:rsidR="000B0258" w:rsidRPr="003D3AD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3D3ADA">
        <w:rPr>
          <w:rFonts w:ascii="Tahoma" w:eastAsia="Tahoma" w:hAnsi="Tahoma" w:cs="Tahoma"/>
          <w:spacing w:val="2"/>
        </w:rPr>
        <w:t>Beneficjent jest zobowiązany stosować klauzule społeczne o ile jest to możliwe.</w:t>
      </w:r>
    </w:p>
    <w:p w14:paraId="01819D78" w14:textId="77777777" w:rsidR="00942F4E" w:rsidRPr="0006573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0"/>
      </w:r>
    </w:p>
    <w:p w14:paraId="1B1A3258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570A1C21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39E606BD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489D57F4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5743F691" w14:textId="77777777" w:rsidR="0006573A" w:rsidRPr="001C3C76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6482A4F6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02FF5D32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9A6EE5B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412CC76" w14:textId="77777777" w:rsidR="00C96C5C" w:rsidRPr="0006573A" w:rsidRDefault="00C96C5C" w:rsidP="0006573A">
      <w:pPr>
        <w:pStyle w:val="Akapitzlist"/>
        <w:numPr>
          <w:ilvl w:val="0"/>
          <w:numId w:val="52"/>
        </w:numPr>
        <w:spacing w:before="100" w:beforeAutospacing="1" w:after="100" w:afterAutospacing="1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06573A">
        <w:rPr>
          <w:rFonts w:ascii="Calibri" w:hAnsi="Calibri"/>
          <w:sz w:val="22"/>
          <w:szCs w:val="22"/>
        </w:rPr>
        <w:br/>
        <w:t>o dofinansowanie projektu, co jest określane jako „reguła proporcjonalności”, o której mowa w Wytycznych w zakresie kwalifikowalności wydatków.</w:t>
      </w:r>
    </w:p>
    <w:p w14:paraId="503AAC93" w14:textId="77777777" w:rsidR="00C96C5C" w:rsidRPr="0006573A" w:rsidRDefault="00C96C5C" w:rsidP="0006573A">
      <w:pPr>
        <w:pStyle w:val="Akapitzlist"/>
        <w:numPr>
          <w:ilvl w:val="0"/>
          <w:numId w:val="52"/>
        </w:numPr>
        <w:spacing w:before="100" w:beforeAutospacing="1" w:after="100" w:afterAutospacing="1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14:paraId="35F5ED75" w14:textId="77777777" w:rsidR="00FC0170" w:rsidRPr="001C3C76" w:rsidRDefault="00FC0170" w:rsidP="008915D1">
      <w:pPr>
        <w:spacing w:line="276" w:lineRule="auto"/>
        <w:jc w:val="both"/>
      </w:pPr>
    </w:p>
    <w:p w14:paraId="36A376A0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380A98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944DD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197BA78C" w14:textId="77777777"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 xml:space="preserve">orm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14:paraId="37D7694C" w14:textId="77777777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14:paraId="5DEF4E5E" w14:textId="77777777" w:rsidR="00942F4E" w:rsidRPr="003C48B2" w:rsidRDefault="00280ADA" w:rsidP="003C48B2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14:paraId="409E4A1C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1"/>
      </w:r>
    </w:p>
    <w:p w14:paraId="138DE579" w14:textId="77777777"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14:paraId="45A90981" w14:textId="77777777"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14:paraId="00DE7CB3" w14:textId="77777777"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14:paraId="7262828A" w14:textId="77777777"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2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 przechowywania oryginałów dokumentów i ich udostępniania podczas kontroli na miejscu.</w:t>
      </w:r>
    </w:p>
    <w:p w14:paraId="4836EC15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E0BC2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2420B0E3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152EBCA0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3D06F687" w14:textId="77777777"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4F2C7FEB" w14:textId="77777777"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3"/>
      </w:r>
    </w:p>
    <w:p w14:paraId="79344344" w14:textId="77777777"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05934B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1F08D5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246C4949" w14:textId="77777777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4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69442BD7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752CB64" w14:textId="77777777" w:rsidR="00AD579E" w:rsidRPr="00D95429" w:rsidRDefault="00AD579E" w:rsidP="00AD579E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3E51B7EF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14:paraId="600A285C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14:paraId="00BB37C7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2957856A" w14:textId="77777777" w:rsidR="00AD579E" w:rsidRPr="00696FD8" w:rsidRDefault="00AD579E" w:rsidP="00696FD8">
      <w:pPr>
        <w:spacing w:line="276" w:lineRule="auto"/>
        <w:ind w:right="91"/>
        <w:jc w:val="both"/>
        <w:rPr>
          <w:rFonts w:ascii="Tahoma" w:eastAsia="Tahoma" w:hAnsi="Tahoma" w:cs="Tahoma"/>
        </w:rPr>
      </w:pPr>
    </w:p>
    <w:p w14:paraId="1DA60F39" w14:textId="77777777" w:rsidR="00D92E25" w:rsidRDefault="00D92E2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06A2C947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2E10502B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42E059A0" w14:textId="77777777" w:rsidR="00FF7A24" w:rsidRPr="00696FD8" w:rsidRDefault="00FF7A24" w:rsidP="00FF7A2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 xml:space="preserve">Przy przetwarzaniu danych osobowych Beneficjent przestrzega zasad wskazanych w niniejszym paragrafie, w ustawie z dnia 29 sierpnia 1997 r. o ochronie danych osobowych (Dz. U. z 2015 r. poz. 2135) oraz w Rozporządzeniu Ministra Spraw Wewnętrznych i Administracji z dnia 29 kwietnia 2004r. </w:t>
      </w:r>
      <w:r w:rsidRPr="00FF7A24">
        <w:rPr>
          <w:rFonts w:ascii="Tahoma" w:eastAsia="Tahoma" w:hAnsi="Tahoma" w:cs="Tahoma"/>
        </w:rPr>
        <w:lastRenderedPageBreak/>
        <w:t>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 (Dz. U. Nr 100, poz. 1024).</w:t>
      </w:r>
    </w:p>
    <w:p w14:paraId="78CF582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76180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E83A29F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B0299C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DD3713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3AA3A4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48B32C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B26D1FA" w14:textId="77777777"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1B52690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394A356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384AFA00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F65B116" w14:textId="77777777"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6B475FB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2C30280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lastRenderedPageBreak/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4E7C7D1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18D6DDEE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060CA465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2E0B5B42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04B8BF08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3E855765" w14:textId="77777777" w:rsidR="00942F4E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FA43F39" w14:textId="77777777" w:rsidR="0006573A" w:rsidRPr="001C3C76" w:rsidRDefault="0006573A" w:rsidP="0006573A">
      <w:pPr>
        <w:pStyle w:val="Akapitzlist"/>
        <w:spacing w:line="276" w:lineRule="auto"/>
        <w:ind w:left="402" w:right="82"/>
        <w:jc w:val="both"/>
        <w:rPr>
          <w:rFonts w:ascii="Tahoma" w:eastAsia="Tahoma" w:hAnsi="Tahoma" w:cs="Tahoma"/>
        </w:rPr>
      </w:pPr>
    </w:p>
    <w:p w14:paraId="1C768E18" w14:textId="77777777" w:rsidR="007D1F27" w:rsidRPr="001C3C76" w:rsidRDefault="007D1F27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</w:p>
    <w:p w14:paraId="0B35DE60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2CA0D06F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14:paraId="3068F7B6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14:paraId="45F3BC3C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14:paraId="32892FB3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14:paraId="53F7C11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14:paraId="62B6774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14:paraId="0D09B66F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14:paraId="48A86E2E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14:paraId="0097BAD9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14:paraId="57E7CC08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14:paraId="728B2765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14:paraId="5F7346D9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14:paraId="6471E818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14:paraId="00E1C4D4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14:paraId="70489FE7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14:paraId="2D2B452D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70098FB5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5"/>
      </w:r>
    </w:p>
    <w:p w14:paraId="39DB1415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3F2AEC1B" w14:textId="15D89CF3" w:rsidR="0006573A" w:rsidRPr="0006573A" w:rsidRDefault="00A970EA" w:rsidP="0006573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14:paraId="63C64456" w14:textId="77777777" w:rsid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6"/>
      </w:r>
    </w:p>
    <w:p w14:paraId="3209DE5C" w14:textId="77777777" w:rsidR="0006573A" w:rsidRPr="00D200F4" w:rsidRDefault="0006573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</w:p>
    <w:p w14:paraId="48388935" w14:textId="77777777" w:rsidR="0078742A" w:rsidRDefault="0078742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BF49AA9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31DE0828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DEBBA4D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57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4756F8A9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58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6E8E3951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39D508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14:paraId="02AE7072" w14:textId="77777777" w:rsid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0"/>
      </w:r>
    </w:p>
    <w:p w14:paraId="50393ECC" w14:textId="77777777" w:rsidR="0006573A" w:rsidRPr="001C3C76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791C8566" w14:textId="77777777" w:rsidR="00D92E25" w:rsidRDefault="00D92E2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56369EE7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087AF6A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0548236" w14:textId="77777777"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51437E4" w14:textId="77777777" w:rsidR="002C4F1D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230D4C6A" w14:textId="77777777" w:rsidR="0006573A" w:rsidRPr="001C3C76" w:rsidRDefault="0006573A" w:rsidP="0006573A">
      <w:pPr>
        <w:pStyle w:val="Akapitzlist"/>
        <w:spacing w:line="276" w:lineRule="auto"/>
        <w:ind w:left="360" w:right="85"/>
        <w:jc w:val="both"/>
        <w:rPr>
          <w:rFonts w:ascii="Tahoma" w:eastAsia="Tahoma" w:hAnsi="Tahoma" w:cs="Tahoma"/>
        </w:rPr>
      </w:pPr>
    </w:p>
    <w:p w14:paraId="23B123C9" w14:textId="77777777"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DB69688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0B9C84E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14:paraId="32463D9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4BB4A65D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6C5F0A96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14:paraId="1525FD4D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D73408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1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797F2E7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1F25964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00029A3B" w14:textId="77777777"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7EE36FA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63EFF35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69D17C0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90086A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449F8540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36C7D1AD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2AC3A321" w14:textId="77777777"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2E55F531" w14:textId="77777777"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32AC283A" w14:textId="77777777"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2"/>
      </w:r>
    </w:p>
    <w:p w14:paraId="1190013B" w14:textId="77777777" w:rsidR="00942F4E" w:rsidRPr="001C3C76" w:rsidRDefault="00942F4E" w:rsidP="00961051">
      <w:pPr>
        <w:spacing w:line="276" w:lineRule="auto"/>
        <w:ind w:left="685" w:hanging="401"/>
        <w:jc w:val="both"/>
      </w:pPr>
    </w:p>
    <w:p w14:paraId="5C8BE4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DD6CC9E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3474B24D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BE8F2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2B8E4C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A2E0CB2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53A9F768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3A853C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</w:rPr>
        <w:lastRenderedPageBreak/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472C866" w14:textId="77777777" w:rsidR="00942F4E" w:rsidRPr="001C3C76" w:rsidRDefault="00942F4E" w:rsidP="008915D1">
      <w:pPr>
        <w:spacing w:line="276" w:lineRule="auto"/>
        <w:jc w:val="both"/>
      </w:pPr>
    </w:p>
    <w:p w14:paraId="627EAC79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0AB795F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3D5BFC1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CE1E7C1" w14:textId="77777777"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518486D8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6435DAF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11F29E7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14:paraId="23973E6A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3"/>
      </w:r>
    </w:p>
    <w:p w14:paraId="7C422486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108020FB" w14:textId="77777777"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4"/>
      </w:r>
    </w:p>
    <w:p w14:paraId="1E7DF575" w14:textId="77777777"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14:paraId="613E4C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E14BF92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D0603E0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ACF9F4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2A1E978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2A8C281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4F3AB73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1A947A0D" w14:textId="77777777"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D1B04D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096585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2C7FB70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D05DEDE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543A2B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C55B68" w14:textId="77777777"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74508F54" w14:textId="77777777"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14:paraId="51976EBE" w14:textId="77777777"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3980582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0BC27D94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3F584D17" w14:textId="77777777"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14:paraId="39923948" w14:textId="77777777"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14:paraId="39AC556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23550685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0FE7D557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4BF026D9" w14:textId="77777777"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570F2E2B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14:paraId="7C6B1191" w14:textId="77777777"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lastRenderedPageBreak/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14:paraId="328DE1BC" w14:textId="77777777"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14:paraId="0819BF18" w14:textId="77777777"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14:paraId="5EC4AE5E" w14:textId="77777777"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5"/>
      </w:r>
    </w:p>
    <w:p w14:paraId="3A624442" w14:textId="7F7C91B3"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814CCA">
        <w:rPr>
          <w:rFonts w:ascii="Tahoma" w:hAnsi="Tahoma" w:cs="Tahoma"/>
        </w:rPr>
        <w:t xml:space="preserve"> </w:t>
      </w:r>
    </w:p>
    <w:p w14:paraId="66E17855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72D24558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07BB3377" w14:textId="77777777"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14:paraId="33B1FE53" w14:textId="77777777" w:rsidR="00942F4E" w:rsidRPr="006A4165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E76826E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3768C5B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5F34317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4061C6DC" w14:textId="77777777"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0216C948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3F347D16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E331" w14:textId="77777777" w:rsidR="004F322E" w:rsidRDefault="004F322E" w:rsidP="00CC5572">
      <w:r>
        <w:separator/>
      </w:r>
    </w:p>
  </w:endnote>
  <w:endnote w:type="continuationSeparator" w:id="0">
    <w:p w14:paraId="45A6B8F2" w14:textId="77777777" w:rsidR="004F322E" w:rsidRDefault="004F322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0CF88DE3" w14:textId="77777777" w:rsidR="00696FD8" w:rsidRDefault="00696FD8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294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680326" w14:textId="77777777" w:rsidR="00696FD8" w:rsidRDefault="00696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C815A" w14:textId="77777777" w:rsidR="004F322E" w:rsidRDefault="004F322E" w:rsidP="00CC5572">
      <w:r>
        <w:separator/>
      </w:r>
    </w:p>
  </w:footnote>
  <w:footnote w:type="continuationSeparator" w:id="0">
    <w:p w14:paraId="529EE062" w14:textId="77777777" w:rsidR="004F322E" w:rsidRDefault="004F322E" w:rsidP="00CC5572">
      <w:r>
        <w:continuationSeparator/>
      </w:r>
    </w:p>
  </w:footnote>
  <w:footnote w:id="1">
    <w:p w14:paraId="1E845995" w14:textId="77777777" w:rsidR="00696FD8" w:rsidRPr="00847DF8" w:rsidRDefault="00696FD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566D6931" w14:textId="77777777" w:rsidR="00696FD8" w:rsidRPr="005C7722" w:rsidRDefault="00696FD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3E696241" w14:textId="77777777" w:rsidR="00696FD8" w:rsidRPr="00BF79AA" w:rsidRDefault="00696FD8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6BEB2F34" w14:textId="77777777" w:rsidR="00696FD8" w:rsidRPr="00BF79AA" w:rsidRDefault="00696FD8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387EC4B1" w14:textId="77777777" w:rsidR="00696FD8" w:rsidRPr="001C3C76" w:rsidRDefault="00696FD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724C9C3B" w14:textId="77777777" w:rsidR="00696FD8" w:rsidRPr="00D81AF0" w:rsidRDefault="00696FD8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00126CC9" w14:textId="77777777" w:rsidR="00696FD8" w:rsidRPr="00DE2027" w:rsidRDefault="00696FD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E2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E2027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14:paraId="5DE41D7B" w14:textId="77777777" w:rsidR="00696FD8" w:rsidRPr="00D81AF0" w:rsidRDefault="00696FD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34BD5F3" w14:textId="77777777" w:rsidR="00696FD8" w:rsidRPr="00DE2027" w:rsidRDefault="00696FD8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5B795B" w14:textId="77777777" w:rsidR="00696FD8" w:rsidRPr="00D81AF0" w:rsidRDefault="00696FD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34B8D19" w14:textId="77777777" w:rsidR="00696FD8" w:rsidRPr="00D32F55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2">
    <w:p w14:paraId="1470C749" w14:textId="77777777" w:rsidR="00696FD8" w:rsidRPr="00D32F55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3">
    <w:p w14:paraId="4599EEC5" w14:textId="77777777" w:rsidR="00696FD8" w:rsidRPr="00D32F55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4">
    <w:p w14:paraId="3D69DEB2" w14:textId="77777777" w:rsidR="00696FD8" w:rsidRPr="00D32F55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5">
    <w:p w14:paraId="2191386B" w14:textId="77777777" w:rsidR="00696FD8" w:rsidRPr="00D32F55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6">
    <w:p w14:paraId="5B2E2DF9" w14:textId="77777777" w:rsidR="00696FD8" w:rsidRDefault="00696FD8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7">
    <w:p w14:paraId="15A67FC7" w14:textId="77777777" w:rsidR="00696FD8" w:rsidRPr="003B188C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8">
    <w:p w14:paraId="2F80B25C" w14:textId="77777777" w:rsidR="00696FD8" w:rsidRDefault="00696FD8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19">
    <w:p w14:paraId="77474EAE" w14:textId="77777777" w:rsidR="00696FD8" w:rsidRPr="005F1FF9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05A2728F" w14:textId="77777777" w:rsidR="00696FD8" w:rsidRPr="001C3C76" w:rsidRDefault="00696FD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1">
    <w:p w14:paraId="4411897A" w14:textId="77777777" w:rsidR="00696FD8" w:rsidRPr="00454A7F" w:rsidRDefault="00696FD8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2">
    <w:p w14:paraId="6FD3E9A1" w14:textId="77777777" w:rsidR="00696FD8" w:rsidRPr="00454A7F" w:rsidRDefault="00696FD8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3">
    <w:p w14:paraId="2FB6BD4D" w14:textId="77777777" w:rsidR="00696FD8" w:rsidRPr="004D59AA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4">
    <w:p w14:paraId="1088F789" w14:textId="77777777" w:rsidR="00696FD8" w:rsidRPr="00A93AB3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14:paraId="718CFDF6" w14:textId="77777777" w:rsidR="00696FD8" w:rsidRPr="00E9720E" w:rsidRDefault="00696FD8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6">
    <w:p w14:paraId="48F7B33D" w14:textId="77777777" w:rsidR="00696FD8" w:rsidRPr="001C3C76" w:rsidRDefault="00696FD8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7">
    <w:p w14:paraId="61A40226" w14:textId="77777777" w:rsidR="00696FD8" w:rsidRDefault="00696FD8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8">
    <w:p w14:paraId="6BF36795" w14:textId="77777777" w:rsidR="00696FD8" w:rsidRPr="001C3C76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29">
    <w:p w14:paraId="73D9C207" w14:textId="77777777" w:rsidR="00696FD8" w:rsidRPr="00F771D9" w:rsidRDefault="00696FD8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0">
    <w:p w14:paraId="03F56CF9" w14:textId="77777777" w:rsidR="00696FD8" w:rsidRPr="001C3C76" w:rsidRDefault="00696FD8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1">
    <w:p w14:paraId="79624B9E" w14:textId="77777777" w:rsidR="00696FD8" w:rsidRPr="003D422F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2">
    <w:p w14:paraId="4AFBF152" w14:textId="77777777" w:rsidR="00696FD8" w:rsidRPr="003D422F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3">
    <w:p w14:paraId="3E65B99F" w14:textId="77777777" w:rsidR="00696FD8" w:rsidRPr="003D422F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4">
    <w:p w14:paraId="5F8ED2A4" w14:textId="77777777" w:rsidR="00696FD8" w:rsidRPr="00051F06" w:rsidRDefault="00696FD8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5">
    <w:p w14:paraId="0533BB2B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6">
    <w:p w14:paraId="2CA00F14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7">
    <w:p w14:paraId="136F3D6C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38">
    <w:p w14:paraId="2D9412D4" w14:textId="77777777" w:rsidR="00696FD8" w:rsidRDefault="00696FD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39">
    <w:p w14:paraId="24A32A81" w14:textId="77777777" w:rsidR="00696FD8" w:rsidRPr="00A73287" w:rsidRDefault="00696FD8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0">
    <w:p w14:paraId="22A26863" w14:textId="77777777" w:rsidR="00696FD8" w:rsidRPr="00A73287" w:rsidRDefault="00696FD8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1">
    <w:p w14:paraId="3E580457" w14:textId="77777777" w:rsidR="00696FD8" w:rsidRPr="000649F1" w:rsidRDefault="00696FD8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14:paraId="51AB489C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3">
    <w:p w14:paraId="330D5BB2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4">
    <w:p w14:paraId="28C6F8AE" w14:textId="77777777" w:rsidR="00696FD8" w:rsidRPr="0064205C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5">
    <w:p w14:paraId="743EFDB4" w14:textId="77777777" w:rsidR="00696FD8" w:rsidRPr="00A73287" w:rsidRDefault="00696FD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6">
    <w:p w14:paraId="2F97E212" w14:textId="77777777" w:rsidR="00696FD8" w:rsidRPr="00A73287" w:rsidRDefault="00696FD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47">
    <w:p w14:paraId="70C893CB" w14:textId="77777777" w:rsidR="00696FD8" w:rsidRPr="00A73287" w:rsidRDefault="00696FD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59DAC8FB" w14:textId="77777777" w:rsidR="00696FD8" w:rsidRPr="000649F1" w:rsidRDefault="00696FD8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9">
    <w:p w14:paraId="395D374D" w14:textId="77777777" w:rsidR="00696FD8" w:rsidRPr="00A73287" w:rsidRDefault="00696FD8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14:paraId="481F50F3" w14:textId="77777777" w:rsidR="00696FD8" w:rsidRPr="008E3C45" w:rsidRDefault="00696FD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1">
    <w:p w14:paraId="3BC3086A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2">
    <w:p w14:paraId="4426A027" w14:textId="77777777" w:rsidR="00696FD8" w:rsidRDefault="00696FD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3">
    <w:p w14:paraId="18DAC340" w14:textId="77777777" w:rsidR="00696FD8" w:rsidRPr="00A73287" w:rsidRDefault="00696FD8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4">
    <w:p w14:paraId="1B8121E1" w14:textId="77777777" w:rsidR="00696FD8" w:rsidRPr="001B7CF3" w:rsidRDefault="00696FD8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5">
    <w:p w14:paraId="43FD6DFC" w14:textId="77777777" w:rsidR="00696FD8" w:rsidRPr="00A970EA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6">
    <w:p w14:paraId="6C712DB1" w14:textId="77777777" w:rsidR="00696FD8" w:rsidRDefault="00696FD8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57">
    <w:p w14:paraId="4CF2D4A3" w14:textId="77777777" w:rsidR="00696FD8" w:rsidRPr="00A73287" w:rsidRDefault="00696FD8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8">
    <w:p w14:paraId="1AD45C71" w14:textId="77777777" w:rsidR="00696FD8" w:rsidRPr="00A73287" w:rsidRDefault="00696FD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9">
    <w:p w14:paraId="5FEB0BC1" w14:textId="77777777" w:rsidR="00696FD8" w:rsidRPr="00A73287" w:rsidRDefault="00696FD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14:paraId="572EC780" w14:textId="77777777" w:rsidR="00696FD8" w:rsidRPr="005C440A" w:rsidRDefault="00696FD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1">
    <w:p w14:paraId="38A851EB" w14:textId="77777777" w:rsidR="00696FD8" w:rsidRDefault="00696FD8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2">
    <w:p w14:paraId="2C5B64BC" w14:textId="77777777" w:rsidR="00696FD8" w:rsidRDefault="00696FD8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3">
    <w:p w14:paraId="49345B42" w14:textId="77777777" w:rsidR="00696FD8" w:rsidRPr="00A73287" w:rsidRDefault="00696FD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4">
    <w:p w14:paraId="789DE072" w14:textId="77777777" w:rsidR="00696FD8" w:rsidRDefault="00696FD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14:paraId="5BB85DB6" w14:textId="77777777" w:rsidR="00696FD8" w:rsidRPr="00A73287" w:rsidRDefault="00696FD8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5"/>
  </w:num>
  <w:num w:numId="6">
    <w:abstractNumId w:val="12"/>
  </w:num>
  <w:num w:numId="7">
    <w:abstractNumId w:val="14"/>
  </w:num>
  <w:num w:numId="8">
    <w:abstractNumId w:val="44"/>
  </w:num>
  <w:num w:numId="9">
    <w:abstractNumId w:val="18"/>
  </w:num>
  <w:num w:numId="10">
    <w:abstractNumId w:val="51"/>
  </w:num>
  <w:num w:numId="11">
    <w:abstractNumId w:val="48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40"/>
  </w:num>
  <w:num w:numId="21">
    <w:abstractNumId w:val="41"/>
  </w:num>
  <w:num w:numId="22">
    <w:abstractNumId w:val="49"/>
  </w:num>
  <w:num w:numId="23">
    <w:abstractNumId w:val="17"/>
  </w:num>
  <w:num w:numId="24">
    <w:abstractNumId w:val="46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50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9"/>
  </w:num>
  <w:num w:numId="40">
    <w:abstractNumId w:val="31"/>
  </w:num>
  <w:num w:numId="41">
    <w:abstractNumId w:val="2"/>
  </w:num>
  <w:num w:numId="42">
    <w:abstractNumId w:val="43"/>
  </w:num>
  <w:num w:numId="43">
    <w:abstractNumId w:val="29"/>
  </w:num>
  <w:num w:numId="44">
    <w:abstractNumId w:val="26"/>
  </w:num>
  <w:num w:numId="45">
    <w:abstractNumId w:val="16"/>
  </w:num>
  <w:num w:numId="46">
    <w:abstractNumId w:val="47"/>
  </w:num>
  <w:num w:numId="47">
    <w:abstractNumId w:val="38"/>
  </w:num>
  <w:num w:numId="48">
    <w:abstractNumId w:val="42"/>
  </w:num>
  <w:num w:numId="49">
    <w:abstractNumId w:val="24"/>
  </w:num>
  <w:num w:numId="50">
    <w:abstractNumId w:val="13"/>
  </w:num>
  <w:num w:numId="51">
    <w:abstractNumId w:val="10"/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6573A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4886"/>
    <w:rsid w:val="00125812"/>
    <w:rsid w:val="001368FF"/>
    <w:rsid w:val="00146299"/>
    <w:rsid w:val="00147E1C"/>
    <w:rsid w:val="00152F69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6373"/>
    <w:rsid w:val="001E55FC"/>
    <w:rsid w:val="001F14D4"/>
    <w:rsid w:val="00200A94"/>
    <w:rsid w:val="00214620"/>
    <w:rsid w:val="00216AFE"/>
    <w:rsid w:val="00223B58"/>
    <w:rsid w:val="002412CF"/>
    <w:rsid w:val="0024136F"/>
    <w:rsid w:val="00244478"/>
    <w:rsid w:val="00255D7E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849F8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3ADA"/>
    <w:rsid w:val="003D422F"/>
    <w:rsid w:val="003E52A3"/>
    <w:rsid w:val="003F346F"/>
    <w:rsid w:val="003F57D5"/>
    <w:rsid w:val="00406699"/>
    <w:rsid w:val="0041423E"/>
    <w:rsid w:val="0041450F"/>
    <w:rsid w:val="00417012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76E82"/>
    <w:rsid w:val="004854CF"/>
    <w:rsid w:val="00487AFC"/>
    <w:rsid w:val="004927A6"/>
    <w:rsid w:val="00493D3F"/>
    <w:rsid w:val="00494ABF"/>
    <w:rsid w:val="00494AC6"/>
    <w:rsid w:val="00497054"/>
    <w:rsid w:val="004A767F"/>
    <w:rsid w:val="004B44CC"/>
    <w:rsid w:val="004C0524"/>
    <w:rsid w:val="004C254A"/>
    <w:rsid w:val="004C5B30"/>
    <w:rsid w:val="004D59AA"/>
    <w:rsid w:val="004D601D"/>
    <w:rsid w:val="004E36FA"/>
    <w:rsid w:val="004E410F"/>
    <w:rsid w:val="004E4F12"/>
    <w:rsid w:val="004F12FF"/>
    <w:rsid w:val="004F244F"/>
    <w:rsid w:val="004F322E"/>
    <w:rsid w:val="004F7E5F"/>
    <w:rsid w:val="00505E38"/>
    <w:rsid w:val="00511CF3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802BF"/>
    <w:rsid w:val="005835B4"/>
    <w:rsid w:val="00587D55"/>
    <w:rsid w:val="005925DB"/>
    <w:rsid w:val="0059501C"/>
    <w:rsid w:val="005A1EE5"/>
    <w:rsid w:val="005C440A"/>
    <w:rsid w:val="005C4D00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07B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96FD8"/>
    <w:rsid w:val="006A4165"/>
    <w:rsid w:val="006A491E"/>
    <w:rsid w:val="006B604F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6353"/>
    <w:rsid w:val="007A6E58"/>
    <w:rsid w:val="007B2FA1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29F5"/>
    <w:rsid w:val="007F3779"/>
    <w:rsid w:val="00806D32"/>
    <w:rsid w:val="00814CCA"/>
    <w:rsid w:val="00817A24"/>
    <w:rsid w:val="00821DA5"/>
    <w:rsid w:val="00826D23"/>
    <w:rsid w:val="00830E2A"/>
    <w:rsid w:val="00835F02"/>
    <w:rsid w:val="00837016"/>
    <w:rsid w:val="00841514"/>
    <w:rsid w:val="00847DF8"/>
    <w:rsid w:val="00854272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367EC"/>
    <w:rsid w:val="00942F4E"/>
    <w:rsid w:val="0094484B"/>
    <w:rsid w:val="00944FAE"/>
    <w:rsid w:val="00947DC8"/>
    <w:rsid w:val="00960DC6"/>
    <w:rsid w:val="00961051"/>
    <w:rsid w:val="00963EE0"/>
    <w:rsid w:val="00970CDF"/>
    <w:rsid w:val="00977FE2"/>
    <w:rsid w:val="00981216"/>
    <w:rsid w:val="00987BB1"/>
    <w:rsid w:val="009A04F9"/>
    <w:rsid w:val="009A07FD"/>
    <w:rsid w:val="009B003E"/>
    <w:rsid w:val="009B4586"/>
    <w:rsid w:val="009C4A66"/>
    <w:rsid w:val="009C540C"/>
    <w:rsid w:val="009D5329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4B8A"/>
    <w:rsid w:val="00A37FEB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574D"/>
    <w:rsid w:val="00B4650C"/>
    <w:rsid w:val="00B5172B"/>
    <w:rsid w:val="00B6361F"/>
    <w:rsid w:val="00B64577"/>
    <w:rsid w:val="00B70455"/>
    <w:rsid w:val="00B74FEB"/>
    <w:rsid w:val="00B819B3"/>
    <w:rsid w:val="00B83FE7"/>
    <w:rsid w:val="00B96815"/>
    <w:rsid w:val="00B975F3"/>
    <w:rsid w:val="00BA1AC4"/>
    <w:rsid w:val="00BA3E67"/>
    <w:rsid w:val="00BA63BE"/>
    <w:rsid w:val="00BA6729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C14235"/>
    <w:rsid w:val="00C1606D"/>
    <w:rsid w:val="00C17E71"/>
    <w:rsid w:val="00C24D7D"/>
    <w:rsid w:val="00C26038"/>
    <w:rsid w:val="00C32BBB"/>
    <w:rsid w:val="00C44D5D"/>
    <w:rsid w:val="00C51A85"/>
    <w:rsid w:val="00C5632F"/>
    <w:rsid w:val="00C57D37"/>
    <w:rsid w:val="00C63410"/>
    <w:rsid w:val="00C63CA3"/>
    <w:rsid w:val="00C64B80"/>
    <w:rsid w:val="00C64F80"/>
    <w:rsid w:val="00C76745"/>
    <w:rsid w:val="00C83136"/>
    <w:rsid w:val="00C8380C"/>
    <w:rsid w:val="00C86DE8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44387"/>
    <w:rsid w:val="00D53A7A"/>
    <w:rsid w:val="00D57BEB"/>
    <w:rsid w:val="00D604F4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B5725"/>
    <w:rsid w:val="00DC10C9"/>
    <w:rsid w:val="00DC6420"/>
    <w:rsid w:val="00DC7ED8"/>
    <w:rsid w:val="00DE2027"/>
    <w:rsid w:val="00DE36AF"/>
    <w:rsid w:val="00DE5AD5"/>
    <w:rsid w:val="00DF20FC"/>
    <w:rsid w:val="00DF4EE6"/>
    <w:rsid w:val="00E03F00"/>
    <w:rsid w:val="00E061B1"/>
    <w:rsid w:val="00E070BF"/>
    <w:rsid w:val="00E13441"/>
    <w:rsid w:val="00E14C6E"/>
    <w:rsid w:val="00E20FE9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72C94"/>
    <w:rsid w:val="00F83F16"/>
    <w:rsid w:val="00F904E0"/>
    <w:rsid w:val="00F97C8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700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F539-0586-4220-8FFB-ADF2CEDC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11373</Words>
  <Characters>68242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79457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2016-04-04T11:36:00Z</cp:lastPrinted>
  <dcterms:created xsi:type="dcterms:W3CDTF">2016-04-06T11:48:00Z</dcterms:created>
  <dcterms:modified xsi:type="dcterms:W3CDTF">2016-04-07T09:40:00Z</dcterms:modified>
</cp:coreProperties>
</file>