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6994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FA6A8" w14:textId="4736B480" w:rsidR="00564C6D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WEBINARIUM </w:t>
      </w:r>
    </w:p>
    <w:p w14:paraId="18B77FF9" w14:textId="77777777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FFC8B" w14:textId="6681D6FD" w:rsidR="00585B07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Pr="00585B0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Dotacje na założenie firmy</w:t>
      </w:r>
      <w:r w:rsidR="00281A28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dla osób poniżej 30 roku życia</w:t>
      </w:r>
      <w:r w:rsidR="00585B0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628AE92" w14:textId="37037D70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D0313" w:rsidRPr="007D0313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896410E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A31C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14:paraId="256027AA" w14:textId="6021120B" w:rsidR="001710F0" w:rsidRDefault="00DC2EB5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</w:t>
      </w:r>
      <w:r w:rsidR="001710F0" w:rsidRPr="001710F0">
        <w:rPr>
          <w:rFonts w:ascii="Times New Roman" w:hAnsi="Times New Roman" w:cs="Times New Roman"/>
          <w:sz w:val="24"/>
          <w:szCs w:val="24"/>
        </w:rPr>
        <w:t>Punkt Informacyjny</w:t>
      </w:r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  <w:r w:rsidR="00A8318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Kielcach</w:t>
      </w:r>
    </w:p>
    <w:p w14:paraId="74DE6AF6" w14:textId="77777777" w:rsidR="00326ADF" w:rsidRPr="001710F0" w:rsidRDefault="00564C6D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Kontroli i </w:t>
      </w:r>
      <w:r w:rsidR="00A8318E">
        <w:rPr>
          <w:rFonts w:ascii="Times New Roman" w:hAnsi="Times New Roman" w:cs="Times New Roman"/>
          <w:sz w:val="24"/>
          <w:szCs w:val="24"/>
        </w:rPr>
        <w:t>Certyfikacji RPO</w:t>
      </w:r>
    </w:p>
    <w:p w14:paraId="13BA6724" w14:textId="77777777"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14:paraId="711388A5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E2777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14:paraId="3DECCE15" w14:textId="08FA6027" w:rsidR="00564C6D" w:rsidRDefault="00DC2EB5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</w:t>
      </w:r>
      <w:r w:rsidR="00564C6D">
        <w:rPr>
          <w:rFonts w:ascii="Times New Roman" w:hAnsi="Times New Roman" w:cs="Times New Roman"/>
          <w:sz w:val="24"/>
          <w:szCs w:val="24"/>
        </w:rPr>
        <w:t> Punkt </w:t>
      </w:r>
      <w:r w:rsidR="001710F0" w:rsidRPr="001710F0">
        <w:rPr>
          <w:rFonts w:ascii="Times New Roman" w:hAnsi="Times New Roman" w:cs="Times New Roman"/>
          <w:sz w:val="24"/>
          <w:szCs w:val="24"/>
        </w:rPr>
        <w:t>Informacyjny</w:t>
      </w:r>
      <w:r w:rsidR="00564C6D">
        <w:rPr>
          <w:rFonts w:ascii="Times New Roman" w:hAnsi="Times New Roman" w:cs="Times New Roman"/>
          <w:sz w:val="24"/>
          <w:szCs w:val="24"/>
        </w:rPr>
        <w:t xml:space="preserve"> Funduszy </w:t>
      </w:r>
      <w:r w:rsidR="00131B5B">
        <w:rPr>
          <w:rFonts w:ascii="Times New Roman" w:hAnsi="Times New Roman" w:cs="Times New Roman"/>
          <w:sz w:val="24"/>
          <w:szCs w:val="24"/>
        </w:rPr>
        <w:t>Europejskich</w:t>
      </w:r>
    </w:p>
    <w:p w14:paraId="40AACAE7" w14:textId="64023933" w:rsidR="001710F0" w:rsidRDefault="0077508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C2EB5">
        <w:rPr>
          <w:rFonts w:ascii="Times New Roman" w:hAnsi="Times New Roman" w:cs="Times New Roman"/>
          <w:sz w:val="24"/>
          <w:szCs w:val="24"/>
        </w:rPr>
        <w:t>Kielcach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6E07F" w14:textId="481B71FD" w:rsidR="00564C6D" w:rsidRDefault="00564C6D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2E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C2EB5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C2EB5">
        <w:rPr>
          <w:rFonts w:ascii="Times New Roman" w:hAnsi="Times New Roman" w:cs="Times New Roman"/>
          <w:sz w:val="24"/>
          <w:szCs w:val="24"/>
        </w:rPr>
        <w:t>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4F6D83" w14:textId="7EF1D274"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 Św. Leonarda 1</w:t>
      </w:r>
      <w:r w:rsidR="00775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28FA5A" w14:textId="41F86124"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193EA4" w14:textId="7E56748B" w:rsidR="00131B5B" w:rsidRDefault="00326ADF" w:rsidP="00775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41 343-22-95</w:t>
      </w:r>
    </w:p>
    <w:p w14:paraId="5F84DB4A" w14:textId="28FDE80E" w:rsidR="00775082" w:rsidRPr="00DC2EB5" w:rsidRDefault="00775082" w:rsidP="007750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</w:t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41 340-30-25</w:t>
      </w:r>
    </w:p>
    <w:p w14:paraId="06DD8B31" w14:textId="3AB50F3D" w:rsidR="00DC2E7F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>e-mail:</w:t>
      </w:r>
    </w:p>
    <w:p w14:paraId="4883D054" w14:textId="6281021C" w:rsidR="00632DEE" w:rsidRPr="00632DEE" w:rsidRDefault="00E536E8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D0313" w:rsidRPr="00864714">
          <w:rPr>
            <w:rStyle w:val="Hipercze"/>
            <w:rFonts w:ascii="Times New Roman" w:hAnsi="Times New Roman" w:cs="Times New Roman"/>
            <w:sz w:val="24"/>
            <w:szCs w:val="24"/>
          </w:rPr>
          <w:t>GPI@sejmik.kielce.pl</w:t>
        </w:r>
      </w:hyperlink>
    </w:p>
    <w:p w14:paraId="3C18DBF8" w14:textId="3F0E874B" w:rsidR="00CC3AE6" w:rsidRDefault="00CC3AE6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96D37" w14:textId="2B692D53" w:rsidR="00CC3AE6" w:rsidRDefault="00585B07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DE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59DCABDE">
                <wp:simplePos x="0" y="0"/>
                <wp:positionH relativeFrom="margin">
                  <wp:posOffset>-290195</wp:posOffset>
                </wp:positionH>
                <wp:positionV relativeFrom="margin">
                  <wp:posOffset>5662295</wp:posOffset>
                </wp:positionV>
                <wp:extent cx="2286000" cy="2657475"/>
                <wp:effectExtent l="228600" t="266700" r="0" b="10477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5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77777777" w:rsidR="00967EF2" w:rsidRPr="00E21E44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14:paraId="5401177F" w14:textId="1C43540F" w:rsidR="00016CB1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o </w:t>
                            </w:r>
                            <w:r w:rsidR="007D03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przesłanie formularzy zgłoszeniowych na adres mailowy</w:t>
                            </w:r>
                            <w:r w:rsidR="00585B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8EB989" w14:textId="24DE9FC3" w:rsidR="00585B07" w:rsidRDefault="00E536E8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585B07" w:rsidRPr="00864714">
                                <w:rPr>
                                  <w:rStyle w:val="Hipercze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GPI@sejmik.kielce.pl</w:t>
                              </w:r>
                            </w:hyperlink>
                          </w:p>
                          <w:p w14:paraId="393D35D7" w14:textId="77777777" w:rsidR="00585B07" w:rsidRPr="00E21E44" w:rsidRDefault="00585B07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A1228" w14:textId="77777777" w:rsidR="00016CB1" w:rsidRPr="00E21E44" w:rsidRDefault="0032575B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</w:t>
                            </w:r>
                            <w:r w:rsidR="00016CB1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FD0A32" w14:textId="28300366" w:rsidR="00967EF2" w:rsidRPr="00E21E44" w:rsidRDefault="00016CB1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2575B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E21E44" w:rsidRDefault="0032575B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7CDE35" w14:textId="77777777" w:rsidR="00967EF2" w:rsidRPr="00E21E44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85pt;margin-top:445.85pt;width:180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77777777" w:rsidR="00967EF2" w:rsidRPr="00E21E44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14:paraId="5401177F" w14:textId="1C43540F" w:rsidR="00016CB1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o </w:t>
                      </w:r>
                      <w:r w:rsidR="007D03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przesłanie formularzy zgłoszeniowych na adres mailowy</w:t>
                      </w:r>
                      <w:r w:rsidR="00585B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88EB989" w14:textId="24DE9FC3" w:rsidR="00585B07" w:rsidRDefault="00B479E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12" w:history="1">
                        <w:r w:rsidR="00585B07" w:rsidRPr="00864714">
                          <w:rPr>
                            <w:rStyle w:val="Hipercze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GPI@sejmik.kielce.pl</w:t>
                        </w:r>
                      </w:hyperlink>
                    </w:p>
                    <w:p w14:paraId="393D35D7" w14:textId="77777777" w:rsidR="00585B07" w:rsidRPr="00E21E44" w:rsidRDefault="00585B0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11A1228" w14:textId="77777777" w:rsidR="00016CB1" w:rsidRPr="00E21E44" w:rsidRDefault="0032575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</w:t>
                      </w:r>
                      <w:r w:rsidR="00016CB1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CFD0A32" w14:textId="28300366" w:rsidR="00967EF2" w:rsidRPr="00E21E44" w:rsidRDefault="00016CB1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32575B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ecyduje kolejność zgłoszeń.</w:t>
                      </w:r>
                    </w:p>
                    <w:p w14:paraId="49EF04DF" w14:textId="77777777" w:rsidR="0032575B" w:rsidRPr="00E21E44" w:rsidRDefault="0032575B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27CDE35" w14:textId="77777777" w:rsidR="00967EF2" w:rsidRPr="00E21E44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CE378A" w14:textId="77777777" w:rsidR="007D0313" w:rsidRDefault="007D0313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91CD5" w14:textId="0CAFA2A1" w:rsidR="004D522A" w:rsidRPr="00A80EF4" w:rsidRDefault="000B1CF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40F12">
        <w:rPr>
          <w:rFonts w:ascii="Times New Roman" w:hAnsi="Times New Roman" w:cs="Times New Roman"/>
          <w:b/>
          <w:sz w:val="28"/>
          <w:szCs w:val="28"/>
        </w:rPr>
        <w:t>3</w:t>
      </w:r>
      <w:r w:rsidR="004D522A" w:rsidRPr="00A80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BBA">
        <w:rPr>
          <w:rFonts w:ascii="Times New Roman" w:hAnsi="Times New Roman" w:cs="Times New Roman"/>
          <w:b/>
          <w:sz w:val="28"/>
          <w:szCs w:val="28"/>
        </w:rPr>
        <w:t>kwietnia</w:t>
      </w:r>
      <w:r w:rsidR="004D522A" w:rsidRPr="00A80EF4"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14:paraId="6D5F8DC6" w14:textId="77777777" w:rsidR="00A80EF4" w:rsidRP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3F1AC" w14:textId="3754E6A0" w:rsidR="004D522A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7D0313">
        <w:rPr>
          <w:rFonts w:ascii="Times New Roman" w:hAnsi="Times New Roman" w:cs="Times New Roman"/>
          <w:b/>
          <w:sz w:val="28"/>
          <w:szCs w:val="28"/>
        </w:rPr>
        <w:t>10</w:t>
      </w:r>
      <w:r w:rsidRPr="00A80EF4">
        <w:rPr>
          <w:rFonts w:ascii="Times New Roman" w:hAnsi="Times New Roman" w:cs="Times New Roman"/>
          <w:b/>
          <w:sz w:val="28"/>
          <w:szCs w:val="28"/>
        </w:rPr>
        <w:t>.30-1</w:t>
      </w:r>
      <w:r w:rsidR="007D0313">
        <w:rPr>
          <w:rFonts w:ascii="Times New Roman" w:hAnsi="Times New Roman" w:cs="Times New Roman"/>
          <w:b/>
          <w:sz w:val="28"/>
          <w:szCs w:val="28"/>
        </w:rPr>
        <w:t>1</w:t>
      </w:r>
      <w:r w:rsidRPr="00A80EF4">
        <w:rPr>
          <w:rFonts w:ascii="Times New Roman" w:hAnsi="Times New Roman" w:cs="Times New Roman"/>
          <w:b/>
          <w:sz w:val="28"/>
          <w:szCs w:val="28"/>
        </w:rPr>
        <w:t>.</w:t>
      </w:r>
      <w:r w:rsidR="007D0313">
        <w:rPr>
          <w:rFonts w:ascii="Times New Roman" w:hAnsi="Times New Roman" w:cs="Times New Roman"/>
          <w:b/>
          <w:sz w:val="28"/>
          <w:szCs w:val="28"/>
        </w:rPr>
        <w:t>15</w:t>
      </w:r>
    </w:p>
    <w:p w14:paraId="7D02BED3" w14:textId="77777777" w:rsid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44B0D" w14:textId="0F561605" w:rsidR="004D522A" w:rsidRPr="00A80EF4" w:rsidRDefault="00A27CF4" w:rsidP="00A80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Webinarium odbędzie za pośrednictwem p</w:t>
      </w:r>
      <w:r w:rsidR="007D0313">
        <w:rPr>
          <w:rFonts w:ascii="Times New Roman" w:hAnsi="Times New Roman" w:cs="Times New Roman"/>
          <w:sz w:val="24"/>
          <w:szCs w:val="24"/>
        </w:rPr>
        <w:t>latform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0313">
        <w:rPr>
          <w:rFonts w:ascii="Times New Roman" w:hAnsi="Times New Roman" w:cs="Times New Roman"/>
          <w:sz w:val="24"/>
          <w:szCs w:val="24"/>
        </w:rPr>
        <w:t xml:space="preserve"> ZOOM</w:t>
      </w:r>
    </w:p>
    <w:p w14:paraId="214D02CA" w14:textId="77777777" w:rsidR="004D522A" w:rsidRDefault="004D522A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D9D93" w14:textId="5BAAD9EB" w:rsidR="00BE706C" w:rsidRPr="00D063AD" w:rsidRDefault="00BE706C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C6BC04" w14:textId="5192E18D" w:rsidR="00BE706C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  <w:r w:rsidR="00BE70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5C1EBEA4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51887C4C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6988B2A6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Kto może uzyskać dofinansowanie, grupa docelowa; </w:t>
      </w:r>
    </w:p>
    <w:p w14:paraId="1560CED5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efinicje pojęć;</w:t>
      </w:r>
    </w:p>
    <w:p w14:paraId="1505BF36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ysokość wsparcia;</w:t>
      </w:r>
    </w:p>
    <w:p w14:paraId="2364E667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tapy ubiegania się o dofinansowanie;</w:t>
      </w:r>
    </w:p>
    <w:p w14:paraId="1AA8F48B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peratorzy wsparcia;</w:t>
      </w:r>
    </w:p>
    <w:p w14:paraId="4295CB9E" w14:textId="5EBA4645" w:rsidR="007D0313" w:rsidRP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mówienie  dokumentacji konkursowej.</w:t>
      </w:r>
    </w:p>
    <w:p w14:paraId="6D996915" w14:textId="7A946034" w:rsidR="008009B5" w:rsidRDefault="008009B5" w:rsidP="007D0313">
      <w:pPr>
        <w:pStyle w:val="Akapitzlist"/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14:paraId="293B973D" w14:textId="62F06CB0" w:rsidR="007D0313" w:rsidRPr="00585B07" w:rsidRDefault="00585B07" w:rsidP="00585B07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32"/>
          <w:szCs w:val="32"/>
        </w:rPr>
      </w:pPr>
      <w:r w:rsidRPr="00585B07">
        <w:rPr>
          <w:rFonts w:ascii="Times New Roman" w:hAnsi="Times New Roman" w:cs="Times New Roman"/>
          <w:sz w:val="24"/>
          <w:szCs w:val="24"/>
        </w:rPr>
        <w:t>Po webinarium będzie możliwość zadawania pytań</w:t>
      </w:r>
    </w:p>
    <w:sectPr w:rsidR="007D0313" w:rsidRPr="00585B07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DDE7" w14:textId="77777777" w:rsidR="00E536E8" w:rsidRDefault="00E536E8" w:rsidP="001710F0">
      <w:pPr>
        <w:spacing w:after="0" w:line="240" w:lineRule="auto"/>
      </w:pPr>
      <w:r>
        <w:separator/>
      </w:r>
    </w:p>
  </w:endnote>
  <w:endnote w:type="continuationSeparator" w:id="0">
    <w:p w14:paraId="77F742AB" w14:textId="77777777" w:rsidR="00E536E8" w:rsidRDefault="00E536E8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085E" w14:textId="77777777" w:rsidR="00E536E8" w:rsidRDefault="00E536E8" w:rsidP="001710F0">
      <w:pPr>
        <w:spacing w:after="0" w:line="240" w:lineRule="auto"/>
      </w:pPr>
      <w:r>
        <w:separator/>
      </w:r>
    </w:p>
  </w:footnote>
  <w:footnote w:type="continuationSeparator" w:id="0">
    <w:p w14:paraId="517FFDE5" w14:textId="77777777" w:rsidR="00E536E8" w:rsidRDefault="00E536E8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258D"/>
    <w:multiLevelType w:val="hybridMultilevel"/>
    <w:tmpl w:val="83969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F0"/>
    <w:rsid w:val="00016CB1"/>
    <w:rsid w:val="00055452"/>
    <w:rsid w:val="000A2508"/>
    <w:rsid w:val="000B1CFA"/>
    <w:rsid w:val="000B2033"/>
    <w:rsid w:val="000B7DF0"/>
    <w:rsid w:val="000E4665"/>
    <w:rsid w:val="00131B5B"/>
    <w:rsid w:val="001710F0"/>
    <w:rsid w:val="00192125"/>
    <w:rsid w:val="0019678E"/>
    <w:rsid w:val="001B59B7"/>
    <w:rsid w:val="001C5F57"/>
    <w:rsid w:val="001D36AF"/>
    <w:rsid w:val="001F6202"/>
    <w:rsid w:val="00222BE4"/>
    <w:rsid w:val="002619B5"/>
    <w:rsid w:val="0026711F"/>
    <w:rsid w:val="00277459"/>
    <w:rsid w:val="00281A28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822B3"/>
    <w:rsid w:val="00386CAE"/>
    <w:rsid w:val="003A75DF"/>
    <w:rsid w:val="003B3678"/>
    <w:rsid w:val="003E5FA0"/>
    <w:rsid w:val="003E682D"/>
    <w:rsid w:val="00430854"/>
    <w:rsid w:val="00434C81"/>
    <w:rsid w:val="00451BBA"/>
    <w:rsid w:val="004A03D9"/>
    <w:rsid w:val="004B0770"/>
    <w:rsid w:val="004B4A9E"/>
    <w:rsid w:val="004B7DC4"/>
    <w:rsid w:val="004B7F3E"/>
    <w:rsid w:val="004C4145"/>
    <w:rsid w:val="004D522A"/>
    <w:rsid w:val="004E7A22"/>
    <w:rsid w:val="004F633D"/>
    <w:rsid w:val="004F6555"/>
    <w:rsid w:val="0051238A"/>
    <w:rsid w:val="00555F4B"/>
    <w:rsid w:val="00564C6D"/>
    <w:rsid w:val="00585B07"/>
    <w:rsid w:val="005B04F6"/>
    <w:rsid w:val="005B6EA7"/>
    <w:rsid w:val="005C19B5"/>
    <w:rsid w:val="005D5CB9"/>
    <w:rsid w:val="005F2703"/>
    <w:rsid w:val="00632DEE"/>
    <w:rsid w:val="00636504"/>
    <w:rsid w:val="00636CC7"/>
    <w:rsid w:val="00640F12"/>
    <w:rsid w:val="006567DF"/>
    <w:rsid w:val="006A508C"/>
    <w:rsid w:val="006B0915"/>
    <w:rsid w:val="00700E17"/>
    <w:rsid w:val="007215E1"/>
    <w:rsid w:val="0077005A"/>
    <w:rsid w:val="00775082"/>
    <w:rsid w:val="007A14BB"/>
    <w:rsid w:val="007C35E8"/>
    <w:rsid w:val="007C750E"/>
    <w:rsid w:val="007D0313"/>
    <w:rsid w:val="007D4350"/>
    <w:rsid w:val="007E12A9"/>
    <w:rsid w:val="007E168E"/>
    <w:rsid w:val="008009B5"/>
    <w:rsid w:val="0083428A"/>
    <w:rsid w:val="00847D57"/>
    <w:rsid w:val="00914ED0"/>
    <w:rsid w:val="009223DE"/>
    <w:rsid w:val="0093776B"/>
    <w:rsid w:val="00953B08"/>
    <w:rsid w:val="009647DC"/>
    <w:rsid w:val="00967EF2"/>
    <w:rsid w:val="009A1956"/>
    <w:rsid w:val="009A6920"/>
    <w:rsid w:val="009A7D9E"/>
    <w:rsid w:val="009B3D07"/>
    <w:rsid w:val="009D2247"/>
    <w:rsid w:val="009F7F0D"/>
    <w:rsid w:val="00A000DF"/>
    <w:rsid w:val="00A01E4C"/>
    <w:rsid w:val="00A24A8C"/>
    <w:rsid w:val="00A27CF4"/>
    <w:rsid w:val="00A80EF4"/>
    <w:rsid w:val="00A828D2"/>
    <w:rsid w:val="00A8318E"/>
    <w:rsid w:val="00A920C4"/>
    <w:rsid w:val="00AB2A2E"/>
    <w:rsid w:val="00AB4077"/>
    <w:rsid w:val="00AC7F77"/>
    <w:rsid w:val="00AD1B82"/>
    <w:rsid w:val="00B45488"/>
    <w:rsid w:val="00B479EB"/>
    <w:rsid w:val="00BE706C"/>
    <w:rsid w:val="00C273B5"/>
    <w:rsid w:val="00C83B91"/>
    <w:rsid w:val="00CC3AE6"/>
    <w:rsid w:val="00CE074F"/>
    <w:rsid w:val="00D063AD"/>
    <w:rsid w:val="00D06439"/>
    <w:rsid w:val="00D40DC8"/>
    <w:rsid w:val="00D65BE1"/>
    <w:rsid w:val="00D92E52"/>
    <w:rsid w:val="00DA2AAD"/>
    <w:rsid w:val="00DA7A36"/>
    <w:rsid w:val="00DB2E32"/>
    <w:rsid w:val="00DC2E7F"/>
    <w:rsid w:val="00DC2EB5"/>
    <w:rsid w:val="00DD371E"/>
    <w:rsid w:val="00E022E3"/>
    <w:rsid w:val="00E21E44"/>
    <w:rsid w:val="00E3696D"/>
    <w:rsid w:val="00E536E8"/>
    <w:rsid w:val="00E61C4E"/>
    <w:rsid w:val="00E97BAC"/>
    <w:rsid w:val="00ED34F4"/>
    <w:rsid w:val="00F47D38"/>
    <w:rsid w:val="00F510CF"/>
    <w:rsid w:val="00F6279B"/>
    <w:rsid w:val="00F82DB0"/>
    <w:rsid w:val="00FC69AB"/>
    <w:rsid w:val="00FC770F"/>
    <w:rsid w:val="00FD068B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E44"/>
  </w:style>
  <w:style w:type="paragraph" w:styleId="Nagwek1">
    <w:name w:val="heading 1"/>
    <w:basedOn w:val="Normalny"/>
    <w:next w:val="Normalny"/>
    <w:link w:val="Nagwek1Znak"/>
    <w:uiPriority w:val="9"/>
    <w:qFormat/>
    <w:rsid w:val="00E21E44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E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21E44"/>
    <w:rPr>
      <w:rFonts w:asciiTheme="majorHAnsi" w:eastAsiaTheme="majorEastAsia" w:hAnsiTheme="majorHAnsi" w:cstheme="majorBidi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70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1E4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E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E4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E4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E4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E4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E44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E44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1E4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1E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21E4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E4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1E44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1E4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1E44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E21E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21E4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21E44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E4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E4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21E4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21E44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21E4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21E4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E21E4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E44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D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I@sejmik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I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Kosmala, Artur</cp:lastModifiedBy>
  <cp:revision>7</cp:revision>
  <cp:lastPrinted>2022-01-13T13:11:00Z</cp:lastPrinted>
  <dcterms:created xsi:type="dcterms:W3CDTF">2022-01-19T13:32:00Z</dcterms:created>
  <dcterms:modified xsi:type="dcterms:W3CDTF">2022-03-30T09:09:00Z</dcterms:modified>
</cp:coreProperties>
</file>