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7843" w14:textId="77777777" w:rsidR="00441F46" w:rsidRPr="00441F46" w:rsidRDefault="00441F46" w:rsidP="00441F46">
      <w:pPr>
        <w:tabs>
          <w:tab w:val="left" w:pos="3633"/>
        </w:tabs>
        <w:outlineLvl w:val="0"/>
        <w:rPr>
          <w:rFonts w:cstheme="minorHAnsi"/>
          <w:b/>
          <w:sz w:val="31"/>
          <w:szCs w:val="31"/>
        </w:rPr>
      </w:pPr>
      <w:r>
        <w:rPr>
          <w:rFonts w:cstheme="minorHAnsi"/>
          <w:b/>
        </w:rPr>
        <w:t xml:space="preserve">  </w:t>
      </w:r>
    </w:p>
    <w:p w14:paraId="40221279" w14:textId="64FF1A16" w:rsidR="00442AD5" w:rsidRPr="00441F46" w:rsidRDefault="00CF393A" w:rsidP="00441F46">
      <w:pPr>
        <w:tabs>
          <w:tab w:val="left" w:pos="3633"/>
        </w:tabs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41F46">
        <w:rPr>
          <w:rFonts w:cstheme="minorHAnsi"/>
          <w:b/>
          <w:sz w:val="32"/>
          <w:szCs w:val="32"/>
        </w:rPr>
        <w:t>Formularz zgłoszeniowy</w:t>
      </w:r>
      <w:r w:rsidR="00442AD5" w:rsidRPr="00441F46">
        <w:rPr>
          <w:rFonts w:cstheme="minorHAnsi"/>
          <w:b/>
          <w:sz w:val="32"/>
          <w:szCs w:val="32"/>
        </w:rPr>
        <w:t xml:space="preserve"> na 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spotkanie informacyjne</w:t>
      </w:r>
      <w:r w:rsidR="00DE108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otwarte</w:t>
      </w:r>
    </w:p>
    <w:p w14:paraId="13BD82A3" w14:textId="5512F316" w:rsidR="00441F46" w:rsidRPr="00441F46" w:rsidRDefault="00472AFF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„</w:t>
      </w:r>
      <w:r w:rsidR="00A656B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Fundusze Europejskie </w:t>
      </w:r>
      <w:r w:rsidR="0038156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założenie działalności gospodarczej</w:t>
      </w:r>
      <w:r w:rsidR="00441F46" w:rsidRPr="00441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’’</w:t>
      </w:r>
    </w:p>
    <w:p w14:paraId="65CBE600" w14:textId="6A90E767" w:rsidR="00441F46" w:rsidRPr="00441F46" w:rsidRDefault="00381567" w:rsidP="00441F46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22</w:t>
      </w:r>
      <w:r w:rsidR="00A656B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maj</w:t>
      </w:r>
      <w:r w:rsidR="0044704B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202</w:t>
      </w:r>
      <w:r w:rsidR="00A656B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4</w:t>
      </w:r>
      <w:r w:rsidR="00442AD5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r.</w:t>
      </w:r>
      <w:r w:rsidR="00BE246D" w:rsidRPr="00441F46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</w:t>
      </w:r>
    </w:p>
    <w:p w14:paraId="7D79A322" w14:textId="5910219F" w:rsidR="00442AD5" w:rsidRPr="00441F46" w:rsidRDefault="00442AD5" w:rsidP="00441F46">
      <w:pPr>
        <w:spacing w:before="100" w:after="100" w:line="240" w:lineRule="auto"/>
        <w:jc w:val="center"/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4841"/>
        <w:tblW w:w="10256" w:type="dxa"/>
        <w:tblLook w:val="04A0" w:firstRow="1" w:lastRow="0" w:firstColumn="1" w:lastColumn="0" w:noHBand="0" w:noVBand="1"/>
      </w:tblPr>
      <w:tblGrid>
        <w:gridCol w:w="5949"/>
        <w:gridCol w:w="4307"/>
      </w:tblGrid>
      <w:tr w:rsidR="009D4E62" w:rsidRPr="00E52165" w14:paraId="08BE2448" w14:textId="77777777" w:rsidTr="009D4E62">
        <w:trPr>
          <w:trHeight w:val="6511"/>
        </w:trPr>
        <w:tc>
          <w:tcPr>
            <w:tcW w:w="5949" w:type="dxa"/>
            <w:vAlign w:val="center"/>
          </w:tcPr>
          <w:p w14:paraId="3E744C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0E9E5207" w14:textId="77777777" w:rsidR="009D4E62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6ABD860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03CC5A5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51B2AF98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F073AF3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636D6939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776A8D9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Pr="00E52165">
              <w:rPr>
                <w:rFonts w:cstheme="minorHAnsi"/>
              </w:rPr>
              <w:t xml:space="preserve"> </w:t>
            </w:r>
            <w:r w:rsidRPr="00E52165">
              <w:rPr>
                <w:rFonts w:cstheme="minorHAnsi"/>
              </w:rPr>
              <w:br/>
            </w:r>
          </w:p>
          <w:p w14:paraId="4DC6CA8C" w14:textId="77777777" w:rsidR="009D4E62" w:rsidRPr="00E52165" w:rsidRDefault="009D4E62" w:rsidP="009D4E62">
            <w:pPr>
              <w:rPr>
                <w:rFonts w:cstheme="minorHAnsi"/>
              </w:rPr>
            </w:pPr>
          </w:p>
          <w:p w14:paraId="5E553DE4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0734364A" w14:textId="77777777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79135BEB" w14:textId="77777777" w:rsidR="009D4E62" w:rsidRPr="00E52165" w:rsidRDefault="009D4E62" w:rsidP="009D4E62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76BA388F" w14:textId="77777777" w:rsidR="009D4E62" w:rsidRPr="00E52165" w:rsidRDefault="009D4E62" w:rsidP="009D4E62">
            <w:pPr>
              <w:rPr>
                <w:rFonts w:cstheme="minorHAnsi"/>
              </w:rPr>
            </w:pPr>
          </w:p>
        </w:tc>
        <w:tc>
          <w:tcPr>
            <w:tcW w:w="4307" w:type="dxa"/>
            <w:vAlign w:val="center"/>
          </w:tcPr>
          <w:p w14:paraId="6118BF42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Spotkanie informacyjne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5560BE6C" w14:textId="485867E7" w:rsidR="009D4E62" w:rsidRDefault="00397287" w:rsidP="009D4E62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„</w:t>
            </w:r>
            <w:r w:rsidR="005C047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Fundusze Europejskie </w:t>
            </w:r>
            <w:r w:rsidR="0038156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na założenie działalności gospodarczej</w:t>
            </w:r>
            <w:r w:rsidRPr="0039728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’’</w:t>
            </w:r>
          </w:p>
          <w:p w14:paraId="06AC50D7" w14:textId="77777777" w:rsidR="00397287" w:rsidRPr="00E52165" w:rsidRDefault="00397287" w:rsidP="009D4E62">
            <w:pPr>
              <w:rPr>
                <w:rFonts w:cstheme="minorHAnsi"/>
                <w:u w:val="single"/>
              </w:rPr>
            </w:pPr>
          </w:p>
          <w:p w14:paraId="7B762998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F26AFCA" w14:textId="77777777" w:rsidR="009D4E62" w:rsidRPr="00E52165" w:rsidRDefault="009D4E62" w:rsidP="009D4E62">
            <w:pPr>
              <w:rPr>
                <w:rFonts w:cstheme="minorHAnsi"/>
                <w:b/>
                <w:u w:val="single"/>
              </w:rPr>
            </w:pPr>
          </w:p>
          <w:p w14:paraId="0A32D717" w14:textId="706C4AD2" w:rsidR="009D4E62" w:rsidRDefault="00381567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9D4E62">
              <w:rPr>
                <w:rFonts w:cstheme="minorHAnsi"/>
              </w:rPr>
              <w:t xml:space="preserve"> </w:t>
            </w:r>
            <w:r w:rsidR="00A656B0">
              <w:rPr>
                <w:rFonts w:cstheme="minorHAnsi"/>
              </w:rPr>
              <w:t>maj</w:t>
            </w:r>
            <w:r w:rsidR="009D4E62">
              <w:rPr>
                <w:rFonts w:cstheme="minorHAnsi"/>
              </w:rPr>
              <w:t xml:space="preserve"> 202</w:t>
            </w:r>
            <w:r w:rsidR="00A656B0">
              <w:rPr>
                <w:rFonts w:cstheme="minorHAnsi"/>
              </w:rPr>
              <w:t>4</w:t>
            </w:r>
            <w:r w:rsidR="009D4E62" w:rsidRPr="00E52165">
              <w:rPr>
                <w:rFonts w:cstheme="minorHAnsi"/>
              </w:rPr>
              <w:t xml:space="preserve"> r.</w:t>
            </w:r>
          </w:p>
          <w:p w14:paraId="5B7246D3" w14:textId="7FCC3C75" w:rsidR="009D4E62" w:rsidRPr="00E52165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godz. </w:t>
            </w:r>
            <w:r w:rsidR="00A656B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:</w:t>
            </w:r>
            <w:r w:rsidR="00A656B0">
              <w:rPr>
                <w:rFonts w:cstheme="minorHAnsi"/>
              </w:rPr>
              <w:t>0</w:t>
            </w:r>
            <w:r>
              <w:rPr>
                <w:rFonts w:cstheme="minorHAnsi"/>
              </w:rPr>
              <w:t>0 – 12:00</w:t>
            </w:r>
          </w:p>
          <w:p w14:paraId="4A13F2B4" w14:textId="77777777" w:rsidR="009D4E62" w:rsidRDefault="009D4E62" w:rsidP="009D4E6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A52CC5D" w14:textId="7EF69C84" w:rsidR="009D4E62" w:rsidRPr="0045362A" w:rsidRDefault="00381567" w:rsidP="009D4E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Powiatowy Urząd Pracy w Opatowie</w:t>
            </w:r>
            <w:r w:rsidR="009D4E62">
              <w:rPr>
                <w:rFonts w:cstheme="minorHAnsi"/>
              </w:rPr>
              <w:t xml:space="preserve"> – sala konferencyjna</w:t>
            </w:r>
          </w:p>
          <w:p w14:paraId="5576F7FB" w14:textId="77777777" w:rsidR="009D4E62" w:rsidRPr="00FE5B12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</w:p>
          <w:p w14:paraId="50143D1D" w14:textId="77777777" w:rsidR="009D4E62" w:rsidRPr="00E52165" w:rsidRDefault="009D4E62" w:rsidP="009D4E62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33794EB6" w14:textId="77777777" w:rsidR="009D4E62" w:rsidRPr="00E52165" w:rsidRDefault="009D4E62" w:rsidP="009D4E6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Lokalny</w:t>
            </w:r>
            <w:r w:rsidRPr="00E52165">
              <w:rPr>
                <w:rFonts w:cstheme="minorHAnsi"/>
                <w:bCs/>
              </w:rPr>
              <w:t xml:space="preserve"> Punkt Informacyjny Funduszy Europejskich w </w:t>
            </w:r>
            <w:r>
              <w:rPr>
                <w:rFonts w:cstheme="minorHAnsi"/>
                <w:bCs/>
              </w:rPr>
              <w:t>Sandomierzu</w:t>
            </w:r>
          </w:p>
          <w:p w14:paraId="4FCD7967" w14:textId="77777777" w:rsidR="009D4E62" w:rsidRDefault="009D4E62" w:rsidP="009D4E62">
            <w:pPr>
              <w:rPr>
                <w:rFonts w:cstheme="minorHAnsi"/>
              </w:rPr>
            </w:pPr>
            <w:r>
              <w:rPr>
                <w:rFonts w:cstheme="minorHAnsi"/>
              </w:rPr>
              <w:t>ul. Mickiewicza 34</w:t>
            </w:r>
            <w:r w:rsidRPr="00E52165">
              <w:rPr>
                <w:rFonts w:cstheme="minorHAnsi"/>
              </w:rPr>
              <w:t xml:space="preserve">, </w:t>
            </w:r>
          </w:p>
          <w:p w14:paraId="18B743BB" w14:textId="77777777" w:rsidR="009D4E62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27-600 Sandomierz</w:t>
            </w:r>
            <w:r w:rsidRPr="00E52165">
              <w:rPr>
                <w:rFonts w:cstheme="minorHAnsi"/>
              </w:rPr>
              <w:br/>
            </w:r>
          </w:p>
          <w:p w14:paraId="49AE1235" w14:textId="4B6BAC06" w:rsidR="009D4E62" w:rsidRPr="00E52165" w:rsidRDefault="009D4E62" w:rsidP="009D4E62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 xml:space="preserve">nr telefonu </w:t>
            </w: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A656B0">
              <w:rPr>
                <w:rFonts w:eastAsia="Times New Roman" w:cstheme="minorHAnsi"/>
                <w:bCs/>
                <w:lang w:eastAsia="pl-PL"/>
              </w:rPr>
              <w:t> 600 12 36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5FD5AB7" w14:textId="0DA82C2A" w:rsidR="009D4E62" w:rsidRPr="00E52165" w:rsidRDefault="009D4E62" w:rsidP="009D4E6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15</w:t>
            </w:r>
            <w:r w:rsidR="00A656B0">
              <w:rPr>
                <w:rFonts w:eastAsia="Times New Roman" w:cstheme="minorHAnsi"/>
                <w:bCs/>
                <w:lang w:eastAsia="pl-PL"/>
              </w:rPr>
              <w:t> 600 12 37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538DE1B1" w14:textId="49D414A1" w:rsidR="009D4E62" w:rsidRDefault="00B052AC" w:rsidP="009D4E62">
            <w:pPr>
              <w:rPr>
                <w:rFonts w:cstheme="minorHAnsi"/>
                <w:color w:val="0000FF"/>
                <w:u w:val="single"/>
              </w:rPr>
            </w:pPr>
            <w:hyperlink r:id="rId8" w:history="1">
              <w:r w:rsidR="00A656B0" w:rsidRPr="00162D29">
                <w:rPr>
                  <w:rStyle w:val="Hipercze"/>
                  <w:rFonts w:cstheme="minorHAnsi"/>
                </w:rPr>
                <w:t>pife.sandomierz@sejmik.kielce.pl</w:t>
              </w:r>
            </w:hyperlink>
          </w:p>
          <w:p w14:paraId="05181A85" w14:textId="77777777" w:rsidR="009D4E62" w:rsidRPr="00E52165" w:rsidRDefault="009D4E62" w:rsidP="009D4E62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07A6F636" w14:textId="22D3853E" w:rsidR="00822FF6" w:rsidRDefault="00E52165" w:rsidP="000D7CE7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321862">
        <w:rPr>
          <w:rFonts w:cstheme="minorHAnsi"/>
          <w:b/>
          <w:sz w:val="24"/>
          <w:szCs w:val="24"/>
        </w:rPr>
        <w:t> </w:t>
      </w:r>
      <w:r w:rsidR="001D6978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2B40232D" w14:textId="77777777" w:rsidR="009D4E62" w:rsidRPr="009D4E62" w:rsidRDefault="009D4E62" w:rsidP="000D7CE7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5692451C" w14:textId="77777777" w:rsidR="006955A8" w:rsidRPr="009D4E62" w:rsidRDefault="00CF393A" w:rsidP="000D7CE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D4E62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9D4E62">
        <w:rPr>
          <w:rFonts w:cstheme="minorHAnsi"/>
          <w:sz w:val="24"/>
          <w:szCs w:val="24"/>
        </w:rPr>
        <w:t xml:space="preserve"> </w:t>
      </w:r>
      <w:hyperlink r:id="rId9" w:history="1">
        <w:r w:rsidR="006955A8" w:rsidRPr="009D4E62">
          <w:rPr>
            <w:rStyle w:val="Hipercze"/>
            <w:rFonts w:cstheme="minorHAnsi"/>
            <w:sz w:val="24"/>
            <w:szCs w:val="24"/>
          </w:rPr>
          <w:t>pifesandomierz@sejmik.kielce.pl</w:t>
        </w:r>
      </w:hyperlink>
      <w:r w:rsidR="0044704B" w:rsidRPr="009D4E62">
        <w:rPr>
          <w:rStyle w:val="Hipercze"/>
          <w:rFonts w:cstheme="minorHAnsi"/>
          <w:sz w:val="24"/>
          <w:szCs w:val="24"/>
        </w:rPr>
        <w:t xml:space="preserve">  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lub dostarczyć osobiście do siedziby Punktu Informacyjnego Funduszy Europejskich w</w:t>
      </w:r>
      <w:r w:rsidR="009D751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 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Sandomierzu,</w:t>
      </w:r>
      <w:r w:rsidR="00D20BA9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budynek starostwa,</w:t>
      </w:r>
      <w:r w:rsidR="0044704B" w:rsidRPr="009D4E62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parter, pokój nr 15.</w:t>
      </w:r>
    </w:p>
    <w:p w14:paraId="44721781" w14:textId="7AB9BA35" w:rsidR="00771694" w:rsidRPr="009D4E62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 xml:space="preserve">do </w:t>
      </w:r>
      <w:r w:rsidR="00381567">
        <w:rPr>
          <w:rFonts w:cstheme="minorHAnsi"/>
          <w:b/>
          <w:bCs/>
          <w:sz w:val="24"/>
          <w:szCs w:val="24"/>
        </w:rPr>
        <w:t>21</w:t>
      </w:r>
      <w:bookmarkStart w:id="0" w:name="_GoBack"/>
      <w:bookmarkEnd w:id="0"/>
      <w:r w:rsidR="00DE108D" w:rsidRPr="009D4E62">
        <w:rPr>
          <w:rFonts w:cstheme="minorHAnsi"/>
          <w:b/>
          <w:bCs/>
          <w:sz w:val="24"/>
          <w:szCs w:val="24"/>
        </w:rPr>
        <w:t xml:space="preserve"> </w:t>
      </w:r>
      <w:r w:rsidR="00A656B0">
        <w:rPr>
          <w:rFonts w:cstheme="minorHAnsi"/>
          <w:b/>
          <w:bCs/>
          <w:sz w:val="24"/>
          <w:szCs w:val="24"/>
        </w:rPr>
        <w:t>maja</w:t>
      </w:r>
      <w:r w:rsidR="00DE108D" w:rsidRPr="009D4E62">
        <w:rPr>
          <w:rFonts w:cstheme="minorHAnsi"/>
          <w:b/>
          <w:bCs/>
          <w:sz w:val="24"/>
          <w:szCs w:val="24"/>
        </w:rPr>
        <w:t xml:space="preserve"> 202</w:t>
      </w:r>
      <w:r w:rsidR="00A656B0">
        <w:rPr>
          <w:rFonts w:cstheme="minorHAnsi"/>
          <w:b/>
          <w:bCs/>
          <w:sz w:val="24"/>
          <w:szCs w:val="24"/>
        </w:rPr>
        <w:t>4</w:t>
      </w:r>
      <w:r w:rsidR="006955A8" w:rsidRPr="009D4E62">
        <w:rPr>
          <w:rFonts w:cstheme="minorHAnsi"/>
          <w:b/>
          <w:bCs/>
          <w:sz w:val="24"/>
          <w:szCs w:val="24"/>
        </w:rPr>
        <w:t xml:space="preserve"> </w:t>
      </w:r>
      <w:r w:rsidRPr="009D4E62">
        <w:rPr>
          <w:rFonts w:cstheme="minorHAnsi"/>
          <w:b/>
          <w:bCs/>
          <w:sz w:val="24"/>
          <w:szCs w:val="24"/>
        </w:rPr>
        <w:t>r.</w:t>
      </w:r>
    </w:p>
    <w:p w14:paraId="0AD9EA53" w14:textId="77777777" w:rsidR="00441F46" w:rsidRDefault="00771694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b/>
          <w:bCs/>
          <w:sz w:val="24"/>
          <w:szCs w:val="24"/>
        </w:rPr>
        <w:t>do godz. 12:00</w:t>
      </w:r>
    </w:p>
    <w:p w14:paraId="64878E17" w14:textId="35369AB5" w:rsidR="005540D9" w:rsidRPr="009D4E62" w:rsidRDefault="005540D9" w:rsidP="00441F46">
      <w:pPr>
        <w:spacing w:line="360" w:lineRule="auto"/>
        <w:ind w:right="-709"/>
        <w:contextualSpacing/>
        <w:jc w:val="center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Decyduje kolejność zgłoszeń, liczba miejsc ograniczona.</w:t>
      </w:r>
    </w:p>
    <w:sectPr w:rsidR="005540D9" w:rsidRPr="009D4E62" w:rsidSect="00A67246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4640" w14:textId="77777777" w:rsidR="00B052AC" w:rsidRDefault="00B052AC" w:rsidP="00CF393A">
      <w:pPr>
        <w:spacing w:after="0" w:line="240" w:lineRule="auto"/>
      </w:pPr>
      <w:r>
        <w:separator/>
      </w:r>
    </w:p>
  </w:endnote>
  <w:endnote w:type="continuationSeparator" w:id="0">
    <w:p w14:paraId="0DC71C71" w14:textId="77777777" w:rsidR="00B052AC" w:rsidRDefault="00B052AC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984D4" w14:textId="77777777" w:rsidR="00B052AC" w:rsidRDefault="00B052AC" w:rsidP="00CF393A">
      <w:pPr>
        <w:spacing w:after="0" w:line="240" w:lineRule="auto"/>
      </w:pPr>
      <w:r>
        <w:separator/>
      </w:r>
    </w:p>
  </w:footnote>
  <w:footnote w:type="continuationSeparator" w:id="0">
    <w:p w14:paraId="0C028D38" w14:textId="77777777" w:rsidR="00B052AC" w:rsidRDefault="00B052AC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58C9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746E696A" wp14:editId="4ACEF9FF">
          <wp:extent cx="576072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35035"/>
    <w:rsid w:val="00056DC8"/>
    <w:rsid w:val="00096469"/>
    <w:rsid w:val="000B0960"/>
    <w:rsid w:val="000D7CE7"/>
    <w:rsid w:val="00190BFF"/>
    <w:rsid w:val="001A6DEE"/>
    <w:rsid w:val="001B4DC7"/>
    <w:rsid w:val="001C303B"/>
    <w:rsid w:val="001D6978"/>
    <w:rsid w:val="002257EE"/>
    <w:rsid w:val="0023053B"/>
    <w:rsid w:val="00296A2E"/>
    <w:rsid w:val="002A36F6"/>
    <w:rsid w:val="002A4961"/>
    <w:rsid w:val="002C7EC0"/>
    <w:rsid w:val="002F3817"/>
    <w:rsid w:val="00302516"/>
    <w:rsid w:val="00321862"/>
    <w:rsid w:val="003264C8"/>
    <w:rsid w:val="00355E5F"/>
    <w:rsid w:val="00356A75"/>
    <w:rsid w:val="00381567"/>
    <w:rsid w:val="00397287"/>
    <w:rsid w:val="003C00F8"/>
    <w:rsid w:val="003C392C"/>
    <w:rsid w:val="003C61BB"/>
    <w:rsid w:val="003C7024"/>
    <w:rsid w:val="004219FA"/>
    <w:rsid w:val="00440FAE"/>
    <w:rsid w:val="00441F46"/>
    <w:rsid w:val="00442AD5"/>
    <w:rsid w:val="0044704B"/>
    <w:rsid w:val="0045362A"/>
    <w:rsid w:val="004626A0"/>
    <w:rsid w:val="0046298F"/>
    <w:rsid w:val="00472AFF"/>
    <w:rsid w:val="00477B5D"/>
    <w:rsid w:val="00487FE9"/>
    <w:rsid w:val="004D200C"/>
    <w:rsid w:val="005411D3"/>
    <w:rsid w:val="005472D0"/>
    <w:rsid w:val="005540D9"/>
    <w:rsid w:val="00571A7D"/>
    <w:rsid w:val="0059234C"/>
    <w:rsid w:val="005C047C"/>
    <w:rsid w:val="005D1C9B"/>
    <w:rsid w:val="006153EE"/>
    <w:rsid w:val="00671DC0"/>
    <w:rsid w:val="00677859"/>
    <w:rsid w:val="006955A8"/>
    <w:rsid w:val="00706943"/>
    <w:rsid w:val="0071307F"/>
    <w:rsid w:val="00771694"/>
    <w:rsid w:val="007806AD"/>
    <w:rsid w:val="007C09AC"/>
    <w:rsid w:val="007C4919"/>
    <w:rsid w:val="00801E91"/>
    <w:rsid w:val="0082278D"/>
    <w:rsid w:val="00822FF6"/>
    <w:rsid w:val="008A730F"/>
    <w:rsid w:val="008C6634"/>
    <w:rsid w:val="008E6208"/>
    <w:rsid w:val="009371C4"/>
    <w:rsid w:val="00993DC1"/>
    <w:rsid w:val="00997EF3"/>
    <w:rsid w:val="009A2348"/>
    <w:rsid w:val="009B62A0"/>
    <w:rsid w:val="009D4E62"/>
    <w:rsid w:val="009D751B"/>
    <w:rsid w:val="009E0A92"/>
    <w:rsid w:val="009E62A7"/>
    <w:rsid w:val="00A0133F"/>
    <w:rsid w:val="00A46261"/>
    <w:rsid w:val="00A51199"/>
    <w:rsid w:val="00A5244A"/>
    <w:rsid w:val="00A656B0"/>
    <w:rsid w:val="00A67246"/>
    <w:rsid w:val="00A76892"/>
    <w:rsid w:val="00A9557C"/>
    <w:rsid w:val="00AB19A3"/>
    <w:rsid w:val="00AD50D3"/>
    <w:rsid w:val="00B052AC"/>
    <w:rsid w:val="00B24987"/>
    <w:rsid w:val="00B54C65"/>
    <w:rsid w:val="00BD077E"/>
    <w:rsid w:val="00BE246D"/>
    <w:rsid w:val="00C00927"/>
    <w:rsid w:val="00C77D9A"/>
    <w:rsid w:val="00C92456"/>
    <w:rsid w:val="00C97B34"/>
    <w:rsid w:val="00CE3E7D"/>
    <w:rsid w:val="00CF393A"/>
    <w:rsid w:val="00D20BA9"/>
    <w:rsid w:val="00D379A0"/>
    <w:rsid w:val="00DA6631"/>
    <w:rsid w:val="00DE108D"/>
    <w:rsid w:val="00E019E9"/>
    <w:rsid w:val="00E52165"/>
    <w:rsid w:val="00EE1478"/>
    <w:rsid w:val="00F3052F"/>
    <w:rsid w:val="00F33E25"/>
    <w:rsid w:val="00F40C89"/>
    <w:rsid w:val="00F56689"/>
    <w:rsid w:val="00F7134A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746C7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andomierz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sandomierz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9225-5ADD-4AD9-BE61-6467B999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Sulicka, Lidia</cp:lastModifiedBy>
  <cp:revision>2</cp:revision>
  <dcterms:created xsi:type="dcterms:W3CDTF">2024-05-07T06:57:00Z</dcterms:created>
  <dcterms:modified xsi:type="dcterms:W3CDTF">2024-05-07T06:57:00Z</dcterms:modified>
</cp:coreProperties>
</file>