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AD7BBB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AD7BB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AD7BBB">
        <w:rPr>
          <w:rFonts w:ascii="Cambria" w:hAnsi="Cambria"/>
          <w:b/>
          <w:sz w:val="28"/>
          <w:szCs w:val="28"/>
        </w:rPr>
        <w:t>Rozwój infrastruktury edukacyjnej i szkoleniowej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F9113A">
        <w:rPr>
          <w:rFonts w:ascii="Cambria" w:hAnsi="Cambria"/>
          <w:b/>
          <w:sz w:val="24"/>
          <w:szCs w:val="24"/>
        </w:rPr>
        <w:t>03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D37BC0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D7BBB">
        <w:rPr>
          <w:rFonts w:ascii="Cambria" w:hAnsi="Cambria"/>
          <w:b/>
          <w:sz w:val="24"/>
          <w:szCs w:val="24"/>
        </w:rPr>
        <w:t xml:space="preserve">Gminą </w:t>
      </w:r>
      <w:r w:rsidR="00F9113A">
        <w:rPr>
          <w:rFonts w:ascii="Cambria" w:hAnsi="Cambria"/>
          <w:b/>
          <w:sz w:val="24"/>
          <w:szCs w:val="24"/>
        </w:rPr>
        <w:t>Fałków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9113A">
        <w:rPr>
          <w:rFonts w:ascii="Cambria" w:hAnsi="Cambria"/>
          <w:sz w:val="24"/>
          <w:szCs w:val="24"/>
        </w:rPr>
        <w:t>ul. Zamkowa 1A, 26-260 Fałków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F9113A">
        <w:rPr>
          <w:rFonts w:ascii="Cambria" w:hAnsi="Cambria"/>
          <w:sz w:val="24"/>
          <w:szCs w:val="24"/>
        </w:rPr>
        <w:t>65</w:t>
      </w:r>
      <w:r w:rsidR="007409D9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22361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F9113A">
        <w:rPr>
          <w:rFonts w:ascii="Cambria" w:hAnsi="Cambria"/>
          <w:b/>
          <w:sz w:val="24"/>
          <w:szCs w:val="24"/>
        </w:rPr>
        <w:t>Poprawa dostępu do infrastruktury sportowej i pracowni matematyczno – przyrodniczych w placówkach oświatowych Gminy Fałków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AD7BBB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AD7BBB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4.00-IZ.00-26-215</w:t>
      </w:r>
      <w:r w:rsidR="002F0AEE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F9113A">
        <w:rPr>
          <w:rFonts w:ascii="Cambria" w:hAnsi="Cambria"/>
          <w:b/>
          <w:sz w:val="24"/>
          <w:szCs w:val="24"/>
        </w:rPr>
        <w:t>499 260,36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9113A">
        <w:rPr>
          <w:rFonts w:ascii="Cambria" w:hAnsi="Cambria"/>
          <w:b/>
          <w:sz w:val="24"/>
          <w:szCs w:val="24"/>
        </w:rPr>
        <w:t>713 229,09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658" w:rsidRDefault="00AF3658" w:rsidP="00DE61DF">
      <w:pPr>
        <w:spacing w:after="0" w:line="240" w:lineRule="auto"/>
      </w:pPr>
      <w:r>
        <w:separator/>
      </w:r>
    </w:p>
  </w:endnote>
  <w:endnote w:type="continuationSeparator" w:id="0">
    <w:p w:rsidR="00AF3658" w:rsidRDefault="00AF365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658" w:rsidRDefault="00AF3658" w:rsidP="00DE61DF">
      <w:pPr>
        <w:spacing w:after="0" w:line="240" w:lineRule="auto"/>
      </w:pPr>
      <w:r>
        <w:separator/>
      </w:r>
    </w:p>
  </w:footnote>
  <w:footnote w:type="continuationSeparator" w:id="0">
    <w:p w:rsidR="00AF3658" w:rsidRDefault="00AF365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453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23616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55F8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5183F"/>
    <w:rsid w:val="00A77BA3"/>
    <w:rsid w:val="00A849F2"/>
    <w:rsid w:val="00A9452B"/>
    <w:rsid w:val="00AA706F"/>
    <w:rsid w:val="00AD7BBB"/>
    <w:rsid w:val="00AE2218"/>
    <w:rsid w:val="00AF365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37BC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E30C7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113A"/>
    <w:rsid w:val="00F92984"/>
    <w:rsid w:val="00FB1008"/>
    <w:rsid w:val="00FB459C"/>
    <w:rsid w:val="00FD1AB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3</cp:revision>
  <dcterms:created xsi:type="dcterms:W3CDTF">2019-06-05T10:42:00Z</dcterms:created>
  <dcterms:modified xsi:type="dcterms:W3CDTF">2019-06-05T10:49:00Z</dcterms:modified>
</cp:coreProperties>
</file>