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9A7D1B">
        <w:rPr>
          <w:rFonts w:ascii="Cambria" w:hAnsi="Cambria"/>
          <w:b/>
          <w:sz w:val="24"/>
          <w:szCs w:val="24"/>
        </w:rPr>
        <w:t xml:space="preserve">3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9A7D1B">
        <w:rPr>
          <w:rFonts w:ascii="Cambria" w:hAnsi="Cambria"/>
          <w:sz w:val="24"/>
          <w:szCs w:val="24"/>
        </w:rPr>
        <w:t>Strawczyn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9A7D1B">
        <w:rPr>
          <w:rFonts w:ascii="Cambria" w:hAnsi="Cambria"/>
          <w:sz w:val="24"/>
          <w:szCs w:val="24"/>
        </w:rPr>
        <w:t xml:space="preserve">Żeromskiego 16, 26-067 Strawczyn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9A7D1B">
        <w:rPr>
          <w:rFonts w:ascii="Cambria" w:hAnsi="Cambria"/>
          <w:sz w:val="24"/>
          <w:szCs w:val="24"/>
        </w:rPr>
        <w:t>67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 w:rsidRPr="009A7D1B">
        <w:rPr>
          <w:rFonts w:ascii="Cambria" w:hAnsi="Cambria"/>
          <w:b/>
          <w:sz w:val="24"/>
          <w:szCs w:val="24"/>
        </w:rPr>
        <w:t>„</w:t>
      </w:r>
      <w:r w:rsidR="009A7D1B" w:rsidRPr="009A7D1B">
        <w:rPr>
          <w:rFonts w:ascii="Cambria" w:hAnsi="Cambria"/>
          <w:b/>
          <w:sz w:val="24"/>
          <w:szCs w:val="24"/>
        </w:rPr>
        <w:t xml:space="preserve">Rozbudowa infrastruktury sportowej </w:t>
      </w:r>
      <w:r w:rsidR="009A7D1B">
        <w:rPr>
          <w:rFonts w:ascii="Cambria" w:hAnsi="Cambria"/>
          <w:b/>
          <w:sz w:val="24"/>
          <w:szCs w:val="24"/>
        </w:rPr>
        <w:br/>
      </w:r>
      <w:r w:rsidR="009A7D1B" w:rsidRPr="009A7D1B">
        <w:rPr>
          <w:rFonts w:ascii="Cambria" w:hAnsi="Cambria"/>
          <w:b/>
          <w:sz w:val="24"/>
          <w:szCs w:val="24"/>
        </w:rPr>
        <w:t>i doposażenie pracowni matematyczno-przyrodniczych w placówkach oświatowych na terenie Gminy Strawczyn</w:t>
      </w:r>
      <w:r w:rsidR="0020519C" w:rsidRPr="009A7D1B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7773CA">
        <w:rPr>
          <w:rFonts w:ascii="Cambria" w:hAnsi="Cambria"/>
          <w:sz w:val="24"/>
          <w:szCs w:val="24"/>
        </w:rPr>
        <w:t>JEDNOETAPOWEGO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A7D1B">
        <w:rPr>
          <w:rFonts w:ascii="Cambria" w:hAnsi="Cambria"/>
          <w:b/>
          <w:sz w:val="24"/>
          <w:szCs w:val="24"/>
        </w:rPr>
        <w:t>500 000,00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094AA1">
        <w:rPr>
          <w:rFonts w:ascii="Cambria" w:hAnsi="Cambria"/>
          <w:b/>
          <w:sz w:val="24"/>
          <w:szCs w:val="24"/>
        </w:rPr>
        <w:t>EFRR</w:t>
      </w:r>
      <w:proofErr w:type="spellEnd"/>
      <w:r w:rsidR="00094AA1">
        <w:rPr>
          <w:rFonts w:ascii="Cambria" w:hAnsi="Cambria"/>
          <w:b/>
          <w:sz w:val="24"/>
          <w:szCs w:val="24"/>
        </w:rPr>
        <w:t xml:space="preserve"> + </w:t>
      </w:r>
      <w:r w:rsidR="009A7D1B">
        <w:rPr>
          <w:rFonts w:ascii="Cambria" w:hAnsi="Cambria"/>
          <w:b/>
          <w:sz w:val="24"/>
          <w:szCs w:val="24"/>
        </w:rPr>
        <w:t>394 924,26</w:t>
      </w:r>
      <w:r w:rsidR="00094AA1">
        <w:rPr>
          <w:rFonts w:ascii="Cambria" w:hAnsi="Cambria"/>
          <w:b/>
          <w:sz w:val="24"/>
          <w:szCs w:val="24"/>
        </w:rPr>
        <w:t xml:space="preserve"> PLN Budżet Państwa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A7D1B">
        <w:rPr>
          <w:rFonts w:ascii="Cambria" w:hAnsi="Cambria"/>
          <w:b/>
          <w:sz w:val="24"/>
          <w:szCs w:val="24"/>
        </w:rPr>
        <w:t>3 975 301,87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D8" w:rsidRDefault="004E01D8" w:rsidP="00DE61DF">
      <w:pPr>
        <w:spacing w:after="0" w:line="240" w:lineRule="auto"/>
      </w:pPr>
      <w:r>
        <w:separator/>
      </w:r>
    </w:p>
  </w:endnote>
  <w:endnote w:type="continuationSeparator" w:id="0">
    <w:p w:rsidR="004E01D8" w:rsidRDefault="004E01D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D8" w:rsidRDefault="004E01D8" w:rsidP="00DE61DF">
      <w:pPr>
        <w:spacing w:after="0" w:line="240" w:lineRule="auto"/>
      </w:pPr>
      <w:r>
        <w:separator/>
      </w:r>
    </w:p>
  </w:footnote>
  <w:footnote w:type="continuationSeparator" w:id="0">
    <w:p w:rsidR="004E01D8" w:rsidRDefault="004E01D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1D8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773CA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9A7D1B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9290D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44FAF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Picheta, Anna</cp:lastModifiedBy>
  <cp:revision>4</cp:revision>
  <dcterms:created xsi:type="dcterms:W3CDTF">2019-06-04T11:22:00Z</dcterms:created>
  <dcterms:modified xsi:type="dcterms:W3CDTF">2019-06-05T11:26:00Z</dcterms:modified>
</cp:coreProperties>
</file>