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9C238E">
        <w:rPr>
          <w:rFonts w:ascii="Cambria" w:hAnsi="Cambria"/>
          <w:b/>
          <w:sz w:val="24"/>
          <w:szCs w:val="24"/>
        </w:rPr>
        <w:t>30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9C238E">
        <w:rPr>
          <w:rFonts w:ascii="Cambria" w:hAnsi="Cambria"/>
          <w:b/>
          <w:sz w:val="24"/>
          <w:szCs w:val="24"/>
        </w:rPr>
        <w:t>lipca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9C238E">
        <w:rPr>
          <w:rFonts w:ascii="Cambria" w:hAnsi="Cambria"/>
          <w:sz w:val="24"/>
          <w:szCs w:val="24"/>
        </w:rPr>
        <w:t xml:space="preserve">e Stowarzyszeniem na Rzecz </w:t>
      </w:r>
      <w:r w:rsidR="009C238E" w:rsidRPr="009C238E">
        <w:rPr>
          <w:rFonts w:ascii="Cambria" w:hAnsi="Cambria"/>
          <w:sz w:val="24"/>
          <w:szCs w:val="24"/>
        </w:rPr>
        <w:t>Rozwoju Wsi Śniadka</w:t>
      </w:r>
      <w:r w:rsidR="001D5D48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9C238E">
        <w:rPr>
          <w:rFonts w:ascii="Cambria" w:hAnsi="Cambria"/>
          <w:sz w:val="24"/>
          <w:szCs w:val="24"/>
        </w:rPr>
        <w:t>Śniadka Druga 19A, 26-010 Śniadka Druga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9C238E">
        <w:rPr>
          <w:rFonts w:ascii="Cambria" w:hAnsi="Cambria"/>
          <w:sz w:val="24"/>
          <w:szCs w:val="24"/>
        </w:rPr>
        <w:t>70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9C238E">
        <w:rPr>
          <w:rFonts w:asciiTheme="majorHAnsi" w:hAnsiTheme="majorHAnsi" w:cs="Arial"/>
          <w:i/>
          <w:sz w:val="23"/>
          <w:szCs w:val="23"/>
        </w:rPr>
        <w:t>Podwyższenie jakości i efektywności edukacji w Szkole Podstawowej w Śniadce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DF7159">
        <w:rPr>
          <w:rFonts w:ascii="Cambria" w:hAnsi="Cambria"/>
          <w:sz w:val="24"/>
          <w:szCs w:val="24"/>
        </w:rPr>
        <w:t>JEDNO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3C66C9">
        <w:rPr>
          <w:rFonts w:ascii="Cambria" w:hAnsi="Cambria"/>
          <w:sz w:val="24"/>
          <w:szCs w:val="24"/>
        </w:rPr>
        <w:t>.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C238E">
        <w:rPr>
          <w:rFonts w:ascii="Cambria" w:hAnsi="Cambria"/>
          <w:b/>
          <w:sz w:val="24"/>
          <w:szCs w:val="24"/>
        </w:rPr>
        <w:t>412 927,45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EFRR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C238E">
        <w:rPr>
          <w:rFonts w:ascii="Cambria" w:hAnsi="Cambria"/>
          <w:b/>
          <w:sz w:val="24"/>
          <w:szCs w:val="24"/>
        </w:rPr>
        <w:t>1 358 376,32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E8E" w:rsidRDefault="00140E8E" w:rsidP="00DE61DF">
      <w:pPr>
        <w:spacing w:after="0" w:line="240" w:lineRule="auto"/>
      </w:pPr>
      <w:r>
        <w:separator/>
      </w:r>
    </w:p>
  </w:endnote>
  <w:endnote w:type="continuationSeparator" w:id="0">
    <w:p w:rsidR="00140E8E" w:rsidRDefault="00140E8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E8E" w:rsidRDefault="00140E8E" w:rsidP="00DE61DF">
      <w:pPr>
        <w:spacing w:after="0" w:line="240" w:lineRule="auto"/>
      </w:pPr>
      <w:r>
        <w:separator/>
      </w:r>
    </w:p>
  </w:footnote>
  <w:footnote w:type="continuationSeparator" w:id="0">
    <w:p w:rsidR="00140E8E" w:rsidRDefault="00140E8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0C12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40E8E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C66C9"/>
    <w:rsid w:val="00422376"/>
    <w:rsid w:val="00422D92"/>
    <w:rsid w:val="004356F2"/>
    <w:rsid w:val="00482FDB"/>
    <w:rsid w:val="00486248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64731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9C238E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DF7159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7A2C"/>
    <w:rsid w:val="00F57D69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BC440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Błaszyk, Anna</cp:lastModifiedBy>
  <cp:revision>3</cp:revision>
  <dcterms:created xsi:type="dcterms:W3CDTF">2019-08-05T11:34:00Z</dcterms:created>
  <dcterms:modified xsi:type="dcterms:W3CDTF">2019-08-05T11:37:00Z</dcterms:modified>
</cp:coreProperties>
</file>