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C1D63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Podpisanie umowy w ramach Działania 3.</w:t>
      </w:r>
      <w:r w:rsidR="00C7751A">
        <w:rPr>
          <w:rFonts w:ascii="Cambria" w:hAnsi="Cambria"/>
          <w:b/>
          <w:sz w:val="24"/>
          <w:szCs w:val="24"/>
        </w:rPr>
        <w:t>3</w:t>
      </w:r>
      <w:r w:rsidRPr="009C1D63">
        <w:rPr>
          <w:rFonts w:ascii="Cambria" w:hAnsi="Cambria"/>
          <w:b/>
          <w:sz w:val="24"/>
          <w:szCs w:val="24"/>
        </w:rPr>
        <w:t xml:space="preserve"> ,,</w:t>
      </w:r>
      <w:r w:rsidR="00C7751A">
        <w:rPr>
          <w:rFonts w:ascii="Cambria" w:hAnsi="Cambria"/>
          <w:b/>
          <w:sz w:val="24"/>
          <w:szCs w:val="24"/>
        </w:rPr>
        <w:t>Poprawa</w:t>
      </w:r>
      <w:r w:rsidR="00B52DEE">
        <w:rPr>
          <w:rFonts w:ascii="Cambria" w:hAnsi="Cambria"/>
          <w:b/>
          <w:sz w:val="24"/>
          <w:szCs w:val="24"/>
        </w:rPr>
        <w:t xml:space="preserve"> efektywności energetycznej w sektorze publicznym i mieszkaniowym</w:t>
      </w:r>
      <w:r w:rsidR="00BF3D79" w:rsidRPr="009C1D63">
        <w:rPr>
          <w:rFonts w:ascii="Cambria" w:hAnsi="Cambria"/>
          <w:b/>
          <w:sz w:val="24"/>
          <w:szCs w:val="24"/>
        </w:rPr>
        <w:t>” w </w:t>
      </w:r>
      <w:r w:rsidRPr="009C1D63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9C1D63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9C1D63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AD709A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D709A">
        <w:rPr>
          <w:rFonts w:ascii="Cambria" w:hAnsi="Cambria"/>
          <w:sz w:val="24"/>
          <w:szCs w:val="24"/>
        </w:rPr>
        <w:t>D</w:t>
      </w:r>
      <w:r w:rsidR="0020519C" w:rsidRPr="00AD709A">
        <w:rPr>
          <w:rFonts w:ascii="Cambria" w:hAnsi="Cambria"/>
          <w:sz w:val="24"/>
          <w:szCs w:val="24"/>
        </w:rPr>
        <w:t>ni</w:t>
      </w:r>
      <w:r w:rsidRPr="00AD709A">
        <w:rPr>
          <w:rFonts w:ascii="Cambria" w:hAnsi="Cambria"/>
          <w:sz w:val="24"/>
          <w:szCs w:val="24"/>
        </w:rPr>
        <w:t>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B52DEE">
        <w:rPr>
          <w:rFonts w:ascii="Cambria" w:hAnsi="Cambria"/>
          <w:b/>
          <w:sz w:val="24"/>
          <w:szCs w:val="24"/>
        </w:rPr>
        <w:t>19</w:t>
      </w:r>
      <w:r w:rsidR="00AD709A" w:rsidRPr="00AD709A">
        <w:rPr>
          <w:rFonts w:ascii="Cambria" w:hAnsi="Cambria"/>
          <w:b/>
          <w:sz w:val="24"/>
          <w:szCs w:val="24"/>
        </w:rPr>
        <w:t xml:space="preserve"> </w:t>
      </w:r>
      <w:r w:rsidR="009C1D63" w:rsidRPr="00AD709A">
        <w:rPr>
          <w:rFonts w:ascii="Cambria" w:hAnsi="Cambria"/>
          <w:b/>
          <w:sz w:val="24"/>
          <w:szCs w:val="24"/>
        </w:rPr>
        <w:t>września</w:t>
      </w:r>
      <w:r w:rsidR="001E3F42" w:rsidRPr="00AD709A">
        <w:rPr>
          <w:rFonts w:ascii="Cambria" w:hAnsi="Cambria"/>
          <w:b/>
          <w:sz w:val="24"/>
          <w:szCs w:val="24"/>
        </w:rPr>
        <w:t xml:space="preserve"> 201</w:t>
      </w:r>
      <w:r w:rsidR="005413AB" w:rsidRPr="00AD709A">
        <w:rPr>
          <w:rFonts w:ascii="Cambria" w:hAnsi="Cambria"/>
          <w:b/>
          <w:sz w:val="24"/>
          <w:szCs w:val="24"/>
        </w:rPr>
        <w:t>9</w:t>
      </w:r>
      <w:r w:rsidR="001E3F42" w:rsidRPr="00AD709A">
        <w:rPr>
          <w:rFonts w:ascii="Cambria" w:hAnsi="Cambria"/>
          <w:b/>
          <w:sz w:val="24"/>
          <w:szCs w:val="24"/>
        </w:rPr>
        <w:t xml:space="preserve"> roku</w:t>
      </w:r>
      <w:r w:rsidR="0020519C" w:rsidRPr="00AD709A">
        <w:rPr>
          <w:rFonts w:ascii="Cambria" w:hAnsi="Cambria"/>
          <w:b/>
          <w:sz w:val="24"/>
          <w:szCs w:val="24"/>
        </w:rPr>
        <w:t xml:space="preserve"> </w:t>
      </w:r>
      <w:r w:rsidR="0020519C" w:rsidRPr="00AD709A">
        <w:rPr>
          <w:rFonts w:ascii="Cambria" w:hAnsi="Cambria"/>
          <w:sz w:val="24"/>
          <w:szCs w:val="24"/>
        </w:rPr>
        <w:t>podpisa</w:t>
      </w:r>
      <w:r w:rsidRPr="00AD709A">
        <w:rPr>
          <w:rFonts w:ascii="Cambria" w:hAnsi="Cambria"/>
          <w:sz w:val="24"/>
          <w:szCs w:val="24"/>
        </w:rPr>
        <w:t>na została</w:t>
      </w:r>
      <w:r w:rsidR="0020519C" w:rsidRPr="00AD709A">
        <w:rPr>
          <w:rFonts w:ascii="Cambria" w:hAnsi="Cambria"/>
          <w:sz w:val="24"/>
          <w:szCs w:val="24"/>
        </w:rPr>
        <w:t xml:space="preserve"> z </w:t>
      </w:r>
      <w:r w:rsidR="00B52DEE">
        <w:rPr>
          <w:rFonts w:ascii="Cambria" w:hAnsi="Cambria"/>
          <w:sz w:val="24"/>
          <w:szCs w:val="24"/>
        </w:rPr>
        <w:t>Gminą Starachowice</w:t>
      </w:r>
      <w:r w:rsidR="00BF3D79" w:rsidRPr="00AD709A">
        <w:rPr>
          <w:rFonts w:ascii="Cambria" w:hAnsi="Cambria"/>
          <w:b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umo</w:t>
      </w:r>
      <w:r w:rsidR="00BF3D79" w:rsidRPr="00AD709A">
        <w:rPr>
          <w:rFonts w:ascii="Cambria" w:hAnsi="Cambria"/>
          <w:sz w:val="24"/>
          <w:szCs w:val="24"/>
        </w:rPr>
        <w:t xml:space="preserve">wa </w:t>
      </w:r>
      <w:r w:rsidR="00B52DEE">
        <w:rPr>
          <w:rFonts w:ascii="Cambria" w:hAnsi="Cambria"/>
          <w:sz w:val="24"/>
          <w:szCs w:val="24"/>
        </w:rPr>
        <w:br/>
      </w:r>
      <w:r w:rsidR="00BF3D79" w:rsidRPr="00AD709A">
        <w:rPr>
          <w:rFonts w:ascii="Cambria" w:hAnsi="Cambria"/>
          <w:sz w:val="24"/>
          <w:szCs w:val="24"/>
        </w:rPr>
        <w:t>o dofinansowanie projektu nr </w:t>
      </w:r>
      <w:r w:rsidRPr="00AD709A">
        <w:rPr>
          <w:rFonts w:ascii="Cambria" w:hAnsi="Cambria"/>
          <w:sz w:val="24"/>
          <w:szCs w:val="24"/>
        </w:rPr>
        <w:t>RPSW.03.0</w:t>
      </w:r>
      <w:r w:rsidR="00B52DEE">
        <w:rPr>
          <w:rFonts w:ascii="Cambria" w:hAnsi="Cambria"/>
          <w:sz w:val="24"/>
          <w:szCs w:val="24"/>
        </w:rPr>
        <w:t>3</w:t>
      </w:r>
      <w:r w:rsidRPr="00AD709A">
        <w:rPr>
          <w:rFonts w:ascii="Cambria" w:hAnsi="Cambria"/>
          <w:sz w:val="24"/>
          <w:szCs w:val="24"/>
        </w:rPr>
        <w:t>.00-26-0</w:t>
      </w:r>
      <w:r w:rsidR="00ED3DF4">
        <w:rPr>
          <w:rFonts w:ascii="Cambria" w:hAnsi="Cambria"/>
          <w:sz w:val="24"/>
          <w:szCs w:val="24"/>
        </w:rPr>
        <w:t>0</w:t>
      </w:r>
      <w:r w:rsidR="00B52DEE">
        <w:rPr>
          <w:rFonts w:ascii="Cambria" w:hAnsi="Cambria"/>
          <w:sz w:val="24"/>
          <w:szCs w:val="24"/>
        </w:rPr>
        <w:t>85</w:t>
      </w:r>
      <w:r w:rsidRPr="00AD709A">
        <w:rPr>
          <w:rFonts w:ascii="Cambria" w:hAnsi="Cambria"/>
          <w:sz w:val="24"/>
          <w:szCs w:val="24"/>
        </w:rPr>
        <w:t>/1</w:t>
      </w:r>
      <w:r w:rsidR="00B52DEE">
        <w:rPr>
          <w:rFonts w:ascii="Cambria" w:hAnsi="Cambria"/>
          <w:sz w:val="24"/>
          <w:szCs w:val="24"/>
        </w:rPr>
        <w:t>7</w:t>
      </w:r>
      <w:r w:rsidR="0020519C" w:rsidRPr="00AD709A">
        <w:rPr>
          <w:rFonts w:ascii="Cambria" w:hAnsi="Cambria"/>
          <w:sz w:val="24"/>
          <w:szCs w:val="24"/>
        </w:rPr>
        <w:t xml:space="preserve"> pn.: </w:t>
      </w:r>
      <w:r w:rsidR="0020519C" w:rsidRPr="00AD709A">
        <w:rPr>
          <w:rFonts w:ascii="Cambria" w:hAnsi="Cambria"/>
          <w:b/>
          <w:i/>
          <w:sz w:val="24"/>
          <w:szCs w:val="24"/>
        </w:rPr>
        <w:t>„</w:t>
      </w:r>
      <w:r w:rsidR="00B52DEE">
        <w:rPr>
          <w:rFonts w:ascii="Cambria" w:hAnsi="Cambria"/>
          <w:b/>
          <w:i/>
          <w:sz w:val="24"/>
          <w:szCs w:val="24"/>
        </w:rPr>
        <w:t>Termomodernizacja budynków użyteczności publicznej w Starachowicach – etap III”</w:t>
      </w:r>
      <w:r w:rsidR="0020519C" w:rsidRPr="00AD709A">
        <w:rPr>
          <w:rFonts w:ascii="Cambria" w:hAnsi="Cambria"/>
          <w:b/>
          <w:sz w:val="24"/>
          <w:szCs w:val="24"/>
        </w:rPr>
        <w:t>”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złożonego do</w:t>
      </w:r>
      <w:r w:rsidR="0020519C" w:rsidRPr="00AD709A">
        <w:rPr>
          <w:rFonts w:ascii="Cambria" w:hAnsi="Cambria"/>
          <w:sz w:val="24"/>
          <w:szCs w:val="24"/>
        </w:rPr>
        <w:t xml:space="preserve"> Działania</w:t>
      </w:r>
      <w:r w:rsidRPr="00AD709A">
        <w:rPr>
          <w:rFonts w:ascii="Cambria" w:hAnsi="Cambria"/>
          <w:sz w:val="24"/>
          <w:szCs w:val="24"/>
        </w:rPr>
        <w:t xml:space="preserve"> </w:t>
      </w:r>
      <w:r w:rsidR="00DE61DF" w:rsidRPr="00AD709A">
        <w:rPr>
          <w:rFonts w:ascii="Cambria" w:hAnsi="Cambria"/>
          <w:sz w:val="24"/>
          <w:szCs w:val="24"/>
        </w:rPr>
        <w:t>3</w:t>
      </w:r>
      <w:r w:rsidR="0020519C" w:rsidRPr="00AD709A">
        <w:rPr>
          <w:rFonts w:ascii="Cambria" w:hAnsi="Cambria"/>
          <w:sz w:val="24"/>
          <w:szCs w:val="24"/>
        </w:rPr>
        <w:t>.</w:t>
      </w:r>
      <w:r w:rsidR="00B52DEE">
        <w:rPr>
          <w:rFonts w:ascii="Cambria" w:hAnsi="Cambria"/>
          <w:sz w:val="24"/>
          <w:szCs w:val="24"/>
        </w:rPr>
        <w:t>3</w:t>
      </w:r>
      <w:r w:rsidRPr="00AD709A">
        <w:rPr>
          <w:rFonts w:ascii="Cambria" w:hAnsi="Cambria"/>
          <w:sz w:val="24"/>
          <w:szCs w:val="24"/>
        </w:rPr>
        <w:t xml:space="preserve"> RPOWŚ na lata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BF3D79" w:rsidRPr="00AD709A">
        <w:rPr>
          <w:rFonts w:ascii="Cambria" w:hAnsi="Cambria"/>
          <w:sz w:val="24"/>
          <w:szCs w:val="24"/>
        </w:rPr>
        <w:t>2014-2020 w </w:t>
      </w:r>
      <w:r w:rsidRPr="00AD709A">
        <w:rPr>
          <w:rFonts w:ascii="Cambria" w:hAnsi="Cambria"/>
          <w:sz w:val="24"/>
          <w:szCs w:val="24"/>
        </w:rPr>
        <w:t xml:space="preserve">ramach </w:t>
      </w:r>
      <w:r w:rsidR="00BF3D79" w:rsidRPr="00AD709A">
        <w:rPr>
          <w:rFonts w:ascii="Cambria" w:hAnsi="Cambria"/>
          <w:sz w:val="24"/>
          <w:szCs w:val="24"/>
        </w:rPr>
        <w:t>konkursu</w:t>
      </w:r>
      <w:r w:rsidRPr="00AD709A">
        <w:rPr>
          <w:rFonts w:ascii="Cambria" w:hAnsi="Cambria"/>
          <w:sz w:val="24"/>
          <w:szCs w:val="24"/>
        </w:rPr>
        <w:t xml:space="preserve"> nr RPSW.03.0</w:t>
      </w:r>
      <w:r w:rsidR="00B52DEE">
        <w:rPr>
          <w:rFonts w:ascii="Cambria" w:hAnsi="Cambria"/>
          <w:sz w:val="24"/>
          <w:szCs w:val="24"/>
        </w:rPr>
        <w:t>3</w:t>
      </w:r>
      <w:r w:rsidRPr="00AD709A">
        <w:rPr>
          <w:rFonts w:ascii="Cambria" w:hAnsi="Cambria"/>
          <w:sz w:val="24"/>
          <w:szCs w:val="24"/>
        </w:rPr>
        <w:t>.00-IZ.00</w:t>
      </w:r>
      <w:r w:rsidR="00DC03E8" w:rsidRPr="00AD709A">
        <w:rPr>
          <w:rFonts w:ascii="Cambria" w:hAnsi="Cambria"/>
          <w:sz w:val="24"/>
          <w:szCs w:val="24"/>
        </w:rPr>
        <w:t>-</w:t>
      </w:r>
      <w:r w:rsidRPr="00AD709A">
        <w:rPr>
          <w:rFonts w:ascii="Cambria" w:hAnsi="Cambria"/>
          <w:sz w:val="24"/>
          <w:szCs w:val="24"/>
        </w:rPr>
        <w:t>26</w:t>
      </w:r>
      <w:r w:rsidR="0051362C" w:rsidRPr="00AD709A">
        <w:rPr>
          <w:rFonts w:ascii="Cambria" w:hAnsi="Cambria"/>
          <w:sz w:val="24"/>
          <w:szCs w:val="24"/>
        </w:rPr>
        <w:t>-</w:t>
      </w:r>
      <w:r w:rsidR="00B52DEE">
        <w:rPr>
          <w:rFonts w:ascii="Cambria" w:hAnsi="Cambria"/>
          <w:sz w:val="24"/>
          <w:szCs w:val="24"/>
        </w:rPr>
        <w:t>157</w:t>
      </w:r>
      <w:r w:rsidRPr="00AD709A">
        <w:rPr>
          <w:rFonts w:ascii="Cambria" w:hAnsi="Cambria"/>
          <w:sz w:val="24"/>
          <w:szCs w:val="24"/>
        </w:rPr>
        <w:t>/1</w:t>
      </w:r>
      <w:r w:rsidR="00B52DEE">
        <w:rPr>
          <w:rFonts w:ascii="Cambria" w:hAnsi="Cambria"/>
          <w:sz w:val="24"/>
          <w:szCs w:val="24"/>
        </w:rPr>
        <w:t>7</w:t>
      </w:r>
      <w:r w:rsidR="00BF3D79" w:rsidRPr="00AD709A">
        <w:rPr>
          <w:rFonts w:ascii="Cambria" w:hAnsi="Cambria"/>
          <w:sz w:val="24"/>
          <w:szCs w:val="24"/>
        </w:rPr>
        <w:t>.</w:t>
      </w:r>
    </w:p>
    <w:p w:rsidR="00EA0BF7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Wartość dofinansowania: </w:t>
      </w:r>
      <w:r w:rsidR="00B52DEE">
        <w:rPr>
          <w:rFonts w:ascii="Cambria" w:hAnsi="Cambria"/>
          <w:b/>
          <w:sz w:val="24"/>
          <w:szCs w:val="24"/>
        </w:rPr>
        <w:t>20 112 262,01</w:t>
      </w:r>
      <w:r w:rsidRPr="009C1D63">
        <w:rPr>
          <w:rFonts w:ascii="Cambria" w:hAnsi="Cambria"/>
          <w:b/>
          <w:sz w:val="24"/>
          <w:szCs w:val="24"/>
        </w:rPr>
        <w:t xml:space="preserve"> PLN </w:t>
      </w:r>
    </w:p>
    <w:p w:rsidR="00B52DEE" w:rsidRPr="009C1D63" w:rsidRDefault="00B52DEE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Wkład UE: 19 235 993,48 PLN</w:t>
      </w:r>
    </w:p>
    <w:p w:rsidR="005413AB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B52DEE">
        <w:rPr>
          <w:rFonts w:ascii="Cambria" w:hAnsi="Cambria"/>
          <w:b/>
          <w:sz w:val="24"/>
          <w:szCs w:val="24"/>
        </w:rPr>
        <w:t>36 051 781,51</w:t>
      </w:r>
      <w:r w:rsidRPr="009C1D63">
        <w:rPr>
          <w:rFonts w:ascii="Cambria" w:hAnsi="Cambria"/>
          <w:b/>
          <w:sz w:val="24"/>
          <w:szCs w:val="24"/>
        </w:rPr>
        <w:t xml:space="preserve"> 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632B46" w:rsidRPr="009C1D63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088" w:rsidRDefault="00781088" w:rsidP="00DE61DF">
      <w:pPr>
        <w:spacing w:after="0" w:line="240" w:lineRule="auto"/>
      </w:pPr>
      <w:r>
        <w:separator/>
      </w:r>
    </w:p>
  </w:endnote>
  <w:endnote w:type="continuationSeparator" w:id="0">
    <w:p w:rsidR="00781088" w:rsidRDefault="00781088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088" w:rsidRDefault="00781088" w:rsidP="00DE61DF">
      <w:pPr>
        <w:spacing w:after="0" w:line="240" w:lineRule="auto"/>
      </w:pPr>
      <w:r>
        <w:separator/>
      </w:r>
    </w:p>
  </w:footnote>
  <w:footnote w:type="continuationSeparator" w:id="0">
    <w:p w:rsidR="00781088" w:rsidRDefault="00781088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781088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C1D63"/>
    <w:rsid w:val="00A1108A"/>
    <w:rsid w:val="00A5183F"/>
    <w:rsid w:val="00A77BA3"/>
    <w:rsid w:val="00AA706F"/>
    <w:rsid w:val="00AD709A"/>
    <w:rsid w:val="00AE156C"/>
    <w:rsid w:val="00AE2218"/>
    <w:rsid w:val="00B07D63"/>
    <w:rsid w:val="00B36519"/>
    <w:rsid w:val="00B4357B"/>
    <w:rsid w:val="00B52DEE"/>
    <w:rsid w:val="00BA66CD"/>
    <w:rsid w:val="00BE2351"/>
    <w:rsid w:val="00BE5D0A"/>
    <w:rsid w:val="00BF3D79"/>
    <w:rsid w:val="00C7751A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D0666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3DF4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95520"/>
  <w15:docId w15:val="{DFC5EE8C-6200-4915-A571-E2C2E1AF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Stachurska, Mariola</cp:lastModifiedBy>
  <cp:revision>5</cp:revision>
  <dcterms:created xsi:type="dcterms:W3CDTF">2019-09-06T05:44:00Z</dcterms:created>
  <dcterms:modified xsi:type="dcterms:W3CDTF">2019-09-20T11:29:00Z</dcterms:modified>
</cp:coreProperties>
</file>