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ów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wybran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ych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dofinansowania w trybie pozakonkursowym  dla 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>Działani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9.1 Aktywna integracja zwiększająca szanse na zatrudnienie (projekty pozakonkursowe)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757"/>
        <w:gridCol w:w="2900"/>
        <w:gridCol w:w="1535"/>
        <w:gridCol w:w="1647"/>
        <w:gridCol w:w="1921"/>
        <w:gridCol w:w="1843"/>
        <w:gridCol w:w="2126"/>
      </w:tblGrid>
      <w:tr w:rsidR="00E57B2F" w:rsidTr="005404E2">
        <w:tc>
          <w:tcPr>
            <w:tcW w:w="58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5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projektu</w:t>
            </w:r>
          </w:p>
        </w:tc>
        <w:tc>
          <w:tcPr>
            <w:tcW w:w="2900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Wnioskodawcy</w:t>
            </w:r>
          </w:p>
        </w:tc>
        <w:tc>
          <w:tcPr>
            <w:tcW w:w="1535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Przyznane dofinansowanie</w:t>
            </w:r>
          </w:p>
        </w:tc>
        <w:tc>
          <w:tcPr>
            <w:tcW w:w="164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Całkowita kwota projektu</w:t>
            </w:r>
          </w:p>
        </w:tc>
        <w:tc>
          <w:tcPr>
            <w:tcW w:w="1921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zakończenia oceny</w:t>
            </w:r>
          </w:p>
        </w:tc>
        <w:tc>
          <w:tcPr>
            <w:tcW w:w="184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podpisania umowy</w:t>
            </w:r>
          </w:p>
        </w:tc>
        <w:tc>
          <w:tcPr>
            <w:tcW w:w="2126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Termin realizacji projektu</w:t>
            </w:r>
          </w:p>
        </w:tc>
      </w:tr>
      <w:tr w:rsidR="00E57B2F" w:rsidTr="00BE0BAF">
        <w:tc>
          <w:tcPr>
            <w:tcW w:w="583" w:type="dxa"/>
            <w:vAlign w:val="center"/>
          </w:tcPr>
          <w:p w:rsidR="00E57B2F" w:rsidRPr="008501F0" w:rsidRDefault="00E57B2F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7" w:type="dxa"/>
            <w:vAlign w:val="center"/>
          </w:tcPr>
          <w:p w:rsidR="00E57B2F" w:rsidRPr="008501F0" w:rsidRDefault="00555319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Aktywna integracja szansą na sukces osób Bezdomnych i Zagrożonych Bezdomnością w Gminie Busko-Zdrój</w:t>
            </w:r>
          </w:p>
        </w:tc>
        <w:tc>
          <w:tcPr>
            <w:tcW w:w="2900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Busko-Zdrój/ Miejsko-Gminny Ośrodek Pomocy Społecznej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br/>
              <w:t>w Busku-Zdroju</w:t>
            </w:r>
          </w:p>
        </w:tc>
        <w:tc>
          <w:tcPr>
            <w:tcW w:w="1535" w:type="dxa"/>
            <w:vAlign w:val="center"/>
          </w:tcPr>
          <w:p w:rsidR="00E57B2F" w:rsidRPr="008501F0" w:rsidRDefault="00555319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929 383,38</w:t>
            </w:r>
          </w:p>
        </w:tc>
        <w:tc>
          <w:tcPr>
            <w:tcW w:w="1647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1 100 000,00</w:t>
            </w:r>
          </w:p>
        </w:tc>
        <w:tc>
          <w:tcPr>
            <w:tcW w:w="1921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11.03.2019</w:t>
            </w:r>
          </w:p>
        </w:tc>
        <w:tc>
          <w:tcPr>
            <w:tcW w:w="1843" w:type="dxa"/>
            <w:vAlign w:val="center"/>
          </w:tcPr>
          <w:p w:rsidR="00E57B2F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2126" w:type="dxa"/>
            <w:vAlign w:val="center"/>
          </w:tcPr>
          <w:p w:rsidR="00E57B2F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31.12.2021</w:t>
            </w:r>
          </w:p>
        </w:tc>
      </w:tr>
      <w:tr w:rsidR="00FA3E01" w:rsidTr="00BE0BAF">
        <w:tc>
          <w:tcPr>
            <w:tcW w:w="583" w:type="dxa"/>
            <w:vAlign w:val="center"/>
          </w:tcPr>
          <w:p w:rsidR="00FA3E01" w:rsidRPr="008501F0" w:rsidRDefault="00FA3E01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57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Razem Aktywni</w:t>
            </w:r>
          </w:p>
        </w:tc>
        <w:tc>
          <w:tcPr>
            <w:tcW w:w="2900" w:type="dxa"/>
            <w:vAlign w:val="center"/>
          </w:tcPr>
          <w:p w:rsidR="005404E2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Staszów/ Ośrodek Pomocy Społecznej</w:t>
            </w:r>
          </w:p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Staszowie</w:t>
            </w:r>
          </w:p>
        </w:tc>
        <w:tc>
          <w:tcPr>
            <w:tcW w:w="1535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857 077,55</w:t>
            </w:r>
          </w:p>
        </w:tc>
        <w:tc>
          <w:tcPr>
            <w:tcW w:w="1647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1 025 139,29</w:t>
            </w:r>
          </w:p>
        </w:tc>
        <w:tc>
          <w:tcPr>
            <w:tcW w:w="1921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843" w:type="dxa"/>
            <w:vAlign w:val="center"/>
          </w:tcPr>
          <w:p w:rsidR="00FA3E01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06.06.2019</w:t>
            </w:r>
          </w:p>
        </w:tc>
        <w:tc>
          <w:tcPr>
            <w:tcW w:w="2126" w:type="dxa"/>
            <w:vAlign w:val="center"/>
          </w:tcPr>
          <w:p w:rsidR="00FA3E01" w:rsidRPr="008501F0" w:rsidRDefault="00517538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otwarcie</w:t>
            </w:r>
          </w:p>
        </w:tc>
        <w:tc>
          <w:tcPr>
            <w:tcW w:w="2900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Pińczów/ Miejsko-Gminny Ośrodek Pomocy Społecznej</w:t>
            </w:r>
          </w:p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Pińczowie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845 126,93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998 812,13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18.04.2019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30.09.2021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Planowanie i Działanie – integracja społeczno-zawodowa społeczności Kielc</w:t>
            </w:r>
          </w:p>
        </w:tc>
        <w:tc>
          <w:tcPr>
            <w:tcW w:w="2900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Kielce/ Miejski Ośrodek Pomocy Rodzinie w Kielcach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2 589 305,13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3 046 565,40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24.04.2019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Czas na lepszą przyszłość</w:t>
            </w:r>
          </w:p>
        </w:tc>
        <w:tc>
          <w:tcPr>
            <w:tcW w:w="2900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Chmielnik/ Miejsko-Gminny Ośrodek Pomocy Społecznej</w:t>
            </w:r>
          </w:p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Chmielniku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833 806,85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985 518,85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01.02.2019 – 31.07.2020</w:t>
            </w:r>
          </w:p>
        </w:tc>
      </w:tr>
      <w:tr w:rsidR="005404E2" w:rsidTr="00BE0BAF">
        <w:tc>
          <w:tcPr>
            <w:tcW w:w="583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5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Pozytywna zmiana</w:t>
            </w:r>
          </w:p>
        </w:tc>
        <w:tc>
          <w:tcPr>
            <w:tcW w:w="2900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Strawczyn/ Gminny Ośrodek Pomocy Społecznej</w:t>
            </w:r>
          </w:p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Strawczynie</w:t>
            </w:r>
          </w:p>
        </w:tc>
        <w:tc>
          <w:tcPr>
            <w:tcW w:w="1535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469 111,50</w:t>
            </w:r>
          </w:p>
        </w:tc>
        <w:tc>
          <w:tcPr>
            <w:tcW w:w="1647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571 111,50</w:t>
            </w:r>
          </w:p>
        </w:tc>
        <w:tc>
          <w:tcPr>
            <w:tcW w:w="1921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843" w:type="dxa"/>
            <w:vAlign w:val="center"/>
          </w:tcPr>
          <w:p w:rsidR="005404E2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13.06.2019</w:t>
            </w:r>
          </w:p>
        </w:tc>
        <w:tc>
          <w:tcPr>
            <w:tcW w:w="2126" w:type="dxa"/>
            <w:vAlign w:val="center"/>
          </w:tcPr>
          <w:p w:rsidR="005404E2" w:rsidRPr="008501F0" w:rsidRDefault="005404E2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320007" w:rsidTr="00BE0BAF">
        <w:tc>
          <w:tcPr>
            <w:tcW w:w="583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57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Nasze wsparcie – </w:t>
            </w:r>
            <w:r w:rsidR="00CA117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asz sukces</w:t>
            </w:r>
          </w:p>
        </w:tc>
        <w:tc>
          <w:tcPr>
            <w:tcW w:w="2900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Bogoria / Ośrodek Pomocy Społecznej w Bogorii</w:t>
            </w:r>
          </w:p>
        </w:tc>
        <w:tc>
          <w:tcPr>
            <w:tcW w:w="1535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826 097,24</w:t>
            </w:r>
          </w:p>
        </w:tc>
        <w:tc>
          <w:tcPr>
            <w:tcW w:w="1647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982 875,23</w:t>
            </w:r>
          </w:p>
        </w:tc>
        <w:tc>
          <w:tcPr>
            <w:tcW w:w="1921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05.06.2019</w:t>
            </w:r>
          </w:p>
        </w:tc>
        <w:tc>
          <w:tcPr>
            <w:tcW w:w="1843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2126" w:type="dxa"/>
            <w:vAlign w:val="center"/>
          </w:tcPr>
          <w:p w:rsidR="00320007" w:rsidRDefault="00320007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31.03.2021</w:t>
            </w:r>
          </w:p>
        </w:tc>
      </w:tr>
      <w:tr w:rsidR="00CA1176" w:rsidTr="00BE0BAF">
        <w:tc>
          <w:tcPr>
            <w:tcW w:w="583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757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Elastyczni na rynku pracy w Daleszycach</w:t>
            </w:r>
          </w:p>
        </w:tc>
        <w:tc>
          <w:tcPr>
            <w:tcW w:w="2900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Daleszyce / Miejsko-Gminny Ośrodek Pomocy Społecznej w Daleszycach</w:t>
            </w:r>
          </w:p>
        </w:tc>
        <w:tc>
          <w:tcPr>
            <w:tcW w:w="1535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1 099 999,99</w:t>
            </w:r>
          </w:p>
        </w:tc>
        <w:tc>
          <w:tcPr>
            <w:tcW w:w="1647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1 294 117,64</w:t>
            </w:r>
          </w:p>
        </w:tc>
        <w:tc>
          <w:tcPr>
            <w:tcW w:w="1921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11.06.2019</w:t>
            </w:r>
          </w:p>
        </w:tc>
        <w:tc>
          <w:tcPr>
            <w:tcW w:w="1843" w:type="dxa"/>
            <w:vAlign w:val="center"/>
          </w:tcPr>
          <w:p w:rsidR="00CA1176" w:rsidRDefault="00BE0BAF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2126" w:type="dxa"/>
            <w:vAlign w:val="center"/>
          </w:tcPr>
          <w:p w:rsidR="00CA1176" w:rsidRDefault="00CA1176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30.06.2021</w:t>
            </w:r>
          </w:p>
          <w:p w:rsidR="000F3440" w:rsidRDefault="000F3440" w:rsidP="000F344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F3440" w:rsidTr="00BE0BAF">
        <w:tc>
          <w:tcPr>
            <w:tcW w:w="583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57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Aktywny start szansą na sukces. Aktywizacja społeczno-zawodowa w Gminie Bodzentyn</w:t>
            </w:r>
          </w:p>
        </w:tc>
        <w:tc>
          <w:tcPr>
            <w:tcW w:w="2900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Bodzentyn/ Miejsko-Gminny Ośrodek Pomocy Społecznej w Bodzentynie</w:t>
            </w:r>
          </w:p>
        </w:tc>
        <w:tc>
          <w:tcPr>
            <w:tcW w:w="1535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858 953,38</w:t>
            </w:r>
          </w:p>
        </w:tc>
        <w:tc>
          <w:tcPr>
            <w:tcW w:w="1647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1 012 003,38</w:t>
            </w:r>
          </w:p>
        </w:tc>
        <w:tc>
          <w:tcPr>
            <w:tcW w:w="1921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843" w:type="dxa"/>
            <w:vAlign w:val="center"/>
          </w:tcPr>
          <w:p w:rsidR="000F3440" w:rsidRDefault="0085300A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07.08.2019</w:t>
            </w:r>
          </w:p>
        </w:tc>
        <w:tc>
          <w:tcPr>
            <w:tcW w:w="2126" w:type="dxa"/>
            <w:vAlign w:val="center"/>
          </w:tcPr>
          <w:p w:rsidR="000F3440" w:rsidRDefault="000F3440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30.06.2021</w:t>
            </w:r>
          </w:p>
        </w:tc>
      </w:tr>
      <w:tr w:rsidR="00D27E0E" w:rsidTr="00BE0BAF">
        <w:tc>
          <w:tcPr>
            <w:tcW w:w="583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757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Wyższe kwalifikacje – lepsza praca dla mieszkańców Gminy Zagnańsk</w:t>
            </w:r>
          </w:p>
        </w:tc>
        <w:tc>
          <w:tcPr>
            <w:tcW w:w="2900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Zagnańsk/ Gminny Ośrodek Pomocy Społecznej w Zagnańsku</w:t>
            </w:r>
          </w:p>
        </w:tc>
        <w:tc>
          <w:tcPr>
            <w:tcW w:w="1535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472 489,80</w:t>
            </w:r>
          </w:p>
        </w:tc>
        <w:tc>
          <w:tcPr>
            <w:tcW w:w="1647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566 989,80</w:t>
            </w:r>
          </w:p>
        </w:tc>
        <w:tc>
          <w:tcPr>
            <w:tcW w:w="1921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18.04.2019</w:t>
            </w:r>
          </w:p>
        </w:tc>
        <w:tc>
          <w:tcPr>
            <w:tcW w:w="1843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07.10.2019</w:t>
            </w:r>
          </w:p>
        </w:tc>
        <w:tc>
          <w:tcPr>
            <w:tcW w:w="2126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28.02.2021</w:t>
            </w:r>
          </w:p>
        </w:tc>
      </w:tr>
      <w:tr w:rsidR="00D27E0E" w:rsidTr="00BE0BAF">
        <w:tc>
          <w:tcPr>
            <w:tcW w:w="583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1757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Bądź aktywny – zainwestuj w siebie</w:t>
            </w:r>
          </w:p>
        </w:tc>
        <w:tc>
          <w:tcPr>
            <w:tcW w:w="2900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Skarżysko Kościelne/ Gminny Ośrodek Pomocy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Społecznej w Skarżysku Kościelnym</w:t>
            </w:r>
          </w:p>
        </w:tc>
        <w:tc>
          <w:tcPr>
            <w:tcW w:w="1535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833 058,17</w:t>
            </w:r>
          </w:p>
        </w:tc>
        <w:tc>
          <w:tcPr>
            <w:tcW w:w="1647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989 107,61</w:t>
            </w:r>
          </w:p>
        </w:tc>
        <w:tc>
          <w:tcPr>
            <w:tcW w:w="1921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1843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29.08.2019</w:t>
            </w:r>
          </w:p>
        </w:tc>
        <w:tc>
          <w:tcPr>
            <w:tcW w:w="2126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30.06.2021</w:t>
            </w:r>
          </w:p>
        </w:tc>
      </w:tr>
      <w:tr w:rsidR="00D27E0E" w:rsidTr="00BE0BAF">
        <w:tc>
          <w:tcPr>
            <w:tcW w:w="583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757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Nasz projekt  - Twoją szansą na pracę</w:t>
            </w:r>
          </w:p>
        </w:tc>
        <w:tc>
          <w:tcPr>
            <w:tcW w:w="2900" w:type="dxa"/>
            <w:vAlign w:val="center"/>
          </w:tcPr>
          <w:p w:rsidR="00D27E0E" w:rsidRDefault="00D27E0E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Pawłów/ Gminny Ośrodek Pomocy Społecznej w Pawłowie</w:t>
            </w:r>
          </w:p>
        </w:tc>
        <w:tc>
          <w:tcPr>
            <w:tcW w:w="1535" w:type="dxa"/>
            <w:vAlign w:val="center"/>
          </w:tcPr>
          <w:p w:rsidR="00D27E0E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845 966,25</w:t>
            </w:r>
          </w:p>
        </w:tc>
        <w:tc>
          <w:tcPr>
            <w:tcW w:w="1647" w:type="dxa"/>
            <w:vAlign w:val="center"/>
          </w:tcPr>
          <w:p w:rsidR="00D27E0E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997 106,25</w:t>
            </w:r>
          </w:p>
        </w:tc>
        <w:tc>
          <w:tcPr>
            <w:tcW w:w="1921" w:type="dxa"/>
            <w:vAlign w:val="center"/>
          </w:tcPr>
          <w:p w:rsidR="00D27E0E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1843" w:type="dxa"/>
            <w:vAlign w:val="center"/>
          </w:tcPr>
          <w:p w:rsidR="00D27E0E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29.08.2019</w:t>
            </w:r>
          </w:p>
        </w:tc>
        <w:tc>
          <w:tcPr>
            <w:tcW w:w="2126" w:type="dxa"/>
            <w:vAlign w:val="center"/>
          </w:tcPr>
          <w:p w:rsidR="00D27E0E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30.04.2022</w:t>
            </w:r>
          </w:p>
        </w:tc>
      </w:tr>
      <w:tr w:rsidR="008D7325" w:rsidTr="00BE0BAF">
        <w:tc>
          <w:tcPr>
            <w:tcW w:w="583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757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Sukces w Górnie MALowany</w:t>
            </w:r>
          </w:p>
        </w:tc>
        <w:tc>
          <w:tcPr>
            <w:tcW w:w="2900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Górno/ Gminny Ośrodek Pomocy Społecznej w Górnie</w:t>
            </w:r>
          </w:p>
        </w:tc>
        <w:tc>
          <w:tcPr>
            <w:tcW w:w="1535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850 000,00</w:t>
            </w:r>
          </w:p>
        </w:tc>
        <w:tc>
          <w:tcPr>
            <w:tcW w:w="1647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1 000 000,00</w:t>
            </w:r>
          </w:p>
        </w:tc>
        <w:tc>
          <w:tcPr>
            <w:tcW w:w="1921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14.06.2019</w:t>
            </w:r>
          </w:p>
        </w:tc>
        <w:tc>
          <w:tcPr>
            <w:tcW w:w="1843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23.08.2019</w:t>
            </w:r>
          </w:p>
        </w:tc>
        <w:tc>
          <w:tcPr>
            <w:tcW w:w="2126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31.05.2021</w:t>
            </w:r>
          </w:p>
        </w:tc>
      </w:tr>
      <w:tr w:rsidR="008D7325" w:rsidTr="00BE0BAF">
        <w:tc>
          <w:tcPr>
            <w:tcW w:w="583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57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Mamy na siebie plan! Aktywizacja społeczno-zawodowa mieszkańców gminy Bieliny</w:t>
            </w:r>
          </w:p>
        </w:tc>
        <w:tc>
          <w:tcPr>
            <w:tcW w:w="2900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D73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Bieliny</w:t>
            </w:r>
            <w:r w:rsidRPr="008D73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Gminny Ośrodek Pomocy Społecznej 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Bielinach</w:t>
            </w:r>
          </w:p>
        </w:tc>
        <w:tc>
          <w:tcPr>
            <w:tcW w:w="1535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846 469,60</w:t>
            </w:r>
          </w:p>
        </w:tc>
        <w:tc>
          <w:tcPr>
            <w:tcW w:w="1647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1 000 000,00</w:t>
            </w:r>
          </w:p>
        </w:tc>
        <w:tc>
          <w:tcPr>
            <w:tcW w:w="1921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26.07.2019</w:t>
            </w:r>
          </w:p>
        </w:tc>
        <w:tc>
          <w:tcPr>
            <w:tcW w:w="1843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16.09.2019</w:t>
            </w:r>
          </w:p>
        </w:tc>
        <w:tc>
          <w:tcPr>
            <w:tcW w:w="2126" w:type="dxa"/>
            <w:vAlign w:val="center"/>
          </w:tcPr>
          <w:p w:rsidR="008D7325" w:rsidRDefault="008D7325" w:rsidP="00BE0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01.08.2019 – 30.07.2022</w:t>
            </w:r>
            <w:bookmarkStart w:id="0" w:name="_GoBack"/>
            <w:bookmarkEnd w:id="0"/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3F" w:rsidRDefault="0053713F">
      <w:r>
        <w:separator/>
      </w:r>
    </w:p>
  </w:endnote>
  <w:endnote w:type="continuationSeparator" w:id="0">
    <w:p w:rsidR="0053713F" w:rsidRDefault="0053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3F" w:rsidRDefault="0053713F">
      <w:r>
        <w:separator/>
      </w:r>
    </w:p>
  </w:footnote>
  <w:footnote w:type="continuationSeparator" w:id="0">
    <w:p w:rsidR="0053713F" w:rsidRDefault="0053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0F3440"/>
    <w:rsid w:val="00103B6E"/>
    <w:rsid w:val="001229CC"/>
    <w:rsid w:val="0018423D"/>
    <w:rsid w:val="001B2D41"/>
    <w:rsid w:val="001C69C1"/>
    <w:rsid w:val="00231C92"/>
    <w:rsid w:val="002D625C"/>
    <w:rsid w:val="002E31C3"/>
    <w:rsid w:val="00302138"/>
    <w:rsid w:val="00311FFA"/>
    <w:rsid w:val="00320007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17538"/>
    <w:rsid w:val="00535081"/>
    <w:rsid w:val="0053713F"/>
    <w:rsid w:val="005404E2"/>
    <w:rsid w:val="00544BC4"/>
    <w:rsid w:val="00555319"/>
    <w:rsid w:val="00561A72"/>
    <w:rsid w:val="00565784"/>
    <w:rsid w:val="005751B6"/>
    <w:rsid w:val="00576E41"/>
    <w:rsid w:val="00592145"/>
    <w:rsid w:val="005B3938"/>
    <w:rsid w:val="0063119F"/>
    <w:rsid w:val="006A005C"/>
    <w:rsid w:val="006E34E0"/>
    <w:rsid w:val="006E45C5"/>
    <w:rsid w:val="00702879"/>
    <w:rsid w:val="00704ECA"/>
    <w:rsid w:val="0072741D"/>
    <w:rsid w:val="00744830"/>
    <w:rsid w:val="00755B09"/>
    <w:rsid w:val="007566C4"/>
    <w:rsid w:val="0077526B"/>
    <w:rsid w:val="007B0284"/>
    <w:rsid w:val="007C39B1"/>
    <w:rsid w:val="007E1E60"/>
    <w:rsid w:val="00821062"/>
    <w:rsid w:val="0082129B"/>
    <w:rsid w:val="00836F78"/>
    <w:rsid w:val="008501F0"/>
    <w:rsid w:val="0085300A"/>
    <w:rsid w:val="00893C81"/>
    <w:rsid w:val="008978E6"/>
    <w:rsid w:val="008A3C0C"/>
    <w:rsid w:val="008D0890"/>
    <w:rsid w:val="008D7325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57E96"/>
    <w:rsid w:val="00B65B16"/>
    <w:rsid w:val="00B86DBD"/>
    <w:rsid w:val="00BB7D1C"/>
    <w:rsid w:val="00BD2BF8"/>
    <w:rsid w:val="00BE0BAF"/>
    <w:rsid w:val="00BE230B"/>
    <w:rsid w:val="00BF2651"/>
    <w:rsid w:val="00BF7C91"/>
    <w:rsid w:val="00C42665"/>
    <w:rsid w:val="00C55FDC"/>
    <w:rsid w:val="00C5694A"/>
    <w:rsid w:val="00C60677"/>
    <w:rsid w:val="00C71E4E"/>
    <w:rsid w:val="00CA1176"/>
    <w:rsid w:val="00CD10E4"/>
    <w:rsid w:val="00CF6311"/>
    <w:rsid w:val="00D062B5"/>
    <w:rsid w:val="00D27E0E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57B2F"/>
    <w:rsid w:val="00E80B4F"/>
    <w:rsid w:val="00E8525C"/>
    <w:rsid w:val="00ED7B72"/>
    <w:rsid w:val="00F0156C"/>
    <w:rsid w:val="00F213D0"/>
    <w:rsid w:val="00F321FB"/>
    <w:rsid w:val="00F467FA"/>
    <w:rsid w:val="00F53502"/>
    <w:rsid w:val="00F7062A"/>
    <w:rsid w:val="00F80F07"/>
    <w:rsid w:val="00FA399B"/>
    <w:rsid w:val="00FA3E01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2502"/>
  <w15:docId w15:val="{FC0BF10F-2469-49C9-A342-E5C836C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4</cp:revision>
  <cp:lastPrinted>2017-08-16T06:33:00Z</cp:lastPrinted>
  <dcterms:created xsi:type="dcterms:W3CDTF">2019-10-18T09:35:00Z</dcterms:created>
  <dcterms:modified xsi:type="dcterms:W3CDTF">2019-10-18T10:23:00Z</dcterms:modified>
</cp:coreProperties>
</file>