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6D4189">
        <w:rPr>
          <w:rFonts w:asciiTheme="majorHAnsi" w:hAnsiTheme="majorHAnsi"/>
          <w:b/>
          <w:sz w:val="28"/>
          <w:szCs w:val="28"/>
        </w:rPr>
        <w:t>4</w:t>
      </w:r>
      <w:r w:rsidRPr="000A2430">
        <w:rPr>
          <w:rFonts w:asciiTheme="majorHAnsi" w:hAnsiTheme="majorHAnsi"/>
          <w:b/>
          <w:sz w:val="28"/>
          <w:szCs w:val="28"/>
        </w:rPr>
        <w:t xml:space="preserve"> ,,</w:t>
      </w:r>
      <w:r w:rsidR="006D4189">
        <w:rPr>
          <w:rFonts w:asciiTheme="majorHAnsi" w:hAnsiTheme="majorHAnsi"/>
          <w:b/>
          <w:sz w:val="28"/>
          <w:szCs w:val="28"/>
        </w:rPr>
        <w:t>Strategia niskoemisyjna, wsparcie zrównoważonej multimodalnej mobilności miejskiej” w </w:t>
      </w:r>
      <w:r w:rsidRPr="000A2430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GoBack"/>
      <w:bookmarkEnd w:id="0"/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2262E6">
        <w:rPr>
          <w:rFonts w:asciiTheme="majorHAnsi" w:hAnsiTheme="majorHAnsi"/>
          <w:b/>
          <w:sz w:val="24"/>
          <w:szCs w:val="24"/>
        </w:rPr>
        <w:t>16 grudnia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B40842">
        <w:rPr>
          <w:rFonts w:asciiTheme="majorHAnsi" w:hAnsiTheme="majorHAnsi"/>
          <w:b/>
          <w:sz w:val="24"/>
          <w:szCs w:val="24"/>
        </w:rPr>
        <w:t>MIASTEM</w:t>
      </w:r>
      <w:r w:rsidR="00AE156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6D4189">
        <w:rPr>
          <w:rFonts w:asciiTheme="majorHAnsi" w:hAnsiTheme="majorHAnsi"/>
          <w:b/>
          <w:sz w:val="24"/>
          <w:szCs w:val="24"/>
        </w:rPr>
        <w:t>KIELCE</w:t>
      </w:r>
      <w:r w:rsidR="00FB69BA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A57641">
        <w:rPr>
          <w:rFonts w:asciiTheme="majorHAnsi" w:hAnsiTheme="majorHAnsi"/>
          <w:sz w:val="24"/>
          <w:szCs w:val="24"/>
        </w:rPr>
        <w:t>umowa o 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6D4189">
        <w:rPr>
          <w:rFonts w:asciiTheme="majorHAnsi" w:hAnsiTheme="majorHAnsi"/>
          <w:sz w:val="24"/>
          <w:szCs w:val="24"/>
        </w:rPr>
        <w:t>4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6D4189">
        <w:rPr>
          <w:rFonts w:asciiTheme="majorHAnsi" w:hAnsiTheme="majorHAnsi"/>
          <w:sz w:val="24"/>
          <w:szCs w:val="24"/>
        </w:rPr>
        <w:t>50</w:t>
      </w:r>
      <w:r w:rsidRPr="00EA0BF7">
        <w:rPr>
          <w:rFonts w:asciiTheme="majorHAnsi" w:hAnsiTheme="majorHAnsi"/>
          <w:sz w:val="24"/>
          <w:szCs w:val="24"/>
        </w:rPr>
        <w:t>/1</w:t>
      </w:r>
      <w:r w:rsidR="006D4189">
        <w:rPr>
          <w:rFonts w:asciiTheme="majorHAnsi" w:hAnsiTheme="majorHAnsi"/>
          <w:sz w:val="24"/>
          <w:szCs w:val="24"/>
        </w:rPr>
        <w:t>8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6D4189">
        <w:rPr>
          <w:rFonts w:ascii="Cambria" w:hAnsi="Cambria" w:cs="Arial"/>
          <w:i/>
          <w:sz w:val="24"/>
          <w:szCs w:val="24"/>
        </w:rPr>
        <w:t>Kielecki rower miejski</w:t>
      </w:r>
      <w:r w:rsidR="0020519C" w:rsidRPr="000916C8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6D4189">
        <w:rPr>
          <w:rFonts w:asciiTheme="majorHAnsi" w:hAnsiTheme="majorHAnsi"/>
          <w:sz w:val="24"/>
          <w:szCs w:val="24"/>
        </w:rPr>
        <w:t>4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6D4189">
        <w:rPr>
          <w:rFonts w:asciiTheme="majorHAnsi" w:hAnsiTheme="majorHAnsi"/>
          <w:sz w:val="24"/>
          <w:szCs w:val="24"/>
        </w:rPr>
        <w:t>JEDNOETAPOWEGO</w:t>
      </w:r>
      <w:r w:rsidR="00FB69BA">
        <w:rPr>
          <w:rFonts w:asciiTheme="majorHAnsi" w:hAnsiTheme="majorHAnsi"/>
          <w:sz w:val="24"/>
          <w:szCs w:val="24"/>
        </w:rPr>
        <w:t xml:space="preserve"> KONKURSU ZAMKNIĘTEGO nr </w:t>
      </w:r>
      <w:r w:rsidRPr="00EA0BF7">
        <w:rPr>
          <w:rFonts w:asciiTheme="majorHAnsi" w:hAnsiTheme="majorHAnsi"/>
          <w:sz w:val="24"/>
          <w:szCs w:val="24"/>
        </w:rPr>
        <w:t>RPSW.03.0</w:t>
      </w:r>
      <w:r w:rsidR="006D4189">
        <w:rPr>
          <w:rFonts w:asciiTheme="majorHAnsi" w:hAnsiTheme="majorHAnsi"/>
          <w:sz w:val="24"/>
          <w:szCs w:val="24"/>
        </w:rPr>
        <w:t>4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6D4189">
        <w:rPr>
          <w:rFonts w:asciiTheme="majorHAnsi" w:hAnsiTheme="majorHAnsi"/>
          <w:sz w:val="24"/>
          <w:szCs w:val="24"/>
        </w:rPr>
        <w:t>230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640DAE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Wartość dofinansowania</w:t>
      </w:r>
      <w:r w:rsidR="00640DAE">
        <w:rPr>
          <w:rFonts w:asciiTheme="majorHAnsi" w:hAnsiTheme="majorHAnsi"/>
          <w:b/>
          <w:sz w:val="24"/>
          <w:szCs w:val="24"/>
        </w:rPr>
        <w:t>:</w:t>
      </w:r>
      <w:r w:rsidR="006D4189">
        <w:rPr>
          <w:rFonts w:asciiTheme="majorHAnsi" w:hAnsiTheme="majorHAnsi"/>
          <w:b/>
          <w:sz w:val="24"/>
          <w:szCs w:val="24"/>
        </w:rPr>
        <w:t>19 257 036,34</w:t>
      </w:r>
      <w:r w:rsidR="00640DAE">
        <w:rPr>
          <w:rFonts w:asciiTheme="majorHAnsi" w:hAnsiTheme="majorHAnsi"/>
          <w:b/>
          <w:sz w:val="24"/>
          <w:szCs w:val="24"/>
        </w:rPr>
        <w:t> PLN</w:t>
      </w:r>
    </w:p>
    <w:p w:rsidR="00A1217A" w:rsidRDefault="00640DAE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Wkład</w:t>
      </w:r>
      <w:r w:rsidR="00FB69BA">
        <w:rPr>
          <w:rFonts w:asciiTheme="majorHAnsi" w:hAnsiTheme="majorHAnsi"/>
          <w:b/>
          <w:sz w:val="24"/>
          <w:szCs w:val="24"/>
        </w:rPr>
        <w:t xml:space="preserve"> UE: </w:t>
      </w:r>
      <w:r w:rsidR="006D4189">
        <w:rPr>
          <w:rFonts w:asciiTheme="majorHAnsi" w:hAnsiTheme="majorHAnsi"/>
          <w:b/>
          <w:sz w:val="24"/>
          <w:szCs w:val="24"/>
        </w:rPr>
        <w:t>18 257 036,34</w:t>
      </w:r>
      <w:r w:rsidR="00FB69BA">
        <w:rPr>
          <w:rFonts w:asciiTheme="majorHAnsi" w:hAnsiTheme="majorHAnsi"/>
          <w:b/>
          <w:sz w:val="24"/>
          <w:szCs w:val="24"/>
        </w:rPr>
        <w:t> 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="005413AB"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Całkowita wartość inwestycji</w:t>
      </w:r>
      <w:r w:rsidR="00FB69BA">
        <w:rPr>
          <w:rFonts w:asciiTheme="majorHAnsi" w:hAnsiTheme="majorHAnsi"/>
          <w:b/>
          <w:sz w:val="24"/>
          <w:szCs w:val="24"/>
        </w:rPr>
        <w:t>: </w:t>
      </w:r>
      <w:r w:rsidR="006D4189">
        <w:rPr>
          <w:rFonts w:asciiTheme="majorHAnsi" w:hAnsiTheme="majorHAnsi"/>
          <w:b/>
          <w:sz w:val="24"/>
          <w:szCs w:val="24"/>
        </w:rPr>
        <w:t>21 478 866,29</w:t>
      </w:r>
      <w:r w:rsidR="007507AA">
        <w:rPr>
          <w:rFonts w:asciiTheme="majorHAnsi" w:hAnsiTheme="majorHAnsi"/>
          <w:b/>
          <w:sz w:val="24"/>
          <w:szCs w:val="24"/>
        </w:rPr>
        <w:t> 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1C" w:rsidRDefault="0052231C" w:rsidP="00DE61DF">
      <w:pPr>
        <w:spacing w:after="0" w:line="240" w:lineRule="auto"/>
      </w:pPr>
      <w:r>
        <w:separator/>
      </w:r>
    </w:p>
  </w:endnote>
  <w:endnote w:type="continuationSeparator" w:id="0">
    <w:p w:rsidR="0052231C" w:rsidRDefault="0052231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1C" w:rsidRDefault="0052231C" w:rsidP="00DE61DF">
      <w:pPr>
        <w:spacing w:after="0" w:line="240" w:lineRule="auto"/>
      </w:pPr>
      <w:r>
        <w:separator/>
      </w:r>
    </w:p>
  </w:footnote>
  <w:footnote w:type="continuationSeparator" w:id="0">
    <w:p w:rsidR="0052231C" w:rsidRDefault="0052231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262E6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3F2108"/>
    <w:rsid w:val="00422376"/>
    <w:rsid w:val="00422D92"/>
    <w:rsid w:val="004356F2"/>
    <w:rsid w:val="00482FDB"/>
    <w:rsid w:val="004F157F"/>
    <w:rsid w:val="004F2112"/>
    <w:rsid w:val="005053C1"/>
    <w:rsid w:val="00506430"/>
    <w:rsid w:val="005111E3"/>
    <w:rsid w:val="0051362C"/>
    <w:rsid w:val="0052231C"/>
    <w:rsid w:val="00523831"/>
    <w:rsid w:val="005255A3"/>
    <w:rsid w:val="005413AB"/>
    <w:rsid w:val="0054468D"/>
    <w:rsid w:val="005513A7"/>
    <w:rsid w:val="005D1FD9"/>
    <w:rsid w:val="005F7DC6"/>
    <w:rsid w:val="006121BD"/>
    <w:rsid w:val="00613E4F"/>
    <w:rsid w:val="00630B0D"/>
    <w:rsid w:val="00632B46"/>
    <w:rsid w:val="00640DAE"/>
    <w:rsid w:val="00641969"/>
    <w:rsid w:val="00653C33"/>
    <w:rsid w:val="00670ECF"/>
    <w:rsid w:val="006B47D9"/>
    <w:rsid w:val="006C3F2E"/>
    <w:rsid w:val="006C58DC"/>
    <w:rsid w:val="006D4189"/>
    <w:rsid w:val="006E0DBF"/>
    <w:rsid w:val="006E185D"/>
    <w:rsid w:val="006E28DD"/>
    <w:rsid w:val="006E33BD"/>
    <w:rsid w:val="007061BE"/>
    <w:rsid w:val="00713059"/>
    <w:rsid w:val="007332AB"/>
    <w:rsid w:val="007507AA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1217A"/>
    <w:rsid w:val="00A5183F"/>
    <w:rsid w:val="00A57641"/>
    <w:rsid w:val="00A77BA3"/>
    <w:rsid w:val="00AA706F"/>
    <w:rsid w:val="00AD267E"/>
    <w:rsid w:val="00AE156C"/>
    <w:rsid w:val="00AE2218"/>
    <w:rsid w:val="00B07D63"/>
    <w:rsid w:val="00B357DD"/>
    <w:rsid w:val="00B36519"/>
    <w:rsid w:val="00B40842"/>
    <w:rsid w:val="00B4357B"/>
    <w:rsid w:val="00B60923"/>
    <w:rsid w:val="00BA66CD"/>
    <w:rsid w:val="00BE2351"/>
    <w:rsid w:val="00BE5D0A"/>
    <w:rsid w:val="00C77732"/>
    <w:rsid w:val="00C824C2"/>
    <w:rsid w:val="00CB5C20"/>
    <w:rsid w:val="00CD0889"/>
    <w:rsid w:val="00CE5A4F"/>
    <w:rsid w:val="00D12313"/>
    <w:rsid w:val="00D1350A"/>
    <w:rsid w:val="00D234FA"/>
    <w:rsid w:val="00D34C90"/>
    <w:rsid w:val="00D57D3F"/>
    <w:rsid w:val="00DC03E8"/>
    <w:rsid w:val="00DE20B3"/>
    <w:rsid w:val="00DE61DF"/>
    <w:rsid w:val="00DE71BE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  <w:rsid w:val="00FB68BE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Gajda-Cieślicka, Joanna</cp:lastModifiedBy>
  <cp:revision>11</cp:revision>
  <dcterms:created xsi:type="dcterms:W3CDTF">2019-10-29T12:19:00Z</dcterms:created>
  <dcterms:modified xsi:type="dcterms:W3CDTF">2019-12-16T07:35:00Z</dcterms:modified>
</cp:coreProperties>
</file>