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795A52">
        <w:rPr>
          <w:rFonts w:ascii="Times New Roman" w:hAnsi="Times New Roman" w:cs="Times New Roman"/>
          <w:b/>
          <w:sz w:val="24"/>
          <w:szCs w:val="24"/>
        </w:rPr>
        <w:t>16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A52">
        <w:rPr>
          <w:rFonts w:ascii="Times New Roman" w:hAnsi="Times New Roman" w:cs="Times New Roman"/>
          <w:b/>
          <w:sz w:val="24"/>
          <w:szCs w:val="24"/>
        </w:rPr>
        <w:t>grudnia</w:t>
      </w:r>
      <w:bookmarkStart w:id="0" w:name="_GoBack"/>
      <w:bookmarkEnd w:id="0"/>
      <w:r w:rsidR="007F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885140">
        <w:rPr>
          <w:rFonts w:asciiTheme="majorHAnsi" w:eastAsia="Calibri" w:hAnsiTheme="majorHAnsi" w:cs="Times New Roman"/>
          <w:b/>
          <w:bCs/>
          <w:sz w:val="24"/>
          <w:szCs w:val="24"/>
        </w:rPr>
        <w:t>Bogoria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7601CC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885140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885140" w:rsidRPr="00885140">
        <w:rPr>
          <w:rFonts w:asciiTheme="majorHAnsi" w:eastAsia="Calibri" w:hAnsiTheme="majorHAnsi" w:cs="Times New Roman"/>
          <w:b/>
          <w:sz w:val="24"/>
          <w:szCs w:val="24"/>
        </w:rPr>
        <w:t>Wsparcie gospodarki niskoemisyjnej poprzez modernizację oświetlenia ulicznego na obszarze Gminy Bogoria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885140" w:rsidRPr="00885140">
        <w:rPr>
          <w:rFonts w:asciiTheme="majorHAnsi" w:eastAsia="Calibri" w:hAnsiTheme="majorHAnsi" w:cs="Times New Roman"/>
          <w:b/>
          <w:sz w:val="24"/>
          <w:szCs w:val="24"/>
        </w:rPr>
        <w:t xml:space="preserve">2 960 302,50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885140" w:rsidRPr="00885140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2 516 257,13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129" w:rsidRDefault="00682129">
      <w:pPr>
        <w:spacing w:after="0" w:line="240" w:lineRule="auto"/>
      </w:pPr>
      <w:r>
        <w:separator/>
      </w:r>
    </w:p>
  </w:endnote>
  <w:endnote w:type="continuationSeparator" w:id="0">
    <w:p w:rsidR="00682129" w:rsidRDefault="0068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129" w:rsidRDefault="00682129">
      <w:pPr>
        <w:spacing w:after="0" w:line="240" w:lineRule="auto"/>
      </w:pPr>
      <w:r>
        <w:separator/>
      </w:r>
    </w:p>
  </w:footnote>
  <w:footnote w:type="continuationSeparator" w:id="0">
    <w:p w:rsidR="00682129" w:rsidRDefault="00682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82129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682129" w:rsidP="0068403E">
          <w:pPr>
            <w:pStyle w:val="Nagwek"/>
          </w:pPr>
        </w:p>
        <w:p w:rsidR="0042014A" w:rsidRDefault="00682129" w:rsidP="0068403E">
          <w:pPr>
            <w:pStyle w:val="Nagwek"/>
          </w:pPr>
        </w:p>
        <w:p w:rsidR="0042014A" w:rsidRDefault="00682129" w:rsidP="0068403E">
          <w:pPr>
            <w:pStyle w:val="Nagwek"/>
          </w:pPr>
        </w:p>
        <w:p w:rsidR="0042014A" w:rsidRDefault="00682129" w:rsidP="0068403E">
          <w:pPr>
            <w:pStyle w:val="Nagwek"/>
          </w:pPr>
        </w:p>
        <w:p w:rsidR="0042014A" w:rsidRPr="0068403E" w:rsidRDefault="00682129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82129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C6F"/>
    <w:rsid w:val="000D6072"/>
    <w:rsid w:val="00122D68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F4284"/>
    <w:rsid w:val="00AB50CF"/>
    <w:rsid w:val="00B452EF"/>
    <w:rsid w:val="00B961A9"/>
    <w:rsid w:val="00BE2A0A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25</cp:revision>
  <dcterms:created xsi:type="dcterms:W3CDTF">2018-09-27T11:56:00Z</dcterms:created>
  <dcterms:modified xsi:type="dcterms:W3CDTF">2019-12-19T07:42:00Z</dcterms:modified>
</cp:coreProperties>
</file>