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A9C47" w14:textId="77777777" w:rsidR="009F3302" w:rsidRDefault="009F3302" w:rsidP="00E77510">
      <w:pPr>
        <w:spacing w:line="360" w:lineRule="auto"/>
        <w:rPr>
          <w:rFonts w:ascii="Cambria" w:hAnsi="Cambria"/>
          <w:sz w:val="24"/>
          <w:szCs w:val="24"/>
        </w:rPr>
      </w:pPr>
    </w:p>
    <w:p w14:paraId="6F0A1420" w14:textId="77777777" w:rsidR="007B1377" w:rsidRPr="007B1377" w:rsidRDefault="007B1377" w:rsidP="00E77510">
      <w:pPr>
        <w:spacing w:line="360" w:lineRule="auto"/>
        <w:rPr>
          <w:rFonts w:ascii="Cambria" w:hAnsi="Cambria"/>
          <w:sz w:val="24"/>
          <w:szCs w:val="24"/>
        </w:rPr>
      </w:pPr>
      <w:r w:rsidRPr="007B1377">
        <w:rPr>
          <w:rFonts w:ascii="Cambria" w:hAnsi="Cambria"/>
          <w:sz w:val="24"/>
          <w:szCs w:val="24"/>
        </w:rPr>
        <w:t xml:space="preserve">Podpisanie umowy w ramach </w:t>
      </w:r>
      <w:r w:rsidRPr="007B1377">
        <w:rPr>
          <w:rFonts w:ascii="Cambria" w:hAnsi="Cambria"/>
          <w:b/>
          <w:sz w:val="24"/>
          <w:szCs w:val="24"/>
        </w:rPr>
        <w:t xml:space="preserve">Działania </w:t>
      </w:r>
      <w:r w:rsidR="003770A4">
        <w:rPr>
          <w:rFonts w:ascii="Cambria" w:hAnsi="Cambria"/>
          <w:b/>
          <w:sz w:val="24"/>
          <w:szCs w:val="24"/>
        </w:rPr>
        <w:t>2.5</w:t>
      </w:r>
      <w:r w:rsidRPr="007B1377">
        <w:rPr>
          <w:rFonts w:ascii="Cambria" w:hAnsi="Cambria"/>
          <w:i/>
          <w:iCs/>
          <w:sz w:val="24"/>
          <w:szCs w:val="24"/>
        </w:rPr>
        <w:t xml:space="preserve"> „</w:t>
      </w:r>
      <w:r w:rsidR="003770A4" w:rsidRPr="003770A4">
        <w:rPr>
          <w:rFonts w:ascii="Cambria" w:hAnsi="Cambria"/>
          <w:i/>
          <w:iCs/>
          <w:sz w:val="24"/>
          <w:szCs w:val="24"/>
        </w:rPr>
        <w:t>Wsparcie inwestycyjne sektora MŚP</w:t>
      </w:r>
      <w:r w:rsidRPr="007B1377">
        <w:rPr>
          <w:rFonts w:ascii="Cambria" w:hAnsi="Cambria"/>
          <w:sz w:val="24"/>
          <w:szCs w:val="24"/>
        </w:rPr>
        <w:t>”</w:t>
      </w:r>
      <w:r w:rsidR="003770A4">
        <w:rPr>
          <w:rFonts w:ascii="Cambria" w:hAnsi="Cambria"/>
          <w:sz w:val="24"/>
          <w:szCs w:val="24"/>
        </w:rPr>
        <w:br/>
      </w:r>
      <w:r w:rsidRPr="007B1377">
        <w:rPr>
          <w:rFonts w:ascii="Cambria" w:hAnsi="Cambria"/>
          <w:sz w:val="24"/>
          <w:szCs w:val="24"/>
        </w:rPr>
        <w:t xml:space="preserve"> w ramach Regionalnego Programu Operacyjnego Województwa Świętokrzyskiego na lata 2014-2020</w:t>
      </w:r>
    </w:p>
    <w:p w14:paraId="70B302A4" w14:textId="6DD158A5" w:rsidR="007B1377" w:rsidRPr="009F3302" w:rsidRDefault="007B1377" w:rsidP="00E77510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B1377">
        <w:rPr>
          <w:rFonts w:ascii="Cambria" w:hAnsi="Cambria"/>
          <w:sz w:val="24"/>
          <w:szCs w:val="24"/>
        </w:rPr>
        <w:t xml:space="preserve">Dnia </w:t>
      </w:r>
      <w:r w:rsidR="003770A4">
        <w:rPr>
          <w:rFonts w:ascii="Cambria" w:hAnsi="Cambria"/>
          <w:sz w:val="24"/>
          <w:szCs w:val="24"/>
        </w:rPr>
        <w:t>28</w:t>
      </w:r>
      <w:r w:rsidRPr="007B1377">
        <w:rPr>
          <w:rFonts w:ascii="Cambria" w:hAnsi="Cambria"/>
          <w:sz w:val="24"/>
          <w:szCs w:val="24"/>
        </w:rPr>
        <w:t xml:space="preserve"> </w:t>
      </w:r>
      <w:r w:rsidR="003770A4">
        <w:rPr>
          <w:rFonts w:ascii="Cambria" w:hAnsi="Cambria"/>
          <w:sz w:val="24"/>
          <w:szCs w:val="24"/>
        </w:rPr>
        <w:t>stycznia</w:t>
      </w:r>
      <w:r w:rsidRPr="007B1377">
        <w:rPr>
          <w:rFonts w:ascii="Cambria" w:hAnsi="Cambria"/>
          <w:sz w:val="24"/>
          <w:szCs w:val="24"/>
        </w:rPr>
        <w:t xml:space="preserve"> 20</w:t>
      </w:r>
      <w:r w:rsidR="003770A4">
        <w:rPr>
          <w:rFonts w:ascii="Cambria" w:hAnsi="Cambria"/>
          <w:sz w:val="24"/>
          <w:szCs w:val="24"/>
        </w:rPr>
        <w:t>20</w:t>
      </w:r>
      <w:r w:rsidRPr="007B1377">
        <w:rPr>
          <w:rFonts w:ascii="Cambria" w:hAnsi="Cambria"/>
          <w:sz w:val="24"/>
          <w:szCs w:val="24"/>
        </w:rPr>
        <w:t xml:space="preserve"> roku podpisana została z</w:t>
      </w:r>
      <w:r w:rsidR="009F3302" w:rsidRPr="009F3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302" w:rsidRPr="009F3302">
        <w:rPr>
          <w:rFonts w:ascii="Cambria" w:hAnsi="Cambria"/>
          <w:b/>
          <w:sz w:val="24"/>
          <w:szCs w:val="24"/>
        </w:rPr>
        <w:t xml:space="preserve">Karol Głowa z siedzibą </w:t>
      </w:r>
      <w:r w:rsidR="009F3302">
        <w:rPr>
          <w:rFonts w:ascii="Cambria" w:hAnsi="Cambria"/>
          <w:b/>
          <w:sz w:val="24"/>
          <w:szCs w:val="24"/>
        </w:rPr>
        <w:br/>
      </w:r>
      <w:r w:rsidR="009F3302" w:rsidRPr="009F3302">
        <w:rPr>
          <w:rFonts w:ascii="Cambria" w:hAnsi="Cambria"/>
          <w:b/>
          <w:sz w:val="24"/>
          <w:szCs w:val="24"/>
        </w:rPr>
        <w:t>w miejscowości Modlniczka, ul. Willowa 98, 32-085 Wielka Wieś</w:t>
      </w:r>
      <w:r w:rsidRPr="007B1377">
        <w:rPr>
          <w:rFonts w:ascii="Cambria" w:hAnsi="Cambria"/>
          <w:b/>
          <w:sz w:val="24"/>
          <w:szCs w:val="24"/>
        </w:rPr>
        <w:t xml:space="preserve">, </w:t>
      </w:r>
      <w:r w:rsidRPr="007B1377">
        <w:rPr>
          <w:rFonts w:ascii="Cambria" w:hAnsi="Cambria"/>
          <w:sz w:val="24"/>
          <w:szCs w:val="24"/>
        </w:rPr>
        <w:t xml:space="preserve">umowa </w:t>
      </w:r>
      <w:r w:rsidR="009F3302">
        <w:rPr>
          <w:rFonts w:ascii="Cambria" w:hAnsi="Cambria"/>
          <w:sz w:val="24"/>
          <w:szCs w:val="24"/>
        </w:rPr>
        <w:br/>
      </w:r>
      <w:r w:rsidRPr="007B1377">
        <w:rPr>
          <w:rFonts w:ascii="Cambria" w:hAnsi="Cambria"/>
          <w:sz w:val="24"/>
          <w:szCs w:val="24"/>
        </w:rPr>
        <w:t>o dofinansowanie projektu nr RPSW.0</w:t>
      </w:r>
      <w:r w:rsidR="009F3302">
        <w:rPr>
          <w:rFonts w:ascii="Cambria" w:hAnsi="Cambria"/>
          <w:sz w:val="24"/>
          <w:szCs w:val="24"/>
        </w:rPr>
        <w:t>2</w:t>
      </w:r>
      <w:r w:rsidRPr="007B1377">
        <w:rPr>
          <w:rFonts w:ascii="Cambria" w:hAnsi="Cambria"/>
          <w:sz w:val="24"/>
          <w:szCs w:val="24"/>
        </w:rPr>
        <w:t>.0</w:t>
      </w:r>
      <w:r w:rsidR="009F3302">
        <w:rPr>
          <w:rFonts w:ascii="Cambria" w:hAnsi="Cambria"/>
          <w:sz w:val="24"/>
          <w:szCs w:val="24"/>
        </w:rPr>
        <w:t>5</w:t>
      </w:r>
      <w:r w:rsidRPr="007B1377">
        <w:rPr>
          <w:rFonts w:ascii="Cambria" w:hAnsi="Cambria"/>
          <w:sz w:val="24"/>
          <w:szCs w:val="24"/>
        </w:rPr>
        <w:t>.00-26-00</w:t>
      </w:r>
      <w:r w:rsidR="009F3302">
        <w:rPr>
          <w:rFonts w:ascii="Cambria" w:hAnsi="Cambria"/>
          <w:sz w:val="24"/>
          <w:szCs w:val="24"/>
        </w:rPr>
        <w:t>51</w:t>
      </w:r>
      <w:r w:rsidRPr="007B1377">
        <w:rPr>
          <w:rFonts w:ascii="Cambria" w:hAnsi="Cambria"/>
          <w:sz w:val="24"/>
          <w:szCs w:val="24"/>
        </w:rPr>
        <w:t>/1</w:t>
      </w:r>
      <w:r w:rsidR="009F3302">
        <w:rPr>
          <w:rFonts w:ascii="Cambria" w:hAnsi="Cambria"/>
          <w:sz w:val="24"/>
          <w:szCs w:val="24"/>
        </w:rPr>
        <w:t>9</w:t>
      </w:r>
      <w:r w:rsidRPr="007B1377">
        <w:rPr>
          <w:rFonts w:ascii="Cambria" w:hAnsi="Cambria"/>
          <w:sz w:val="24"/>
          <w:szCs w:val="24"/>
        </w:rPr>
        <w:t xml:space="preserve"> pn.: „</w:t>
      </w:r>
      <w:r w:rsidR="009F3302" w:rsidRPr="009F3302">
        <w:rPr>
          <w:rFonts w:ascii="Cambria" w:hAnsi="Cambria"/>
          <w:bCs/>
          <w:i/>
          <w:iCs/>
          <w:sz w:val="24"/>
          <w:szCs w:val="24"/>
        </w:rPr>
        <w:t>Wdrożenie przez przedsiębiorstwo Karol Głowa innowacji produktowej w postaci innowacyjnych wypełnień do ogrodzeń gabionowych oraz innowacji procesowej – w postaci nowoczesnego procesu ich produkcji</w:t>
      </w:r>
      <w:r w:rsidRPr="007B1377">
        <w:rPr>
          <w:rFonts w:ascii="Cambria" w:hAnsi="Cambria"/>
          <w:sz w:val="24"/>
          <w:szCs w:val="24"/>
        </w:rPr>
        <w:t xml:space="preserve">” złożonego do Działania </w:t>
      </w:r>
      <w:r w:rsidR="009F3302">
        <w:rPr>
          <w:rFonts w:ascii="Cambria" w:hAnsi="Cambria"/>
          <w:sz w:val="24"/>
          <w:szCs w:val="24"/>
        </w:rPr>
        <w:t>2</w:t>
      </w:r>
      <w:r w:rsidRPr="007B1377">
        <w:rPr>
          <w:rFonts w:ascii="Cambria" w:hAnsi="Cambria"/>
          <w:sz w:val="24"/>
          <w:szCs w:val="24"/>
        </w:rPr>
        <w:t>.</w:t>
      </w:r>
      <w:r w:rsidR="009F3302">
        <w:rPr>
          <w:rFonts w:ascii="Cambria" w:hAnsi="Cambria"/>
          <w:sz w:val="24"/>
          <w:szCs w:val="24"/>
        </w:rPr>
        <w:t>5</w:t>
      </w:r>
      <w:r w:rsidRPr="007B1377">
        <w:rPr>
          <w:rFonts w:ascii="Cambria" w:hAnsi="Cambria"/>
          <w:sz w:val="24"/>
          <w:szCs w:val="24"/>
        </w:rPr>
        <w:t xml:space="preserve"> RPOWŚ na lata 2014-2020 </w:t>
      </w:r>
      <w:r w:rsidR="009F3302">
        <w:rPr>
          <w:rFonts w:ascii="Cambria" w:hAnsi="Cambria"/>
          <w:sz w:val="24"/>
          <w:szCs w:val="24"/>
        </w:rPr>
        <w:br/>
      </w:r>
      <w:r w:rsidRPr="007B1377">
        <w:rPr>
          <w:rFonts w:ascii="Cambria" w:hAnsi="Cambria"/>
          <w:sz w:val="24"/>
          <w:szCs w:val="24"/>
        </w:rPr>
        <w:t xml:space="preserve">w ramach </w:t>
      </w:r>
      <w:r w:rsidR="009F3302" w:rsidRPr="009F3302">
        <w:rPr>
          <w:rFonts w:ascii="Cambria" w:hAnsi="Cambria"/>
          <w:b/>
          <w:bCs/>
          <w:sz w:val="24"/>
          <w:szCs w:val="24"/>
        </w:rPr>
        <w:t>JEDNOETAPOWEGO KONKURSU ZAMKNIĘTEGO</w:t>
      </w:r>
      <w:r w:rsidR="009F3302">
        <w:rPr>
          <w:rFonts w:ascii="Cambria" w:hAnsi="Cambria"/>
          <w:b/>
          <w:bCs/>
          <w:sz w:val="24"/>
          <w:szCs w:val="24"/>
        </w:rPr>
        <w:t xml:space="preserve"> </w:t>
      </w:r>
      <w:r w:rsidR="009F3302" w:rsidRPr="009F3302">
        <w:rPr>
          <w:rFonts w:ascii="Cambria" w:hAnsi="Cambria"/>
          <w:b/>
          <w:bCs/>
          <w:sz w:val="24"/>
          <w:szCs w:val="24"/>
        </w:rPr>
        <w:t>nr RPSW.02.05.00-IZ.00-26-255/19</w:t>
      </w:r>
    </w:p>
    <w:p w14:paraId="1E793774" w14:textId="77777777" w:rsidR="007B1377" w:rsidRPr="007B1377" w:rsidRDefault="007B1377" w:rsidP="00E77510">
      <w:pPr>
        <w:spacing w:line="360" w:lineRule="auto"/>
        <w:rPr>
          <w:rFonts w:ascii="Cambria" w:hAnsi="Cambria"/>
          <w:sz w:val="24"/>
          <w:szCs w:val="24"/>
        </w:rPr>
      </w:pPr>
      <w:r w:rsidRPr="007B1377">
        <w:rPr>
          <w:rFonts w:ascii="Cambria" w:hAnsi="Cambria"/>
          <w:sz w:val="24"/>
          <w:szCs w:val="24"/>
        </w:rPr>
        <w:t>Wartość dofinansowania:</w:t>
      </w:r>
      <w:r w:rsidRPr="007B1377">
        <w:rPr>
          <w:rFonts w:ascii="Cambria" w:hAnsi="Cambria"/>
          <w:b/>
          <w:sz w:val="24"/>
          <w:szCs w:val="24"/>
        </w:rPr>
        <w:t xml:space="preserve"> </w:t>
      </w:r>
      <w:r w:rsidR="00E77510" w:rsidRPr="00E77510">
        <w:rPr>
          <w:rFonts w:ascii="Cambria" w:hAnsi="Cambria"/>
          <w:b/>
          <w:sz w:val="24"/>
          <w:szCs w:val="24"/>
        </w:rPr>
        <w:t xml:space="preserve">2 316 912,00 </w:t>
      </w:r>
      <w:r w:rsidRPr="007B1377">
        <w:rPr>
          <w:rFonts w:ascii="Cambria" w:hAnsi="Cambria"/>
          <w:sz w:val="24"/>
          <w:szCs w:val="24"/>
        </w:rPr>
        <w:t>PLN</w:t>
      </w:r>
    </w:p>
    <w:p w14:paraId="2B5129F2" w14:textId="77777777" w:rsidR="007B1377" w:rsidRPr="007B1377" w:rsidRDefault="007B1377" w:rsidP="00E77510">
      <w:pPr>
        <w:spacing w:line="360" w:lineRule="auto"/>
        <w:rPr>
          <w:rFonts w:ascii="Cambria" w:hAnsi="Cambria"/>
          <w:sz w:val="24"/>
          <w:szCs w:val="24"/>
        </w:rPr>
      </w:pPr>
      <w:r w:rsidRPr="007B1377">
        <w:rPr>
          <w:rFonts w:ascii="Cambria" w:hAnsi="Cambria"/>
          <w:sz w:val="24"/>
          <w:szCs w:val="24"/>
        </w:rPr>
        <w:t>Całkowita wartość inwestycji:</w:t>
      </w:r>
      <w:r w:rsidR="009F3302" w:rsidRPr="009F3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302" w:rsidRPr="009F3302">
        <w:rPr>
          <w:rFonts w:ascii="Cambria" w:hAnsi="Cambria"/>
          <w:b/>
          <w:sz w:val="24"/>
          <w:szCs w:val="24"/>
        </w:rPr>
        <w:t xml:space="preserve">694 451,70 </w:t>
      </w:r>
      <w:r w:rsidR="009F3302" w:rsidRPr="009F3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1377">
        <w:rPr>
          <w:rFonts w:ascii="Cambria" w:hAnsi="Cambria"/>
          <w:sz w:val="24"/>
          <w:szCs w:val="24"/>
        </w:rPr>
        <w:t>PLN</w:t>
      </w:r>
    </w:p>
    <w:p w14:paraId="63C2E35B" w14:textId="77777777" w:rsidR="00195428" w:rsidRDefault="00195428"/>
    <w:sectPr w:rsidR="001954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B57A7" w14:textId="77777777" w:rsidR="00636F38" w:rsidRDefault="00636F38" w:rsidP="009F3302">
      <w:pPr>
        <w:spacing w:after="0" w:line="240" w:lineRule="auto"/>
      </w:pPr>
      <w:r>
        <w:separator/>
      </w:r>
    </w:p>
  </w:endnote>
  <w:endnote w:type="continuationSeparator" w:id="0">
    <w:p w14:paraId="15412786" w14:textId="77777777" w:rsidR="00636F38" w:rsidRDefault="00636F38" w:rsidP="009F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5319A" w14:textId="77777777" w:rsidR="00636F38" w:rsidRDefault="00636F38" w:rsidP="009F3302">
      <w:pPr>
        <w:spacing w:after="0" w:line="240" w:lineRule="auto"/>
      </w:pPr>
      <w:r>
        <w:separator/>
      </w:r>
    </w:p>
  </w:footnote>
  <w:footnote w:type="continuationSeparator" w:id="0">
    <w:p w14:paraId="4740BEB3" w14:textId="77777777" w:rsidR="00636F38" w:rsidRDefault="00636F38" w:rsidP="009F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6266" w14:textId="77777777" w:rsidR="009F3302" w:rsidRDefault="009F3302">
    <w:pPr>
      <w:pStyle w:val="Nagwek"/>
    </w:pPr>
    <w:r>
      <w:rPr>
        <w:noProof/>
      </w:rPr>
      <w:drawing>
        <wp:inline distT="0" distB="0" distL="0" distR="0" wp14:anchorId="5FD28F7D" wp14:editId="2BD7A912">
          <wp:extent cx="5771515" cy="6381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7"/>
    <w:rsid w:val="000F2DCA"/>
    <w:rsid w:val="00143602"/>
    <w:rsid w:val="00195428"/>
    <w:rsid w:val="003770A4"/>
    <w:rsid w:val="00437E37"/>
    <w:rsid w:val="0062357C"/>
    <w:rsid w:val="00627E9E"/>
    <w:rsid w:val="00636F38"/>
    <w:rsid w:val="007B1377"/>
    <w:rsid w:val="009F3302"/>
    <w:rsid w:val="00DD0A21"/>
    <w:rsid w:val="00E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F33B"/>
  <w15:chartTrackingRefBased/>
  <w15:docId w15:val="{6A80A2AA-A245-4568-BB07-8A09DAE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02"/>
  </w:style>
  <w:style w:type="paragraph" w:styleId="Stopka">
    <w:name w:val="footer"/>
    <w:basedOn w:val="Normalny"/>
    <w:link w:val="Stopka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3</cp:revision>
  <dcterms:created xsi:type="dcterms:W3CDTF">2020-05-18T05:42:00Z</dcterms:created>
  <dcterms:modified xsi:type="dcterms:W3CDTF">2020-05-18T05:42:00Z</dcterms:modified>
</cp:coreProperties>
</file>