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06254CFB" w:rsidR="00336803" w:rsidRPr="000122A2" w:rsidRDefault="00336803" w:rsidP="000122A2">
      <w:pPr>
        <w:spacing w:line="36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82322E">
        <w:rPr>
          <w:rFonts w:asciiTheme="majorHAnsi" w:hAnsiTheme="majorHAnsi"/>
          <w:bCs/>
          <w:sz w:val="24"/>
          <w:szCs w:val="24"/>
        </w:rPr>
        <w:t>14 grudnia</w:t>
      </w:r>
      <w:r w:rsidR="00176D3A">
        <w:rPr>
          <w:rFonts w:asciiTheme="majorHAnsi" w:hAnsiTheme="majorHAnsi"/>
          <w:bCs/>
          <w:sz w:val="24"/>
          <w:szCs w:val="24"/>
        </w:rPr>
        <w:t xml:space="preserve"> </w:t>
      </w:r>
      <w:r w:rsidR="001C6B18" w:rsidRPr="00950FA6">
        <w:rPr>
          <w:rFonts w:asciiTheme="majorHAnsi" w:hAnsiTheme="majorHAnsi"/>
          <w:bCs/>
          <w:sz w:val="24"/>
          <w:szCs w:val="24"/>
        </w:rPr>
        <w:t>2020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767A9A">
        <w:rPr>
          <w:rFonts w:asciiTheme="majorHAnsi" w:hAnsiTheme="majorHAnsi"/>
          <w:sz w:val="24"/>
          <w:szCs w:val="24"/>
        </w:rPr>
        <w:t xml:space="preserve">Panem </w:t>
      </w:r>
      <w:r w:rsidR="0082322E" w:rsidRPr="0082322E">
        <w:rPr>
          <w:rFonts w:asciiTheme="majorHAnsi" w:hAnsiTheme="majorHAnsi"/>
          <w:b/>
          <w:bCs/>
          <w:sz w:val="24"/>
          <w:szCs w:val="24"/>
        </w:rPr>
        <w:t>Adamem Rzepa</w:t>
      </w:r>
      <w:r w:rsidR="0082322E">
        <w:rPr>
          <w:rFonts w:asciiTheme="majorHAnsi" w:hAnsiTheme="majorHAnsi"/>
          <w:sz w:val="24"/>
          <w:szCs w:val="24"/>
        </w:rPr>
        <w:t xml:space="preserve"> </w:t>
      </w:r>
      <w:r w:rsidR="000122A2" w:rsidRPr="000122A2">
        <w:rPr>
          <w:rFonts w:asciiTheme="majorHAnsi" w:hAnsiTheme="majorHAnsi"/>
          <w:b/>
          <w:bCs/>
          <w:sz w:val="24"/>
          <w:szCs w:val="24"/>
        </w:rPr>
        <w:t xml:space="preserve">prowadzącym działalność gospodarczą pod firmą: </w:t>
      </w:r>
      <w:r w:rsidR="0082322E">
        <w:rPr>
          <w:rFonts w:asciiTheme="majorHAnsi" w:hAnsiTheme="majorHAnsi"/>
          <w:b/>
          <w:bCs/>
          <w:sz w:val="24"/>
          <w:szCs w:val="24"/>
        </w:rPr>
        <w:t xml:space="preserve">ADAM RZEPA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950FA6" w:rsidRPr="00176D3A">
        <w:rPr>
          <w:rFonts w:asciiTheme="majorHAnsi" w:hAnsiTheme="majorHAnsi"/>
          <w:sz w:val="24"/>
          <w:szCs w:val="24"/>
        </w:rPr>
        <w:t>RPSW.02.05.00-26-</w:t>
      </w:r>
      <w:r w:rsidR="00767A9A">
        <w:rPr>
          <w:rFonts w:asciiTheme="majorHAnsi" w:hAnsiTheme="majorHAnsi"/>
          <w:sz w:val="24"/>
          <w:szCs w:val="24"/>
        </w:rPr>
        <w:t>0</w:t>
      </w:r>
      <w:r w:rsidR="000122A2">
        <w:rPr>
          <w:rFonts w:asciiTheme="majorHAnsi" w:hAnsiTheme="majorHAnsi"/>
          <w:sz w:val="24"/>
          <w:szCs w:val="24"/>
        </w:rPr>
        <w:t>5</w:t>
      </w:r>
      <w:r w:rsidR="0082322E">
        <w:rPr>
          <w:rFonts w:asciiTheme="majorHAnsi" w:hAnsiTheme="majorHAnsi"/>
          <w:sz w:val="24"/>
          <w:szCs w:val="24"/>
        </w:rPr>
        <w:t>87</w:t>
      </w:r>
      <w:r w:rsidR="00950FA6" w:rsidRPr="00176D3A">
        <w:rPr>
          <w:rFonts w:asciiTheme="majorHAnsi" w:hAnsiTheme="majorHAnsi"/>
          <w:sz w:val="24"/>
          <w:szCs w:val="24"/>
        </w:rPr>
        <w:t xml:space="preserve">/19 </w:t>
      </w:r>
      <w:r w:rsidR="00DB416B" w:rsidRPr="00176D3A">
        <w:rPr>
          <w:rFonts w:asciiTheme="majorHAnsi" w:hAnsiTheme="majorHAnsi"/>
          <w:sz w:val="24"/>
          <w:szCs w:val="24"/>
        </w:rPr>
        <w:t xml:space="preserve">pn.: </w:t>
      </w:r>
      <w:r w:rsidR="0082322E">
        <w:rPr>
          <w:rFonts w:asciiTheme="majorHAnsi" w:hAnsiTheme="majorHAnsi"/>
          <w:b/>
          <w:bCs/>
          <w:i/>
          <w:iCs/>
          <w:sz w:val="24"/>
          <w:szCs w:val="24"/>
        </w:rPr>
        <w:t>„</w:t>
      </w:r>
      <w:r w:rsidR="0082322E" w:rsidRPr="0082322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Rozwój przedsiębiorstwa poprzez wdrożenie innowacyjnych źródeł prądu spawalniczego do procesu produkcyjnego</w:t>
      </w:r>
      <w:r w:rsidR="002B3CB7" w:rsidRPr="00767A9A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834897" w:rsidRPr="00767A9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950FA6">
        <w:rPr>
          <w:rFonts w:asciiTheme="majorHAnsi" w:hAnsiTheme="majorHAnsi"/>
          <w:sz w:val="24"/>
          <w:szCs w:val="24"/>
        </w:rPr>
        <w:t>RPSW.02.05.00-IZ.00-26-25</w:t>
      </w:r>
      <w:r w:rsidR="006E0097" w:rsidRPr="00950FA6">
        <w:rPr>
          <w:rFonts w:asciiTheme="majorHAnsi" w:hAnsiTheme="majorHAnsi"/>
          <w:sz w:val="24"/>
          <w:szCs w:val="24"/>
        </w:rPr>
        <w:t>3</w:t>
      </w:r>
      <w:r w:rsidR="00C85799" w:rsidRPr="00950FA6">
        <w:rPr>
          <w:rFonts w:asciiTheme="majorHAnsi" w:hAnsiTheme="majorHAnsi"/>
          <w:sz w:val="24"/>
          <w:szCs w:val="24"/>
        </w:rPr>
        <w:t>/19</w:t>
      </w:r>
      <w:r w:rsidR="0014451A" w:rsidRPr="00950FA6">
        <w:rPr>
          <w:rFonts w:asciiTheme="majorHAnsi" w:hAnsiTheme="majorHAnsi"/>
          <w:sz w:val="24"/>
          <w:szCs w:val="24"/>
        </w:rPr>
        <w:t>.</w:t>
      </w:r>
    </w:p>
    <w:p w14:paraId="0FA967A5" w14:textId="22CD1AE1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176D3A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bookmarkStart w:id="0" w:name="_Hlk45187502"/>
      <w:r w:rsidR="0082322E" w:rsidRPr="0082322E">
        <w:rPr>
          <w:rFonts w:asciiTheme="majorHAnsi" w:hAnsiTheme="majorHAnsi"/>
          <w:b/>
          <w:sz w:val="24"/>
          <w:szCs w:val="24"/>
        </w:rPr>
        <w:t xml:space="preserve">161 598,87 </w:t>
      </w:r>
      <w:bookmarkEnd w:id="0"/>
      <w:r w:rsidR="0082322E" w:rsidRPr="0082322E">
        <w:rPr>
          <w:rFonts w:asciiTheme="majorHAnsi" w:hAnsiTheme="majorHAnsi"/>
          <w:b/>
          <w:sz w:val="24"/>
          <w:szCs w:val="24"/>
        </w:rPr>
        <w:t xml:space="preserve">PLN </w:t>
      </w:r>
    </w:p>
    <w:p w14:paraId="70F9EA19" w14:textId="252EF761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82322E" w:rsidRPr="0082322E">
        <w:rPr>
          <w:rFonts w:asciiTheme="majorHAnsi" w:hAnsiTheme="majorHAnsi"/>
          <w:b/>
          <w:sz w:val="24"/>
          <w:szCs w:val="24"/>
        </w:rPr>
        <w:t>233 843,07 PLN</w:t>
      </w:r>
      <w:r w:rsidR="0082322E" w:rsidRPr="006C32DC">
        <w:rPr>
          <w:b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C084F" w14:textId="77777777" w:rsidR="004445B6" w:rsidRDefault="004445B6" w:rsidP="00DE61DF">
      <w:pPr>
        <w:spacing w:after="0" w:line="240" w:lineRule="auto"/>
      </w:pPr>
      <w:r>
        <w:separator/>
      </w:r>
    </w:p>
  </w:endnote>
  <w:endnote w:type="continuationSeparator" w:id="0">
    <w:p w14:paraId="44E87ECA" w14:textId="77777777" w:rsidR="004445B6" w:rsidRDefault="004445B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B3C23" w14:textId="77777777" w:rsidR="004445B6" w:rsidRDefault="004445B6" w:rsidP="00DE61DF">
      <w:pPr>
        <w:spacing w:after="0" w:line="240" w:lineRule="auto"/>
      </w:pPr>
      <w:r>
        <w:separator/>
      </w:r>
    </w:p>
  </w:footnote>
  <w:footnote w:type="continuationSeparator" w:id="0">
    <w:p w14:paraId="2D807B1D" w14:textId="77777777" w:rsidR="004445B6" w:rsidRDefault="004445B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3E51DC"/>
    <w:rsid w:val="00422376"/>
    <w:rsid w:val="00422D92"/>
    <w:rsid w:val="004356F2"/>
    <w:rsid w:val="004445B6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322E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2</cp:revision>
  <dcterms:created xsi:type="dcterms:W3CDTF">2020-12-17T09:36:00Z</dcterms:created>
  <dcterms:modified xsi:type="dcterms:W3CDTF">2020-12-17T09:36:00Z</dcterms:modified>
</cp:coreProperties>
</file>