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AC676" w14:textId="34E5AC42" w:rsidR="00F6684F" w:rsidRDefault="00DD6A5D">
      <w:pPr>
        <w:spacing w:after="0" w:line="360" w:lineRule="auto"/>
        <w:ind w:firstLine="709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Informacja na temat projektu wybranego do dofinansowania w trybie pozakonkursowym nr </w:t>
      </w:r>
      <w:r>
        <w:rPr>
          <w:rFonts w:ascii="Cambria" w:hAnsi="Cambria"/>
          <w:b/>
          <w:bCs/>
          <w:sz w:val="24"/>
          <w:szCs w:val="24"/>
        </w:rPr>
        <w:t>RPSW.0</w:t>
      </w:r>
      <w:r w:rsidR="00DD766C">
        <w:rPr>
          <w:rFonts w:ascii="Cambria" w:hAnsi="Cambria"/>
          <w:b/>
          <w:bCs/>
          <w:sz w:val="24"/>
          <w:szCs w:val="24"/>
        </w:rPr>
        <w:t>8</w:t>
      </w:r>
      <w:r>
        <w:rPr>
          <w:rFonts w:ascii="Cambria" w:hAnsi="Cambria"/>
          <w:b/>
          <w:bCs/>
          <w:sz w:val="24"/>
          <w:szCs w:val="24"/>
        </w:rPr>
        <w:t>.0</w:t>
      </w:r>
      <w:r w:rsidR="00DD766C">
        <w:rPr>
          <w:rFonts w:ascii="Cambria" w:hAnsi="Cambria"/>
          <w:b/>
          <w:bCs/>
          <w:sz w:val="24"/>
          <w:szCs w:val="24"/>
        </w:rPr>
        <w:t>3</w:t>
      </w:r>
      <w:r>
        <w:rPr>
          <w:rFonts w:ascii="Cambria" w:hAnsi="Cambria"/>
          <w:b/>
          <w:bCs/>
          <w:sz w:val="24"/>
          <w:szCs w:val="24"/>
        </w:rPr>
        <w:t>.0</w:t>
      </w:r>
      <w:r w:rsidR="00DD766C">
        <w:rPr>
          <w:rFonts w:ascii="Cambria" w:hAnsi="Cambria"/>
          <w:b/>
          <w:bCs/>
          <w:sz w:val="24"/>
          <w:szCs w:val="24"/>
        </w:rPr>
        <w:t>5</w:t>
      </w:r>
      <w:r>
        <w:rPr>
          <w:rFonts w:ascii="Cambria" w:hAnsi="Cambria"/>
          <w:b/>
          <w:bCs/>
          <w:sz w:val="24"/>
          <w:szCs w:val="24"/>
        </w:rPr>
        <w:t>-IZ.00-26-3</w:t>
      </w:r>
      <w:r w:rsidR="00DD766C">
        <w:rPr>
          <w:rFonts w:ascii="Cambria" w:hAnsi="Cambria"/>
          <w:b/>
          <w:bCs/>
          <w:sz w:val="24"/>
          <w:szCs w:val="24"/>
        </w:rPr>
        <w:t>36</w:t>
      </w:r>
      <w:r>
        <w:rPr>
          <w:rFonts w:ascii="Cambria" w:hAnsi="Cambria"/>
          <w:b/>
          <w:bCs/>
          <w:sz w:val="24"/>
          <w:szCs w:val="24"/>
        </w:rPr>
        <w:t>/2</w:t>
      </w:r>
      <w:r w:rsidR="00DD766C">
        <w:rPr>
          <w:rFonts w:ascii="Cambria" w:hAnsi="Cambria"/>
          <w:b/>
          <w:bCs/>
          <w:sz w:val="24"/>
          <w:szCs w:val="24"/>
        </w:rPr>
        <w:t>1</w:t>
      </w:r>
      <w:r>
        <w:rPr>
          <w:rFonts w:ascii="Cambria" w:hAnsi="Cambria"/>
          <w:b/>
          <w:bCs/>
          <w:sz w:val="24"/>
          <w:szCs w:val="24"/>
        </w:rPr>
        <w:t xml:space="preserve"> </w:t>
      </w:r>
    </w:p>
    <w:p w14:paraId="504C8039" w14:textId="64DF2553" w:rsidR="00F6684F" w:rsidRDefault="00DD6A5D">
      <w:pPr>
        <w:spacing w:line="360" w:lineRule="auto"/>
        <w:ind w:firstLine="709"/>
        <w:jc w:val="center"/>
        <w:rPr>
          <w:rFonts w:ascii="Cambria" w:hAnsi="Cambria"/>
          <w:b/>
          <w:sz w:val="24"/>
          <w:szCs w:val="24"/>
          <w:lang w:eastAsia="pl-PL"/>
        </w:rPr>
      </w:pPr>
      <w:r>
        <w:rPr>
          <w:rFonts w:ascii="Cambria" w:hAnsi="Cambria"/>
          <w:b/>
          <w:sz w:val="24"/>
          <w:szCs w:val="24"/>
        </w:rPr>
        <w:t xml:space="preserve">w ramach </w:t>
      </w:r>
      <w:r w:rsidR="00DD766C">
        <w:rPr>
          <w:rFonts w:ascii="Cambria" w:hAnsi="Cambria"/>
          <w:b/>
          <w:sz w:val="24"/>
          <w:szCs w:val="24"/>
        </w:rPr>
        <w:t>Podd</w:t>
      </w:r>
      <w:r>
        <w:rPr>
          <w:rFonts w:ascii="Cambria" w:hAnsi="Cambria"/>
          <w:b/>
          <w:sz w:val="24"/>
          <w:szCs w:val="24"/>
        </w:rPr>
        <w:t xml:space="preserve">ziałania </w:t>
      </w:r>
      <w:r w:rsidR="00DD766C">
        <w:rPr>
          <w:rFonts w:ascii="Cambria" w:hAnsi="Cambria"/>
          <w:b/>
          <w:sz w:val="24"/>
          <w:szCs w:val="24"/>
        </w:rPr>
        <w:t>8.3.5</w:t>
      </w:r>
      <w:r>
        <w:rPr>
          <w:rFonts w:ascii="Cambria" w:hAnsi="Cambria"/>
          <w:b/>
          <w:sz w:val="24"/>
          <w:szCs w:val="24"/>
        </w:rPr>
        <w:t xml:space="preserve"> Regionalnego Programu Operacyjnego Województwa Świętokrzyskiego na lata 2014-2020</w:t>
      </w:r>
    </w:p>
    <w:p w14:paraId="21DFDF01" w14:textId="77777777" w:rsidR="00F6684F" w:rsidRDefault="00F6684F">
      <w:pPr>
        <w:spacing w:line="360" w:lineRule="auto"/>
        <w:ind w:firstLine="709"/>
        <w:jc w:val="center"/>
        <w:rPr>
          <w:rFonts w:ascii="Cambria" w:hAnsi="Cambria"/>
          <w:b/>
        </w:rPr>
      </w:pPr>
    </w:p>
    <w:p w14:paraId="247AEA1A" w14:textId="01E38FD9" w:rsidR="00F6684F" w:rsidRDefault="00DD6A5D">
      <w:pPr>
        <w:spacing w:line="360" w:lineRule="auto"/>
        <w:jc w:val="both"/>
      </w:pPr>
      <w:r>
        <w:rPr>
          <w:rFonts w:ascii="Cambria" w:hAnsi="Cambria"/>
        </w:rPr>
        <w:t>Urząd Marszałkowski Województwa Świętokrzyskiego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pełniący rolę Instytucji Zarządzającej oraz Instytucji Organizującej Nabór przeprowadził nabór wniosku o dofinansowanie projektu w trybie pozakonkursowym. Przedmiotem naboru był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projekt pozakonkursowy współfinansowany </w:t>
      </w:r>
      <w:r w:rsidR="00675401">
        <w:rPr>
          <w:rFonts w:ascii="Cambria" w:hAnsi="Cambria"/>
        </w:rPr>
        <w:br/>
      </w:r>
      <w:bookmarkStart w:id="0" w:name="_GoBack"/>
      <w:bookmarkEnd w:id="0"/>
      <w:r>
        <w:rPr>
          <w:rFonts w:ascii="Cambria" w:hAnsi="Cambria"/>
        </w:rPr>
        <w:t xml:space="preserve">z Europejskiego Funduszu Rozwoju Regionalnego w ramach Regionalnego Programu Operacyjnego Województwa świętokrzyskiego na lata 2014-2020, Oś Priorytetowa </w:t>
      </w:r>
      <w:r w:rsidR="00DD766C">
        <w:rPr>
          <w:rFonts w:ascii="Cambria" w:hAnsi="Cambria"/>
        </w:rPr>
        <w:t>8</w:t>
      </w:r>
      <w:r>
        <w:rPr>
          <w:rFonts w:ascii="Cambria" w:hAnsi="Cambria"/>
        </w:rPr>
        <w:t xml:space="preserve">. </w:t>
      </w:r>
      <w:r w:rsidR="00DD766C" w:rsidRPr="00DD766C">
        <w:rPr>
          <w:rFonts w:ascii="Cambria" w:hAnsi="Cambria"/>
          <w:i/>
        </w:rPr>
        <w:t>Rozwój edukacji i aktywne społeczeństwo</w:t>
      </w:r>
      <w:r>
        <w:rPr>
          <w:rFonts w:ascii="Cambria" w:hAnsi="Cambria"/>
        </w:rPr>
        <w:t xml:space="preserve">, </w:t>
      </w:r>
      <w:r w:rsidR="00DD766C">
        <w:rPr>
          <w:rFonts w:ascii="Cambria" w:hAnsi="Cambria"/>
        </w:rPr>
        <w:t>Podd</w:t>
      </w:r>
      <w:r>
        <w:rPr>
          <w:rFonts w:ascii="Cambria" w:hAnsi="Cambria"/>
        </w:rPr>
        <w:t xml:space="preserve">ziałanie </w:t>
      </w:r>
      <w:r w:rsidR="00DD766C">
        <w:rPr>
          <w:rFonts w:ascii="Cambria" w:hAnsi="Cambria"/>
        </w:rPr>
        <w:t>8.3.5</w:t>
      </w:r>
      <w:r>
        <w:rPr>
          <w:rFonts w:ascii="Cambria" w:hAnsi="Cambria"/>
        </w:rPr>
        <w:t xml:space="preserve">. </w:t>
      </w:r>
      <w:r w:rsidR="00DD766C" w:rsidRPr="00DD766C">
        <w:rPr>
          <w:rFonts w:ascii="Cambria" w:hAnsi="Cambria"/>
          <w:i/>
        </w:rPr>
        <w:t>Realizacja programu stypendialnego skierowanego do uczniów szkół ponadpodstawowych</w:t>
      </w:r>
      <w:r>
        <w:rPr>
          <w:rFonts w:ascii="Cambria" w:hAnsi="Cambria"/>
        </w:rPr>
        <w:t xml:space="preserve">. </w:t>
      </w:r>
    </w:p>
    <w:p w14:paraId="1A73BEE4" w14:textId="41E8B193" w:rsidR="00F6684F" w:rsidRDefault="00DD6A5D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wyniku naboru do dofinansowania wybrany został projekt nr RPSW.0</w:t>
      </w:r>
      <w:r w:rsidR="00DD766C">
        <w:rPr>
          <w:rFonts w:ascii="Cambria" w:hAnsi="Cambria"/>
        </w:rPr>
        <w:t>8</w:t>
      </w:r>
      <w:r>
        <w:rPr>
          <w:rFonts w:ascii="Cambria" w:hAnsi="Cambria"/>
        </w:rPr>
        <w:t>.0</w:t>
      </w:r>
      <w:r w:rsidR="00DD766C">
        <w:rPr>
          <w:rFonts w:ascii="Cambria" w:hAnsi="Cambria"/>
        </w:rPr>
        <w:t>3</w:t>
      </w:r>
      <w:r>
        <w:rPr>
          <w:rFonts w:ascii="Cambria" w:hAnsi="Cambria"/>
        </w:rPr>
        <w:t>.0</w:t>
      </w:r>
      <w:r w:rsidR="00DD766C">
        <w:rPr>
          <w:rFonts w:ascii="Cambria" w:hAnsi="Cambria"/>
        </w:rPr>
        <w:t>5</w:t>
      </w:r>
      <w:r>
        <w:rPr>
          <w:rFonts w:ascii="Cambria" w:hAnsi="Cambria"/>
        </w:rPr>
        <w:t>-26-0001/2</w:t>
      </w:r>
      <w:r w:rsidR="00DD766C">
        <w:rPr>
          <w:rFonts w:ascii="Cambria" w:hAnsi="Cambria"/>
        </w:rPr>
        <w:t>1</w:t>
      </w:r>
      <w:r>
        <w:rPr>
          <w:rFonts w:ascii="Cambria" w:hAnsi="Cambria"/>
        </w:rPr>
        <w:t xml:space="preserve"> pod nazwą „</w:t>
      </w:r>
      <w:r w:rsidR="00DD766C" w:rsidRPr="00DD766C">
        <w:rPr>
          <w:rFonts w:ascii="Cambria" w:hAnsi="Cambria"/>
          <w:i/>
        </w:rPr>
        <w:t>Świętokrzyski program stypendialny</w:t>
      </w:r>
      <w:r>
        <w:rPr>
          <w:rFonts w:ascii="Cambria" w:hAnsi="Cambria"/>
        </w:rPr>
        <w:t xml:space="preserve">” realizowany przez </w:t>
      </w:r>
      <w:r w:rsidR="00DD766C" w:rsidRPr="00DD766C">
        <w:rPr>
          <w:rFonts w:ascii="Cambria" w:hAnsi="Cambria"/>
        </w:rPr>
        <w:t>WOJEWÓDZTWO ŚWIĘTOKRZYSKIE/DEPARTAMENT EDUKACJI, SPORTU I TURYSTYKI URZĘDU MARSZAŁKOWSKIEGO W KIELCACH</w:t>
      </w:r>
      <w:r>
        <w:rPr>
          <w:rFonts w:ascii="Cambria" w:hAnsi="Cambria"/>
        </w:rPr>
        <w:t xml:space="preserve">. </w:t>
      </w:r>
    </w:p>
    <w:p w14:paraId="656EE354" w14:textId="25D21A4F" w:rsidR="00F6684F" w:rsidRDefault="00DD6A5D">
      <w:pPr>
        <w:spacing w:after="0"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Całkowita wartość projektu: </w:t>
      </w:r>
      <w:r w:rsidR="00DD766C" w:rsidRPr="00DD766C">
        <w:rPr>
          <w:rFonts w:ascii="Cambria" w:hAnsi="Cambria"/>
          <w:b/>
          <w:bCs/>
        </w:rPr>
        <w:t>1</w:t>
      </w:r>
      <w:r w:rsidR="00DD766C">
        <w:rPr>
          <w:rFonts w:ascii="Cambria" w:hAnsi="Cambria"/>
          <w:b/>
          <w:bCs/>
        </w:rPr>
        <w:t> </w:t>
      </w:r>
      <w:r w:rsidR="00DD766C" w:rsidRPr="00DD766C">
        <w:rPr>
          <w:rFonts w:ascii="Cambria" w:hAnsi="Cambria"/>
          <w:b/>
          <w:bCs/>
        </w:rPr>
        <w:t>068</w:t>
      </w:r>
      <w:r w:rsidR="00DD766C">
        <w:rPr>
          <w:rFonts w:ascii="Cambria" w:hAnsi="Cambria"/>
          <w:b/>
          <w:bCs/>
        </w:rPr>
        <w:t xml:space="preserve"> </w:t>
      </w:r>
      <w:r w:rsidR="00DD766C" w:rsidRPr="00DD766C">
        <w:rPr>
          <w:rFonts w:ascii="Cambria" w:hAnsi="Cambria"/>
          <w:b/>
          <w:bCs/>
        </w:rPr>
        <w:t>120</w:t>
      </w:r>
      <w:r w:rsidR="00DD766C">
        <w:rPr>
          <w:rFonts w:ascii="Cambria" w:hAnsi="Cambria"/>
          <w:b/>
          <w:bCs/>
        </w:rPr>
        <w:t xml:space="preserve">,00 </w:t>
      </w:r>
      <w:r>
        <w:rPr>
          <w:rFonts w:ascii="Cambria" w:hAnsi="Cambria"/>
          <w:b/>
          <w:bCs/>
        </w:rPr>
        <w:t xml:space="preserve">PLN, </w:t>
      </w:r>
    </w:p>
    <w:p w14:paraId="1B12038A" w14:textId="146EEE4E" w:rsidR="00F6684F" w:rsidRDefault="00DD6A5D">
      <w:pPr>
        <w:spacing w:after="0"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Wnioskowane dofinansowanie: </w:t>
      </w:r>
      <w:r w:rsidR="00DD766C">
        <w:rPr>
          <w:rFonts w:ascii="Cambria" w:hAnsi="Cambria"/>
          <w:b/>
          <w:bCs/>
        </w:rPr>
        <w:t>96</w:t>
      </w:r>
      <w:r>
        <w:rPr>
          <w:rFonts w:ascii="Cambria" w:hAnsi="Cambria"/>
          <w:b/>
          <w:bCs/>
        </w:rPr>
        <w:t>1</w:t>
      </w:r>
      <w:r w:rsidR="00DD766C">
        <w:rPr>
          <w:rFonts w:ascii="Cambria" w:hAnsi="Cambria"/>
          <w:b/>
          <w:bCs/>
        </w:rPr>
        <w:t> 308,00</w:t>
      </w:r>
      <w:r>
        <w:rPr>
          <w:rFonts w:ascii="Cambria" w:hAnsi="Cambria"/>
          <w:b/>
          <w:bCs/>
        </w:rPr>
        <w:t xml:space="preserve"> PLN. </w:t>
      </w:r>
    </w:p>
    <w:p w14:paraId="1D1E8E7D" w14:textId="77777777" w:rsidR="00F6684F" w:rsidRDefault="00F6684F">
      <w:pPr>
        <w:spacing w:line="360" w:lineRule="auto"/>
        <w:jc w:val="both"/>
      </w:pPr>
    </w:p>
    <w:sectPr w:rsidR="00F6684F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F3879" w14:textId="77777777" w:rsidR="00430412" w:rsidRDefault="00430412">
      <w:pPr>
        <w:spacing w:after="0" w:line="240" w:lineRule="auto"/>
      </w:pPr>
      <w:r>
        <w:separator/>
      </w:r>
    </w:p>
  </w:endnote>
  <w:endnote w:type="continuationSeparator" w:id="0">
    <w:p w14:paraId="6BE50A43" w14:textId="77777777" w:rsidR="00430412" w:rsidRDefault="00430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C90E8" w14:textId="77777777" w:rsidR="00430412" w:rsidRDefault="00430412">
      <w:pPr>
        <w:spacing w:after="0" w:line="240" w:lineRule="auto"/>
      </w:pPr>
      <w:r>
        <w:separator/>
      </w:r>
    </w:p>
  </w:footnote>
  <w:footnote w:type="continuationSeparator" w:id="0">
    <w:p w14:paraId="252B03C1" w14:textId="77777777" w:rsidR="00430412" w:rsidRDefault="00430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4"/>
      <w:gridCol w:w="2692"/>
      <w:gridCol w:w="2059"/>
      <w:gridCol w:w="2477"/>
    </w:tblGrid>
    <w:tr w:rsidR="00F6684F" w14:paraId="65DEB893" w14:textId="77777777">
      <w:tc>
        <w:tcPr>
          <w:tcW w:w="1843" w:type="dxa"/>
          <w:shd w:val="clear" w:color="auto" w:fill="auto"/>
        </w:tcPr>
        <w:p w14:paraId="36E759F3" w14:textId="77777777" w:rsidR="00F6684F" w:rsidRDefault="00DD6A5D">
          <w:pPr>
            <w:spacing w:line="240" w:lineRule="auto"/>
            <w:rPr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7067F818" wp14:editId="5FA5AEE5">
                <wp:extent cx="1030605" cy="436880"/>
                <wp:effectExtent l="0" t="0" r="0" b="0"/>
                <wp:docPr id="1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  <w:shd w:val="clear" w:color="auto" w:fill="auto"/>
        </w:tcPr>
        <w:p w14:paraId="647298E4" w14:textId="77777777" w:rsidR="00F6684F" w:rsidRDefault="00DD6A5D">
          <w:pPr>
            <w:spacing w:line="240" w:lineRule="auto"/>
            <w:ind w:left="48"/>
            <w:jc w:val="center"/>
            <w:rPr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723382E5" wp14:editId="3D318720">
                <wp:extent cx="1412240" cy="436880"/>
                <wp:effectExtent l="0" t="0" r="0" b="0"/>
                <wp:docPr id="2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9" w:type="dxa"/>
          <w:shd w:val="clear" w:color="auto" w:fill="auto"/>
        </w:tcPr>
        <w:p w14:paraId="1B6045F6" w14:textId="77777777" w:rsidR="00F6684F" w:rsidRDefault="00DD6A5D">
          <w:pPr>
            <w:spacing w:line="240" w:lineRule="auto"/>
            <w:ind w:left="-1"/>
            <w:jc w:val="center"/>
            <w:rPr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30199AE3" wp14:editId="6157BC25">
                <wp:extent cx="955040" cy="436880"/>
                <wp:effectExtent l="0" t="0" r="0" b="0"/>
                <wp:docPr id="3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</w:tcPr>
        <w:p w14:paraId="5768ADC1" w14:textId="77777777" w:rsidR="00F6684F" w:rsidRDefault="00DD6A5D">
          <w:pPr>
            <w:spacing w:line="240" w:lineRule="auto"/>
            <w:ind w:right="-1"/>
            <w:jc w:val="right"/>
            <w:rPr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7DD9D4CB" wp14:editId="28C56B88">
                <wp:extent cx="1453515" cy="436880"/>
                <wp:effectExtent l="0" t="0" r="0" b="0"/>
                <wp:docPr id="4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5BDC16" w14:textId="77777777" w:rsidR="00F6684F" w:rsidRDefault="00F668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4F"/>
    <w:rsid w:val="00430412"/>
    <w:rsid w:val="00675401"/>
    <w:rsid w:val="0071036D"/>
    <w:rsid w:val="00DD6A5D"/>
    <w:rsid w:val="00DD766C"/>
    <w:rsid w:val="00F6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721D"/>
  <w15:docId w15:val="{7F9B316E-40FA-4D16-9723-387AC07E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color w:val="00000A"/>
      <w:sz w:val="22"/>
      <w:lang w:eastAsia="en-US"/>
    </w:rPr>
  </w:style>
  <w:style w:type="paragraph" w:styleId="Nagwek2">
    <w:name w:val="heading 2"/>
    <w:basedOn w:val="Normalny"/>
    <w:link w:val="Nagwek2Znak"/>
    <w:semiHidden/>
    <w:unhideWhenUsed/>
    <w:qFormat/>
    <w:locked/>
    <w:rsid w:val="00614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F614A1"/>
    <w:rPr>
      <w:rFonts w:ascii="Times New Roman" w:hAnsi="Times New Roman" w:cs="Times New Roman"/>
      <w:sz w:val="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61DF"/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61DF"/>
    <w:rPr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qFormat/>
    <w:rsid w:val="006140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336803"/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dc:description/>
  <cp:lastModifiedBy>Kuta, Piotr</cp:lastModifiedBy>
  <cp:revision>5</cp:revision>
  <dcterms:created xsi:type="dcterms:W3CDTF">2020-11-10T13:45:00Z</dcterms:created>
  <dcterms:modified xsi:type="dcterms:W3CDTF">2021-02-02T10:03:00Z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