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4C383D51" w:rsidR="00F0514B" w:rsidRPr="002E2D26" w:rsidRDefault="00F0514B" w:rsidP="00F0514B">
      <w:pPr>
        <w:jc w:val="both"/>
        <w:rPr>
          <w:b/>
          <w:sz w:val="28"/>
          <w:szCs w:val="28"/>
        </w:rPr>
      </w:pPr>
      <w:r w:rsidRPr="002E2D26">
        <w:rPr>
          <w:b/>
          <w:sz w:val="28"/>
          <w:szCs w:val="28"/>
        </w:rPr>
        <w:t>Podpisanie umowy w ramach Działania 3.</w:t>
      </w:r>
      <w:r w:rsidR="002E2D26" w:rsidRPr="002E2D26">
        <w:rPr>
          <w:b/>
          <w:sz w:val="28"/>
          <w:szCs w:val="28"/>
        </w:rPr>
        <w:t>4</w:t>
      </w:r>
      <w:r w:rsidRPr="002E2D26">
        <w:rPr>
          <w:b/>
          <w:sz w:val="28"/>
          <w:szCs w:val="28"/>
        </w:rPr>
        <w:t xml:space="preserve"> ,,</w:t>
      </w:r>
      <w:r w:rsidR="002E2D26" w:rsidRPr="002E2D26">
        <w:rPr>
          <w:b/>
          <w:sz w:val="28"/>
          <w:szCs w:val="28"/>
        </w:rPr>
        <w:t>Strategia niskoemisyjna, wsparcie zrównoważonej multimodalnej mobilności miejskiej</w:t>
      </w:r>
      <w:r w:rsidRPr="002E2D26">
        <w:rPr>
          <w:b/>
          <w:sz w:val="28"/>
          <w:szCs w:val="28"/>
        </w:rPr>
        <w:t>” w ramach Regionalnego Programu Operacyjnego Województwa Świętokrzyskiego na lata 2014-2020</w:t>
      </w:r>
    </w:p>
    <w:p w14:paraId="34EADC34" w14:textId="310E73CF" w:rsidR="00F0514B" w:rsidRPr="00F0514B" w:rsidRDefault="00F0514B" w:rsidP="00F0514B">
      <w:pPr>
        <w:jc w:val="both"/>
        <w:rPr>
          <w:b/>
        </w:rPr>
      </w:pPr>
    </w:p>
    <w:p w14:paraId="127D9987" w14:textId="777794E6" w:rsidR="00F0514B" w:rsidRPr="00F0514B" w:rsidRDefault="00F0514B" w:rsidP="00F0514B">
      <w:pPr>
        <w:jc w:val="both"/>
        <w:rPr>
          <w:b/>
        </w:rPr>
      </w:pPr>
    </w:p>
    <w:p w14:paraId="0BE69448" w14:textId="2EC70EEF" w:rsidR="00F0514B" w:rsidRPr="00F0514B" w:rsidRDefault="00F0514B" w:rsidP="00F0514B">
      <w:pPr>
        <w:spacing w:after="120"/>
        <w:jc w:val="both"/>
        <w:rPr>
          <w:b/>
        </w:rPr>
      </w:pPr>
      <w:r w:rsidRPr="00F0514B">
        <w:t xml:space="preserve">Dnia </w:t>
      </w:r>
      <w:r w:rsidR="002E2D26">
        <w:rPr>
          <w:b/>
        </w:rPr>
        <w:t>5</w:t>
      </w:r>
      <w:r w:rsidR="00854391">
        <w:rPr>
          <w:b/>
        </w:rPr>
        <w:t xml:space="preserve"> </w:t>
      </w:r>
      <w:r w:rsidR="002E2D26">
        <w:rPr>
          <w:b/>
        </w:rPr>
        <w:t>listopada</w:t>
      </w:r>
      <w:r w:rsidR="000624B9">
        <w:rPr>
          <w:b/>
        </w:rPr>
        <w:t xml:space="preserve"> 2021</w:t>
      </w:r>
      <w:r w:rsidRPr="00F0514B">
        <w:rPr>
          <w:b/>
        </w:rPr>
        <w:t xml:space="preserve">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z</w:t>
      </w:r>
      <w:r w:rsidRPr="00F0514B">
        <w:rPr>
          <w:b/>
        </w:rPr>
        <w:t xml:space="preserve"> </w:t>
      </w:r>
      <w:r w:rsidR="002E2D26">
        <w:rPr>
          <w:b/>
        </w:rPr>
        <w:t xml:space="preserve">Gminą Pińczów </w:t>
      </w:r>
      <w:r w:rsidRPr="00F0514B">
        <w:t xml:space="preserve">o dofinansowanie projektu nr </w:t>
      </w:r>
      <w:r w:rsidRPr="00F0514B">
        <w:rPr>
          <w:b/>
          <w:color w:val="000000"/>
        </w:rPr>
        <w:t>RPSW.03.0</w:t>
      </w:r>
      <w:r w:rsidR="002E2D26">
        <w:rPr>
          <w:b/>
          <w:color w:val="000000"/>
        </w:rPr>
        <w:t>4</w:t>
      </w:r>
      <w:r w:rsidRPr="00F0514B">
        <w:rPr>
          <w:b/>
          <w:color w:val="000000"/>
        </w:rPr>
        <w:t>.00-26-00</w:t>
      </w:r>
      <w:r w:rsidR="002E2D26">
        <w:rPr>
          <w:b/>
          <w:color w:val="000000"/>
        </w:rPr>
        <w:t>48</w:t>
      </w:r>
      <w:r w:rsidRPr="00F0514B">
        <w:rPr>
          <w:b/>
          <w:color w:val="000000"/>
        </w:rPr>
        <w:t>/1</w:t>
      </w:r>
      <w:r w:rsidR="002E2D26">
        <w:rPr>
          <w:b/>
          <w:color w:val="000000"/>
        </w:rPr>
        <w:t>8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 w:rsidRPr="00854391">
        <w:t>„</w:t>
      </w:r>
      <w:r w:rsidR="005A02C6" w:rsidRPr="005A02C6">
        <w:t>Wsparcie multimodalnej mobilności na terenie Gminy Pińczów</w:t>
      </w:r>
      <w:r w:rsidRPr="00854391">
        <w:rPr>
          <w:i/>
          <w:color w:val="333333"/>
        </w:rPr>
        <w:t>”</w:t>
      </w:r>
      <w:r w:rsidRPr="00854391">
        <w:t xml:space="preserve"> złożonego</w:t>
      </w:r>
      <w:r w:rsidRPr="00F0514B">
        <w:t xml:space="preserve"> do Działania 3.</w:t>
      </w:r>
      <w:r w:rsidR="005A02C6">
        <w:t>4</w:t>
      </w:r>
      <w:r w:rsidRPr="00F0514B">
        <w:t xml:space="preserve"> RPOWŚ na lata 2014-2020 w ramach </w:t>
      </w:r>
      <w:r w:rsidR="005A02C6">
        <w:t>JEDNO</w:t>
      </w:r>
      <w:r w:rsidRPr="00F0514B">
        <w:t>ETAPOWEGO KONKURSU ZAMKNIĘTEGO nr RPSW.03.0</w:t>
      </w:r>
      <w:r w:rsidR="005A02C6">
        <w:t>4</w:t>
      </w:r>
      <w:r w:rsidRPr="00F0514B">
        <w:t>.00-IZ.00-26-</w:t>
      </w:r>
      <w:r w:rsidR="005A02C6">
        <w:t>230</w:t>
      </w:r>
      <w:r w:rsidRPr="00F0514B">
        <w:t>/1</w:t>
      </w:r>
      <w:r w:rsidR="005A02C6">
        <w:t>8</w:t>
      </w:r>
    </w:p>
    <w:p w14:paraId="27D335CC" w14:textId="4B73B1BB" w:rsidR="00F0514B" w:rsidRPr="00F0514B" w:rsidRDefault="00F0514B" w:rsidP="00F0514B">
      <w:pPr>
        <w:jc w:val="both"/>
      </w:pPr>
      <w:r w:rsidRPr="00F0514B">
        <w:rPr>
          <w:b/>
        </w:rPr>
        <w:t>Koszt całkowity projektu:</w:t>
      </w:r>
      <w:r w:rsidRPr="00F0514B">
        <w:rPr>
          <w:b/>
          <w:bCs/>
        </w:rPr>
        <w:t> </w:t>
      </w:r>
      <w:r w:rsidR="005A02C6" w:rsidRPr="005A02C6">
        <w:rPr>
          <w:b/>
          <w:bCs/>
        </w:rPr>
        <w:t>8 578 844,50</w:t>
      </w:r>
      <w:r w:rsidRPr="00F0514B">
        <w:rPr>
          <w:b/>
        </w:rPr>
        <w:t xml:space="preserve"> zł</w:t>
      </w:r>
    </w:p>
    <w:p w14:paraId="6CC389F4" w14:textId="0BCDBD07" w:rsidR="00F0514B" w:rsidRPr="00F0514B" w:rsidRDefault="00F0514B" w:rsidP="00F0514B">
      <w:pPr>
        <w:jc w:val="both"/>
        <w:rPr>
          <w:b/>
        </w:rPr>
      </w:pPr>
      <w:r w:rsidRPr="00F0514B">
        <w:rPr>
          <w:b/>
        </w:rPr>
        <w:t xml:space="preserve">Wartość dofinansowania: </w:t>
      </w:r>
      <w:r w:rsidR="005A02C6" w:rsidRPr="005A02C6">
        <w:rPr>
          <w:b/>
        </w:rPr>
        <w:t>6 417 892,68</w:t>
      </w:r>
      <w:r w:rsidRPr="00F0514B">
        <w:rPr>
          <w:b/>
        </w:rPr>
        <w:t xml:space="preserve"> zł</w:t>
      </w:r>
    </w:p>
    <w:sectPr w:rsidR="00F0514B" w:rsidRPr="00F0514B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20CE" w14:textId="77777777" w:rsidR="001672F8" w:rsidRDefault="001672F8" w:rsidP="001D0CA1">
      <w:pPr>
        <w:spacing w:line="240" w:lineRule="auto"/>
      </w:pPr>
      <w:r>
        <w:separator/>
      </w:r>
    </w:p>
  </w:endnote>
  <w:endnote w:type="continuationSeparator" w:id="0">
    <w:p w14:paraId="5AF452F8" w14:textId="77777777" w:rsidR="001672F8" w:rsidRDefault="001672F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081E" w14:textId="77777777" w:rsidR="001672F8" w:rsidRDefault="001672F8" w:rsidP="001D0CA1">
      <w:pPr>
        <w:spacing w:line="240" w:lineRule="auto"/>
      </w:pPr>
      <w:r>
        <w:separator/>
      </w:r>
    </w:p>
  </w:footnote>
  <w:footnote w:type="continuationSeparator" w:id="0">
    <w:p w14:paraId="5C486878" w14:textId="77777777" w:rsidR="001672F8" w:rsidRDefault="001672F8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862A1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672F8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200B3"/>
    <w:rsid w:val="00221062"/>
    <w:rsid w:val="00285B8C"/>
    <w:rsid w:val="002A1B27"/>
    <w:rsid w:val="002A21A6"/>
    <w:rsid w:val="002B4426"/>
    <w:rsid w:val="002E2D26"/>
    <w:rsid w:val="00311398"/>
    <w:rsid w:val="00343D30"/>
    <w:rsid w:val="0036181F"/>
    <w:rsid w:val="00375179"/>
    <w:rsid w:val="003A06CB"/>
    <w:rsid w:val="003B32BA"/>
    <w:rsid w:val="0040136B"/>
    <w:rsid w:val="004732C3"/>
    <w:rsid w:val="00492885"/>
    <w:rsid w:val="004D11D2"/>
    <w:rsid w:val="00504944"/>
    <w:rsid w:val="00506507"/>
    <w:rsid w:val="00520CC4"/>
    <w:rsid w:val="005A02C6"/>
    <w:rsid w:val="005C6FB6"/>
    <w:rsid w:val="00625E9E"/>
    <w:rsid w:val="00627BF4"/>
    <w:rsid w:val="006646C6"/>
    <w:rsid w:val="006A73C8"/>
    <w:rsid w:val="006B4637"/>
    <w:rsid w:val="006C75FC"/>
    <w:rsid w:val="006E18E9"/>
    <w:rsid w:val="006F1F68"/>
    <w:rsid w:val="00731F66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4BDE"/>
    <w:rsid w:val="008238D5"/>
    <w:rsid w:val="0083668B"/>
    <w:rsid w:val="00854391"/>
    <w:rsid w:val="008712E5"/>
    <w:rsid w:val="008E7FAA"/>
    <w:rsid w:val="0093466E"/>
    <w:rsid w:val="009429B6"/>
    <w:rsid w:val="009606F5"/>
    <w:rsid w:val="00A328CC"/>
    <w:rsid w:val="00A33CE7"/>
    <w:rsid w:val="00A37D23"/>
    <w:rsid w:val="00A466E8"/>
    <w:rsid w:val="00A87A58"/>
    <w:rsid w:val="00A95134"/>
    <w:rsid w:val="00AA4E40"/>
    <w:rsid w:val="00AD3554"/>
    <w:rsid w:val="00B44079"/>
    <w:rsid w:val="00B47CFF"/>
    <w:rsid w:val="00B75853"/>
    <w:rsid w:val="00B82F2E"/>
    <w:rsid w:val="00BC093F"/>
    <w:rsid w:val="00BE3B5B"/>
    <w:rsid w:val="00BF6170"/>
    <w:rsid w:val="00C06EEC"/>
    <w:rsid w:val="00C21A41"/>
    <w:rsid w:val="00C46D30"/>
    <w:rsid w:val="00C56BFF"/>
    <w:rsid w:val="00C60BF4"/>
    <w:rsid w:val="00C63BF0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F0514B"/>
    <w:rsid w:val="00F518C6"/>
    <w:rsid w:val="00F628EC"/>
    <w:rsid w:val="00F73274"/>
    <w:rsid w:val="00F77F3C"/>
    <w:rsid w:val="00F8113E"/>
    <w:rsid w:val="00F93A3B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Stolicka, Katarzyna</cp:lastModifiedBy>
  <cp:revision>3</cp:revision>
  <cp:lastPrinted>2019-11-06T12:29:00Z</cp:lastPrinted>
  <dcterms:created xsi:type="dcterms:W3CDTF">2021-11-09T08:45:00Z</dcterms:created>
  <dcterms:modified xsi:type="dcterms:W3CDTF">2021-11-09T08:55:00Z</dcterms:modified>
</cp:coreProperties>
</file>