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6AFF5AAC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Podpisanie um</w:t>
      </w:r>
      <w:r w:rsidR="00A05E37">
        <w:rPr>
          <w:b/>
        </w:rPr>
        <w:t>owy</w:t>
      </w:r>
      <w:r w:rsidRPr="007C582B">
        <w:rPr>
          <w:b/>
        </w:rPr>
        <w:t xml:space="preserve"> w ramach Działania </w:t>
      </w:r>
      <w:r w:rsidR="001A368F" w:rsidRPr="007C582B">
        <w:rPr>
          <w:b/>
        </w:rPr>
        <w:t>12.1</w:t>
      </w:r>
      <w:r w:rsidR="00A05E37">
        <w:rPr>
          <w:b/>
        </w:rPr>
        <w:t xml:space="preserve"> </w:t>
      </w:r>
      <w:r w:rsidR="00A05E37">
        <w:rPr>
          <w:b/>
          <w:i/>
          <w:iCs/>
        </w:rPr>
        <w:t>„</w:t>
      </w:r>
      <w:r w:rsidR="001A368F" w:rsidRPr="007C582B">
        <w:rPr>
          <w:b/>
          <w:i/>
          <w:iCs/>
        </w:rPr>
        <w:t>Poprawa</w:t>
      </w:r>
      <w:r w:rsidR="00A05E37">
        <w:rPr>
          <w:b/>
          <w:i/>
          <w:iCs/>
        </w:rPr>
        <w:t xml:space="preserve"> </w:t>
      </w:r>
      <w:r w:rsidR="001A368F" w:rsidRPr="007C582B">
        <w:rPr>
          <w:b/>
          <w:i/>
          <w:iCs/>
        </w:rPr>
        <w:t xml:space="preserve">efektywności energetycznej </w:t>
      </w:r>
      <w:r w:rsidR="00DF6CCE" w:rsidRPr="007C582B">
        <w:rPr>
          <w:b/>
          <w:i/>
          <w:iCs/>
        </w:rPr>
        <w:br/>
      </w:r>
      <w:r w:rsidR="001A368F" w:rsidRPr="007C582B">
        <w:rPr>
          <w:b/>
          <w:i/>
          <w:iCs/>
        </w:rPr>
        <w:t>w budynkach użyteczności publicznej – REACT-EU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047E3D79" w14:textId="47D8B3A1" w:rsidR="00640F5A" w:rsidRPr="00A05E37" w:rsidRDefault="00F0514B" w:rsidP="00A05E37">
      <w:pPr>
        <w:spacing w:after="120"/>
        <w:jc w:val="both"/>
        <w:rPr>
          <w:b/>
        </w:rPr>
      </w:pPr>
      <w:r w:rsidRPr="007C582B">
        <w:t xml:space="preserve">Dnia </w:t>
      </w:r>
      <w:r w:rsidR="00A05E37">
        <w:rPr>
          <w:b/>
        </w:rPr>
        <w:t>24 maja</w:t>
      </w:r>
      <w:r w:rsidR="000624B9" w:rsidRPr="007C582B">
        <w:rPr>
          <w:b/>
        </w:rPr>
        <w:t xml:space="preserve"> 202</w:t>
      </w:r>
      <w:r w:rsidR="007561BB" w:rsidRPr="007C582B">
        <w:rPr>
          <w:b/>
        </w:rPr>
        <w:t>2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A05E37">
        <w:t>ę</w:t>
      </w:r>
      <w:r w:rsidR="00DE14AD" w:rsidRPr="007C582B">
        <w:t xml:space="preserve"> </w:t>
      </w:r>
      <w:r w:rsidR="003B4DB2" w:rsidRPr="007C582B">
        <w:rPr>
          <w:bCs/>
        </w:rPr>
        <w:t>z</w:t>
      </w:r>
      <w:r w:rsidR="00640F5A" w:rsidRPr="007C582B">
        <w:rPr>
          <w:bCs/>
        </w:rPr>
        <w:t>:</w:t>
      </w:r>
      <w:r w:rsidR="00A05E37">
        <w:rPr>
          <w:b/>
        </w:rPr>
        <w:t xml:space="preserve"> </w:t>
      </w:r>
      <w:r w:rsidR="003B4DB2" w:rsidRPr="00A05E37">
        <w:rPr>
          <w:b/>
        </w:rPr>
        <w:t xml:space="preserve">GMINĄ </w:t>
      </w:r>
      <w:r w:rsidR="00A05E37">
        <w:rPr>
          <w:b/>
        </w:rPr>
        <w:t>MASŁÓW</w:t>
      </w:r>
      <w:r w:rsidR="003B4DB2" w:rsidRPr="00A05E37">
        <w:rPr>
          <w:b/>
        </w:rPr>
        <w:t xml:space="preserve"> </w:t>
      </w:r>
      <w:r w:rsidR="00A05E37">
        <w:rPr>
          <w:b/>
        </w:rPr>
        <w:br/>
      </w:r>
      <w:r w:rsidR="003B4DB2" w:rsidRPr="00A05E37">
        <w:t xml:space="preserve">o dofinansowanie projektu nr </w:t>
      </w:r>
      <w:r w:rsidR="003B4DB2" w:rsidRPr="00A05E37">
        <w:rPr>
          <w:b/>
          <w:color w:val="000000"/>
        </w:rPr>
        <w:t>RPSW.12.01.00-26-00</w:t>
      </w:r>
      <w:r w:rsidR="00A05E37">
        <w:rPr>
          <w:b/>
          <w:color w:val="000000"/>
        </w:rPr>
        <w:t>53</w:t>
      </w:r>
      <w:r w:rsidR="003B4DB2" w:rsidRPr="00A05E37">
        <w:rPr>
          <w:b/>
          <w:color w:val="000000"/>
        </w:rPr>
        <w:t>/20</w:t>
      </w:r>
      <w:r w:rsidR="003B4DB2" w:rsidRPr="00A05E37">
        <w:rPr>
          <w:color w:val="000000"/>
        </w:rPr>
        <w:t xml:space="preserve"> </w:t>
      </w:r>
      <w:r w:rsidR="003B4DB2" w:rsidRPr="00A05E37">
        <w:t>pn.: „</w:t>
      </w:r>
      <w:r w:rsidR="00A05E37" w:rsidRPr="00A05E37">
        <w:rPr>
          <w:i/>
        </w:rPr>
        <w:t>Termomodernizacja z OZE Szkoły Podstawowej w Mąchocicach Kapitulnych oraz Urzędu Gminy Masłów</w:t>
      </w:r>
      <w:r w:rsidR="003B4DB2" w:rsidRPr="00A05E37">
        <w:rPr>
          <w:i/>
          <w:iCs/>
        </w:rPr>
        <w:t>”</w:t>
      </w:r>
      <w:r w:rsidR="003B4DB2" w:rsidRPr="00A05E37">
        <w:t xml:space="preserve"> wybranego do dofinansowania</w:t>
      </w:r>
      <w:r w:rsidR="001F637A" w:rsidRPr="00A05E37">
        <w:t xml:space="preserve"> </w:t>
      </w:r>
      <w:r w:rsidR="003B4DB2" w:rsidRPr="00A05E37">
        <w:t>w ramach Działania 12.1 RPOWŚ na lata 2014-2020.</w:t>
      </w:r>
      <w:r w:rsidR="00640F5A" w:rsidRPr="00A05E37">
        <w:t xml:space="preserve"> </w:t>
      </w:r>
    </w:p>
    <w:p w14:paraId="44B7E2AB" w14:textId="012F895D" w:rsidR="00640F5A" w:rsidRPr="007C582B" w:rsidRDefault="003B4DB2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8419E4">
        <w:rPr>
          <w:rFonts w:ascii="Times New Roman" w:hAnsi="Times New Roman"/>
          <w:b/>
          <w:bCs/>
          <w:sz w:val="24"/>
          <w:szCs w:val="24"/>
        </w:rPr>
        <w:t>3 544 563,52</w:t>
      </w:r>
      <w:r w:rsidR="001F637A" w:rsidRPr="007C5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797DBE4" w14:textId="71007860" w:rsidR="003B4DB2" w:rsidRPr="007C582B" w:rsidRDefault="003B4DB2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8419E4">
        <w:rPr>
          <w:rFonts w:ascii="Times New Roman" w:hAnsi="Times New Roman"/>
          <w:b/>
          <w:sz w:val="24"/>
          <w:szCs w:val="24"/>
        </w:rPr>
        <w:t>2 881 790,91</w:t>
      </w:r>
      <w:r w:rsidR="00A12EEB"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0F2E2E67" w14:textId="79B6EFAB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40F5A" w:rsidRPr="007C582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C284" w14:textId="77777777" w:rsidR="00476DBB" w:rsidRDefault="00476DBB" w:rsidP="001D0CA1">
      <w:pPr>
        <w:spacing w:line="240" w:lineRule="auto"/>
      </w:pPr>
      <w:r>
        <w:separator/>
      </w:r>
    </w:p>
  </w:endnote>
  <w:endnote w:type="continuationSeparator" w:id="0">
    <w:p w14:paraId="2395941F" w14:textId="77777777" w:rsidR="00476DBB" w:rsidRDefault="00476DB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90B8" w14:textId="77777777" w:rsidR="00476DBB" w:rsidRDefault="00476DBB" w:rsidP="001D0CA1">
      <w:pPr>
        <w:spacing w:line="240" w:lineRule="auto"/>
      </w:pPr>
      <w:r>
        <w:separator/>
      </w:r>
    </w:p>
  </w:footnote>
  <w:footnote w:type="continuationSeparator" w:id="0">
    <w:p w14:paraId="370E8C50" w14:textId="77777777" w:rsidR="00476DBB" w:rsidRDefault="00476DB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76DBB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561BB"/>
    <w:rsid w:val="007A0E58"/>
    <w:rsid w:val="007A6F45"/>
    <w:rsid w:val="007B5969"/>
    <w:rsid w:val="007B5D62"/>
    <w:rsid w:val="007B715C"/>
    <w:rsid w:val="007C1BC9"/>
    <w:rsid w:val="007C25C0"/>
    <w:rsid w:val="007C34AE"/>
    <w:rsid w:val="007C582B"/>
    <w:rsid w:val="007C728C"/>
    <w:rsid w:val="007D1CF7"/>
    <w:rsid w:val="007D4778"/>
    <w:rsid w:val="007E4BDE"/>
    <w:rsid w:val="008238D5"/>
    <w:rsid w:val="0083668B"/>
    <w:rsid w:val="008419E4"/>
    <w:rsid w:val="00854391"/>
    <w:rsid w:val="008712E5"/>
    <w:rsid w:val="00893E23"/>
    <w:rsid w:val="008D4704"/>
    <w:rsid w:val="008E7FAA"/>
    <w:rsid w:val="0093466E"/>
    <w:rsid w:val="009429B6"/>
    <w:rsid w:val="00943EE8"/>
    <w:rsid w:val="009606F5"/>
    <w:rsid w:val="00A05E37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2022-05-24T09:31:00Z</dcterms:created>
  <dcterms:modified xsi:type="dcterms:W3CDTF">2022-05-24T09:35:00Z</dcterms:modified>
</cp:coreProperties>
</file>