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F237E" w14:textId="77777777" w:rsidR="00DE61DF" w:rsidRDefault="00DE61DF" w:rsidP="00DE61DF">
      <w:pPr>
        <w:rPr>
          <w:sz w:val="18"/>
          <w:szCs w:val="18"/>
        </w:rPr>
      </w:pPr>
    </w:p>
    <w:p w14:paraId="4D616F8A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2E00E803" w14:textId="316251E6" w:rsidR="002661DC" w:rsidRPr="007F38C8" w:rsidRDefault="002661DC" w:rsidP="00422376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7F38C8">
        <w:rPr>
          <w:rFonts w:asciiTheme="majorHAnsi" w:hAnsiTheme="majorHAnsi"/>
          <w:b/>
          <w:sz w:val="28"/>
          <w:szCs w:val="28"/>
        </w:rPr>
        <w:t xml:space="preserve">Podpisanie umowy w ramach Działania </w:t>
      </w:r>
      <w:r w:rsidR="007F38C8" w:rsidRPr="007F38C8">
        <w:rPr>
          <w:rFonts w:asciiTheme="majorHAnsi" w:hAnsiTheme="majorHAnsi"/>
          <w:b/>
          <w:sz w:val="28"/>
          <w:szCs w:val="28"/>
        </w:rPr>
        <w:t>7.2 Rozwój potencjału endogenicznego jako elem</w:t>
      </w:r>
      <w:r w:rsidR="007F38C8" w:rsidRPr="007F38C8">
        <w:rPr>
          <w:rFonts w:asciiTheme="majorHAnsi" w:hAnsiTheme="majorHAnsi"/>
          <w:b/>
          <w:sz w:val="28"/>
          <w:szCs w:val="28"/>
        </w:rPr>
        <w:t xml:space="preserve">ent strategii terytorialnej dla </w:t>
      </w:r>
      <w:r w:rsidR="007F38C8" w:rsidRPr="007F38C8">
        <w:rPr>
          <w:rFonts w:asciiTheme="majorHAnsi" w:hAnsiTheme="majorHAnsi"/>
          <w:b/>
          <w:sz w:val="28"/>
          <w:szCs w:val="28"/>
        </w:rPr>
        <w:t>określonych obszarów</w:t>
      </w:r>
      <w:r w:rsidR="00653352" w:rsidRPr="007F38C8">
        <w:rPr>
          <w:rFonts w:asciiTheme="majorHAnsi" w:hAnsiTheme="majorHAnsi"/>
          <w:b/>
          <w:sz w:val="28"/>
          <w:szCs w:val="28"/>
        </w:rPr>
        <w:t xml:space="preserve"> </w:t>
      </w:r>
      <w:r w:rsidR="000536D6" w:rsidRPr="007F38C8">
        <w:rPr>
          <w:rFonts w:asciiTheme="majorHAnsi" w:hAnsiTheme="majorHAnsi"/>
          <w:b/>
          <w:sz w:val="28"/>
          <w:szCs w:val="28"/>
        </w:rPr>
        <w:t xml:space="preserve"> </w:t>
      </w:r>
      <w:r w:rsidRPr="007F38C8">
        <w:rPr>
          <w:rFonts w:asciiTheme="majorHAnsi" w:hAnsiTheme="majorHAnsi"/>
          <w:b/>
          <w:sz w:val="28"/>
          <w:szCs w:val="28"/>
        </w:rPr>
        <w:t>w ramach Regionalnego Pr</w:t>
      </w:r>
      <w:r w:rsidR="004E0617" w:rsidRPr="007F38C8">
        <w:rPr>
          <w:rFonts w:asciiTheme="majorHAnsi" w:hAnsiTheme="majorHAnsi"/>
          <w:b/>
          <w:sz w:val="28"/>
          <w:szCs w:val="28"/>
        </w:rPr>
        <w:t xml:space="preserve">ogramu Operacyjnego Województwa </w:t>
      </w:r>
      <w:r w:rsidRPr="007F38C8">
        <w:rPr>
          <w:rFonts w:asciiTheme="majorHAnsi" w:hAnsiTheme="majorHAnsi"/>
          <w:b/>
          <w:sz w:val="28"/>
          <w:szCs w:val="28"/>
        </w:rPr>
        <w:t>Świętokrzyskiego na lata 2014-2020</w:t>
      </w:r>
    </w:p>
    <w:p w14:paraId="73D17DA0" w14:textId="77777777" w:rsidR="002661DC" w:rsidRPr="007F38C8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  <w:highlight w:val="yellow"/>
        </w:rPr>
      </w:pPr>
    </w:p>
    <w:p w14:paraId="46CD485A" w14:textId="63CE8B75" w:rsidR="00336803" w:rsidRPr="007F38C8" w:rsidRDefault="00336803" w:rsidP="0020519C">
      <w:pPr>
        <w:spacing w:line="360" w:lineRule="auto"/>
        <w:jc w:val="both"/>
        <w:rPr>
          <w:rFonts w:ascii="Cambria" w:hAnsi="Cambria"/>
          <w:highlight w:val="yellow"/>
        </w:rPr>
      </w:pPr>
      <w:bookmarkStart w:id="0" w:name="_GoBack"/>
      <w:bookmarkEnd w:id="0"/>
      <w:r w:rsidRPr="007F38C8">
        <w:rPr>
          <w:rFonts w:ascii="Cambria" w:hAnsi="Cambria"/>
        </w:rPr>
        <w:t>D</w:t>
      </w:r>
      <w:r w:rsidR="0020519C" w:rsidRPr="007F38C8">
        <w:rPr>
          <w:rFonts w:ascii="Cambria" w:hAnsi="Cambria"/>
        </w:rPr>
        <w:t>ni</w:t>
      </w:r>
      <w:r w:rsidRPr="007F38C8">
        <w:rPr>
          <w:rFonts w:ascii="Cambria" w:hAnsi="Cambria"/>
        </w:rPr>
        <w:t>a</w:t>
      </w:r>
      <w:r w:rsidR="0020519C" w:rsidRPr="007F38C8">
        <w:rPr>
          <w:rFonts w:ascii="Cambria" w:hAnsi="Cambria"/>
        </w:rPr>
        <w:t xml:space="preserve"> </w:t>
      </w:r>
      <w:r w:rsidR="007F38C8" w:rsidRPr="007F38C8">
        <w:rPr>
          <w:rFonts w:ascii="Cambria" w:hAnsi="Cambria"/>
          <w:b/>
        </w:rPr>
        <w:t>28 czerwca</w:t>
      </w:r>
      <w:r w:rsidR="0064773A" w:rsidRPr="007F38C8">
        <w:rPr>
          <w:rFonts w:ascii="Cambria" w:hAnsi="Cambria"/>
          <w:b/>
        </w:rPr>
        <w:t xml:space="preserve"> </w:t>
      </w:r>
      <w:r w:rsidR="001E3F42" w:rsidRPr="007F38C8">
        <w:rPr>
          <w:rFonts w:ascii="Cambria" w:hAnsi="Cambria"/>
          <w:b/>
        </w:rPr>
        <w:t xml:space="preserve"> 20</w:t>
      </w:r>
      <w:r w:rsidR="00540D07" w:rsidRPr="007F38C8">
        <w:rPr>
          <w:rFonts w:ascii="Cambria" w:hAnsi="Cambria"/>
          <w:b/>
        </w:rPr>
        <w:t>22</w:t>
      </w:r>
      <w:r w:rsidR="001E3F42" w:rsidRPr="007F38C8">
        <w:rPr>
          <w:rFonts w:ascii="Cambria" w:hAnsi="Cambria"/>
          <w:b/>
        </w:rPr>
        <w:t xml:space="preserve"> roku</w:t>
      </w:r>
      <w:r w:rsidR="0020519C" w:rsidRPr="007F38C8">
        <w:rPr>
          <w:rFonts w:ascii="Cambria" w:hAnsi="Cambria"/>
          <w:b/>
        </w:rPr>
        <w:t xml:space="preserve"> </w:t>
      </w:r>
      <w:r w:rsidR="0020519C" w:rsidRPr="007F38C8">
        <w:rPr>
          <w:rFonts w:ascii="Cambria" w:hAnsi="Cambria"/>
        </w:rPr>
        <w:t>podpisa</w:t>
      </w:r>
      <w:r w:rsidRPr="007F38C8">
        <w:rPr>
          <w:rFonts w:ascii="Cambria" w:hAnsi="Cambria"/>
        </w:rPr>
        <w:t>na została</w:t>
      </w:r>
      <w:r w:rsidR="0020519C" w:rsidRPr="007F38C8">
        <w:rPr>
          <w:rFonts w:ascii="Cambria" w:hAnsi="Cambria"/>
        </w:rPr>
        <w:t xml:space="preserve"> z </w:t>
      </w:r>
      <w:r w:rsidR="0064773A" w:rsidRPr="007F38C8">
        <w:rPr>
          <w:rFonts w:ascii="Cambria" w:hAnsi="Cambria"/>
        </w:rPr>
        <w:t xml:space="preserve"> </w:t>
      </w:r>
      <w:r w:rsidR="004C1F9F" w:rsidRPr="007F38C8">
        <w:rPr>
          <w:rFonts w:ascii="Cambria" w:hAnsi="Cambria"/>
        </w:rPr>
        <w:t xml:space="preserve">Gminą </w:t>
      </w:r>
      <w:r w:rsidR="007F38C8" w:rsidRPr="007F38C8">
        <w:rPr>
          <w:rFonts w:ascii="Cambria" w:hAnsi="Cambria"/>
        </w:rPr>
        <w:t>Łagów</w:t>
      </w:r>
      <w:r w:rsidR="001D5D48" w:rsidRPr="007F38C8">
        <w:rPr>
          <w:rFonts w:ascii="Cambria" w:hAnsi="Cambria"/>
        </w:rPr>
        <w:t xml:space="preserve">  </w:t>
      </w:r>
      <w:r w:rsidRPr="007F38C8">
        <w:rPr>
          <w:rFonts w:ascii="Cambria" w:hAnsi="Cambria"/>
        </w:rPr>
        <w:t xml:space="preserve">z siedzibą: </w:t>
      </w:r>
      <w:r w:rsidR="007F38C8" w:rsidRPr="007F38C8">
        <w:rPr>
          <w:rFonts w:ascii="Cambria" w:hAnsi="Cambria"/>
        </w:rPr>
        <w:t>Rynek 62</w:t>
      </w:r>
      <w:r w:rsidR="00A6026F" w:rsidRPr="007F38C8">
        <w:rPr>
          <w:rFonts w:ascii="Cambria" w:hAnsi="Cambria"/>
        </w:rPr>
        <w:t>, 26-0</w:t>
      </w:r>
      <w:r w:rsidR="007F38C8" w:rsidRPr="007F38C8">
        <w:rPr>
          <w:rFonts w:ascii="Cambria" w:hAnsi="Cambria"/>
        </w:rPr>
        <w:t>25</w:t>
      </w:r>
      <w:r w:rsidR="00A6026F" w:rsidRPr="007F38C8">
        <w:rPr>
          <w:rFonts w:ascii="Cambria" w:hAnsi="Cambria"/>
        </w:rPr>
        <w:t xml:space="preserve"> </w:t>
      </w:r>
      <w:r w:rsidR="007F38C8" w:rsidRPr="007F38C8">
        <w:rPr>
          <w:rFonts w:ascii="Cambria" w:hAnsi="Cambria"/>
        </w:rPr>
        <w:t>Łagów</w:t>
      </w:r>
      <w:r w:rsidR="00653352" w:rsidRPr="007F38C8">
        <w:rPr>
          <w:rFonts w:ascii="Cambria" w:hAnsi="Cambria"/>
        </w:rPr>
        <w:t xml:space="preserve">, </w:t>
      </w:r>
      <w:r w:rsidRPr="007F38C8">
        <w:rPr>
          <w:rFonts w:ascii="Cambria" w:hAnsi="Cambria"/>
        </w:rPr>
        <w:t xml:space="preserve">umowa o dofinansowanie projektu nr </w:t>
      </w:r>
      <w:r w:rsidR="007F38C8" w:rsidRPr="007F38C8">
        <w:rPr>
          <w:rFonts w:ascii="Times New Roman" w:hAnsi="Times New Roman"/>
          <w:sz w:val="24"/>
          <w:szCs w:val="24"/>
        </w:rPr>
        <w:t>RPSW.07.02.00-26-0025/16</w:t>
      </w:r>
      <w:r w:rsidR="007F38C8" w:rsidRPr="007F38C8">
        <w:rPr>
          <w:rFonts w:ascii="Times New Roman" w:hAnsi="Times New Roman"/>
          <w:sz w:val="24"/>
          <w:szCs w:val="24"/>
        </w:rPr>
        <w:t xml:space="preserve"> </w:t>
      </w:r>
      <w:r w:rsidR="0020519C" w:rsidRPr="007F38C8">
        <w:rPr>
          <w:rFonts w:ascii="Cambria" w:hAnsi="Cambria"/>
        </w:rPr>
        <w:t xml:space="preserve">pn.: </w:t>
      </w:r>
      <w:r w:rsidR="007F38C8" w:rsidRPr="007F38C8">
        <w:rPr>
          <w:rFonts w:ascii="Times New Roman" w:hAnsi="Times New Roman"/>
          <w:sz w:val="24"/>
          <w:szCs w:val="24"/>
        </w:rPr>
        <w:t xml:space="preserve">„Historia </w:t>
      </w:r>
      <w:r w:rsidR="007F38C8" w:rsidRPr="007F38C8">
        <w:rPr>
          <w:rFonts w:ascii="Times New Roman" w:hAnsi="Times New Roman"/>
          <w:sz w:val="24"/>
          <w:szCs w:val="24"/>
        </w:rPr>
        <w:br/>
      </w:r>
      <w:r w:rsidR="007F38C8" w:rsidRPr="007F38C8">
        <w:rPr>
          <w:rFonts w:ascii="Times New Roman" w:hAnsi="Times New Roman"/>
          <w:sz w:val="24"/>
          <w:szCs w:val="24"/>
        </w:rPr>
        <w:t>w kamieniu zaklęta – wykorzystanie potencjałów endogenicznych w Gminie Łagów”</w:t>
      </w:r>
      <w:r w:rsidR="007F38C8" w:rsidRPr="007F38C8">
        <w:rPr>
          <w:rFonts w:ascii="Times New Roman" w:hAnsi="Times New Roman"/>
          <w:sz w:val="24"/>
          <w:szCs w:val="24"/>
        </w:rPr>
        <w:t xml:space="preserve"> </w:t>
      </w:r>
      <w:r w:rsidRPr="007F38C8">
        <w:rPr>
          <w:rFonts w:ascii="Cambria" w:hAnsi="Cambria"/>
        </w:rPr>
        <w:t>złożonego do</w:t>
      </w:r>
      <w:r w:rsidR="0020519C" w:rsidRPr="007F38C8">
        <w:rPr>
          <w:rFonts w:ascii="Cambria" w:hAnsi="Cambria"/>
        </w:rPr>
        <w:t xml:space="preserve"> Działania</w:t>
      </w:r>
      <w:r w:rsidRPr="007F38C8">
        <w:rPr>
          <w:rFonts w:ascii="Cambria" w:hAnsi="Cambria"/>
        </w:rPr>
        <w:t xml:space="preserve"> </w:t>
      </w:r>
      <w:r w:rsidR="007F38C8" w:rsidRPr="007F38C8">
        <w:rPr>
          <w:rFonts w:ascii="Cambria" w:hAnsi="Cambria"/>
        </w:rPr>
        <w:t>7.2</w:t>
      </w:r>
      <w:r w:rsidRPr="007F38C8">
        <w:rPr>
          <w:rFonts w:ascii="Cambria" w:hAnsi="Cambria"/>
        </w:rPr>
        <w:t xml:space="preserve"> RPOWŚ na lata</w:t>
      </w:r>
      <w:r w:rsidR="0020519C" w:rsidRPr="007F38C8">
        <w:rPr>
          <w:rFonts w:ascii="Cambria" w:hAnsi="Cambria"/>
        </w:rPr>
        <w:t xml:space="preserve"> </w:t>
      </w:r>
      <w:r w:rsidR="005849CC" w:rsidRPr="007F38C8">
        <w:rPr>
          <w:rFonts w:ascii="Cambria" w:hAnsi="Cambria"/>
        </w:rPr>
        <w:t>2014-2020 w </w:t>
      </w:r>
      <w:r w:rsidRPr="007F38C8">
        <w:rPr>
          <w:rFonts w:ascii="Cambria" w:hAnsi="Cambria"/>
        </w:rPr>
        <w:t xml:space="preserve">ramach DWUETAPOWEGO KONKURSU </w:t>
      </w:r>
      <w:r w:rsidRPr="007F38C8">
        <w:rPr>
          <w:rFonts w:asciiTheme="majorHAnsi" w:hAnsiTheme="majorHAnsi"/>
        </w:rPr>
        <w:t xml:space="preserve">ZAMKNIĘTEGO nr </w:t>
      </w:r>
      <w:r w:rsidR="007F38C8" w:rsidRPr="007F38C8">
        <w:rPr>
          <w:rFonts w:asciiTheme="majorHAnsi" w:hAnsiTheme="majorHAnsi" w:cs="Arial"/>
        </w:rPr>
        <w:t>RPSW.07.02.00-IZ.00-26-078/16</w:t>
      </w:r>
      <w:r w:rsidR="00A45D93" w:rsidRPr="007F38C8">
        <w:rPr>
          <w:rFonts w:asciiTheme="majorHAnsi" w:hAnsiTheme="majorHAnsi"/>
        </w:rPr>
        <w:t>.</w:t>
      </w:r>
      <w:r w:rsidRPr="007F38C8">
        <w:rPr>
          <w:rFonts w:ascii="Cambria" w:hAnsi="Cambria"/>
        </w:rPr>
        <w:t xml:space="preserve"> </w:t>
      </w:r>
    </w:p>
    <w:p w14:paraId="4C5D8DD2" w14:textId="05396CA2" w:rsidR="00336803" w:rsidRPr="007F38C8" w:rsidRDefault="00336803" w:rsidP="0020519C">
      <w:pPr>
        <w:spacing w:line="360" w:lineRule="auto"/>
        <w:jc w:val="both"/>
        <w:rPr>
          <w:rFonts w:asciiTheme="majorHAnsi" w:hAnsiTheme="majorHAnsi"/>
          <w:b/>
        </w:rPr>
      </w:pPr>
      <w:r w:rsidRPr="007F38C8">
        <w:rPr>
          <w:rFonts w:asciiTheme="majorHAnsi" w:hAnsiTheme="majorHAnsi"/>
          <w:b/>
        </w:rPr>
        <w:t>Wartość</w:t>
      </w:r>
      <w:r w:rsidR="001E3F42" w:rsidRPr="007F38C8">
        <w:rPr>
          <w:rFonts w:asciiTheme="majorHAnsi" w:hAnsiTheme="majorHAnsi"/>
          <w:b/>
        </w:rPr>
        <w:t xml:space="preserve"> dofinansowania</w:t>
      </w:r>
      <w:r w:rsidR="00540D07" w:rsidRPr="007F38C8">
        <w:rPr>
          <w:rFonts w:asciiTheme="majorHAnsi" w:hAnsiTheme="majorHAnsi"/>
          <w:b/>
        </w:rPr>
        <w:t xml:space="preserve"> UE</w:t>
      </w:r>
      <w:r w:rsidR="0020519C" w:rsidRPr="007F38C8">
        <w:rPr>
          <w:rFonts w:asciiTheme="majorHAnsi" w:hAnsiTheme="majorHAnsi"/>
          <w:b/>
        </w:rPr>
        <w:t xml:space="preserve">: </w:t>
      </w:r>
      <w:r w:rsidR="007F38C8" w:rsidRPr="007F38C8">
        <w:rPr>
          <w:rFonts w:asciiTheme="majorHAnsi" w:hAnsiTheme="majorHAnsi"/>
          <w:b/>
        </w:rPr>
        <w:t>1 807 348,03 PLN</w:t>
      </w:r>
    </w:p>
    <w:p w14:paraId="3C16850F" w14:textId="3BCC466C" w:rsidR="0020519C" w:rsidRPr="007F38C8" w:rsidRDefault="00336803" w:rsidP="0020519C">
      <w:pPr>
        <w:spacing w:line="360" w:lineRule="auto"/>
        <w:jc w:val="both"/>
        <w:rPr>
          <w:rFonts w:asciiTheme="majorHAnsi" w:hAnsiTheme="majorHAnsi"/>
          <w:b/>
        </w:rPr>
      </w:pPr>
      <w:r w:rsidRPr="007F38C8">
        <w:rPr>
          <w:rFonts w:asciiTheme="majorHAnsi" w:hAnsiTheme="majorHAnsi"/>
          <w:b/>
        </w:rPr>
        <w:t xml:space="preserve">Całkowita wartość inwestycji: </w:t>
      </w:r>
      <w:r w:rsidR="007F38C8" w:rsidRPr="007F38C8">
        <w:rPr>
          <w:rFonts w:asciiTheme="majorHAnsi" w:hAnsiTheme="majorHAnsi"/>
          <w:b/>
        </w:rPr>
        <w:t>2 126 291,80 PLN</w:t>
      </w:r>
    </w:p>
    <w:p w14:paraId="46FB6D23" w14:textId="77777777" w:rsidR="00632B46" w:rsidRPr="00653352" w:rsidRDefault="00632B46" w:rsidP="00632B46">
      <w:pPr>
        <w:spacing w:line="360" w:lineRule="auto"/>
        <w:jc w:val="both"/>
        <w:rPr>
          <w:rFonts w:ascii="Times New Roman" w:hAnsi="Times New Roman"/>
          <w:b/>
        </w:rPr>
      </w:pPr>
    </w:p>
    <w:sectPr w:rsidR="00632B46" w:rsidRPr="00653352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01891" w14:textId="77777777" w:rsidR="002A2AF5" w:rsidRDefault="002A2AF5" w:rsidP="00DE61DF">
      <w:pPr>
        <w:spacing w:after="0" w:line="240" w:lineRule="auto"/>
      </w:pPr>
      <w:r>
        <w:separator/>
      </w:r>
    </w:p>
  </w:endnote>
  <w:endnote w:type="continuationSeparator" w:id="0">
    <w:p w14:paraId="3E9AE0BB" w14:textId="77777777" w:rsidR="002A2AF5" w:rsidRDefault="002A2AF5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7BAB0" w14:textId="77777777" w:rsidR="002A2AF5" w:rsidRDefault="002A2AF5" w:rsidP="00DE61DF">
      <w:pPr>
        <w:spacing w:after="0" w:line="240" w:lineRule="auto"/>
      </w:pPr>
      <w:r>
        <w:separator/>
      </w:r>
    </w:p>
  </w:footnote>
  <w:footnote w:type="continuationSeparator" w:id="0">
    <w:p w14:paraId="3839DB26" w14:textId="77777777" w:rsidR="002A2AF5" w:rsidRDefault="002A2AF5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7B071A9C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2191EEC4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FB4BBB9" wp14:editId="239254B7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7681A79F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FC8C646" wp14:editId="146B4473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7087778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22D9B28" wp14:editId="5AA6544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ADC2869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9FB0BDE" wp14:editId="6F031DB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94C409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536D6"/>
    <w:rsid w:val="00081152"/>
    <w:rsid w:val="000A1B20"/>
    <w:rsid w:val="000A6EAD"/>
    <w:rsid w:val="000B6CF0"/>
    <w:rsid w:val="000C3DFB"/>
    <w:rsid w:val="000F5CA9"/>
    <w:rsid w:val="001156EC"/>
    <w:rsid w:val="00163293"/>
    <w:rsid w:val="00185C35"/>
    <w:rsid w:val="00197C05"/>
    <w:rsid w:val="001D5D48"/>
    <w:rsid w:val="001E2F1D"/>
    <w:rsid w:val="001E3F42"/>
    <w:rsid w:val="001E7C8A"/>
    <w:rsid w:val="001F05E5"/>
    <w:rsid w:val="001F0C0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2AF5"/>
    <w:rsid w:val="002A395E"/>
    <w:rsid w:val="002B1885"/>
    <w:rsid w:val="002B4ED5"/>
    <w:rsid w:val="002C0A37"/>
    <w:rsid w:val="002E14CD"/>
    <w:rsid w:val="002E2D1C"/>
    <w:rsid w:val="002E3A06"/>
    <w:rsid w:val="002E7D58"/>
    <w:rsid w:val="002F0AEE"/>
    <w:rsid w:val="002F0F91"/>
    <w:rsid w:val="002F6734"/>
    <w:rsid w:val="00305507"/>
    <w:rsid w:val="00326808"/>
    <w:rsid w:val="0033008A"/>
    <w:rsid w:val="00334379"/>
    <w:rsid w:val="00336803"/>
    <w:rsid w:val="00393B28"/>
    <w:rsid w:val="003B0561"/>
    <w:rsid w:val="003C1983"/>
    <w:rsid w:val="003D1A74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0D07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352"/>
    <w:rsid w:val="00653C33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7F38C8"/>
    <w:rsid w:val="008055C3"/>
    <w:rsid w:val="0082498A"/>
    <w:rsid w:val="008265B9"/>
    <w:rsid w:val="00842DED"/>
    <w:rsid w:val="00846FD4"/>
    <w:rsid w:val="00893669"/>
    <w:rsid w:val="008B2239"/>
    <w:rsid w:val="009034B4"/>
    <w:rsid w:val="009302D8"/>
    <w:rsid w:val="00931262"/>
    <w:rsid w:val="00933059"/>
    <w:rsid w:val="0094121D"/>
    <w:rsid w:val="00981EA8"/>
    <w:rsid w:val="009926D6"/>
    <w:rsid w:val="009A32D6"/>
    <w:rsid w:val="00A45D93"/>
    <w:rsid w:val="00A5183F"/>
    <w:rsid w:val="00A6026F"/>
    <w:rsid w:val="00A623E0"/>
    <w:rsid w:val="00A73C84"/>
    <w:rsid w:val="00A77BA3"/>
    <w:rsid w:val="00A849F2"/>
    <w:rsid w:val="00A9452B"/>
    <w:rsid w:val="00AA706F"/>
    <w:rsid w:val="00AE2218"/>
    <w:rsid w:val="00B2380F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963FF"/>
    <w:rsid w:val="00CA14B3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1FF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23AC5"/>
  <w15:docId w15:val="{ACA3275D-A5E3-455E-969C-B5B909C6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Cedro, Wojciech</cp:lastModifiedBy>
  <cp:revision>2</cp:revision>
  <dcterms:created xsi:type="dcterms:W3CDTF">2022-06-28T12:34:00Z</dcterms:created>
  <dcterms:modified xsi:type="dcterms:W3CDTF">2022-06-28T12:34:00Z</dcterms:modified>
</cp:coreProperties>
</file>