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55A8" w14:textId="77777777" w:rsidR="00E07838" w:rsidRDefault="00E07838" w:rsidP="00E07838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DD773E">
        <w:rPr>
          <w:rStyle w:val="markedcontent"/>
          <w:rFonts w:ascii="Arial" w:hAnsi="Arial" w:cs="Arial"/>
          <w:b/>
          <w:bCs/>
          <w:sz w:val="28"/>
          <w:szCs w:val="28"/>
        </w:rPr>
        <w:t>Informacja o zakończeniu naboru</w:t>
      </w:r>
    </w:p>
    <w:p w14:paraId="6F43C33A" w14:textId="77777777" w:rsidR="00E07838" w:rsidRPr="00DD773E" w:rsidRDefault="00E07838" w:rsidP="00E07838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15A586ED" w14:textId="2B4078BD" w:rsidR="00E07838" w:rsidRPr="00CA1A45" w:rsidRDefault="00E07838" w:rsidP="00E07838">
      <w:pPr>
        <w:spacing w:after="120"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CA1A45">
        <w:rPr>
          <w:rStyle w:val="markedcontent"/>
          <w:rFonts w:ascii="Arial" w:hAnsi="Arial" w:cs="Arial"/>
          <w:sz w:val="28"/>
          <w:szCs w:val="28"/>
        </w:rPr>
        <w:t xml:space="preserve">W dniu </w:t>
      </w:r>
      <w:r w:rsidR="009C4C8D" w:rsidRPr="00CA1A45">
        <w:rPr>
          <w:rStyle w:val="markedcontent"/>
          <w:rFonts w:ascii="Arial" w:hAnsi="Arial" w:cs="Arial"/>
          <w:sz w:val="28"/>
          <w:szCs w:val="28"/>
        </w:rPr>
        <w:t>22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9C4C8D" w:rsidRPr="00CA1A45">
        <w:rPr>
          <w:rStyle w:val="markedcontent"/>
          <w:rFonts w:ascii="Arial" w:hAnsi="Arial" w:cs="Arial"/>
          <w:sz w:val="28"/>
          <w:szCs w:val="28"/>
        </w:rPr>
        <w:t>lipca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 202</w:t>
      </w:r>
      <w:r w:rsidR="009C4C8D" w:rsidRPr="00CA1A45">
        <w:rPr>
          <w:rStyle w:val="markedcontent"/>
          <w:rFonts w:ascii="Arial" w:hAnsi="Arial" w:cs="Arial"/>
          <w:sz w:val="28"/>
          <w:szCs w:val="28"/>
        </w:rPr>
        <w:t>2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 roku zakończył się nabór projektów w ramach jednoetapowego konkursu zamkniętego nr 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>RPSW.01.02.00-IZ.00-26-3</w:t>
      </w:r>
      <w:r w:rsidR="009C4C8D" w:rsidRPr="00CA1A45">
        <w:rPr>
          <w:rStyle w:val="markedcontent"/>
          <w:rFonts w:ascii="Arial" w:hAnsi="Arial" w:cs="Arial"/>
          <w:sz w:val="28"/>
          <w:szCs w:val="28"/>
        </w:rPr>
        <w:t>5</w:t>
      </w:r>
      <w:r w:rsidR="00CA1A45" w:rsidRPr="00CA1A45">
        <w:rPr>
          <w:rStyle w:val="markedcontent"/>
          <w:rFonts w:ascii="Arial" w:hAnsi="Arial" w:cs="Arial"/>
          <w:sz w:val="28"/>
          <w:szCs w:val="28"/>
        </w:rPr>
        <w:t>4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>/2</w:t>
      </w:r>
      <w:r w:rsidR="00AB6768">
        <w:rPr>
          <w:rStyle w:val="markedcontent"/>
          <w:rFonts w:ascii="Arial" w:hAnsi="Arial" w:cs="Arial"/>
          <w:sz w:val="28"/>
          <w:szCs w:val="28"/>
        </w:rPr>
        <w:t>2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br/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w zakresie Osi priorytetowej I </w:t>
      </w:r>
      <w:r w:rsidRPr="00CA1A45">
        <w:rPr>
          <w:rStyle w:val="markedcontent"/>
          <w:rFonts w:ascii="Arial" w:hAnsi="Arial" w:cs="Arial"/>
          <w:i/>
          <w:iCs/>
          <w:sz w:val="28"/>
          <w:szCs w:val="28"/>
        </w:rPr>
        <w:t>Innowacje i</w:t>
      </w:r>
      <w:r w:rsidR="0073386E" w:rsidRPr="00CA1A45">
        <w:rPr>
          <w:rStyle w:val="markedcontent"/>
          <w:rFonts w:ascii="Arial" w:hAnsi="Arial" w:cs="Arial"/>
          <w:i/>
          <w:iCs/>
          <w:sz w:val="28"/>
          <w:szCs w:val="28"/>
        </w:rPr>
        <w:t xml:space="preserve"> </w:t>
      </w:r>
      <w:r w:rsidRPr="00CA1A45">
        <w:rPr>
          <w:rStyle w:val="markedcontent"/>
          <w:rFonts w:ascii="Arial" w:hAnsi="Arial" w:cs="Arial"/>
          <w:i/>
          <w:iCs/>
          <w:sz w:val="28"/>
          <w:szCs w:val="28"/>
        </w:rPr>
        <w:t>nauka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 Działania 1.2 </w:t>
      </w:r>
      <w:r w:rsidRPr="00CA1A45">
        <w:rPr>
          <w:rStyle w:val="markedcontent"/>
          <w:rFonts w:ascii="Arial" w:hAnsi="Arial" w:cs="Arial"/>
          <w:i/>
          <w:iCs/>
          <w:sz w:val="28"/>
          <w:szCs w:val="28"/>
        </w:rPr>
        <w:t>Badania i rozwój w sektorze świętokrzyskiej przedsiębiorczości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 Typ projektu: </w:t>
      </w:r>
      <w:r w:rsidR="0073386E" w:rsidRPr="00CA1A45">
        <w:rPr>
          <w:rStyle w:val="markedcontent"/>
          <w:rFonts w:ascii="Arial" w:hAnsi="Arial" w:cs="Arial"/>
          <w:b/>
          <w:bCs/>
          <w:sz w:val="28"/>
          <w:szCs w:val="28"/>
        </w:rPr>
        <w:t>„</w:t>
      </w:r>
      <w:r w:rsidR="00CA1A45" w:rsidRPr="00CA1A45">
        <w:rPr>
          <w:rStyle w:val="Pogrubienie"/>
          <w:rFonts w:ascii="Arial" w:hAnsi="Arial" w:cs="Arial"/>
          <w:b w:val="0"/>
          <w:bCs w:val="0"/>
          <w:sz w:val="28"/>
          <w:szCs w:val="28"/>
        </w:rPr>
        <w:t>Prace badawczo-rozwojowe w przedsiębiorstwach</w:t>
      </w:r>
      <w:r w:rsidR="0073386E" w:rsidRPr="00CA1A45">
        <w:rPr>
          <w:rStyle w:val="markedcontent"/>
          <w:rFonts w:ascii="Arial" w:hAnsi="Arial" w:cs="Arial"/>
          <w:b/>
          <w:bCs/>
          <w:sz w:val="28"/>
          <w:szCs w:val="28"/>
        </w:rPr>
        <w:t>”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 Regionalnego Programu Operacyjnego Województwa Świętokrzyskiego na lata 2014-2020. </w:t>
      </w:r>
    </w:p>
    <w:p w14:paraId="4E78B836" w14:textId="77777777" w:rsidR="0073386E" w:rsidRPr="00CA1A45" w:rsidRDefault="0073386E" w:rsidP="00E07838">
      <w:pPr>
        <w:spacing w:after="120"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A35F982" w14:textId="1CCF6F23" w:rsidR="00E07838" w:rsidRPr="00CA1A45" w:rsidRDefault="00E07838" w:rsidP="0073386E">
      <w:pPr>
        <w:spacing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CA1A45">
        <w:rPr>
          <w:rStyle w:val="markedcontent"/>
          <w:rFonts w:ascii="Arial" w:hAnsi="Arial" w:cs="Arial"/>
          <w:sz w:val="28"/>
          <w:szCs w:val="28"/>
        </w:rPr>
        <w:t xml:space="preserve">W ramach konkursu wpłynęło </w:t>
      </w:r>
      <w:r w:rsidR="005216E9">
        <w:rPr>
          <w:rStyle w:val="markedcontent"/>
          <w:rFonts w:ascii="Arial" w:hAnsi="Arial" w:cs="Arial"/>
          <w:sz w:val="28"/>
          <w:szCs w:val="28"/>
        </w:rPr>
        <w:t>11</w:t>
      </w:r>
      <w:r w:rsidR="00C33CB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CA1A45">
        <w:rPr>
          <w:rStyle w:val="markedcontent"/>
          <w:rFonts w:ascii="Arial" w:hAnsi="Arial" w:cs="Arial"/>
          <w:sz w:val="28"/>
          <w:szCs w:val="28"/>
        </w:rPr>
        <w:t>projektów na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łączną kwotę 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>2</w:t>
      </w:r>
      <w:r w:rsidR="005216E9">
        <w:rPr>
          <w:rStyle w:val="markedcontent"/>
          <w:rFonts w:ascii="Arial" w:hAnsi="Arial" w:cs="Arial"/>
          <w:sz w:val="28"/>
          <w:szCs w:val="28"/>
        </w:rPr>
        <w:t>3 990 517,73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 PLN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 xml:space="preserve">, </w:t>
      </w:r>
      <w:r w:rsidRPr="00CA1A45">
        <w:rPr>
          <w:rStyle w:val="markedcontent"/>
          <w:rFonts w:ascii="Arial" w:hAnsi="Arial" w:cs="Arial"/>
          <w:sz w:val="28"/>
          <w:szCs w:val="28"/>
        </w:rPr>
        <w:t>w tym wnioskowana kwota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dofinansowania 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>1</w:t>
      </w:r>
      <w:r w:rsidR="005216E9">
        <w:rPr>
          <w:rStyle w:val="markedcontent"/>
          <w:rFonts w:ascii="Arial" w:hAnsi="Arial" w:cs="Arial"/>
          <w:sz w:val="28"/>
          <w:szCs w:val="28"/>
        </w:rPr>
        <w:t>1 795 026,20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CA1A45">
        <w:rPr>
          <w:rStyle w:val="markedcontent"/>
          <w:rFonts w:ascii="Arial" w:hAnsi="Arial" w:cs="Arial"/>
          <w:sz w:val="28"/>
          <w:szCs w:val="28"/>
        </w:rPr>
        <w:t xml:space="preserve">PLN </w:t>
      </w:r>
      <w:r w:rsidR="005216E9">
        <w:rPr>
          <w:rStyle w:val="markedcontent"/>
          <w:rFonts w:ascii="Arial" w:hAnsi="Arial" w:cs="Arial"/>
          <w:sz w:val="28"/>
          <w:szCs w:val="28"/>
        </w:rPr>
        <w:br/>
      </w:r>
      <w:r w:rsidRPr="00CA1A45">
        <w:rPr>
          <w:rStyle w:val="markedcontent"/>
          <w:rFonts w:ascii="Arial" w:hAnsi="Arial" w:cs="Arial"/>
          <w:sz w:val="28"/>
          <w:szCs w:val="28"/>
        </w:rPr>
        <w:t>z</w:t>
      </w:r>
      <w:r w:rsidR="0073386E" w:rsidRPr="00CA1A45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CA1A45">
        <w:rPr>
          <w:rStyle w:val="markedcontent"/>
          <w:rFonts w:ascii="Arial" w:hAnsi="Arial" w:cs="Arial"/>
          <w:sz w:val="28"/>
          <w:szCs w:val="28"/>
        </w:rPr>
        <w:t>RPOWŚ.</w:t>
      </w:r>
    </w:p>
    <w:p w14:paraId="004E7D6C" w14:textId="77777777" w:rsidR="00B21B0C" w:rsidRPr="00E07838" w:rsidRDefault="00B21B0C" w:rsidP="00E07838"/>
    <w:sectPr w:rsidR="00B21B0C" w:rsidRPr="00E07838" w:rsidSect="00105E7A">
      <w:headerReference w:type="first" r:id="rId8"/>
      <w:footerReference w:type="first" r:id="rId9"/>
      <w:pgSz w:w="11906" w:h="16838"/>
      <w:pgMar w:top="1134" w:right="1134" w:bottom="1134" w:left="1134" w:header="28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D768" w14:textId="77777777" w:rsidR="005973DC" w:rsidRDefault="005973DC">
      <w:r>
        <w:separator/>
      </w:r>
    </w:p>
  </w:endnote>
  <w:endnote w:type="continuationSeparator" w:id="0">
    <w:p w14:paraId="607A5A92" w14:textId="77777777" w:rsidR="005973DC" w:rsidRDefault="0059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C9AC" w14:textId="519605C4" w:rsidR="000A65C5" w:rsidRDefault="00812065" w:rsidP="00B84A03">
    <w:pPr>
      <w:pStyle w:val="Stopka"/>
      <w:jc w:val="right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 wp14:anchorId="12ADDC58" wp14:editId="03681429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8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9DB010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DC5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18.6pt;margin-top:806.95pt;width:629.25pt;height:16.7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" fillcolor="#fc3" stroked="f" insetpen="t">
              <v:shadow color="#ccc"/>
              <v:textbox inset="2.88pt,2.88pt,2.88pt,2.88pt">
                <w:txbxContent>
                  <w:p w14:paraId="6B9DB010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852957C" wp14:editId="133DA671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7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28B88FE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2957C" id="Pole tekstowe 5" o:spid="_x0000_s1027" type="#_x0000_t202" style="position:absolute;left:0;text-align:left;margin-left:-18.6pt;margin-top:806.95pt;width:629.25pt;height:16.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" fillcolor="#fc3" stroked="f" insetpen="t">
              <v:shadow color="#ccc"/>
              <v:textbox inset="2.88pt,2.88pt,2.88pt,2.88pt">
                <w:txbxContent>
                  <w:p w14:paraId="728B88FE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3F270236" wp14:editId="568C9E31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525A07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70236" id="Pole tekstowe 1" o:spid="_x0000_s1028" type="#_x0000_t202" style="position:absolute;left:0;text-align:left;margin-left:-18.6pt;margin-top:806.95pt;width:629.25pt;height:16.7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" fillcolor="#fc3" stroked="f" insetpen="t">
              <v:shadow color="#ccc"/>
              <v:textbox inset="2.88pt,2.88pt,2.88pt,2.88pt">
                <w:txbxContent>
                  <w:p w14:paraId="7B525A07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6F8C" w14:textId="77777777" w:rsidR="005973DC" w:rsidRDefault="005973DC">
      <w:r>
        <w:separator/>
      </w:r>
    </w:p>
  </w:footnote>
  <w:footnote w:type="continuationSeparator" w:id="0">
    <w:p w14:paraId="6CDCFA1E" w14:textId="77777777" w:rsidR="005973DC" w:rsidRDefault="0059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10571"/>
      <w:gridCol w:w="222"/>
      <w:gridCol w:w="222"/>
    </w:tblGrid>
    <w:tr w:rsidR="000A65C5" w:rsidRPr="00FC01D7" w14:paraId="46102EBE" w14:textId="77777777" w:rsidTr="007A6EDE">
      <w:trPr>
        <w:jc w:val="center"/>
      </w:trPr>
      <w:tc>
        <w:tcPr>
          <w:tcW w:w="9196" w:type="dxa"/>
          <w:vAlign w:val="center"/>
        </w:tcPr>
        <w:tbl>
          <w:tblPr>
            <w:tblW w:w="10355" w:type="dxa"/>
            <w:jc w:val="center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9911"/>
            <w:gridCol w:w="222"/>
            <w:gridCol w:w="222"/>
          </w:tblGrid>
          <w:tr w:rsidR="000A65C5" w:rsidRPr="00FC01D7" w14:paraId="36E1591D" w14:textId="77777777" w:rsidTr="00E07838">
            <w:trPr>
              <w:jc w:val="center"/>
            </w:trPr>
            <w:tc>
              <w:tcPr>
                <w:tcW w:w="9911" w:type="dxa"/>
                <w:vAlign w:val="center"/>
              </w:tcPr>
              <w:p w14:paraId="1A7485C0" w14:textId="77777777" w:rsidR="000A65C5" w:rsidRDefault="000A65C5"/>
              <w:tbl>
                <w:tblPr>
                  <w:tblW w:w="9695" w:type="dxa"/>
                  <w:tblCellMar>
                    <w:bottom w:w="113" w:type="dxa"/>
                  </w:tblCellMar>
                  <w:tblLook w:val="04A0" w:firstRow="1" w:lastRow="0" w:firstColumn="1" w:lastColumn="0" w:noHBand="0" w:noVBand="1"/>
                </w:tblPr>
                <w:tblGrid>
                  <w:gridCol w:w="2097"/>
                  <w:gridCol w:w="556"/>
                  <w:gridCol w:w="1986"/>
                  <w:gridCol w:w="1127"/>
                  <w:gridCol w:w="1393"/>
                  <w:gridCol w:w="2011"/>
                  <w:gridCol w:w="525"/>
                </w:tblGrid>
                <w:tr w:rsidR="000A65C5" w14:paraId="7E4F2227" w14:textId="77777777" w:rsidTr="00B63588">
                  <w:trPr>
                    <w:trHeight w:val="562"/>
                  </w:trPr>
                  <w:tc>
                    <w:tcPr>
                      <w:tcW w:w="2097" w:type="dxa"/>
                      <w:hideMark/>
                    </w:tcPr>
                    <w:p w14:paraId="033BCCA1" w14:textId="77777777" w:rsidR="000A65C5" w:rsidRPr="00D77D6D" w:rsidRDefault="000A65C5" w:rsidP="005F1741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815E466" wp14:editId="1AE7E750">
                            <wp:extent cx="1033780" cy="437515"/>
                            <wp:effectExtent l="19050" t="0" r="0" b="0"/>
                            <wp:docPr id="22" name="Obraz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42" w:type="dxa"/>
                      <w:gridSpan w:val="2"/>
                      <w:hideMark/>
                    </w:tcPr>
                    <w:p w14:paraId="2825E09B" w14:textId="77777777" w:rsidR="000A65C5" w:rsidRPr="00D77D6D" w:rsidRDefault="000A65C5" w:rsidP="005F1741">
                      <w:pPr>
                        <w:ind w:left="48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DA1B2C4" wp14:editId="4F53E6B7">
                            <wp:extent cx="1415415" cy="437515"/>
                            <wp:effectExtent l="19050" t="0" r="0" b="0"/>
                            <wp:docPr id="29" name="Obraz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541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20" w:type="dxa"/>
                      <w:gridSpan w:val="2"/>
                      <w:hideMark/>
                    </w:tcPr>
                    <w:p w14:paraId="502662EA" w14:textId="77777777" w:rsidR="000A65C5" w:rsidRPr="00D77D6D" w:rsidRDefault="000A65C5" w:rsidP="005F1741">
                      <w:pPr>
                        <w:ind w:left="-1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0C6C854" wp14:editId="45003427">
                            <wp:extent cx="954405" cy="437515"/>
                            <wp:effectExtent l="19050" t="0" r="0" b="0"/>
                            <wp:docPr id="30" name="Obraz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40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36" w:type="dxa"/>
                      <w:gridSpan w:val="2"/>
                    </w:tcPr>
                    <w:p w14:paraId="6BAD9C39" w14:textId="77777777" w:rsidR="000A65C5" w:rsidRPr="00D77D6D" w:rsidRDefault="000A65C5" w:rsidP="005F1741">
                      <w:pPr>
                        <w:ind w:right="-1"/>
                        <w:jc w:val="right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3DD9CC0" wp14:editId="57D350C2">
                            <wp:extent cx="1454785" cy="437515"/>
                            <wp:effectExtent l="19050" t="0" r="0" b="0"/>
                            <wp:docPr id="31" name="Obraz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78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0A65C5" w:rsidRPr="00FC01D7" w14:paraId="108DE302" w14:textId="77777777" w:rsidTr="00105E7A">
                  <w:trPr>
                    <w:gridAfter w:val="1"/>
                    <w:wAfter w:w="525" w:type="dxa"/>
                    <w:trHeight w:val="80"/>
                  </w:trPr>
                  <w:tc>
                    <w:tcPr>
                      <w:tcW w:w="2653" w:type="dxa"/>
                      <w:gridSpan w:val="2"/>
                      <w:vAlign w:val="center"/>
                    </w:tcPr>
                    <w:p w14:paraId="3CDE1E4A" w14:textId="77777777" w:rsidR="000A65C5" w:rsidRPr="00FC01D7" w:rsidRDefault="000A65C5" w:rsidP="005F1741"/>
                  </w:tc>
                  <w:tc>
                    <w:tcPr>
                      <w:tcW w:w="3113" w:type="dxa"/>
                      <w:gridSpan w:val="2"/>
                      <w:vAlign w:val="center"/>
                    </w:tcPr>
                    <w:p w14:paraId="303CDAEB" w14:textId="77777777" w:rsidR="000A65C5" w:rsidRPr="00FC01D7" w:rsidRDefault="000A65C5" w:rsidP="00B63588"/>
                  </w:tc>
                  <w:tc>
                    <w:tcPr>
                      <w:tcW w:w="3404" w:type="dxa"/>
                      <w:gridSpan w:val="2"/>
                      <w:vAlign w:val="center"/>
                    </w:tcPr>
                    <w:p w14:paraId="29A741A3" w14:textId="77777777" w:rsidR="000A65C5" w:rsidRPr="00FC01D7" w:rsidRDefault="000A65C5" w:rsidP="005F1741">
                      <w:pPr>
                        <w:ind w:right="-108"/>
                        <w:jc w:val="right"/>
                      </w:pPr>
                    </w:p>
                  </w:tc>
                </w:tr>
              </w:tbl>
              <w:p w14:paraId="2E4A8092" w14:textId="77777777" w:rsidR="000A65C5" w:rsidRPr="00FC01D7" w:rsidRDefault="000A65C5" w:rsidP="005F1741"/>
            </w:tc>
            <w:tc>
              <w:tcPr>
                <w:tcW w:w="222" w:type="dxa"/>
                <w:vAlign w:val="center"/>
              </w:tcPr>
              <w:p w14:paraId="7B332765" w14:textId="77777777" w:rsidR="000A65C5" w:rsidRPr="00FC01D7" w:rsidRDefault="000A65C5" w:rsidP="005F1741">
                <w:pPr>
                  <w:ind w:left="98"/>
                  <w:jc w:val="center"/>
                </w:pPr>
              </w:p>
            </w:tc>
            <w:tc>
              <w:tcPr>
                <w:tcW w:w="222" w:type="dxa"/>
                <w:vAlign w:val="center"/>
              </w:tcPr>
              <w:p w14:paraId="747B3D08" w14:textId="77777777" w:rsidR="000A65C5" w:rsidRPr="00FC01D7" w:rsidRDefault="000A65C5" w:rsidP="005F1741">
                <w:pPr>
                  <w:ind w:right="-108"/>
                  <w:jc w:val="right"/>
                </w:pPr>
              </w:p>
            </w:tc>
          </w:tr>
        </w:tbl>
        <w:p w14:paraId="7E247517" w14:textId="77777777" w:rsidR="000A65C5" w:rsidRPr="00FC01D7" w:rsidRDefault="000A65C5" w:rsidP="003E7B44"/>
      </w:tc>
      <w:tc>
        <w:tcPr>
          <w:tcW w:w="236" w:type="dxa"/>
          <w:vAlign w:val="center"/>
        </w:tcPr>
        <w:p w14:paraId="57ACDF1A" w14:textId="77777777" w:rsidR="000A65C5" w:rsidRPr="00FC01D7" w:rsidRDefault="000A65C5" w:rsidP="003E7B44">
          <w:pPr>
            <w:ind w:left="98"/>
            <w:jc w:val="center"/>
          </w:pPr>
        </w:p>
      </w:tc>
      <w:tc>
        <w:tcPr>
          <w:tcW w:w="236" w:type="dxa"/>
          <w:vAlign w:val="center"/>
        </w:tcPr>
        <w:p w14:paraId="1DF7CA14" w14:textId="77777777" w:rsidR="000A65C5" w:rsidRPr="00FC01D7" w:rsidRDefault="000A65C5" w:rsidP="003E7B44">
          <w:pPr>
            <w:ind w:right="-108"/>
            <w:jc w:val="right"/>
          </w:pPr>
        </w:p>
      </w:tc>
    </w:tr>
  </w:tbl>
  <w:p w14:paraId="75DE01D1" w14:textId="0B069549" w:rsidR="000A65C5" w:rsidRPr="000F4376" w:rsidRDefault="000A65C5" w:rsidP="000F4376">
    <w:pPr>
      <w:pStyle w:val="Nagwek"/>
      <w:ind w:left="-28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814"/>
    <w:multiLevelType w:val="hybridMultilevel"/>
    <w:tmpl w:val="1B7A7C86"/>
    <w:lvl w:ilvl="0" w:tplc="992E16D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F3EE75C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086546DD"/>
    <w:multiLevelType w:val="hybridMultilevel"/>
    <w:tmpl w:val="403CBAC8"/>
    <w:lvl w:ilvl="0" w:tplc="96A4B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0384D"/>
    <w:multiLevelType w:val="hybridMultilevel"/>
    <w:tmpl w:val="2D5A55BE"/>
    <w:lvl w:ilvl="0" w:tplc="CAEA1BC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330830"/>
    <w:multiLevelType w:val="hybridMultilevel"/>
    <w:tmpl w:val="04384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7263"/>
    <w:multiLevelType w:val="hybridMultilevel"/>
    <w:tmpl w:val="FAB211F0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D721C9"/>
    <w:multiLevelType w:val="hybridMultilevel"/>
    <w:tmpl w:val="A9F82A58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A831FC"/>
    <w:multiLevelType w:val="hybridMultilevel"/>
    <w:tmpl w:val="BE8C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2E2C"/>
    <w:multiLevelType w:val="hybridMultilevel"/>
    <w:tmpl w:val="7976372E"/>
    <w:lvl w:ilvl="0" w:tplc="65807CC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59131A"/>
    <w:multiLevelType w:val="hybridMultilevel"/>
    <w:tmpl w:val="3AFC6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0F92"/>
    <w:multiLevelType w:val="hybridMultilevel"/>
    <w:tmpl w:val="0A2E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0DEF"/>
    <w:multiLevelType w:val="hybridMultilevel"/>
    <w:tmpl w:val="C6B8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1B81"/>
    <w:multiLevelType w:val="hybridMultilevel"/>
    <w:tmpl w:val="A3BE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533737"/>
    <w:multiLevelType w:val="hybridMultilevel"/>
    <w:tmpl w:val="C5168B68"/>
    <w:lvl w:ilvl="0" w:tplc="B8B2160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0617B7"/>
    <w:multiLevelType w:val="hybridMultilevel"/>
    <w:tmpl w:val="78CE18D0"/>
    <w:lvl w:ilvl="0" w:tplc="6130F12A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02984"/>
    <w:multiLevelType w:val="hybridMultilevel"/>
    <w:tmpl w:val="997E1FEA"/>
    <w:lvl w:ilvl="0" w:tplc="6B2A97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541E"/>
    <w:multiLevelType w:val="hybridMultilevel"/>
    <w:tmpl w:val="B3B83E02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112E3C"/>
    <w:multiLevelType w:val="hybridMultilevel"/>
    <w:tmpl w:val="C290BE1C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627FBB"/>
    <w:multiLevelType w:val="hybridMultilevel"/>
    <w:tmpl w:val="6BD2D542"/>
    <w:lvl w:ilvl="0" w:tplc="E0E8E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A6E926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B900F6"/>
    <w:multiLevelType w:val="hybridMultilevel"/>
    <w:tmpl w:val="09CAE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0250"/>
    <w:multiLevelType w:val="hybridMultilevel"/>
    <w:tmpl w:val="F328C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538A"/>
    <w:multiLevelType w:val="hybridMultilevel"/>
    <w:tmpl w:val="1E46BC02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3FB07B3"/>
    <w:multiLevelType w:val="hybridMultilevel"/>
    <w:tmpl w:val="01E89E30"/>
    <w:lvl w:ilvl="0" w:tplc="6756D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1DF"/>
    <w:multiLevelType w:val="hybridMultilevel"/>
    <w:tmpl w:val="B6EAA058"/>
    <w:lvl w:ilvl="0" w:tplc="E6C00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5415F0"/>
    <w:multiLevelType w:val="hybridMultilevel"/>
    <w:tmpl w:val="8B269344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BBA279A"/>
    <w:multiLevelType w:val="hybridMultilevel"/>
    <w:tmpl w:val="E16A283A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51701B"/>
    <w:multiLevelType w:val="hybridMultilevel"/>
    <w:tmpl w:val="2B98BED8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312AB8"/>
    <w:multiLevelType w:val="hybridMultilevel"/>
    <w:tmpl w:val="168C3C10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5E6A34"/>
    <w:multiLevelType w:val="hybridMultilevel"/>
    <w:tmpl w:val="32181920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7E1718A"/>
    <w:multiLevelType w:val="hybridMultilevel"/>
    <w:tmpl w:val="D7B6E642"/>
    <w:lvl w:ilvl="0" w:tplc="F07E9B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2DAB"/>
    <w:multiLevelType w:val="hybridMultilevel"/>
    <w:tmpl w:val="5BA2D580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9B692C"/>
    <w:multiLevelType w:val="hybridMultilevel"/>
    <w:tmpl w:val="47001924"/>
    <w:lvl w:ilvl="0" w:tplc="FEA489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0C07D6"/>
    <w:multiLevelType w:val="hybridMultilevel"/>
    <w:tmpl w:val="370AD44C"/>
    <w:lvl w:ilvl="0" w:tplc="FD4CEA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721C7A"/>
    <w:multiLevelType w:val="hybridMultilevel"/>
    <w:tmpl w:val="68586198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FB45E9"/>
    <w:multiLevelType w:val="hybridMultilevel"/>
    <w:tmpl w:val="F3BE8A42"/>
    <w:lvl w:ilvl="0" w:tplc="45BCAB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6689271">
    <w:abstractNumId w:val="19"/>
  </w:num>
  <w:num w:numId="2" w16cid:durableId="89207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890038">
    <w:abstractNumId w:val="35"/>
  </w:num>
  <w:num w:numId="4" w16cid:durableId="294874564">
    <w:abstractNumId w:val="5"/>
  </w:num>
  <w:num w:numId="5" w16cid:durableId="46494835">
    <w:abstractNumId w:val="24"/>
  </w:num>
  <w:num w:numId="6" w16cid:durableId="40591093">
    <w:abstractNumId w:val="0"/>
  </w:num>
  <w:num w:numId="7" w16cid:durableId="174543153">
    <w:abstractNumId w:val="14"/>
  </w:num>
  <w:num w:numId="8" w16cid:durableId="1020660805">
    <w:abstractNumId w:val="30"/>
  </w:num>
  <w:num w:numId="9" w16cid:durableId="412238640">
    <w:abstractNumId w:val="2"/>
  </w:num>
  <w:num w:numId="10" w16cid:durableId="236287409">
    <w:abstractNumId w:val="37"/>
  </w:num>
  <w:num w:numId="11" w16cid:durableId="2001537647">
    <w:abstractNumId w:val="15"/>
  </w:num>
  <w:num w:numId="12" w16cid:durableId="1524634559">
    <w:abstractNumId w:val="18"/>
  </w:num>
  <w:num w:numId="13" w16cid:durableId="1563784700">
    <w:abstractNumId w:val="32"/>
  </w:num>
  <w:num w:numId="14" w16cid:durableId="1216308638">
    <w:abstractNumId w:val="20"/>
  </w:num>
  <w:num w:numId="15" w16cid:durableId="775948589">
    <w:abstractNumId w:val="1"/>
  </w:num>
  <w:num w:numId="16" w16cid:durableId="1682462543">
    <w:abstractNumId w:val="13"/>
  </w:num>
  <w:num w:numId="17" w16cid:durableId="2096852276">
    <w:abstractNumId w:val="28"/>
  </w:num>
  <w:num w:numId="18" w16cid:durableId="1700810220">
    <w:abstractNumId w:val="8"/>
  </w:num>
  <w:num w:numId="19" w16cid:durableId="1262027172">
    <w:abstractNumId w:val="10"/>
  </w:num>
  <w:num w:numId="20" w16cid:durableId="2016226092">
    <w:abstractNumId w:val="25"/>
  </w:num>
  <w:num w:numId="21" w16cid:durableId="197671297">
    <w:abstractNumId w:val="29"/>
  </w:num>
  <w:num w:numId="22" w16cid:durableId="1392922609">
    <w:abstractNumId w:val="27"/>
  </w:num>
  <w:num w:numId="23" w16cid:durableId="2062049623">
    <w:abstractNumId w:val="7"/>
  </w:num>
  <w:num w:numId="24" w16cid:durableId="1932541017">
    <w:abstractNumId w:val="33"/>
  </w:num>
  <w:num w:numId="25" w16cid:durableId="1652175886">
    <w:abstractNumId w:val="31"/>
  </w:num>
  <w:num w:numId="26" w16cid:durableId="516776345">
    <w:abstractNumId w:val="17"/>
  </w:num>
  <w:num w:numId="27" w16cid:durableId="1032611733">
    <w:abstractNumId w:val="38"/>
  </w:num>
  <w:num w:numId="28" w16cid:durableId="859590192">
    <w:abstractNumId w:val="26"/>
  </w:num>
  <w:num w:numId="29" w16cid:durableId="1541239395">
    <w:abstractNumId w:val="21"/>
  </w:num>
  <w:num w:numId="30" w16cid:durableId="1147472137">
    <w:abstractNumId w:val="12"/>
  </w:num>
  <w:num w:numId="31" w16cid:durableId="966854329">
    <w:abstractNumId w:val="36"/>
  </w:num>
  <w:num w:numId="32" w16cid:durableId="826626192">
    <w:abstractNumId w:val="3"/>
  </w:num>
  <w:num w:numId="33" w16cid:durableId="2062433879">
    <w:abstractNumId w:val="16"/>
  </w:num>
  <w:num w:numId="34" w16cid:durableId="553004808">
    <w:abstractNumId w:val="6"/>
  </w:num>
  <w:num w:numId="35" w16cid:durableId="127017884">
    <w:abstractNumId w:val="9"/>
  </w:num>
  <w:num w:numId="36" w16cid:durableId="292305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8414166">
    <w:abstractNumId w:val="11"/>
  </w:num>
  <w:num w:numId="38" w16cid:durableId="1322352095">
    <w:abstractNumId w:val="23"/>
  </w:num>
  <w:num w:numId="39" w16cid:durableId="17184170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006E"/>
    <w:rsid w:val="00012471"/>
    <w:rsid w:val="00013D02"/>
    <w:rsid w:val="000202A8"/>
    <w:rsid w:val="00022168"/>
    <w:rsid w:val="00022786"/>
    <w:rsid w:val="00027238"/>
    <w:rsid w:val="00027546"/>
    <w:rsid w:val="00034F2E"/>
    <w:rsid w:val="00045668"/>
    <w:rsid w:val="00046948"/>
    <w:rsid w:val="00061CEA"/>
    <w:rsid w:val="00072CA2"/>
    <w:rsid w:val="0007351A"/>
    <w:rsid w:val="0007440E"/>
    <w:rsid w:val="00082E4F"/>
    <w:rsid w:val="00083808"/>
    <w:rsid w:val="00091E84"/>
    <w:rsid w:val="000951F8"/>
    <w:rsid w:val="000A65C5"/>
    <w:rsid w:val="000B097D"/>
    <w:rsid w:val="000B0E2E"/>
    <w:rsid w:val="000B3EF1"/>
    <w:rsid w:val="000B6A52"/>
    <w:rsid w:val="000C11DA"/>
    <w:rsid w:val="000C2453"/>
    <w:rsid w:val="000C5EB6"/>
    <w:rsid w:val="000C7E31"/>
    <w:rsid w:val="000D6EB6"/>
    <w:rsid w:val="000D790C"/>
    <w:rsid w:val="000E1B88"/>
    <w:rsid w:val="000E21E4"/>
    <w:rsid w:val="000E2EA8"/>
    <w:rsid w:val="000E30DE"/>
    <w:rsid w:val="000E7832"/>
    <w:rsid w:val="000F2214"/>
    <w:rsid w:val="000F4376"/>
    <w:rsid w:val="00104896"/>
    <w:rsid w:val="001050EB"/>
    <w:rsid w:val="00105E32"/>
    <w:rsid w:val="00105E7A"/>
    <w:rsid w:val="00112617"/>
    <w:rsid w:val="00112690"/>
    <w:rsid w:val="00113075"/>
    <w:rsid w:val="00121909"/>
    <w:rsid w:val="001233F5"/>
    <w:rsid w:val="00125048"/>
    <w:rsid w:val="0013168C"/>
    <w:rsid w:val="00131E79"/>
    <w:rsid w:val="00135E95"/>
    <w:rsid w:val="001405C8"/>
    <w:rsid w:val="001437B1"/>
    <w:rsid w:val="00143E9A"/>
    <w:rsid w:val="00145D84"/>
    <w:rsid w:val="00147715"/>
    <w:rsid w:val="00160651"/>
    <w:rsid w:val="0016261E"/>
    <w:rsid w:val="00164BB9"/>
    <w:rsid w:val="00167951"/>
    <w:rsid w:val="001718CC"/>
    <w:rsid w:val="00172E21"/>
    <w:rsid w:val="001806E4"/>
    <w:rsid w:val="00180B00"/>
    <w:rsid w:val="001830D8"/>
    <w:rsid w:val="00186F4A"/>
    <w:rsid w:val="00187426"/>
    <w:rsid w:val="0018776D"/>
    <w:rsid w:val="001903A6"/>
    <w:rsid w:val="0019077F"/>
    <w:rsid w:val="00190B7A"/>
    <w:rsid w:val="001A1DEA"/>
    <w:rsid w:val="001A2844"/>
    <w:rsid w:val="001A7395"/>
    <w:rsid w:val="001B4657"/>
    <w:rsid w:val="001B5B2C"/>
    <w:rsid w:val="001B7412"/>
    <w:rsid w:val="001B7BF4"/>
    <w:rsid w:val="001C5426"/>
    <w:rsid w:val="001C61D0"/>
    <w:rsid w:val="001D3171"/>
    <w:rsid w:val="001D4106"/>
    <w:rsid w:val="001D4B29"/>
    <w:rsid w:val="001E16DF"/>
    <w:rsid w:val="001E376A"/>
    <w:rsid w:val="001E7158"/>
    <w:rsid w:val="001F047F"/>
    <w:rsid w:val="001F0A83"/>
    <w:rsid w:val="001F33CC"/>
    <w:rsid w:val="001F42B7"/>
    <w:rsid w:val="001F4858"/>
    <w:rsid w:val="001F7F37"/>
    <w:rsid w:val="002014E9"/>
    <w:rsid w:val="00210A2D"/>
    <w:rsid w:val="00210DF3"/>
    <w:rsid w:val="002119EA"/>
    <w:rsid w:val="00211EF6"/>
    <w:rsid w:val="00213502"/>
    <w:rsid w:val="00213825"/>
    <w:rsid w:val="0021738B"/>
    <w:rsid w:val="00221DA2"/>
    <w:rsid w:val="00240D62"/>
    <w:rsid w:val="00244E17"/>
    <w:rsid w:val="00256CAC"/>
    <w:rsid w:val="00257D8D"/>
    <w:rsid w:val="00270C84"/>
    <w:rsid w:val="0027123D"/>
    <w:rsid w:val="00275F79"/>
    <w:rsid w:val="002769C9"/>
    <w:rsid w:val="00281648"/>
    <w:rsid w:val="00282914"/>
    <w:rsid w:val="00283B40"/>
    <w:rsid w:val="002868AC"/>
    <w:rsid w:val="00286EE3"/>
    <w:rsid w:val="00291E80"/>
    <w:rsid w:val="002A1107"/>
    <w:rsid w:val="002A4257"/>
    <w:rsid w:val="002B1B27"/>
    <w:rsid w:val="002B46AD"/>
    <w:rsid w:val="002B79BE"/>
    <w:rsid w:val="002C2222"/>
    <w:rsid w:val="002C4675"/>
    <w:rsid w:val="002D13BF"/>
    <w:rsid w:val="002E52ED"/>
    <w:rsid w:val="002F4FAD"/>
    <w:rsid w:val="002F5B5E"/>
    <w:rsid w:val="003013BC"/>
    <w:rsid w:val="00320BE5"/>
    <w:rsid w:val="003214C5"/>
    <w:rsid w:val="003366A4"/>
    <w:rsid w:val="00337C39"/>
    <w:rsid w:val="0034301E"/>
    <w:rsid w:val="00343E42"/>
    <w:rsid w:val="0036063D"/>
    <w:rsid w:val="00362AF1"/>
    <w:rsid w:val="00365944"/>
    <w:rsid w:val="00366DE7"/>
    <w:rsid w:val="00367A2B"/>
    <w:rsid w:val="00370B81"/>
    <w:rsid w:val="003764C8"/>
    <w:rsid w:val="00376820"/>
    <w:rsid w:val="00377CC7"/>
    <w:rsid w:val="00385DF9"/>
    <w:rsid w:val="00386001"/>
    <w:rsid w:val="00391115"/>
    <w:rsid w:val="003A20AE"/>
    <w:rsid w:val="003A3B7A"/>
    <w:rsid w:val="003B00FF"/>
    <w:rsid w:val="003B6CED"/>
    <w:rsid w:val="003B7531"/>
    <w:rsid w:val="003C3199"/>
    <w:rsid w:val="003C73A8"/>
    <w:rsid w:val="003D1E41"/>
    <w:rsid w:val="003D226A"/>
    <w:rsid w:val="003D3FB9"/>
    <w:rsid w:val="003D4594"/>
    <w:rsid w:val="003D744F"/>
    <w:rsid w:val="003E10D5"/>
    <w:rsid w:val="003E2B3C"/>
    <w:rsid w:val="003E50E0"/>
    <w:rsid w:val="003E7228"/>
    <w:rsid w:val="003E7647"/>
    <w:rsid w:val="003E7B44"/>
    <w:rsid w:val="003F49AC"/>
    <w:rsid w:val="003F4E74"/>
    <w:rsid w:val="00401A43"/>
    <w:rsid w:val="00402743"/>
    <w:rsid w:val="0040306A"/>
    <w:rsid w:val="00412224"/>
    <w:rsid w:val="004162BF"/>
    <w:rsid w:val="0042031A"/>
    <w:rsid w:val="0042111D"/>
    <w:rsid w:val="00423B94"/>
    <w:rsid w:val="004273ED"/>
    <w:rsid w:val="00430F23"/>
    <w:rsid w:val="004331FC"/>
    <w:rsid w:val="00434C41"/>
    <w:rsid w:val="00442C56"/>
    <w:rsid w:val="00450413"/>
    <w:rsid w:val="004559E2"/>
    <w:rsid w:val="0046085F"/>
    <w:rsid w:val="00465E57"/>
    <w:rsid w:val="004732DA"/>
    <w:rsid w:val="00473A1B"/>
    <w:rsid w:val="004858DE"/>
    <w:rsid w:val="00496233"/>
    <w:rsid w:val="004A5836"/>
    <w:rsid w:val="004A6294"/>
    <w:rsid w:val="004B0D17"/>
    <w:rsid w:val="004B6548"/>
    <w:rsid w:val="004C067D"/>
    <w:rsid w:val="004C2CF0"/>
    <w:rsid w:val="004C6F37"/>
    <w:rsid w:val="004D286D"/>
    <w:rsid w:val="004E1210"/>
    <w:rsid w:val="004E2E0A"/>
    <w:rsid w:val="004E6126"/>
    <w:rsid w:val="004E6E2A"/>
    <w:rsid w:val="004F1EAF"/>
    <w:rsid w:val="004F3A5C"/>
    <w:rsid w:val="004F3B2E"/>
    <w:rsid w:val="004F4378"/>
    <w:rsid w:val="004F6196"/>
    <w:rsid w:val="004F6E92"/>
    <w:rsid w:val="0050056A"/>
    <w:rsid w:val="00507C5A"/>
    <w:rsid w:val="005216E9"/>
    <w:rsid w:val="00540481"/>
    <w:rsid w:val="0054524D"/>
    <w:rsid w:val="005468C7"/>
    <w:rsid w:val="00554601"/>
    <w:rsid w:val="00556B7E"/>
    <w:rsid w:val="0056113D"/>
    <w:rsid w:val="00564A42"/>
    <w:rsid w:val="005655A3"/>
    <w:rsid w:val="00566CE2"/>
    <w:rsid w:val="00570449"/>
    <w:rsid w:val="005734E1"/>
    <w:rsid w:val="00576DE5"/>
    <w:rsid w:val="00577707"/>
    <w:rsid w:val="0058010B"/>
    <w:rsid w:val="00583498"/>
    <w:rsid w:val="00591417"/>
    <w:rsid w:val="005944AE"/>
    <w:rsid w:val="00596A50"/>
    <w:rsid w:val="005973DC"/>
    <w:rsid w:val="005A0E6C"/>
    <w:rsid w:val="005A40C0"/>
    <w:rsid w:val="005B1D21"/>
    <w:rsid w:val="005B3177"/>
    <w:rsid w:val="005B33CD"/>
    <w:rsid w:val="005C2DE4"/>
    <w:rsid w:val="005C7BA9"/>
    <w:rsid w:val="005D046E"/>
    <w:rsid w:val="005D1745"/>
    <w:rsid w:val="005D25D7"/>
    <w:rsid w:val="005E044F"/>
    <w:rsid w:val="005E2623"/>
    <w:rsid w:val="005E60B0"/>
    <w:rsid w:val="005E62B7"/>
    <w:rsid w:val="005E79CE"/>
    <w:rsid w:val="005F1741"/>
    <w:rsid w:val="005F23C0"/>
    <w:rsid w:val="005F27CD"/>
    <w:rsid w:val="005F3FC8"/>
    <w:rsid w:val="005F4E9C"/>
    <w:rsid w:val="005F7B4A"/>
    <w:rsid w:val="00602BF7"/>
    <w:rsid w:val="00611CA2"/>
    <w:rsid w:val="00615DBB"/>
    <w:rsid w:val="006162B8"/>
    <w:rsid w:val="006164FE"/>
    <w:rsid w:val="00620FFE"/>
    <w:rsid w:val="00624A54"/>
    <w:rsid w:val="00625B85"/>
    <w:rsid w:val="00630EA7"/>
    <w:rsid w:val="00634F88"/>
    <w:rsid w:val="00637E40"/>
    <w:rsid w:val="006409F4"/>
    <w:rsid w:val="00643129"/>
    <w:rsid w:val="006455DC"/>
    <w:rsid w:val="0065225D"/>
    <w:rsid w:val="00656B5A"/>
    <w:rsid w:val="00664C57"/>
    <w:rsid w:val="0066638B"/>
    <w:rsid w:val="0066663A"/>
    <w:rsid w:val="00666BE2"/>
    <w:rsid w:val="0066718D"/>
    <w:rsid w:val="00674A78"/>
    <w:rsid w:val="00675611"/>
    <w:rsid w:val="00675BB2"/>
    <w:rsid w:val="006771FD"/>
    <w:rsid w:val="00680C73"/>
    <w:rsid w:val="00687BF1"/>
    <w:rsid w:val="00690C9B"/>
    <w:rsid w:val="006A0683"/>
    <w:rsid w:val="006A591E"/>
    <w:rsid w:val="006A5C25"/>
    <w:rsid w:val="006A7285"/>
    <w:rsid w:val="006A7995"/>
    <w:rsid w:val="006B4D14"/>
    <w:rsid w:val="006B7391"/>
    <w:rsid w:val="006C0475"/>
    <w:rsid w:val="006C447C"/>
    <w:rsid w:val="006C499F"/>
    <w:rsid w:val="006D05A5"/>
    <w:rsid w:val="006D67B8"/>
    <w:rsid w:val="006D6A9A"/>
    <w:rsid w:val="006D7038"/>
    <w:rsid w:val="006E29C7"/>
    <w:rsid w:val="006E3A3E"/>
    <w:rsid w:val="006E5653"/>
    <w:rsid w:val="006F21DE"/>
    <w:rsid w:val="00703FBA"/>
    <w:rsid w:val="00707123"/>
    <w:rsid w:val="007078E1"/>
    <w:rsid w:val="00712100"/>
    <w:rsid w:val="00712660"/>
    <w:rsid w:val="007164A8"/>
    <w:rsid w:val="00720DDD"/>
    <w:rsid w:val="0073386E"/>
    <w:rsid w:val="007347DC"/>
    <w:rsid w:val="00736099"/>
    <w:rsid w:val="00736A3C"/>
    <w:rsid w:val="00740A43"/>
    <w:rsid w:val="00744DDE"/>
    <w:rsid w:val="00750B50"/>
    <w:rsid w:val="00750FCB"/>
    <w:rsid w:val="00755A82"/>
    <w:rsid w:val="00756235"/>
    <w:rsid w:val="00756CB8"/>
    <w:rsid w:val="00760F6B"/>
    <w:rsid w:val="00767C37"/>
    <w:rsid w:val="0077354E"/>
    <w:rsid w:val="007748AB"/>
    <w:rsid w:val="007772C8"/>
    <w:rsid w:val="00777918"/>
    <w:rsid w:val="00781484"/>
    <w:rsid w:val="00785665"/>
    <w:rsid w:val="00785D12"/>
    <w:rsid w:val="0079140E"/>
    <w:rsid w:val="00795A19"/>
    <w:rsid w:val="007A0B86"/>
    <w:rsid w:val="007A3E71"/>
    <w:rsid w:val="007A5C13"/>
    <w:rsid w:val="007A6EDE"/>
    <w:rsid w:val="007B1938"/>
    <w:rsid w:val="007C606B"/>
    <w:rsid w:val="007C69BF"/>
    <w:rsid w:val="007D1D42"/>
    <w:rsid w:val="007D2F1E"/>
    <w:rsid w:val="007D7284"/>
    <w:rsid w:val="007D7C58"/>
    <w:rsid w:val="007F5ECE"/>
    <w:rsid w:val="007F6817"/>
    <w:rsid w:val="00801DE7"/>
    <w:rsid w:val="0080532C"/>
    <w:rsid w:val="008053D4"/>
    <w:rsid w:val="00812065"/>
    <w:rsid w:val="008138F1"/>
    <w:rsid w:val="00814738"/>
    <w:rsid w:val="00820DEF"/>
    <w:rsid w:val="00824D35"/>
    <w:rsid w:val="008313F5"/>
    <w:rsid w:val="00832033"/>
    <w:rsid w:val="008327CD"/>
    <w:rsid w:val="00832FF3"/>
    <w:rsid w:val="00834105"/>
    <w:rsid w:val="00834555"/>
    <w:rsid w:val="0084191B"/>
    <w:rsid w:val="00864D07"/>
    <w:rsid w:val="0086610F"/>
    <w:rsid w:val="008666C9"/>
    <w:rsid w:val="00866A27"/>
    <w:rsid w:val="0087360D"/>
    <w:rsid w:val="00880956"/>
    <w:rsid w:val="0088605F"/>
    <w:rsid w:val="00887168"/>
    <w:rsid w:val="00891117"/>
    <w:rsid w:val="008913F3"/>
    <w:rsid w:val="00896AC8"/>
    <w:rsid w:val="008A43A7"/>
    <w:rsid w:val="008A7227"/>
    <w:rsid w:val="008D5FE3"/>
    <w:rsid w:val="008E1B9E"/>
    <w:rsid w:val="008E5141"/>
    <w:rsid w:val="008F1515"/>
    <w:rsid w:val="008F3C22"/>
    <w:rsid w:val="008F72AD"/>
    <w:rsid w:val="008F7BDD"/>
    <w:rsid w:val="009018A2"/>
    <w:rsid w:val="0090371A"/>
    <w:rsid w:val="00905A59"/>
    <w:rsid w:val="00911D9D"/>
    <w:rsid w:val="009151C3"/>
    <w:rsid w:val="00916A47"/>
    <w:rsid w:val="00921998"/>
    <w:rsid w:val="0093033E"/>
    <w:rsid w:val="009353E3"/>
    <w:rsid w:val="00935569"/>
    <w:rsid w:val="00936BF2"/>
    <w:rsid w:val="009402AA"/>
    <w:rsid w:val="00940B8E"/>
    <w:rsid w:val="00952B94"/>
    <w:rsid w:val="00953DE5"/>
    <w:rsid w:val="00957209"/>
    <w:rsid w:val="00962C89"/>
    <w:rsid w:val="00965ACC"/>
    <w:rsid w:val="009665BD"/>
    <w:rsid w:val="00971745"/>
    <w:rsid w:val="00973DA9"/>
    <w:rsid w:val="00977A0A"/>
    <w:rsid w:val="0098031A"/>
    <w:rsid w:val="00982579"/>
    <w:rsid w:val="009871D1"/>
    <w:rsid w:val="00987718"/>
    <w:rsid w:val="0099038A"/>
    <w:rsid w:val="00992861"/>
    <w:rsid w:val="0099602F"/>
    <w:rsid w:val="009A3BC9"/>
    <w:rsid w:val="009B43AD"/>
    <w:rsid w:val="009B5FA4"/>
    <w:rsid w:val="009C2C22"/>
    <w:rsid w:val="009C473A"/>
    <w:rsid w:val="009C4C8D"/>
    <w:rsid w:val="009C6452"/>
    <w:rsid w:val="009D52AC"/>
    <w:rsid w:val="009D6A9F"/>
    <w:rsid w:val="009D7CC8"/>
    <w:rsid w:val="009E0FB6"/>
    <w:rsid w:val="009E7C5E"/>
    <w:rsid w:val="009F2F5D"/>
    <w:rsid w:val="00A010EA"/>
    <w:rsid w:val="00A01BC3"/>
    <w:rsid w:val="00A06CAC"/>
    <w:rsid w:val="00A117CB"/>
    <w:rsid w:val="00A137A2"/>
    <w:rsid w:val="00A14077"/>
    <w:rsid w:val="00A152A0"/>
    <w:rsid w:val="00A206EA"/>
    <w:rsid w:val="00A20B9F"/>
    <w:rsid w:val="00A22FDD"/>
    <w:rsid w:val="00A24CE3"/>
    <w:rsid w:val="00A3296A"/>
    <w:rsid w:val="00A331DE"/>
    <w:rsid w:val="00A43ABC"/>
    <w:rsid w:val="00A45F84"/>
    <w:rsid w:val="00A46F2B"/>
    <w:rsid w:val="00A478B9"/>
    <w:rsid w:val="00A514CA"/>
    <w:rsid w:val="00A67717"/>
    <w:rsid w:val="00A711A3"/>
    <w:rsid w:val="00A71906"/>
    <w:rsid w:val="00A75715"/>
    <w:rsid w:val="00A869BF"/>
    <w:rsid w:val="00A91134"/>
    <w:rsid w:val="00A97F67"/>
    <w:rsid w:val="00AA3423"/>
    <w:rsid w:val="00AA6913"/>
    <w:rsid w:val="00AA6CEC"/>
    <w:rsid w:val="00AB19E4"/>
    <w:rsid w:val="00AB276C"/>
    <w:rsid w:val="00AB4559"/>
    <w:rsid w:val="00AB6768"/>
    <w:rsid w:val="00AB6D7D"/>
    <w:rsid w:val="00AC090D"/>
    <w:rsid w:val="00AC23A6"/>
    <w:rsid w:val="00AC3CEB"/>
    <w:rsid w:val="00AC4431"/>
    <w:rsid w:val="00AD560A"/>
    <w:rsid w:val="00AE3BAC"/>
    <w:rsid w:val="00AE7928"/>
    <w:rsid w:val="00AF316C"/>
    <w:rsid w:val="00B00466"/>
    <w:rsid w:val="00B00FBD"/>
    <w:rsid w:val="00B01067"/>
    <w:rsid w:val="00B06512"/>
    <w:rsid w:val="00B06713"/>
    <w:rsid w:val="00B13BAA"/>
    <w:rsid w:val="00B1612F"/>
    <w:rsid w:val="00B16CBF"/>
    <w:rsid w:val="00B200AA"/>
    <w:rsid w:val="00B21B0C"/>
    <w:rsid w:val="00B2554C"/>
    <w:rsid w:val="00B26D11"/>
    <w:rsid w:val="00B32862"/>
    <w:rsid w:val="00B35917"/>
    <w:rsid w:val="00B44C52"/>
    <w:rsid w:val="00B60B34"/>
    <w:rsid w:val="00B63588"/>
    <w:rsid w:val="00B65A94"/>
    <w:rsid w:val="00B74543"/>
    <w:rsid w:val="00B77E68"/>
    <w:rsid w:val="00B80079"/>
    <w:rsid w:val="00B84A03"/>
    <w:rsid w:val="00B84C2F"/>
    <w:rsid w:val="00B93042"/>
    <w:rsid w:val="00B97369"/>
    <w:rsid w:val="00BA0E51"/>
    <w:rsid w:val="00BA1B00"/>
    <w:rsid w:val="00BA24B7"/>
    <w:rsid w:val="00BA4020"/>
    <w:rsid w:val="00BB4E4C"/>
    <w:rsid w:val="00BD4F3D"/>
    <w:rsid w:val="00BD709F"/>
    <w:rsid w:val="00BD7E51"/>
    <w:rsid w:val="00BE049F"/>
    <w:rsid w:val="00BE05B8"/>
    <w:rsid w:val="00BE3AD9"/>
    <w:rsid w:val="00BE4464"/>
    <w:rsid w:val="00BE50A5"/>
    <w:rsid w:val="00BE76AD"/>
    <w:rsid w:val="00BF466F"/>
    <w:rsid w:val="00BF535E"/>
    <w:rsid w:val="00BF69B1"/>
    <w:rsid w:val="00C007C9"/>
    <w:rsid w:val="00C04181"/>
    <w:rsid w:val="00C04216"/>
    <w:rsid w:val="00C05061"/>
    <w:rsid w:val="00C13A37"/>
    <w:rsid w:val="00C14781"/>
    <w:rsid w:val="00C247C0"/>
    <w:rsid w:val="00C32032"/>
    <w:rsid w:val="00C33CB5"/>
    <w:rsid w:val="00C3436C"/>
    <w:rsid w:val="00C3731B"/>
    <w:rsid w:val="00C40C60"/>
    <w:rsid w:val="00C41369"/>
    <w:rsid w:val="00C500A5"/>
    <w:rsid w:val="00C550C4"/>
    <w:rsid w:val="00C55741"/>
    <w:rsid w:val="00C63E2E"/>
    <w:rsid w:val="00C72015"/>
    <w:rsid w:val="00C807D2"/>
    <w:rsid w:val="00C81F6C"/>
    <w:rsid w:val="00CA1A45"/>
    <w:rsid w:val="00CA4CE6"/>
    <w:rsid w:val="00CA59D1"/>
    <w:rsid w:val="00CB0CAA"/>
    <w:rsid w:val="00CB229F"/>
    <w:rsid w:val="00CC46BE"/>
    <w:rsid w:val="00CC62F2"/>
    <w:rsid w:val="00CC749B"/>
    <w:rsid w:val="00CD121E"/>
    <w:rsid w:val="00CD150B"/>
    <w:rsid w:val="00CF4A45"/>
    <w:rsid w:val="00D10B24"/>
    <w:rsid w:val="00D11331"/>
    <w:rsid w:val="00D121DD"/>
    <w:rsid w:val="00D147BE"/>
    <w:rsid w:val="00D14F34"/>
    <w:rsid w:val="00D22191"/>
    <w:rsid w:val="00D25DCC"/>
    <w:rsid w:val="00D3156F"/>
    <w:rsid w:val="00D419C8"/>
    <w:rsid w:val="00D426F6"/>
    <w:rsid w:val="00D443DF"/>
    <w:rsid w:val="00D470A4"/>
    <w:rsid w:val="00D62330"/>
    <w:rsid w:val="00D623CC"/>
    <w:rsid w:val="00D642CE"/>
    <w:rsid w:val="00D679AC"/>
    <w:rsid w:val="00D72CE1"/>
    <w:rsid w:val="00D74B07"/>
    <w:rsid w:val="00D819EE"/>
    <w:rsid w:val="00D82117"/>
    <w:rsid w:val="00D84C1A"/>
    <w:rsid w:val="00D85BD8"/>
    <w:rsid w:val="00D863EA"/>
    <w:rsid w:val="00D86801"/>
    <w:rsid w:val="00D92E6C"/>
    <w:rsid w:val="00D93131"/>
    <w:rsid w:val="00D93720"/>
    <w:rsid w:val="00DA00C7"/>
    <w:rsid w:val="00DA4E44"/>
    <w:rsid w:val="00DA7137"/>
    <w:rsid w:val="00DA748D"/>
    <w:rsid w:val="00DA77CF"/>
    <w:rsid w:val="00DB042D"/>
    <w:rsid w:val="00DB1508"/>
    <w:rsid w:val="00DC08EB"/>
    <w:rsid w:val="00DC5A93"/>
    <w:rsid w:val="00DC5B4F"/>
    <w:rsid w:val="00DC618B"/>
    <w:rsid w:val="00DD17DC"/>
    <w:rsid w:val="00DD2037"/>
    <w:rsid w:val="00DD5762"/>
    <w:rsid w:val="00DE1873"/>
    <w:rsid w:val="00DE3B4D"/>
    <w:rsid w:val="00DE5FCD"/>
    <w:rsid w:val="00DE7DC6"/>
    <w:rsid w:val="00DF034B"/>
    <w:rsid w:val="00DF2023"/>
    <w:rsid w:val="00DF26A8"/>
    <w:rsid w:val="00E01087"/>
    <w:rsid w:val="00E015FF"/>
    <w:rsid w:val="00E0414B"/>
    <w:rsid w:val="00E07838"/>
    <w:rsid w:val="00E117FD"/>
    <w:rsid w:val="00E14807"/>
    <w:rsid w:val="00E14F05"/>
    <w:rsid w:val="00E179CE"/>
    <w:rsid w:val="00E20ACB"/>
    <w:rsid w:val="00E24DD1"/>
    <w:rsid w:val="00E27C06"/>
    <w:rsid w:val="00E30880"/>
    <w:rsid w:val="00E31DBA"/>
    <w:rsid w:val="00E35E52"/>
    <w:rsid w:val="00E3686E"/>
    <w:rsid w:val="00E37286"/>
    <w:rsid w:val="00E51A22"/>
    <w:rsid w:val="00E52AB4"/>
    <w:rsid w:val="00E5366F"/>
    <w:rsid w:val="00E56CF3"/>
    <w:rsid w:val="00E62CB3"/>
    <w:rsid w:val="00E63E14"/>
    <w:rsid w:val="00E67E30"/>
    <w:rsid w:val="00E73590"/>
    <w:rsid w:val="00E74469"/>
    <w:rsid w:val="00E74A74"/>
    <w:rsid w:val="00E75C05"/>
    <w:rsid w:val="00E82018"/>
    <w:rsid w:val="00E86480"/>
    <w:rsid w:val="00E86DA2"/>
    <w:rsid w:val="00E8793D"/>
    <w:rsid w:val="00E91D96"/>
    <w:rsid w:val="00E9410A"/>
    <w:rsid w:val="00E96188"/>
    <w:rsid w:val="00EA0DF8"/>
    <w:rsid w:val="00EA3D6D"/>
    <w:rsid w:val="00EA4BA2"/>
    <w:rsid w:val="00EB04DF"/>
    <w:rsid w:val="00EB53B5"/>
    <w:rsid w:val="00EB7456"/>
    <w:rsid w:val="00EC16ED"/>
    <w:rsid w:val="00EC5963"/>
    <w:rsid w:val="00ED0DB8"/>
    <w:rsid w:val="00ED29FB"/>
    <w:rsid w:val="00ED3C5A"/>
    <w:rsid w:val="00ED5E61"/>
    <w:rsid w:val="00ED5E8F"/>
    <w:rsid w:val="00EE34BC"/>
    <w:rsid w:val="00EE4345"/>
    <w:rsid w:val="00EE7427"/>
    <w:rsid w:val="00EF2779"/>
    <w:rsid w:val="00EF4975"/>
    <w:rsid w:val="00EF57EC"/>
    <w:rsid w:val="00EF5F44"/>
    <w:rsid w:val="00EF61EE"/>
    <w:rsid w:val="00F14101"/>
    <w:rsid w:val="00F21829"/>
    <w:rsid w:val="00F24B32"/>
    <w:rsid w:val="00F31E46"/>
    <w:rsid w:val="00F32452"/>
    <w:rsid w:val="00F32A2B"/>
    <w:rsid w:val="00F3487C"/>
    <w:rsid w:val="00F34C9C"/>
    <w:rsid w:val="00F36C20"/>
    <w:rsid w:val="00F40B2F"/>
    <w:rsid w:val="00F41313"/>
    <w:rsid w:val="00F43778"/>
    <w:rsid w:val="00F53418"/>
    <w:rsid w:val="00F54706"/>
    <w:rsid w:val="00F556F7"/>
    <w:rsid w:val="00F6125E"/>
    <w:rsid w:val="00F612FE"/>
    <w:rsid w:val="00F63284"/>
    <w:rsid w:val="00F67E5B"/>
    <w:rsid w:val="00F76363"/>
    <w:rsid w:val="00F815CB"/>
    <w:rsid w:val="00F81713"/>
    <w:rsid w:val="00F81E4E"/>
    <w:rsid w:val="00F82F0E"/>
    <w:rsid w:val="00F839F0"/>
    <w:rsid w:val="00F86B8B"/>
    <w:rsid w:val="00F927B3"/>
    <w:rsid w:val="00F93232"/>
    <w:rsid w:val="00F950E1"/>
    <w:rsid w:val="00F97D88"/>
    <w:rsid w:val="00F97E88"/>
    <w:rsid w:val="00FA4190"/>
    <w:rsid w:val="00FA4F7F"/>
    <w:rsid w:val="00FB61C8"/>
    <w:rsid w:val="00FC53E1"/>
    <w:rsid w:val="00FD050E"/>
    <w:rsid w:val="00FD503F"/>
    <w:rsid w:val="00FD7462"/>
    <w:rsid w:val="00FE0E64"/>
    <w:rsid w:val="00FE1C21"/>
    <w:rsid w:val="00FE5BE6"/>
    <w:rsid w:val="00FE5C40"/>
    <w:rsid w:val="00FE66C4"/>
    <w:rsid w:val="00FF00B9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E8D7D"/>
  <w15:docId w15:val="{164A6293-98D7-46C8-A2F1-05A50782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4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3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E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B44"/>
    <w:rPr>
      <w:b/>
      <w:bCs/>
      <w:sz w:val="27"/>
      <w:szCs w:val="27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3E7B4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E7B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3E7B44"/>
  </w:style>
  <w:style w:type="paragraph" w:styleId="Podtytu">
    <w:name w:val="Subtitle"/>
    <w:basedOn w:val="Normalny"/>
    <w:link w:val="PodtytuZnak"/>
    <w:uiPriority w:val="99"/>
    <w:qFormat/>
    <w:rsid w:val="003E7B4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E7B4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B4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7B44"/>
    <w:pPr>
      <w:ind w:left="720"/>
      <w:contextualSpacing/>
    </w:pPr>
  </w:style>
  <w:style w:type="paragraph" w:customStyle="1" w:styleId="Applicationdirecte">
    <w:name w:val="Application directe"/>
    <w:basedOn w:val="Normalny"/>
    <w:next w:val="Normalny"/>
    <w:uiPriority w:val="99"/>
    <w:rsid w:val="003E7B44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3E7B44"/>
    <w:pPr>
      <w:autoSpaceDE w:val="0"/>
      <w:autoSpaceDN w:val="0"/>
      <w:jc w:val="both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3E7B44"/>
  </w:style>
  <w:style w:type="paragraph" w:customStyle="1" w:styleId="ListParagraph1">
    <w:name w:val="List Paragraph1"/>
    <w:basedOn w:val="Normalny"/>
    <w:uiPriority w:val="99"/>
    <w:rsid w:val="00DE3B4D"/>
    <w:pPr>
      <w:ind w:left="720"/>
      <w:contextualSpacing/>
    </w:pPr>
  </w:style>
  <w:style w:type="paragraph" w:customStyle="1" w:styleId="Default">
    <w:name w:val="Default"/>
    <w:rsid w:val="00DE3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DE3B4D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1219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90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3D1E41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1E41"/>
    <w:rPr>
      <w:sz w:val="16"/>
      <w:szCs w:val="16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D85BD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03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038A"/>
  </w:style>
  <w:style w:type="character" w:styleId="Odwoanieprzypisukocowego">
    <w:name w:val="endnote reference"/>
    <w:basedOn w:val="Domylnaczcionkaakapitu"/>
    <w:semiHidden/>
    <w:unhideWhenUsed/>
    <w:rsid w:val="0099038A"/>
    <w:rPr>
      <w:vertAlign w:val="superscript"/>
    </w:rPr>
  </w:style>
  <w:style w:type="character" w:customStyle="1" w:styleId="WWCharLFO3LVL2">
    <w:name w:val="WW_CharLFO3LVL2"/>
    <w:qFormat/>
    <w:rsid w:val="004F6E92"/>
    <w:rPr>
      <w:rFonts w:ascii="OpenSymbol" w:eastAsia="OpenSymbol" w:hAnsi="OpenSymbol" w:cs="OpenSymbol"/>
    </w:rPr>
  </w:style>
  <w:style w:type="character" w:customStyle="1" w:styleId="h2">
    <w:name w:val="h2"/>
    <w:basedOn w:val="Domylnaczcionkaakapitu"/>
    <w:rsid w:val="006409F4"/>
  </w:style>
  <w:style w:type="character" w:styleId="Hipercze">
    <w:name w:val="Hyperlink"/>
    <w:unhideWhenUsed/>
    <w:rsid w:val="00343E4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EF4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283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E0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9D14-EA03-48BB-9401-F0337033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Knap, Małgorzata</cp:lastModifiedBy>
  <cp:revision>11</cp:revision>
  <cp:lastPrinted>2022-08-11T07:54:00Z</cp:lastPrinted>
  <dcterms:created xsi:type="dcterms:W3CDTF">2021-12-14T11:19:00Z</dcterms:created>
  <dcterms:modified xsi:type="dcterms:W3CDTF">2022-08-11T08:04:00Z</dcterms:modified>
</cp:coreProperties>
</file>