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0D26F" w14:textId="14F8518E" w:rsidR="002C4C2C" w:rsidRPr="0020328B" w:rsidRDefault="002C4C2C" w:rsidP="00F52D4C">
      <w:pPr>
        <w:pStyle w:val="Default"/>
        <w:widowControl w:val="0"/>
        <w:spacing w:before="240" w:line="360" w:lineRule="auto"/>
        <w:jc w:val="center"/>
        <w:rPr>
          <w:rFonts w:ascii="Cambria" w:hAnsi="Cambria"/>
          <w:b/>
          <w:bCs/>
          <w:sz w:val="22"/>
          <w:szCs w:val="22"/>
          <w:u w:val="single"/>
        </w:rPr>
      </w:pPr>
      <w:r w:rsidRPr="002C4C2C">
        <w:rPr>
          <w:rFonts w:ascii="Cambria" w:hAnsi="Cambria"/>
          <w:b/>
          <w:sz w:val="22"/>
          <w:szCs w:val="22"/>
        </w:rPr>
        <w:t xml:space="preserve">INSTRUKCJA WYPEŁNIANIA ZAŁĄCZNIKÓW W RAMACH </w:t>
      </w:r>
      <w:r w:rsidRPr="002C4C2C">
        <w:rPr>
          <w:rFonts w:ascii="Cambria" w:hAnsi="Cambria"/>
          <w:b/>
          <w:sz w:val="22"/>
          <w:szCs w:val="22"/>
        </w:rPr>
        <w:br/>
        <w:t xml:space="preserve">DZIAŁANIA </w:t>
      </w:r>
      <w:r w:rsidR="00C26D75">
        <w:rPr>
          <w:rFonts w:ascii="Cambria" w:hAnsi="Cambria"/>
          <w:b/>
          <w:sz w:val="22"/>
          <w:szCs w:val="22"/>
        </w:rPr>
        <w:t>13.</w:t>
      </w:r>
      <w:r w:rsidR="00C26D75" w:rsidRPr="00D06928">
        <w:rPr>
          <w:rFonts w:ascii="Cambria" w:hAnsi="Cambria"/>
          <w:b/>
          <w:sz w:val="22"/>
          <w:szCs w:val="22"/>
        </w:rPr>
        <w:t>1</w:t>
      </w:r>
      <w:r w:rsidR="00394363">
        <w:rPr>
          <w:rFonts w:ascii="Cambria" w:hAnsi="Cambria"/>
          <w:b/>
          <w:sz w:val="22"/>
          <w:szCs w:val="22"/>
        </w:rPr>
        <w:t xml:space="preserve"> </w:t>
      </w:r>
      <w:r w:rsidR="00C26D75" w:rsidRPr="00D06928">
        <w:rPr>
          <w:rFonts w:ascii="Cambria" w:hAnsi="Cambria"/>
          <w:b/>
          <w:sz w:val="22"/>
          <w:szCs w:val="22"/>
        </w:rPr>
        <w:t>,,Mieszkania socjalne dla uchodźców</w:t>
      </w:r>
      <w:r w:rsidRPr="00D06928">
        <w:rPr>
          <w:rFonts w:ascii="Cambria" w:hAnsi="Cambria"/>
          <w:b/>
          <w:sz w:val="22"/>
          <w:szCs w:val="22"/>
        </w:rPr>
        <w:t>”</w:t>
      </w:r>
      <w:r w:rsidR="00A701FB">
        <w:rPr>
          <w:rFonts w:ascii="Cambria" w:hAnsi="Cambria"/>
          <w:b/>
          <w:sz w:val="22"/>
          <w:szCs w:val="22"/>
        </w:rPr>
        <w:t xml:space="preserve"> </w:t>
      </w:r>
      <w:r w:rsidR="00F442E3">
        <w:rPr>
          <w:rFonts w:ascii="Cambria" w:hAnsi="Cambria"/>
          <w:b/>
          <w:sz w:val="22"/>
          <w:szCs w:val="22"/>
        </w:rPr>
        <w:br/>
      </w:r>
      <w:r w:rsidRPr="002C4C2C">
        <w:rPr>
          <w:rFonts w:ascii="Cambria" w:hAnsi="Cambria"/>
          <w:b/>
          <w:sz w:val="22"/>
          <w:szCs w:val="22"/>
        </w:rPr>
        <w:t xml:space="preserve">REGIONALNEGO PROGRAMU OPERACYJNEGO WOJEWÓDZTWA ŚWIETOKRZYSKIEGO </w:t>
      </w:r>
      <w:r w:rsidR="00F442E3">
        <w:rPr>
          <w:rFonts w:ascii="Cambria" w:hAnsi="Cambria"/>
          <w:b/>
          <w:sz w:val="22"/>
          <w:szCs w:val="22"/>
        </w:rPr>
        <w:br/>
      </w:r>
      <w:r w:rsidRPr="002C4C2C">
        <w:rPr>
          <w:rFonts w:ascii="Cambria" w:hAnsi="Cambria"/>
          <w:b/>
          <w:sz w:val="22"/>
          <w:szCs w:val="22"/>
        </w:rPr>
        <w:t>NA LATA 2014-2020</w:t>
      </w:r>
      <w:r w:rsidR="00A701FB">
        <w:rPr>
          <w:rFonts w:ascii="Cambria" w:hAnsi="Cambria"/>
          <w:b/>
          <w:sz w:val="22"/>
          <w:szCs w:val="22"/>
        </w:rPr>
        <w:t xml:space="preserve"> WSPÓŁFINANSOWANEGO Z EUROPEJSKIEGO FUNDUSZU SPOŁECZNEGO</w:t>
      </w:r>
    </w:p>
    <w:p w14:paraId="46F5B634" w14:textId="77777777" w:rsidR="002C4C2C" w:rsidRPr="002C4C2C" w:rsidRDefault="002C4C2C" w:rsidP="002C4C2C">
      <w:pPr>
        <w:spacing w:line="360" w:lineRule="auto"/>
        <w:jc w:val="center"/>
        <w:rPr>
          <w:rFonts w:ascii="Cambria" w:hAnsi="Cambria"/>
          <w:sz w:val="22"/>
          <w:szCs w:val="22"/>
        </w:rPr>
      </w:pPr>
    </w:p>
    <w:p w14:paraId="5B5BC67A" w14:textId="1F31D8A1" w:rsidR="00E80534" w:rsidRPr="00E80534" w:rsidRDefault="00E80534" w:rsidP="00E80534">
      <w:pPr>
        <w:pStyle w:val="Default"/>
        <w:spacing w:after="29" w:line="360" w:lineRule="auto"/>
        <w:jc w:val="both"/>
        <w:rPr>
          <w:rFonts w:ascii="Cambria" w:hAnsi="Cambria"/>
          <w:b/>
          <w:color w:val="auto"/>
          <w:sz w:val="22"/>
          <w:szCs w:val="22"/>
        </w:rPr>
      </w:pPr>
      <w:r w:rsidRPr="00C12E53">
        <w:rPr>
          <w:rFonts w:ascii="Cambria" w:hAnsi="Cambria"/>
          <w:b/>
          <w:color w:val="auto"/>
          <w:sz w:val="22"/>
          <w:szCs w:val="22"/>
        </w:rPr>
        <w:t>Środki w ramach Osi 13 zalicza się do alokacji Europejskiego Funduszu Społecznego (zostały realokowane z Pomocy Technicznej), ale są przeznaczone na działania o</w:t>
      </w:r>
      <w:r w:rsidR="00D33A74">
        <w:rPr>
          <w:rFonts w:ascii="Cambria" w:hAnsi="Cambria"/>
          <w:b/>
          <w:color w:val="auto"/>
          <w:sz w:val="22"/>
          <w:szCs w:val="22"/>
        </w:rPr>
        <w:t> </w:t>
      </w:r>
      <w:r w:rsidRPr="00C12E53">
        <w:rPr>
          <w:rFonts w:ascii="Cambria" w:hAnsi="Cambria"/>
          <w:b/>
          <w:color w:val="auto"/>
          <w:sz w:val="22"/>
          <w:szCs w:val="22"/>
        </w:rPr>
        <w:t>charakterze Europejskiego Funduszu Rozwoju Regionalnego – infrastruktura społeczna dotycząca mieszkalnictwa socjalnego -PI 9a, w tym realizacja wskaźników EFRR.</w:t>
      </w:r>
    </w:p>
    <w:p w14:paraId="6ADA0B23" w14:textId="77777777" w:rsidR="002C4C2C" w:rsidRDefault="002C4C2C" w:rsidP="002C4C2C">
      <w:pPr>
        <w:spacing w:line="360" w:lineRule="auto"/>
        <w:jc w:val="both"/>
        <w:rPr>
          <w:rFonts w:ascii="Cambria" w:hAnsi="Cambria"/>
          <w:bCs/>
          <w:sz w:val="22"/>
          <w:szCs w:val="22"/>
        </w:rPr>
      </w:pPr>
      <w:r w:rsidRPr="002C4C2C">
        <w:rPr>
          <w:rFonts w:ascii="Cambria" w:hAnsi="Cambria"/>
          <w:bCs/>
          <w:sz w:val="22"/>
          <w:szCs w:val="22"/>
        </w:rPr>
        <w:t xml:space="preserve">Część ta służy weryfikacji załączników niezbędnych dla rozpatrzenia wniosku </w:t>
      </w:r>
      <w:r w:rsidRPr="002C4C2C">
        <w:rPr>
          <w:rFonts w:ascii="Cambria" w:hAnsi="Cambria"/>
          <w:bCs/>
          <w:sz w:val="22"/>
          <w:szCs w:val="22"/>
        </w:rPr>
        <w:br/>
        <w:t xml:space="preserve">o dofinansowanie realizacji projektu w ramach Działania </w:t>
      </w:r>
      <w:r w:rsidR="00C26D75" w:rsidRPr="00D06928">
        <w:rPr>
          <w:rFonts w:ascii="Cambria" w:hAnsi="Cambria"/>
          <w:bCs/>
          <w:sz w:val="22"/>
          <w:szCs w:val="22"/>
        </w:rPr>
        <w:t>13.1</w:t>
      </w:r>
      <w:r w:rsidRPr="00D06928">
        <w:rPr>
          <w:rFonts w:ascii="Cambria" w:hAnsi="Cambria"/>
          <w:bCs/>
          <w:sz w:val="22"/>
          <w:szCs w:val="22"/>
        </w:rPr>
        <w:t xml:space="preserve"> „</w:t>
      </w:r>
      <w:r w:rsidR="00C26D75" w:rsidRPr="00D06928">
        <w:rPr>
          <w:rFonts w:ascii="Cambria" w:hAnsi="Cambria"/>
          <w:bCs/>
          <w:sz w:val="22"/>
          <w:szCs w:val="22"/>
        </w:rPr>
        <w:t>Mieszkania socjalne dla uchodźców</w:t>
      </w:r>
      <w:r w:rsidRPr="00D06928">
        <w:rPr>
          <w:rFonts w:ascii="Cambria" w:hAnsi="Cambria"/>
          <w:bCs/>
          <w:sz w:val="22"/>
          <w:szCs w:val="22"/>
        </w:rPr>
        <w:t>” Regionalnego Programu Operacyjnego Województwa Świętokrzyskiego 2014-2020.</w:t>
      </w:r>
      <w:r w:rsidRPr="002C4C2C">
        <w:rPr>
          <w:rFonts w:ascii="Cambria" w:hAnsi="Cambria"/>
          <w:bCs/>
          <w:sz w:val="22"/>
          <w:szCs w:val="22"/>
        </w:rPr>
        <w:t xml:space="preserve"> Należy wskazać odpowiednie dokumenty, które zostały załączone do wniosku </w:t>
      </w:r>
      <w:r w:rsidRPr="002C4C2C">
        <w:rPr>
          <w:rFonts w:ascii="Cambria" w:hAnsi="Cambria"/>
          <w:bCs/>
          <w:sz w:val="22"/>
          <w:szCs w:val="22"/>
        </w:rPr>
        <w:br/>
        <w:t xml:space="preserve">o dofinansowanie. Istnieje również możliwość dołączenia dodatkowych załączników (podać jakie), które Beneficjent uzna za niezbędne w celu dokonania prawidłowej oceny projektu. Należy to zrobić w tabeli </w:t>
      </w:r>
      <w:r w:rsidRPr="002C4C2C">
        <w:rPr>
          <w:rFonts w:ascii="Cambria" w:hAnsi="Cambria"/>
          <w:i/>
          <w:sz w:val="22"/>
          <w:szCs w:val="22"/>
        </w:rPr>
        <w:t>Inne niezbędne załączone dokumenty wymagane prawem lub kategorią projektu</w:t>
      </w:r>
      <w:r w:rsidRPr="002C4C2C">
        <w:rPr>
          <w:rFonts w:ascii="Cambria" w:hAnsi="Cambria"/>
          <w:bCs/>
          <w:sz w:val="22"/>
          <w:szCs w:val="22"/>
        </w:rPr>
        <w:t xml:space="preserve">. </w:t>
      </w:r>
    </w:p>
    <w:p w14:paraId="49EA2F3B" w14:textId="77777777" w:rsidR="00E80534" w:rsidRPr="002C4C2C" w:rsidRDefault="00E80534" w:rsidP="002C4C2C">
      <w:pPr>
        <w:spacing w:line="360" w:lineRule="auto"/>
        <w:jc w:val="both"/>
        <w:rPr>
          <w:rFonts w:ascii="Cambria" w:hAnsi="Cambria"/>
          <w:bCs/>
          <w:sz w:val="22"/>
          <w:szCs w:val="22"/>
        </w:rPr>
      </w:pPr>
    </w:p>
    <w:p w14:paraId="3822CB77" w14:textId="77777777" w:rsidR="002C4C2C" w:rsidRPr="002C4C2C" w:rsidRDefault="002C4C2C" w:rsidP="002C4C2C">
      <w:pPr>
        <w:spacing w:line="360" w:lineRule="auto"/>
        <w:jc w:val="both"/>
        <w:rPr>
          <w:rFonts w:ascii="Cambria" w:hAnsi="Cambria"/>
          <w:bCs/>
          <w:sz w:val="22"/>
          <w:szCs w:val="22"/>
        </w:rPr>
      </w:pPr>
    </w:p>
    <w:p w14:paraId="29E476B0" w14:textId="77777777" w:rsidR="002C4C2C" w:rsidRPr="002C4C2C" w:rsidRDefault="002C4C2C" w:rsidP="002C4C2C">
      <w:pPr>
        <w:widowControl w:val="0"/>
        <w:spacing w:line="360" w:lineRule="auto"/>
        <w:jc w:val="both"/>
        <w:rPr>
          <w:rFonts w:ascii="Cambria" w:hAnsi="Cambria"/>
          <w:b/>
          <w:bCs/>
          <w:sz w:val="22"/>
          <w:szCs w:val="22"/>
        </w:rPr>
      </w:pPr>
      <w:r w:rsidRPr="002C4C2C">
        <w:rPr>
          <w:rFonts w:ascii="Cambria" w:hAnsi="Cambria"/>
          <w:b/>
          <w:bCs/>
          <w:sz w:val="22"/>
          <w:szCs w:val="22"/>
        </w:rPr>
        <w:t>Uwaga!</w:t>
      </w:r>
    </w:p>
    <w:p w14:paraId="3CAA0B57" w14:textId="77777777" w:rsidR="002C4C2C" w:rsidRPr="002C4C2C" w:rsidRDefault="002C4C2C" w:rsidP="002C4C2C">
      <w:pPr>
        <w:pStyle w:val="Default"/>
        <w:spacing w:line="360" w:lineRule="auto"/>
        <w:jc w:val="both"/>
        <w:rPr>
          <w:rFonts w:ascii="Cambria" w:hAnsi="Cambria"/>
          <w:strike/>
          <w:color w:val="auto"/>
          <w:sz w:val="22"/>
          <w:szCs w:val="22"/>
        </w:rPr>
      </w:pPr>
      <w:r w:rsidRPr="002C4C2C">
        <w:rPr>
          <w:rFonts w:ascii="Cambria" w:hAnsi="Cambria"/>
          <w:sz w:val="22"/>
          <w:szCs w:val="22"/>
        </w:rPr>
        <w:t xml:space="preserve">W przypadku dokumentów stanowiących załączniki do Instrukcji, Wnioskodawca wypełnia formularze odpowiednimi danymi. </w:t>
      </w:r>
    </w:p>
    <w:p w14:paraId="66962C49" w14:textId="77777777" w:rsidR="00A93D48" w:rsidRDefault="00A93D48">
      <w:pPr>
        <w:rPr>
          <w:rFonts w:ascii="Cambria" w:hAnsi="Cambria"/>
          <w:b/>
          <w:sz w:val="22"/>
          <w:szCs w:val="22"/>
        </w:rPr>
      </w:pPr>
      <w:r>
        <w:rPr>
          <w:rFonts w:ascii="Cambria" w:hAnsi="Cambria"/>
          <w:b/>
          <w:sz w:val="22"/>
          <w:szCs w:val="22"/>
        </w:rPr>
        <w:br w:type="page"/>
      </w:r>
    </w:p>
    <w:p w14:paraId="708F2941" w14:textId="7ECF023F" w:rsidR="000018B8" w:rsidRPr="00CA5BCC" w:rsidRDefault="001E4656" w:rsidP="000018B8">
      <w:pPr>
        <w:spacing w:line="360" w:lineRule="auto"/>
        <w:jc w:val="both"/>
        <w:rPr>
          <w:rFonts w:ascii="Cambria" w:hAnsi="Cambria"/>
          <w:b/>
          <w:sz w:val="22"/>
          <w:szCs w:val="22"/>
        </w:rPr>
      </w:pPr>
      <w:r w:rsidRPr="00CA5BCC">
        <w:rPr>
          <w:rFonts w:ascii="Cambria" w:hAnsi="Cambria"/>
          <w:b/>
          <w:sz w:val="22"/>
          <w:szCs w:val="22"/>
        </w:rPr>
        <w:lastRenderedPageBreak/>
        <w:t>Załącznikami wymaganymi</w:t>
      </w:r>
      <w:r w:rsidR="000018B8" w:rsidRPr="00CA5BCC">
        <w:rPr>
          <w:rFonts w:ascii="Cambria" w:hAnsi="Cambria"/>
          <w:b/>
          <w:sz w:val="22"/>
          <w:szCs w:val="22"/>
        </w:rPr>
        <w:t xml:space="preserve"> są:</w:t>
      </w:r>
    </w:p>
    <w:p w14:paraId="3F2E8B10" w14:textId="77777777" w:rsidR="000018B8" w:rsidRDefault="00F540E8" w:rsidP="000018B8">
      <w:pPr>
        <w:spacing w:line="360" w:lineRule="auto"/>
        <w:jc w:val="both"/>
        <w:rPr>
          <w:rFonts w:ascii="Cambria" w:hAnsi="Cambria"/>
          <w:b/>
          <w:sz w:val="22"/>
          <w:szCs w:val="22"/>
        </w:rPr>
      </w:pPr>
      <w:r w:rsidRPr="00F540E8">
        <w:rPr>
          <w:rFonts w:ascii="Cambria" w:hAnsi="Cambria"/>
          <w:b/>
          <w:sz w:val="22"/>
          <w:szCs w:val="22"/>
        </w:rPr>
        <w:t xml:space="preserve">Część A: </w:t>
      </w:r>
    </w:p>
    <w:p w14:paraId="7799C6BE" w14:textId="77777777" w:rsidR="001E2C58" w:rsidRPr="001E2C58" w:rsidRDefault="001E2C58" w:rsidP="001E2C58">
      <w:pPr>
        <w:spacing w:line="360" w:lineRule="auto"/>
        <w:rPr>
          <w:rFonts w:ascii="Cambria" w:hAnsi="Cambria"/>
          <w:b/>
        </w:rPr>
      </w:pPr>
      <w:r w:rsidRPr="001E2C58">
        <w:rPr>
          <w:rFonts w:ascii="Cambria" w:hAnsi="Cambria"/>
          <w:b/>
        </w:rPr>
        <w:t>Załączniki z części A są obligatoryjne dla Wnioskodawcy na dzień składania wniosku. Jeśli dany załącznik nie dotyczy Wnioskoda</w:t>
      </w:r>
      <w:r w:rsidR="00097A59">
        <w:rPr>
          <w:rFonts w:ascii="Cambria" w:hAnsi="Cambria"/>
          <w:b/>
        </w:rPr>
        <w:t xml:space="preserve">wcy należy zaznaczyć opcję N/D </w:t>
      </w:r>
      <w:r w:rsidR="00097A59">
        <w:rPr>
          <w:rFonts w:ascii="Cambria" w:hAnsi="Cambria"/>
          <w:b/>
          <w:sz w:val="22"/>
          <w:szCs w:val="22"/>
        </w:rPr>
        <w:t>w Liście załączników.</w:t>
      </w:r>
    </w:p>
    <w:p w14:paraId="616A505F" w14:textId="77777777" w:rsidR="001E2C58" w:rsidRPr="00F540E8" w:rsidRDefault="001E2C58" w:rsidP="000018B8">
      <w:pPr>
        <w:spacing w:line="360" w:lineRule="auto"/>
        <w:jc w:val="both"/>
        <w:rPr>
          <w:rFonts w:ascii="Cambria" w:hAnsi="Cambria"/>
          <w:b/>
          <w:sz w:val="22"/>
          <w:szCs w:val="22"/>
        </w:rPr>
      </w:pPr>
    </w:p>
    <w:p w14:paraId="469A3556" w14:textId="77777777" w:rsidR="0020328B" w:rsidRPr="0020328B" w:rsidRDefault="00F442E3" w:rsidP="0020328B">
      <w:pPr>
        <w:spacing w:line="360" w:lineRule="auto"/>
        <w:jc w:val="both"/>
        <w:rPr>
          <w:rFonts w:ascii="Cambria" w:hAnsi="Cambria"/>
          <w:sz w:val="22"/>
          <w:szCs w:val="22"/>
        </w:rPr>
      </w:pPr>
      <w:r>
        <w:rPr>
          <w:rFonts w:ascii="Cambria" w:hAnsi="Cambria"/>
          <w:sz w:val="22"/>
          <w:szCs w:val="22"/>
        </w:rPr>
        <w:t xml:space="preserve">1) </w:t>
      </w:r>
      <w:r w:rsidR="00871977">
        <w:rPr>
          <w:rFonts w:ascii="Cambria" w:hAnsi="Cambria"/>
          <w:sz w:val="22"/>
          <w:szCs w:val="22"/>
        </w:rPr>
        <w:t xml:space="preserve"> </w:t>
      </w:r>
      <w:r w:rsidR="0020328B" w:rsidRPr="0020328B">
        <w:rPr>
          <w:rFonts w:ascii="Cambria" w:hAnsi="Cambria"/>
          <w:sz w:val="22"/>
          <w:szCs w:val="22"/>
        </w:rPr>
        <w:t>Studium Wykonalności Inwestycji wraz z wersją elektroniczną (płyta CD/DVD)</w:t>
      </w:r>
    </w:p>
    <w:p w14:paraId="24FD0281" w14:textId="77777777" w:rsidR="0020328B" w:rsidRPr="0020328B" w:rsidRDefault="0020328B" w:rsidP="0020328B">
      <w:pPr>
        <w:spacing w:line="360" w:lineRule="auto"/>
        <w:jc w:val="both"/>
        <w:rPr>
          <w:rFonts w:ascii="Cambria" w:hAnsi="Cambria"/>
          <w:sz w:val="22"/>
          <w:szCs w:val="22"/>
        </w:rPr>
      </w:pPr>
      <w:r>
        <w:rPr>
          <w:rFonts w:ascii="Cambria" w:hAnsi="Cambria"/>
          <w:sz w:val="22"/>
          <w:szCs w:val="22"/>
        </w:rPr>
        <w:t xml:space="preserve">2) </w:t>
      </w:r>
      <w:r w:rsidRPr="0020328B">
        <w:rPr>
          <w:rFonts w:ascii="Cambria" w:hAnsi="Cambria"/>
          <w:sz w:val="22"/>
          <w:szCs w:val="22"/>
        </w:rPr>
        <w:t>Szacunkowy kosztorys opracowany metodą uproszczoną/Dokument potwierdzający podstawę wyceny poszczególnych elementów</w:t>
      </w:r>
    </w:p>
    <w:p w14:paraId="1955D5AC" w14:textId="77777777" w:rsidR="0020328B" w:rsidRPr="0020328B" w:rsidRDefault="0020328B" w:rsidP="0020328B">
      <w:pPr>
        <w:spacing w:line="360" w:lineRule="auto"/>
        <w:jc w:val="both"/>
        <w:rPr>
          <w:rFonts w:ascii="Cambria" w:hAnsi="Cambria"/>
          <w:sz w:val="22"/>
          <w:szCs w:val="22"/>
        </w:rPr>
      </w:pPr>
      <w:r>
        <w:rPr>
          <w:rFonts w:ascii="Cambria" w:hAnsi="Cambria"/>
          <w:sz w:val="22"/>
          <w:szCs w:val="22"/>
        </w:rPr>
        <w:t xml:space="preserve">3) </w:t>
      </w:r>
      <w:r w:rsidRPr="0020328B">
        <w:rPr>
          <w:rFonts w:ascii="Cambria" w:hAnsi="Cambria"/>
          <w:sz w:val="22"/>
          <w:szCs w:val="22"/>
        </w:rPr>
        <w:t xml:space="preserve">Krajowy Rejestr Sądowy bądź inny dokument rejestrowy Wnioskodawcy wraz z umową spółki </w:t>
      </w:r>
    </w:p>
    <w:p w14:paraId="0CF2F3EA" w14:textId="77777777" w:rsidR="0020328B" w:rsidRPr="0020328B" w:rsidRDefault="0020328B" w:rsidP="0020328B">
      <w:pPr>
        <w:spacing w:line="360" w:lineRule="auto"/>
        <w:jc w:val="both"/>
        <w:rPr>
          <w:rFonts w:ascii="Cambria" w:hAnsi="Cambria"/>
          <w:sz w:val="22"/>
          <w:szCs w:val="22"/>
        </w:rPr>
      </w:pPr>
      <w:r>
        <w:rPr>
          <w:rFonts w:ascii="Cambria" w:hAnsi="Cambria"/>
          <w:sz w:val="22"/>
          <w:szCs w:val="22"/>
        </w:rPr>
        <w:t xml:space="preserve">4) </w:t>
      </w:r>
      <w:r w:rsidRPr="0020328B">
        <w:rPr>
          <w:rFonts w:ascii="Cambria" w:hAnsi="Cambria"/>
          <w:sz w:val="22"/>
          <w:szCs w:val="22"/>
        </w:rPr>
        <w:t>Upoważnienia i pełnomocnictwa osób/podmiotów upoważnionych do reprezentowania wnioskodawcy, innych niż wykazanych w dokumentach rejestrowych (jeśli dotyczy)</w:t>
      </w:r>
    </w:p>
    <w:p w14:paraId="5F8415F9" w14:textId="77777777" w:rsidR="0020328B" w:rsidRPr="0020328B" w:rsidRDefault="00C26D75" w:rsidP="0020328B">
      <w:pPr>
        <w:spacing w:line="360" w:lineRule="auto"/>
        <w:jc w:val="both"/>
        <w:rPr>
          <w:rFonts w:ascii="Cambria" w:hAnsi="Cambria"/>
          <w:sz w:val="22"/>
          <w:szCs w:val="22"/>
        </w:rPr>
      </w:pPr>
      <w:r>
        <w:rPr>
          <w:rFonts w:ascii="Cambria" w:hAnsi="Cambria"/>
          <w:sz w:val="22"/>
          <w:szCs w:val="22"/>
        </w:rPr>
        <w:t>5</w:t>
      </w:r>
      <w:r w:rsidR="0020328B">
        <w:rPr>
          <w:rFonts w:ascii="Cambria" w:hAnsi="Cambria"/>
          <w:sz w:val="22"/>
          <w:szCs w:val="22"/>
        </w:rPr>
        <w:t xml:space="preserve">) </w:t>
      </w:r>
      <w:r w:rsidR="0020328B" w:rsidRPr="0020328B">
        <w:rPr>
          <w:rFonts w:ascii="Cambria" w:hAnsi="Cambria"/>
          <w:sz w:val="22"/>
          <w:szCs w:val="22"/>
        </w:rPr>
        <w:t xml:space="preserve">Bilans za 3 ostatnie lata obrotowe (potwierdzony przez głównego księgowego lub biegłego rewidenta) zgodnie z przepisami o rachunkowości </w:t>
      </w:r>
    </w:p>
    <w:p w14:paraId="694BD39C" w14:textId="77777777" w:rsidR="00011CE3" w:rsidRDefault="00C26D75" w:rsidP="0020328B">
      <w:pPr>
        <w:spacing w:line="360" w:lineRule="auto"/>
        <w:jc w:val="both"/>
        <w:rPr>
          <w:rFonts w:ascii="Cambria" w:hAnsi="Cambria"/>
          <w:sz w:val="22"/>
          <w:szCs w:val="22"/>
        </w:rPr>
      </w:pPr>
      <w:r>
        <w:rPr>
          <w:rFonts w:ascii="Cambria" w:hAnsi="Cambria"/>
          <w:sz w:val="22"/>
          <w:szCs w:val="22"/>
        </w:rPr>
        <w:t>6</w:t>
      </w:r>
      <w:r w:rsidR="00011CE3">
        <w:rPr>
          <w:rFonts w:ascii="Cambria" w:hAnsi="Cambria"/>
          <w:sz w:val="22"/>
          <w:szCs w:val="22"/>
        </w:rPr>
        <w:t xml:space="preserve">) </w:t>
      </w:r>
      <w:r w:rsidR="0020328B" w:rsidRPr="0020328B">
        <w:rPr>
          <w:rFonts w:ascii="Cambria" w:hAnsi="Cambria"/>
          <w:sz w:val="22"/>
          <w:szCs w:val="22"/>
        </w:rPr>
        <w:t>Rachunek zysków i strat za 3 ostatnie lata obrotowe (potwierdzony przez głównego księgowego lub biegłego rewidenta) zgodnie z przepisami o rachunkowośc</w:t>
      </w:r>
      <w:r w:rsidR="00011CE3">
        <w:rPr>
          <w:rFonts w:ascii="Cambria" w:hAnsi="Cambria"/>
          <w:sz w:val="22"/>
          <w:szCs w:val="22"/>
        </w:rPr>
        <w:t>i;</w:t>
      </w:r>
    </w:p>
    <w:p w14:paraId="1D0205EE" w14:textId="77777777" w:rsidR="00011CE3" w:rsidRDefault="00F75A57" w:rsidP="00011CE3">
      <w:pPr>
        <w:spacing w:line="360" w:lineRule="auto"/>
        <w:jc w:val="both"/>
        <w:rPr>
          <w:rFonts w:ascii="Cambria" w:hAnsi="Cambria"/>
          <w:sz w:val="22"/>
          <w:szCs w:val="22"/>
        </w:rPr>
      </w:pPr>
      <w:r w:rsidRPr="00D06928">
        <w:rPr>
          <w:rFonts w:ascii="Cambria" w:hAnsi="Cambria"/>
          <w:sz w:val="22"/>
          <w:szCs w:val="22"/>
        </w:rPr>
        <w:t>7</w:t>
      </w:r>
      <w:r w:rsidR="00011CE3" w:rsidRPr="00D06928">
        <w:rPr>
          <w:rFonts w:ascii="Cambria" w:hAnsi="Cambria"/>
          <w:sz w:val="22"/>
          <w:szCs w:val="22"/>
        </w:rPr>
        <w:t>)</w:t>
      </w:r>
      <w:r w:rsidR="00D06928">
        <w:rPr>
          <w:rFonts w:ascii="Cambria" w:hAnsi="Cambria"/>
          <w:sz w:val="22"/>
          <w:szCs w:val="22"/>
        </w:rPr>
        <w:t xml:space="preserve"> </w:t>
      </w:r>
      <w:r w:rsidR="00011CE3" w:rsidRPr="00D06928">
        <w:rPr>
          <w:rFonts w:ascii="Cambria" w:hAnsi="Cambria"/>
          <w:sz w:val="22"/>
          <w:szCs w:val="22"/>
        </w:rPr>
        <w:t xml:space="preserve">Oświadczenie w sprawie </w:t>
      </w:r>
      <w:r w:rsidR="00F0561D" w:rsidRPr="00D06928">
        <w:rPr>
          <w:rFonts w:ascii="Cambria" w:hAnsi="Cambria"/>
          <w:sz w:val="22"/>
          <w:szCs w:val="22"/>
        </w:rPr>
        <w:t xml:space="preserve">wykorzystania </w:t>
      </w:r>
      <w:r w:rsidR="00011CE3" w:rsidRPr="00D06928">
        <w:rPr>
          <w:rFonts w:ascii="Cambria" w:hAnsi="Cambria"/>
          <w:sz w:val="22"/>
          <w:szCs w:val="22"/>
        </w:rPr>
        <w:t>zakresu rzeczowego objętego projektem</w:t>
      </w:r>
    </w:p>
    <w:p w14:paraId="71AA3168" w14:textId="77777777" w:rsidR="00011CE3" w:rsidRPr="00011CE3" w:rsidRDefault="00011CE3" w:rsidP="00011CE3">
      <w:pPr>
        <w:spacing w:line="360" w:lineRule="auto"/>
        <w:jc w:val="both"/>
        <w:rPr>
          <w:rFonts w:ascii="Cambria" w:hAnsi="Cambria"/>
          <w:sz w:val="22"/>
          <w:szCs w:val="22"/>
        </w:rPr>
      </w:pPr>
      <w:r>
        <w:rPr>
          <w:rFonts w:ascii="Cambria" w:hAnsi="Cambria"/>
          <w:sz w:val="22"/>
          <w:szCs w:val="22"/>
        </w:rPr>
        <w:t xml:space="preserve">8) </w:t>
      </w:r>
      <w:r w:rsidRPr="00011CE3">
        <w:rPr>
          <w:rFonts w:ascii="Cambria" w:hAnsi="Cambria"/>
          <w:sz w:val="22"/>
          <w:szCs w:val="22"/>
        </w:rPr>
        <w:t>Oświadczenie w sprawie zgodności z zasadami koncepcji uniwersalnego projektowania</w:t>
      </w:r>
    </w:p>
    <w:p w14:paraId="29365A98" w14:textId="77777777" w:rsidR="00011CE3" w:rsidRPr="00C12E53" w:rsidRDefault="00704B41" w:rsidP="00011CE3">
      <w:pPr>
        <w:spacing w:line="360" w:lineRule="auto"/>
        <w:jc w:val="both"/>
        <w:rPr>
          <w:rFonts w:ascii="Cambria" w:hAnsi="Cambria"/>
          <w:sz w:val="22"/>
          <w:szCs w:val="22"/>
        </w:rPr>
      </w:pPr>
      <w:r w:rsidRPr="00C12E53">
        <w:rPr>
          <w:rFonts w:ascii="Cambria" w:hAnsi="Cambria"/>
          <w:sz w:val="22"/>
          <w:szCs w:val="22"/>
        </w:rPr>
        <w:t>9</w:t>
      </w:r>
      <w:r w:rsidR="00011CE3" w:rsidRPr="00C12E53">
        <w:rPr>
          <w:rFonts w:ascii="Cambria" w:hAnsi="Cambria"/>
          <w:sz w:val="22"/>
          <w:szCs w:val="22"/>
        </w:rPr>
        <w:t>) Oświadczenie dotyczące świadomości skutków niezachowania wskazanej formy komunikacji</w:t>
      </w:r>
    </w:p>
    <w:p w14:paraId="253E3DC8" w14:textId="77777777" w:rsidR="00D06928" w:rsidRPr="000A01CA" w:rsidRDefault="00D06928" w:rsidP="00011CE3">
      <w:pPr>
        <w:spacing w:line="360" w:lineRule="auto"/>
        <w:jc w:val="both"/>
        <w:rPr>
          <w:rFonts w:ascii="Cambria" w:hAnsi="Cambria"/>
          <w:sz w:val="22"/>
          <w:szCs w:val="22"/>
        </w:rPr>
      </w:pPr>
      <w:r w:rsidRPr="00C12E53">
        <w:rPr>
          <w:rFonts w:ascii="Cambria" w:hAnsi="Cambria"/>
          <w:sz w:val="22"/>
          <w:szCs w:val="22"/>
        </w:rPr>
        <w:t xml:space="preserve">10) </w:t>
      </w:r>
      <w:r w:rsidR="000A01CA" w:rsidRPr="00C12E53">
        <w:rPr>
          <w:rFonts w:ascii="Cambria" w:hAnsi="Cambria"/>
          <w:sz w:val="22"/>
          <w:szCs w:val="22"/>
        </w:rPr>
        <w:t>Oświadczenie o osobach, które przybyły na terytorium RP z terytorium  Ukrainy w związku z działaniami wojennymi prowadzonymi na terytorium tego państwa,</w:t>
      </w:r>
      <w:r w:rsidR="00C12E53" w:rsidRPr="00C12E53">
        <w:rPr>
          <w:rFonts w:ascii="Cambria" w:hAnsi="Cambria"/>
          <w:sz w:val="22"/>
          <w:szCs w:val="22"/>
        </w:rPr>
        <w:t xml:space="preserve"> </w:t>
      </w:r>
      <w:r w:rsidR="000A01CA" w:rsidRPr="00C12E53">
        <w:rPr>
          <w:rFonts w:ascii="Cambria" w:hAnsi="Cambria"/>
          <w:sz w:val="22"/>
          <w:szCs w:val="22"/>
        </w:rPr>
        <w:t>które zostaną objęte projektem.</w:t>
      </w:r>
    </w:p>
    <w:p w14:paraId="5FD4DCD9" w14:textId="77777777" w:rsidR="00D06928" w:rsidRDefault="00D06928" w:rsidP="00011CE3">
      <w:pPr>
        <w:spacing w:line="360" w:lineRule="auto"/>
        <w:jc w:val="both"/>
        <w:rPr>
          <w:rFonts w:ascii="Cambria" w:hAnsi="Cambria"/>
          <w:sz w:val="22"/>
          <w:szCs w:val="22"/>
        </w:rPr>
      </w:pPr>
    </w:p>
    <w:p w14:paraId="04295DB5" w14:textId="77777777" w:rsidR="00011CE3" w:rsidRDefault="00011CE3" w:rsidP="0020328B">
      <w:pPr>
        <w:spacing w:line="360" w:lineRule="auto"/>
        <w:jc w:val="both"/>
        <w:rPr>
          <w:rFonts w:ascii="Cambria" w:hAnsi="Cambria"/>
          <w:sz w:val="22"/>
          <w:szCs w:val="22"/>
        </w:rPr>
      </w:pPr>
    </w:p>
    <w:p w14:paraId="41FC994F" w14:textId="77777777" w:rsidR="00F540E8" w:rsidRDefault="00F540E8" w:rsidP="0087406C">
      <w:pPr>
        <w:spacing w:line="360" w:lineRule="auto"/>
        <w:jc w:val="both"/>
        <w:rPr>
          <w:rFonts w:ascii="Cambria" w:hAnsi="Cambria"/>
          <w:b/>
          <w:sz w:val="22"/>
          <w:szCs w:val="22"/>
        </w:rPr>
      </w:pPr>
      <w:r w:rsidRPr="00F540E8">
        <w:rPr>
          <w:rFonts w:ascii="Cambria" w:hAnsi="Cambria"/>
          <w:b/>
          <w:sz w:val="22"/>
          <w:szCs w:val="22"/>
        </w:rPr>
        <w:t xml:space="preserve">Część B: </w:t>
      </w:r>
    </w:p>
    <w:p w14:paraId="12923A27" w14:textId="77777777" w:rsidR="001E2C58" w:rsidRPr="001E2C58" w:rsidRDefault="001E2C58" w:rsidP="001E2C58">
      <w:pPr>
        <w:spacing w:line="360" w:lineRule="auto"/>
        <w:jc w:val="both"/>
        <w:rPr>
          <w:rFonts w:ascii="Cambria" w:hAnsi="Cambria"/>
          <w:b/>
          <w:sz w:val="22"/>
          <w:szCs w:val="22"/>
        </w:rPr>
      </w:pPr>
      <w:r w:rsidRPr="001E2C58">
        <w:rPr>
          <w:rFonts w:ascii="Cambria" w:hAnsi="Cambria"/>
          <w:b/>
          <w:sz w:val="22"/>
          <w:szCs w:val="22"/>
        </w:rPr>
        <w:t xml:space="preserve">Niniejsze dokumenty należy dostarczyć wraz z dokumentacją konkursową lub na </w:t>
      </w:r>
      <w:r w:rsidR="004B4C23">
        <w:rPr>
          <w:rFonts w:ascii="Cambria" w:hAnsi="Cambria"/>
          <w:b/>
          <w:sz w:val="22"/>
          <w:szCs w:val="22"/>
        </w:rPr>
        <w:br/>
      </w:r>
      <w:r w:rsidRPr="001E2C58">
        <w:rPr>
          <w:rFonts w:ascii="Cambria" w:hAnsi="Cambria"/>
          <w:b/>
          <w:sz w:val="22"/>
          <w:szCs w:val="22"/>
        </w:rPr>
        <w:t xml:space="preserve">co najmniej 30 dni kalendarzowych przed złożeniem pierwszego wniosku o płatność, </w:t>
      </w:r>
      <w:r w:rsidR="004B4C23">
        <w:rPr>
          <w:rFonts w:ascii="Cambria" w:hAnsi="Cambria"/>
          <w:b/>
          <w:sz w:val="22"/>
          <w:szCs w:val="22"/>
        </w:rPr>
        <w:br/>
      </w:r>
      <w:r w:rsidRPr="001E2C58">
        <w:rPr>
          <w:rFonts w:ascii="Cambria" w:hAnsi="Cambria"/>
          <w:b/>
          <w:sz w:val="22"/>
          <w:szCs w:val="22"/>
        </w:rPr>
        <w:t>w którym Beneficjent wnioskuje o płatność zaliczkową/refundacyjną, ale nie później niż do dnia wskazanego w umowie/decyzji (warunek rozwiązujący).</w:t>
      </w:r>
    </w:p>
    <w:p w14:paraId="0ECDA477" w14:textId="77777777" w:rsidR="001E2C58" w:rsidRPr="00F540E8" w:rsidRDefault="00097A59" w:rsidP="001E2C58">
      <w:pPr>
        <w:spacing w:line="360" w:lineRule="auto"/>
        <w:jc w:val="both"/>
        <w:rPr>
          <w:rFonts w:ascii="Cambria" w:hAnsi="Cambria"/>
          <w:b/>
          <w:sz w:val="22"/>
          <w:szCs w:val="22"/>
        </w:rPr>
      </w:pPr>
      <w:r>
        <w:rPr>
          <w:rFonts w:ascii="Cambria" w:hAnsi="Cambria"/>
          <w:b/>
          <w:sz w:val="22"/>
          <w:szCs w:val="22"/>
        </w:rPr>
        <w:t>W Liście załączników o</w:t>
      </w:r>
      <w:r w:rsidR="001E2C58" w:rsidRPr="001E2C58">
        <w:rPr>
          <w:rFonts w:ascii="Cambria" w:hAnsi="Cambria"/>
          <w:b/>
          <w:sz w:val="22"/>
          <w:szCs w:val="22"/>
        </w:rPr>
        <w:t>pcję „Tak” należy zaznaczyć, gdy Wnioskodawca posiada dany załącznik na dzień składania wniosku, opcję „Nie” należy zaznaczyć, gdy dany załącznik dotyczy Wnioskodawcy, ale nie posiada on go na dzień składania wniosku, opcję „nie dotyczy” należy zaznaczyć, gdy ze względu na specyfikę projektu, dany załącznik nie dotyczy Wnioskodawcy.</w:t>
      </w:r>
    </w:p>
    <w:p w14:paraId="022B28D9" w14:textId="77777777" w:rsidR="00011CE3" w:rsidRPr="00011CE3" w:rsidRDefault="00704B41" w:rsidP="00011CE3">
      <w:pPr>
        <w:spacing w:line="360" w:lineRule="auto"/>
        <w:jc w:val="both"/>
        <w:rPr>
          <w:rFonts w:ascii="Cambria" w:hAnsi="Cambria"/>
          <w:sz w:val="22"/>
          <w:szCs w:val="22"/>
        </w:rPr>
      </w:pPr>
      <w:r>
        <w:rPr>
          <w:rFonts w:ascii="Cambria" w:hAnsi="Cambria"/>
          <w:sz w:val="22"/>
          <w:szCs w:val="22"/>
        </w:rPr>
        <w:t>1</w:t>
      </w:r>
      <w:r w:rsidR="00D96880">
        <w:rPr>
          <w:rFonts w:ascii="Cambria" w:hAnsi="Cambria"/>
          <w:sz w:val="22"/>
          <w:szCs w:val="22"/>
        </w:rPr>
        <w:t>1</w:t>
      </w:r>
      <w:r w:rsidR="00011CE3">
        <w:rPr>
          <w:rFonts w:ascii="Cambria" w:hAnsi="Cambria"/>
          <w:sz w:val="22"/>
          <w:szCs w:val="22"/>
        </w:rPr>
        <w:t xml:space="preserve">) </w:t>
      </w:r>
      <w:r w:rsidR="00011CE3" w:rsidRPr="00011CE3">
        <w:rPr>
          <w:rFonts w:ascii="Cambria" w:hAnsi="Cambria"/>
          <w:sz w:val="22"/>
          <w:szCs w:val="22"/>
        </w:rPr>
        <w:t>Dokumentacja związana z oceną oddziaływania na środowisko:</w:t>
      </w:r>
    </w:p>
    <w:p w14:paraId="4CCAC879" w14:textId="77777777" w:rsidR="00011CE3" w:rsidRPr="00011CE3" w:rsidRDefault="00011CE3" w:rsidP="00011CE3">
      <w:pPr>
        <w:spacing w:line="360" w:lineRule="auto"/>
        <w:jc w:val="both"/>
        <w:rPr>
          <w:rFonts w:ascii="Cambria" w:hAnsi="Cambria"/>
          <w:sz w:val="22"/>
          <w:szCs w:val="22"/>
        </w:rPr>
      </w:pPr>
      <w:r>
        <w:rPr>
          <w:rFonts w:ascii="Cambria" w:hAnsi="Cambria"/>
          <w:sz w:val="22"/>
          <w:szCs w:val="22"/>
        </w:rPr>
        <w:t xml:space="preserve">a) </w:t>
      </w:r>
      <w:r w:rsidRPr="00011CE3">
        <w:rPr>
          <w:rFonts w:ascii="Cambria" w:hAnsi="Cambria"/>
          <w:sz w:val="22"/>
          <w:szCs w:val="22"/>
        </w:rPr>
        <w:t>formularz do wniosku o dofinansowanie w zakresie oceny od</w:t>
      </w:r>
      <w:r w:rsidR="004B4C23">
        <w:rPr>
          <w:rFonts w:ascii="Cambria" w:hAnsi="Cambria"/>
          <w:sz w:val="22"/>
          <w:szCs w:val="22"/>
        </w:rPr>
        <w:t>działywania na środowisko (OOŚ)</w:t>
      </w:r>
    </w:p>
    <w:p w14:paraId="1A79BA48" w14:textId="77777777" w:rsidR="00011CE3" w:rsidRPr="00011CE3" w:rsidRDefault="00011CE3" w:rsidP="00011CE3">
      <w:pPr>
        <w:spacing w:line="360" w:lineRule="auto"/>
        <w:jc w:val="both"/>
        <w:rPr>
          <w:rFonts w:ascii="Cambria" w:hAnsi="Cambria"/>
          <w:sz w:val="22"/>
          <w:szCs w:val="22"/>
        </w:rPr>
      </w:pPr>
      <w:r>
        <w:rPr>
          <w:rFonts w:ascii="Cambria" w:hAnsi="Cambria"/>
          <w:sz w:val="22"/>
          <w:szCs w:val="22"/>
        </w:rPr>
        <w:lastRenderedPageBreak/>
        <w:t xml:space="preserve">b) </w:t>
      </w:r>
      <w:r w:rsidRPr="00011CE3">
        <w:rPr>
          <w:rFonts w:ascii="Cambria" w:hAnsi="Cambria"/>
          <w:sz w:val="22"/>
          <w:szCs w:val="22"/>
        </w:rPr>
        <w:t>deklaracja organu odpowiedzialnego za monitorowanie Obszarów NATURA 200</w:t>
      </w:r>
      <w:r w:rsidR="004B4C23">
        <w:rPr>
          <w:rFonts w:ascii="Cambria" w:hAnsi="Cambria"/>
          <w:sz w:val="22"/>
          <w:szCs w:val="22"/>
        </w:rPr>
        <w:t>0 (Dodatek 1 do Formularza OOŚ)</w:t>
      </w:r>
    </w:p>
    <w:p w14:paraId="4AEC0AFC" w14:textId="77777777" w:rsidR="00011CE3" w:rsidRPr="00011CE3" w:rsidRDefault="00011CE3" w:rsidP="00011CE3">
      <w:pPr>
        <w:spacing w:line="360" w:lineRule="auto"/>
        <w:jc w:val="both"/>
        <w:rPr>
          <w:rFonts w:ascii="Cambria" w:hAnsi="Cambria"/>
          <w:sz w:val="22"/>
          <w:szCs w:val="22"/>
        </w:rPr>
      </w:pPr>
      <w:r>
        <w:rPr>
          <w:rFonts w:ascii="Cambria" w:hAnsi="Cambria"/>
          <w:sz w:val="22"/>
          <w:szCs w:val="22"/>
        </w:rPr>
        <w:t xml:space="preserve">c) </w:t>
      </w:r>
      <w:r w:rsidRPr="00011CE3">
        <w:rPr>
          <w:rFonts w:ascii="Cambria" w:hAnsi="Cambria"/>
          <w:sz w:val="22"/>
          <w:szCs w:val="22"/>
        </w:rPr>
        <w:t>deklaracja właściwego organu odpowiedzialnego za gospodarkę wodn</w:t>
      </w:r>
      <w:r w:rsidR="004B4C23">
        <w:rPr>
          <w:rFonts w:ascii="Cambria" w:hAnsi="Cambria"/>
          <w:sz w:val="22"/>
          <w:szCs w:val="22"/>
        </w:rPr>
        <w:t>ą (Dodatek 2 do Formularza OOŚ)</w:t>
      </w:r>
    </w:p>
    <w:p w14:paraId="5C6E538A" w14:textId="77777777" w:rsidR="00011CE3" w:rsidRPr="00011CE3" w:rsidRDefault="00011CE3" w:rsidP="00011CE3">
      <w:pPr>
        <w:spacing w:line="360" w:lineRule="auto"/>
        <w:jc w:val="both"/>
        <w:rPr>
          <w:rFonts w:ascii="Cambria" w:hAnsi="Cambria"/>
          <w:sz w:val="22"/>
          <w:szCs w:val="22"/>
        </w:rPr>
      </w:pPr>
      <w:r>
        <w:rPr>
          <w:rFonts w:ascii="Cambria" w:hAnsi="Cambria"/>
          <w:sz w:val="22"/>
          <w:szCs w:val="22"/>
        </w:rPr>
        <w:t xml:space="preserve">d) </w:t>
      </w:r>
      <w:r w:rsidRPr="00011CE3">
        <w:rPr>
          <w:rFonts w:ascii="Cambria" w:hAnsi="Cambria"/>
          <w:sz w:val="22"/>
          <w:szCs w:val="22"/>
        </w:rPr>
        <w:t>tabela dotycząca przestrzegania przez aglomerację przepisów dyrektywy dotyczącej oczyszczania ścieków komunalnyc</w:t>
      </w:r>
      <w:r w:rsidR="004B4C23">
        <w:rPr>
          <w:rFonts w:ascii="Cambria" w:hAnsi="Cambria"/>
          <w:sz w:val="22"/>
          <w:szCs w:val="22"/>
        </w:rPr>
        <w:t>h (Dodatek 3 do Formularza OOŚ)</w:t>
      </w:r>
    </w:p>
    <w:p w14:paraId="0F87C7DA" w14:textId="77777777" w:rsidR="00011CE3" w:rsidRPr="00011CE3" w:rsidRDefault="00011CE3" w:rsidP="00011CE3">
      <w:pPr>
        <w:spacing w:line="360" w:lineRule="auto"/>
        <w:jc w:val="both"/>
        <w:rPr>
          <w:rFonts w:ascii="Cambria" w:hAnsi="Cambria"/>
          <w:sz w:val="22"/>
          <w:szCs w:val="22"/>
        </w:rPr>
      </w:pPr>
      <w:r>
        <w:rPr>
          <w:rFonts w:ascii="Cambria" w:hAnsi="Cambria"/>
          <w:sz w:val="22"/>
          <w:szCs w:val="22"/>
        </w:rPr>
        <w:t xml:space="preserve">e) </w:t>
      </w:r>
      <w:r w:rsidRPr="00011CE3">
        <w:rPr>
          <w:rFonts w:ascii="Cambria" w:hAnsi="Cambria"/>
          <w:sz w:val="22"/>
          <w:szCs w:val="22"/>
        </w:rPr>
        <w:t>wniosek o wydanie decyzji o środowiskowych uwarunkowaniach wraz z kar</w:t>
      </w:r>
      <w:r w:rsidR="004B4C23">
        <w:rPr>
          <w:rFonts w:ascii="Cambria" w:hAnsi="Cambria"/>
          <w:sz w:val="22"/>
          <w:szCs w:val="22"/>
        </w:rPr>
        <w:t>tą informacyjną przedsięwzięcia</w:t>
      </w:r>
    </w:p>
    <w:p w14:paraId="670AAD31" w14:textId="77777777" w:rsidR="00FD0FE3" w:rsidRPr="00D70D86" w:rsidRDefault="00011CE3" w:rsidP="00011CE3">
      <w:pPr>
        <w:spacing w:line="360" w:lineRule="auto"/>
        <w:jc w:val="both"/>
        <w:rPr>
          <w:rFonts w:ascii="Cambria" w:hAnsi="Cambria"/>
          <w:sz w:val="22"/>
          <w:szCs w:val="22"/>
        </w:rPr>
      </w:pPr>
      <w:r>
        <w:rPr>
          <w:rFonts w:ascii="Cambria" w:hAnsi="Cambria"/>
          <w:sz w:val="22"/>
          <w:szCs w:val="22"/>
        </w:rPr>
        <w:t xml:space="preserve">f) </w:t>
      </w:r>
      <w:r w:rsidRPr="00011CE3">
        <w:rPr>
          <w:rFonts w:ascii="Cambria" w:hAnsi="Cambria"/>
          <w:sz w:val="22"/>
          <w:szCs w:val="22"/>
        </w:rPr>
        <w:t>decyzja o środowiskowych uwarunkowaniach wraz z dokumentem (informacją) potwierdzającym podanie do publicznej wiadomoś</w:t>
      </w:r>
      <w:r w:rsidR="004B4C23">
        <w:rPr>
          <w:rFonts w:ascii="Cambria" w:hAnsi="Cambria"/>
          <w:sz w:val="22"/>
          <w:szCs w:val="22"/>
        </w:rPr>
        <w:t>ci informacji o wydanej decyzji</w:t>
      </w:r>
    </w:p>
    <w:p w14:paraId="1FA31715" w14:textId="77777777" w:rsidR="00011CE3" w:rsidRPr="00604671" w:rsidRDefault="00704B41" w:rsidP="00011CE3">
      <w:pPr>
        <w:widowControl w:val="0"/>
        <w:autoSpaceDE w:val="0"/>
        <w:autoSpaceDN w:val="0"/>
        <w:adjustRightInd w:val="0"/>
        <w:spacing w:line="360" w:lineRule="auto"/>
        <w:jc w:val="both"/>
        <w:rPr>
          <w:rFonts w:ascii="Cambria" w:hAnsi="Cambria"/>
          <w:color w:val="000000"/>
          <w:sz w:val="22"/>
          <w:szCs w:val="22"/>
        </w:rPr>
      </w:pPr>
      <w:r>
        <w:rPr>
          <w:rFonts w:ascii="Cambria" w:hAnsi="Cambria"/>
          <w:color w:val="000000"/>
          <w:sz w:val="22"/>
          <w:szCs w:val="22"/>
        </w:rPr>
        <w:t>1</w:t>
      </w:r>
      <w:r w:rsidR="00D96880">
        <w:rPr>
          <w:rFonts w:ascii="Cambria" w:hAnsi="Cambria"/>
          <w:color w:val="000000"/>
          <w:sz w:val="22"/>
          <w:szCs w:val="22"/>
        </w:rPr>
        <w:t>2</w:t>
      </w:r>
      <w:r w:rsidR="00011CE3" w:rsidRPr="00604671">
        <w:rPr>
          <w:rFonts w:ascii="Cambria" w:hAnsi="Cambria"/>
          <w:color w:val="000000"/>
          <w:sz w:val="22"/>
          <w:szCs w:val="22"/>
        </w:rPr>
        <w:t>) Kopia pozwolenia na budowę wraz z kopią wniosku o wydanie pozwo</w:t>
      </w:r>
      <w:r w:rsidR="004B4C23">
        <w:rPr>
          <w:rFonts w:ascii="Cambria" w:hAnsi="Cambria"/>
          <w:color w:val="000000"/>
          <w:sz w:val="22"/>
          <w:szCs w:val="22"/>
        </w:rPr>
        <w:t>lenie na budowę (jeśli dotyczy)</w:t>
      </w:r>
    </w:p>
    <w:p w14:paraId="4EB931C8" w14:textId="77777777" w:rsidR="00011CE3" w:rsidRPr="00604671" w:rsidRDefault="00704B41" w:rsidP="00011CE3">
      <w:pPr>
        <w:widowControl w:val="0"/>
        <w:autoSpaceDE w:val="0"/>
        <w:autoSpaceDN w:val="0"/>
        <w:adjustRightInd w:val="0"/>
        <w:spacing w:line="360" w:lineRule="auto"/>
        <w:jc w:val="both"/>
        <w:rPr>
          <w:rFonts w:ascii="Cambria" w:hAnsi="Cambria"/>
          <w:color w:val="000000"/>
          <w:sz w:val="22"/>
          <w:szCs w:val="22"/>
        </w:rPr>
      </w:pPr>
      <w:r>
        <w:rPr>
          <w:rFonts w:ascii="Cambria" w:hAnsi="Cambria"/>
          <w:color w:val="000000"/>
        </w:rPr>
        <w:t>1</w:t>
      </w:r>
      <w:r w:rsidR="00D96880">
        <w:rPr>
          <w:rFonts w:ascii="Cambria" w:hAnsi="Cambria"/>
          <w:color w:val="000000"/>
        </w:rPr>
        <w:t>3</w:t>
      </w:r>
      <w:r w:rsidR="00011CE3">
        <w:rPr>
          <w:rFonts w:ascii="Cambria" w:hAnsi="Cambria"/>
          <w:color w:val="000000"/>
        </w:rPr>
        <w:t xml:space="preserve">) </w:t>
      </w:r>
      <w:r w:rsidR="00011CE3" w:rsidRPr="00604671">
        <w:rPr>
          <w:rFonts w:ascii="Cambria" w:hAnsi="Cambria"/>
          <w:color w:val="000000"/>
          <w:sz w:val="22"/>
          <w:szCs w:val="22"/>
        </w:rPr>
        <w:t>Kopia zgłoszenia robót budowlanych, dla którego nie wnie</w:t>
      </w:r>
      <w:r w:rsidR="00097A59">
        <w:rPr>
          <w:rFonts w:ascii="Cambria" w:hAnsi="Cambria"/>
          <w:color w:val="000000"/>
          <w:sz w:val="22"/>
          <w:szCs w:val="22"/>
        </w:rPr>
        <w:t>siono sprzeciwu (jeśli dotyczy)</w:t>
      </w:r>
    </w:p>
    <w:p w14:paraId="31B7A57E" w14:textId="77777777" w:rsidR="00011CE3" w:rsidRPr="00604671" w:rsidRDefault="00704B41" w:rsidP="00011CE3">
      <w:pPr>
        <w:widowControl w:val="0"/>
        <w:autoSpaceDE w:val="0"/>
        <w:autoSpaceDN w:val="0"/>
        <w:adjustRightInd w:val="0"/>
        <w:spacing w:line="360" w:lineRule="auto"/>
        <w:jc w:val="both"/>
        <w:rPr>
          <w:rFonts w:ascii="Cambria" w:hAnsi="Cambria"/>
          <w:color w:val="000000"/>
          <w:sz w:val="22"/>
          <w:szCs w:val="22"/>
        </w:rPr>
      </w:pPr>
      <w:r>
        <w:rPr>
          <w:rFonts w:ascii="Cambria" w:hAnsi="Cambria"/>
          <w:color w:val="000000"/>
          <w:sz w:val="22"/>
          <w:szCs w:val="22"/>
        </w:rPr>
        <w:t>1</w:t>
      </w:r>
      <w:r w:rsidR="00D96880">
        <w:rPr>
          <w:rFonts w:ascii="Cambria" w:hAnsi="Cambria"/>
          <w:color w:val="000000"/>
          <w:sz w:val="22"/>
          <w:szCs w:val="22"/>
        </w:rPr>
        <w:t>4</w:t>
      </w:r>
      <w:r w:rsidR="00011CE3" w:rsidRPr="00604671">
        <w:rPr>
          <w:rFonts w:ascii="Cambria" w:hAnsi="Cambria"/>
          <w:color w:val="000000"/>
          <w:sz w:val="22"/>
          <w:szCs w:val="22"/>
        </w:rPr>
        <w:t>) Koszto</w:t>
      </w:r>
      <w:r w:rsidR="004B4C23">
        <w:rPr>
          <w:rFonts w:ascii="Cambria" w:hAnsi="Cambria"/>
          <w:color w:val="000000"/>
          <w:sz w:val="22"/>
          <w:szCs w:val="22"/>
        </w:rPr>
        <w:t>rys inwestorski (jeśli dotyczy)</w:t>
      </w:r>
    </w:p>
    <w:p w14:paraId="6D549276" w14:textId="77777777" w:rsidR="00011CE3" w:rsidRPr="00604671" w:rsidRDefault="00704B41" w:rsidP="00011CE3">
      <w:pPr>
        <w:widowControl w:val="0"/>
        <w:autoSpaceDE w:val="0"/>
        <w:autoSpaceDN w:val="0"/>
        <w:adjustRightInd w:val="0"/>
        <w:spacing w:line="360" w:lineRule="auto"/>
        <w:jc w:val="both"/>
        <w:rPr>
          <w:rFonts w:ascii="Cambria" w:hAnsi="Cambria"/>
          <w:color w:val="000000"/>
          <w:sz w:val="22"/>
          <w:szCs w:val="22"/>
        </w:rPr>
      </w:pPr>
      <w:r>
        <w:rPr>
          <w:rFonts w:ascii="Cambria" w:hAnsi="Cambria"/>
          <w:color w:val="000000"/>
          <w:sz w:val="22"/>
          <w:szCs w:val="22"/>
        </w:rPr>
        <w:t>1</w:t>
      </w:r>
      <w:r w:rsidR="00D96880">
        <w:rPr>
          <w:rFonts w:ascii="Cambria" w:hAnsi="Cambria"/>
          <w:color w:val="000000"/>
          <w:sz w:val="22"/>
          <w:szCs w:val="22"/>
        </w:rPr>
        <w:t>5</w:t>
      </w:r>
      <w:r w:rsidR="00011CE3" w:rsidRPr="00604671">
        <w:rPr>
          <w:rFonts w:ascii="Cambria" w:hAnsi="Cambria"/>
          <w:color w:val="000000"/>
          <w:sz w:val="22"/>
          <w:szCs w:val="22"/>
        </w:rPr>
        <w:t>) Oświadczenie o posiadanej dokumenta</w:t>
      </w:r>
      <w:r w:rsidR="004B4C23">
        <w:rPr>
          <w:rFonts w:ascii="Cambria" w:hAnsi="Cambria"/>
          <w:color w:val="000000"/>
          <w:sz w:val="22"/>
          <w:szCs w:val="22"/>
        </w:rPr>
        <w:t>cji technicznej (jeśli dotyczy)</w:t>
      </w:r>
    </w:p>
    <w:p w14:paraId="6083A1D7" w14:textId="77777777" w:rsidR="00011CE3" w:rsidRPr="00604671" w:rsidRDefault="00704B41" w:rsidP="00011CE3">
      <w:pPr>
        <w:widowControl w:val="0"/>
        <w:autoSpaceDE w:val="0"/>
        <w:autoSpaceDN w:val="0"/>
        <w:adjustRightInd w:val="0"/>
        <w:spacing w:line="360" w:lineRule="auto"/>
        <w:jc w:val="both"/>
        <w:rPr>
          <w:rFonts w:ascii="Cambria" w:hAnsi="Cambria"/>
          <w:color w:val="000000"/>
          <w:sz w:val="22"/>
          <w:szCs w:val="22"/>
        </w:rPr>
      </w:pPr>
      <w:r>
        <w:rPr>
          <w:rFonts w:ascii="Cambria" w:hAnsi="Cambria"/>
          <w:color w:val="000000"/>
          <w:sz w:val="22"/>
          <w:szCs w:val="22"/>
        </w:rPr>
        <w:t>1</w:t>
      </w:r>
      <w:r w:rsidR="00D96880">
        <w:rPr>
          <w:rFonts w:ascii="Cambria" w:hAnsi="Cambria"/>
          <w:color w:val="000000"/>
          <w:sz w:val="22"/>
          <w:szCs w:val="22"/>
        </w:rPr>
        <w:t>6</w:t>
      </w:r>
      <w:r w:rsidR="00011CE3" w:rsidRPr="00604671">
        <w:rPr>
          <w:rFonts w:ascii="Cambria" w:hAnsi="Cambria"/>
          <w:color w:val="000000"/>
          <w:sz w:val="22"/>
          <w:szCs w:val="22"/>
        </w:rPr>
        <w:t>)</w:t>
      </w:r>
      <w:r w:rsidR="00604671" w:rsidRPr="00604671">
        <w:rPr>
          <w:rFonts w:ascii="Cambria" w:hAnsi="Cambria"/>
          <w:color w:val="000000"/>
          <w:sz w:val="22"/>
          <w:szCs w:val="22"/>
        </w:rPr>
        <w:t xml:space="preserve"> </w:t>
      </w:r>
      <w:r w:rsidR="00011CE3" w:rsidRPr="00604671">
        <w:rPr>
          <w:rFonts w:ascii="Cambria" w:hAnsi="Cambria"/>
          <w:color w:val="000000"/>
          <w:sz w:val="22"/>
          <w:szCs w:val="22"/>
        </w:rPr>
        <w:t>Oświadczenie o prawie dysponowania nieruchomością na cele budowlane/Oświadczenie o prawie dysponowania nieruchomością na cele projektu</w:t>
      </w:r>
    </w:p>
    <w:p w14:paraId="34E4A161" w14:textId="77777777" w:rsidR="00011CE3" w:rsidRPr="00704B41" w:rsidRDefault="00704B41" w:rsidP="00704B41">
      <w:pPr>
        <w:widowControl w:val="0"/>
        <w:autoSpaceDE w:val="0"/>
        <w:autoSpaceDN w:val="0"/>
        <w:adjustRightInd w:val="0"/>
        <w:spacing w:line="360" w:lineRule="auto"/>
        <w:jc w:val="both"/>
        <w:rPr>
          <w:rFonts w:ascii="Cambria" w:hAnsi="Cambria"/>
          <w:color w:val="000000"/>
          <w:sz w:val="22"/>
          <w:szCs w:val="22"/>
        </w:rPr>
      </w:pPr>
      <w:r>
        <w:rPr>
          <w:rFonts w:ascii="Cambria" w:hAnsi="Cambria"/>
          <w:color w:val="000000"/>
          <w:sz w:val="22"/>
          <w:szCs w:val="22"/>
        </w:rPr>
        <w:t>1</w:t>
      </w:r>
      <w:r w:rsidR="00D96880">
        <w:rPr>
          <w:rFonts w:ascii="Cambria" w:hAnsi="Cambria"/>
          <w:color w:val="000000"/>
          <w:sz w:val="22"/>
          <w:szCs w:val="22"/>
        </w:rPr>
        <w:t>7</w:t>
      </w:r>
      <w:r w:rsidR="00011CE3" w:rsidRPr="00604671">
        <w:rPr>
          <w:rFonts w:ascii="Cambria" w:hAnsi="Cambria"/>
          <w:color w:val="000000"/>
          <w:sz w:val="22"/>
          <w:szCs w:val="22"/>
        </w:rPr>
        <w:t xml:space="preserve">) Oświadczenie Beneficjenta i instytucji partycypujących finansowo w kosztach </w:t>
      </w:r>
      <w:r w:rsidR="00011CE3" w:rsidRPr="00604671">
        <w:rPr>
          <w:rFonts w:ascii="Cambria" w:hAnsi="Cambria"/>
          <w:color w:val="000000"/>
          <w:sz w:val="22"/>
          <w:szCs w:val="22"/>
        </w:rPr>
        <w:br/>
        <w:t>o posiadaniu środków niezbędnych do zrealizowania Projektu (w przypadku instytucji społecznych statut i odpowiednia uchwała organu stanowiącego) wraz z dokumentem potwierdzającym</w:t>
      </w:r>
      <w:r w:rsidR="00011CE3" w:rsidRPr="00604671">
        <w:rPr>
          <w:rFonts w:ascii="Cambria" w:hAnsi="Cambria"/>
          <w:sz w:val="22"/>
          <w:szCs w:val="22"/>
        </w:rPr>
        <w:t xml:space="preserve"> </w:t>
      </w:r>
    </w:p>
    <w:p w14:paraId="420FCBC6" w14:textId="77777777" w:rsidR="00FD0FE3" w:rsidRPr="00011CE3" w:rsidRDefault="00704B41" w:rsidP="00011CE3">
      <w:pPr>
        <w:spacing w:line="360" w:lineRule="auto"/>
        <w:jc w:val="both"/>
        <w:rPr>
          <w:rFonts w:ascii="Cambria" w:hAnsi="Cambria"/>
          <w:sz w:val="22"/>
          <w:szCs w:val="22"/>
        </w:rPr>
      </w:pPr>
      <w:r>
        <w:rPr>
          <w:rFonts w:ascii="Cambria" w:hAnsi="Cambria"/>
          <w:sz w:val="22"/>
          <w:szCs w:val="22"/>
        </w:rPr>
        <w:t>1</w:t>
      </w:r>
      <w:r w:rsidR="00D96880">
        <w:rPr>
          <w:rFonts w:ascii="Cambria" w:hAnsi="Cambria"/>
          <w:sz w:val="22"/>
          <w:szCs w:val="22"/>
        </w:rPr>
        <w:t>8</w:t>
      </w:r>
      <w:r w:rsidR="00011CE3" w:rsidRPr="00604671">
        <w:rPr>
          <w:rFonts w:ascii="Cambria" w:hAnsi="Cambria"/>
          <w:sz w:val="22"/>
          <w:szCs w:val="22"/>
        </w:rPr>
        <w:t>) Inne niezbędne załączone dokumenty wymagane prawem lub kategorią projektu</w:t>
      </w:r>
      <w:r w:rsidR="00011CE3" w:rsidRPr="00011CE3">
        <w:rPr>
          <w:rFonts w:ascii="Cambria" w:hAnsi="Cambria"/>
          <w:sz w:val="22"/>
          <w:szCs w:val="22"/>
        </w:rPr>
        <w:t>.</w:t>
      </w:r>
    </w:p>
    <w:p w14:paraId="0142A9EB" w14:textId="77777777" w:rsidR="000901F1" w:rsidRPr="00725BA8" w:rsidRDefault="00810FE9" w:rsidP="000901F1">
      <w:pPr>
        <w:spacing w:line="360" w:lineRule="auto"/>
        <w:jc w:val="both"/>
        <w:rPr>
          <w:rFonts w:ascii="Cambria" w:hAnsi="Cambria"/>
          <w:b/>
          <w:sz w:val="22"/>
          <w:szCs w:val="22"/>
        </w:rPr>
      </w:pPr>
      <w:r w:rsidRPr="00725BA8">
        <w:rPr>
          <w:rFonts w:ascii="Cambria" w:hAnsi="Cambria"/>
          <w:b/>
          <w:sz w:val="22"/>
          <w:szCs w:val="22"/>
        </w:rPr>
        <w:br w:type="page"/>
      </w:r>
    </w:p>
    <w:p w14:paraId="757D5BD5" w14:textId="77777777" w:rsidR="005F22E6" w:rsidRPr="000E4E7A" w:rsidRDefault="00F540E8" w:rsidP="000901F1">
      <w:pPr>
        <w:spacing w:line="360" w:lineRule="auto"/>
        <w:jc w:val="both"/>
        <w:rPr>
          <w:rFonts w:ascii="Cambria" w:hAnsi="Cambria"/>
          <w:b/>
          <w:color w:val="595959"/>
          <w:sz w:val="22"/>
          <w:szCs w:val="22"/>
        </w:rPr>
      </w:pPr>
      <w:r w:rsidRPr="000E4E7A">
        <w:rPr>
          <w:rFonts w:ascii="Cambria" w:hAnsi="Cambria"/>
          <w:b/>
          <w:color w:val="595959"/>
          <w:sz w:val="22"/>
          <w:szCs w:val="22"/>
        </w:rPr>
        <w:lastRenderedPageBreak/>
        <w:t>CZĘŚĆ A:</w:t>
      </w:r>
    </w:p>
    <w:p w14:paraId="6538F4D0" w14:textId="77777777" w:rsidR="00407A12" w:rsidRPr="00725BA8" w:rsidRDefault="00BB2B90" w:rsidP="00E328EE">
      <w:pPr>
        <w:numPr>
          <w:ilvl w:val="0"/>
          <w:numId w:val="1"/>
        </w:numPr>
        <w:spacing w:line="360" w:lineRule="auto"/>
        <w:jc w:val="both"/>
        <w:rPr>
          <w:rFonts w:ascii="Cambria" w:hAnsi="Cambria"/>
          <w:b/>
          <w:sz w:val="22"/>
          <w:szCs w:val="22"/>
        </w:rPr>
      </w:pPr>
      <w:bookmarkStart w:id="0" w:name="_Ref424724585"/>
      <w:r w:rsidRPr="00725BA8">
        <w:rPr>
          <w:rFonts w:ascii="Cambria" w:hAnsi="Cambria"/>
          <w:b/>
          <w:sz w:val="22"/>
          <w:szCs w:val="22"/>
        </w:rPr>
        <w:t>Studium w</w:t>
      </w:r>
      <w:r w:rsidR="00407A12" w:rsidRPr="00725BA8">
        <w:rPr>
          <w:rFonts w:ascii="Cambria" w:hAnsi="Cambria"/>
          <w:b/>
          <w:sz w:val="22"/>
          <w:szCs w:val="22"/>
        </w:rPr>
        <w:t>ykonalności</w:t>
      </w:r>
      <w:bookmarkEnd w:id="0"/>
      <w:r w:rsidRPr="00725BA8">
        <w:rPr>
          <w:rFonts w:ascii="Cambria" w:hAnsi="Cambria"/>
          <w:b/>
          <w:sz w:val="22"/>
          <w:szCs w:val="22"/>
        </w:rPr>
        <w:t xml:space="preserve"> i</w:t>
      </w:r>
      <w:r w:rsidR="00B06C79" w:rsidRPr="00725BA8">
        <w:rPr>
          <w:rFonts w:ascii="Cambria" w:hAnsi="Cambria"/>
          <w:b/>
          <w:sz w:val="22"/>
          <w:szCs w:val="22"/>
        </w:rPr>
        <w:t>nwestycji/Biznes Plan</w:t>
      </w:r>
      <w:r w:rsidR="000246FA" w:rsidRPr="00725BA8">
        <w:rPr>
          <w:rFonts w:ascii="Cambria" w:hAnsi="Cambria"/>
          <w:b/>
          <w:sz w:val="22"/>
          <w:szCs w:val="22"/>
        </w:rPr>
        <w:t xml:space="preserve"> wraz z wersją elektroniczną (płyta CD/DVD)</w:t>
      </w:r>
    </w:p>
    <w:p w14:paraId="5514AD4C" w14:textId="77777777" w:rsidR="00C1583A" w:rsidRPr="00725BA8" w:rsidRDefault="00C1583A" w:rsidP="00C1583A">
      <w:pPr>
        <w:spacing w:line="360" w:lineRule="auto"/>
        <w:ind w:left="1440"/>
        <w:jc w:val="both"/>
        <w:rPr>
          <w:rFonts w:ascii="Cambria" w:hAnsi="Cambria"/>
          <w:b/>
          <w:sz w:val="22"/>
          <w:szCs w:val="22"/>
        </w:rPr>
      </w:pPr>
    </w:p>
    <w:p w14:paraId="15491F5E" w14:textId="77777777" w:rsidR="00CD6A5E" w:rsidRPr="00725BA8" w:rsidRDefault="00980155" w:rsidP="002C7F59">
      <w:pPr>
        <w:spacing w:line="360" w:lineRule="auto"/>
        <w:jc w:val="both"/>
        <w:rPr>
          <w:rFonts w:ascii="Cambria" w:hAnsi="Cambria"/>
          <w:sz w:val="22"/>
          <w:szCs w:val="22"/>
        </w:rPr>
      </w:pPr>
      <w:r>
        <w:rPr>
          <w:rFonts w:ascii="Cambria" w:hAnsi="Cambria"/>
          <w:sz w:val="22"/>
          <w:szCs w:val="22"/>
        </w:rPr>
        <w:t>Niniejszy dokument n</w:t>
      </w:r>
      <w:r w:rsidR="00693306" w:rsidRPr="00725BA8">
        <w:rPr>
          <w:rFonts w:ascii="Cambria" w:hAnsi="Cambria"/>
          <w:sz w:val="22"/>
          <w:szCs w:val="22"/>
        </w:rPr>
        <w:t xml:space="preserve">ależy opracować zgodnie z Instrukcją sporządzania Studium Wykonalności Inwestycji/Biznes Planu dla wnioskodawców ubiegających się o wsparcie z Europejskiego Funduszu </w:t>
      </w:r>
      <w:r w:rsidR="00562D95">
        <w:rPr>
          <w:rFonts w:ascii="Cambria" w:hAnsi="Cambria"/>
          <w:sz w:val="22"/>
          <w:szCs w:val="22"/>
        </w:rPr>
        <w:t>Społecznego</w:t>
      </w:r>
      <w:r w:rsidR="00693306" w:rsidRPr="00725BA8">
        <w:rPr>
          <w:rFonts w:ascii="Cambria" w:hAnsi="Cambria"/>
          <w:sz w:val="22"/>
          <w:szCs w:val="22"/>
        </w:rPr>
        <w:t xml:space="preserve"> w ramach Regionalnego Programu Operacyjnego Województwa Świętokrzyskiego na lata 2014-2020. </w:t>
      </w:r>
      <w:r w:rsidR="00495D0C" w:rsidRPr="00725BA8">
        <w:rPr>
          <w:rFonts w:ascii="Cambria" w:hAnsi="Cambria"/>
          <w:sz w:val="22"/>
          <w:szCs w:val="22"/>
        </w:rPr>
        <w:t>S</w:t>
      </w:r>
      <w:r w:rsidR="00CD6A5E" w:rsidRPr="00725BA8">
        <w:rPr>
          <w:rFonts w:ascii="Cambria" w:hAnsi="Cambria"/>
          <w:sz w:val="22"/>
          <w:szCs w:val="22"/>
        </w:rPr>
        <w:t xml:space="preserve">tudium </w:t>
      </w:r>
      <w:r w:rsidR="00495D0C" w:rsidRPr="00725BA8">
        <w:rPr>
          <w:rFonts w:ascii="Cambria" w:hAnsi="Cambria"/>
          <w:sz w:val="22"/>
          <w:szCs w:val="22"/>
        </w:rPr>
        <w:t>W</w:t>
      </w:r>
      <w:r w:rsidR="00CD6A5E" w:rsidRPr="00725BA8">
        <w:rPr>
          <w:rFonts w:ascii="Cambria" w:hAnsi="Cambria"/>
          <w:sz w:val="22"/>
          <w:szCs w:val="22"/>
        </w:rPr>
        <w:t>ykonalności</w:t>
      </w:r>
      <w:r w:rsidR="00495D0C" w:rsidRPr="00725BA8">
        <w:rPr>
          <w:rFonts w:ascii="Cambria" w:hAnsi="Cambria"/>
          <w:sz w:val="22"/>
          <w:szCs w:val="22"/>
        </w:rPr>
        <w:t xml:space="preserve"> jest załącznikiem rozszerzającym informacje zawarte we Wniosku o Dofinansowanie (WoD), który należy obligatoryjnie dołączyć w wersji papierowej i elektronicznej (płyta CD/DVD). </w:t>
      </w:r>
      <w:r w:rsidR="00CD6A5E" w:rsidRPr="00725BA8">
        <w:rPr>
          <w:rFonts w:ascii="Cambria" w:hAnsi="Cambria"/>
          <w:sz w:val="22"/>
          <w:szCs w:val="22"/>
        </w:rPr>
        <w:t>Instrukcja sporządzania Studium Wykonalności Inwestycji wraz z załącznikami stanowi odrębny załącznik do Regulaminu konkursu.</w:t>
      </w:r>
    </w:p>
    <w:p w14:paraId="31451C10" w14:textId="77777777" w:rsidR="00693306" w:rsidRPr="00725BA8" w:rsidRDefault="00693306" w:rsidP="002C7F59">
      <w:pPr>
        <w:spacing w:line="360" w:lineRule="auto"/>
        <w:jc w:val="both"/>
        <w:rPr>
          <w:rFonts w:ascii="Cambria" w:hAnsi="Cambria"/>
          <w:bCs/>
          <w:sz w:val="22"/>
          <w:szCs w:val="22"/>
        </w:rPr>
      </w:pPr>
    </w:p>
    <w:p w14:paraId="43524D28" w14:textId="77777777" w:rsidR="002C7F59" w:rsidRPr="00725BA8" w:rsidRDefault="003769DA" w:rsidP="00E328EE">
      <w:pPr>
        <w:numPr>
          <w:ilvl w:val="0"/>
          <w:numId w:val="1"/>
        </w:numPr>
        <w:spacing w:line="360" w:lineRule="auto"/>
        <w:jc w:val="both"/>
        <w:rPr>
          <w:rFonts w:ascii="Cambria" w:hAnsi="Cambria"/>
          <w:b/>
          <w:bCs/>
          <w:sz w:val="22"/>
          <w:szCs w:val="22"/>
        </w:rPr>
      </w:pPr>
      <w:r w:rsidRPr="00725BA8">
        <w:rPr>
          <w:rFonts w:ascii="Cambria" w:hAnsi="Cambria"/>
          <w:b/>
          <w:bCs/>
          <w:sz w:val="22"/>
          <w:szCs w:val="22"/>
        </w:rPr>
        <w:t>Szacunkowy</w:t>
      </w:r>
      <w:r w:rsidR="002C7F59" w:rsidRPr="00725BA8">
        <w:rPr>
          <w:rFonts w:ascii="Cambria" w:hAnsi="Cambria"/>
          <w:b/>
          <w:bCs/>
          <w:sz w:val="22"/>
          <w:szCs w:val="22"/>
        </w:rPr>
        <w:t xml:space="preserve"> kosztory</w:t>
      </w:r>
      <w:r w:rsidRPr="00725BA8">
        <w:rPr>
          <w:rFonts w:ascii="Cambria" w:hAnsi="Cambria"/>
          <w:b/>
          <w:bCs/>
          <w:sz w:val="22"/>
          <w:szCs w:val="22"/>
        </w:rPr>
        <w:t>s opracowany metodą uproszczoną</w:t>
      </w:r>
      <w:r w:rsidR="002C7F59" w:rsidRPr="00725BA8">
        <w:rPr>
          <w:rFonts w:ascii="Cambria" w:hAnsi="Cambria"/>
          <w:b/>
          <w:bCs/>
          <w:sz w:val="22"/>
          <w:szCs w:val="22"/>
        </w:rPr>
        <w:t>/Dokument potwierdzający podstawę wyceny poszczególnych elementów</w:t>
      </w:r>
    </w:p>
    <w:p w14:paraId="4766CBFA" w14:textId="77777777" w:rsidR="002C7F59" w:rsidRPr="00725BA8" w:rsidRDefault="002C7F59" w:rsidP="002C7F59">
      <w:pPr>
        <w:spacing w:line="360" w:lineRule="auto"/>
        <w:jc w:val="both"/>
        <w:rPr>
          <w:rFonts w:ascii="Cambria" w:hAnsi="Cambria"/>
          <w:bCs/>
          <w:sz w:val="22"/>
          <w:szCs w:val="22"/>
        </w:rPr>
      </w:pPr>
    </w:p>
    <w:p w14:paraId="4DAC047F" w14:textId="77777777" w:rsidR="00506148" w:rsidRPr="00725BA8" w:rsidRDefault="00506148" w:rsidP="00506148">
      <w:pPr>
        <w:spacing w:line="360" w:lineRule="auto"/>
        <w:jc w:val="both"/>
        <w:rPr>
          <w:rFonts w:ascii="Cambria" w:hAnsi="Cambria"/>
          <w:b/>
          <w:bCs/>
          <w:sz w:val="22"/>
          <w:szCs w:val="22"/>
        </w:rPr>
      </w:pPr>
      <w:r w:rsidRPr="00725BA8">
        <w:rPr>
          <w:rFonts w:ascii="Cambria" w:hAnsi="Cambria"/>
          <w:sz w:val="22"/>
          <w:szCs w:val="22"/>
        </w:rPr>
        <w:t xml:space="preserve">Do wniosku, który dotyczy robót budowlanych, montażowych i instalacyjnych </w:t>
      </w:r>
      <w:r w:rsidR="00B5415B" w:rsidRPr="00725BA8">
        <w:rPr>
          <w:rFonts w:ascii="Cambria" w:hAnsi="Cambria"/>
          <w:bCs/>
          <w:sz w:val="22"/>
          <w:szCs w:val="22"/>
        </w:rPr>
        <w:t>B</w:t>
      </w:r>
      <w:r w:rsidRPr="00725BA8">
        <w:rPr>
          <w:rFonts w:ascii="Cambria" w:hAnsi="Cambria"/>
          <w:bCs/>
          <w:sz w:val="22"/>
          <w:szCs w:val="22"/>
        </w:rPr>
        <w:t xml:space="preserve">eneficjent dołącza </w:t>
      </w:r>
      <w:r w:rsidR="001C6CEF" w:rsidRPr="00725BA8">
        <w:rPr>
          <w:rFonts w:ascii="Cambria" w:hAnsi="Cambria"/>
          <w:bCs/>
          <w:sz w:val="22"/>
          <w:szCs w:val="22"/>
        </w:rPr>
        <w:t>szacunkowy</w:t>
      </w:r>
      <w:r w:rsidRPr="00725BA8">
        <w:rPr>
          <w:rFonts w:ascii="Cambria" w:hAnsi="Cambria"/>
          <w:bCs/>
          <w:sz w:val="22"/>
          <w:szCs w:val="22"/>
        </w:rPr>
        <w:t xml:space="preserve"> kosztorys opracowany metodą kalkulacji uproszczonej zawierający poszczególne pozycje kosztorysowe wraz z podaniem co najmniej </w:t>
      </w:r>
      <w:r w:rsidR="001C6CEF" w:rsidRPr="00725BA8">
        <w:rPr>
          <w:rFonts w:ascii="Cambria" w:hAnsi="Cambria"/>
          <w:bCs/>
          <w:sz w:val="22"/>
          <w:szCs w:val="22"/>
        </w:rPr>
        <w:t xml:space="preserve">szacunkowe </w:t>
      </w:r>
      <w:r w:rsidRPr="00725BA8">
        <w:rPr>
          <w:rFonts w:ascii="Cambria" w:hAnsi="Cambria"/>
          <w:bCs/>
          <w:sz w:val="22"/>
          <w:szCs w:val="22"/>
        </w:rPr>
        <w:t>ilości jednostek przedmiarowych (obmiarowych) robót i ich cen jednostkowych.</w:t>
      </w:r>
      <w:r w:rsidRPr="00725BA8">
        <w:rPr>
          <w:rFonts w:ascii="Cambria" w:hAnsi="Cambria"/>
          <w:b/>
          <w:bCs/>
          <w:sz w:val="22"/>
          <w:szCs w:val="22"/>
        </w:rPr>
        <w:t xml:space="preserve"> </w:t>
      </w:r>
      <w:r w:rsidR="005419D9" w:rsidRPr="00725BA8">
        <w:rPr>
          <w:rFonts w:ascii="Cambria" w:hAnsi="Cambria"/>
          <w:bCs/>
          <w:sz w:val="22"/>
          <w:szCs w:val="22"/>
        </w:rPr>
        <w:t xml:space="preserve">W przypadku kiedy </w:t>
      </w:r>
      <w:r w:rsidR="0089205A" w:rsidRPr="00725BA8">
        <w:rPr>
          <w:rFonts w:ascii="Cambria" w:hAnsi="Cambria"/>
          <w:bCs/>
          <w:sz w:val="22"/>
          <w:szCs w:val="22"/>
        </w:rPr>
        <w:t>Beneficjent</w:t>
      </w:r>
      <w:r w:rsidR="005419D9" w:rsidRPr="00725BA8">
        <w:rPr>
          <w:rFonts w:ascii="Cambria" w:hAnsi="Cambria"/>
          <w:bCs/>
          <w:sz w:val="22"/>
          <w:szCs w:val="22"/>
        </w:rPr>
        <w:t xml:space="preserve"> posiada kosztorys inwestorski </w:t>
      </w:r>
      <w:r w:rsidR="00941172" w:rsidRPr="00725BA8">
        <w:rPr>
          <w:rFonts w:ascii="Cambria" w:hAnsi="Cambria"/>
          <w:bCs/>
          <w:sz w:val="22"/>
          <w:szCs w:val="22"/>
        </w:rPr>
        <w:t xml:space="preserve">opracowany zgodnie z </w:t>
      </w:r>
      <w:r w:rsidR="00D221ED" w:rsidRPr="00725BA8">
        <w:rPr>
          <w:rFonts w:ascii="Cambria" w:hAnsi="Cambria"/>
          <w:bCs/>
          <w:sz w:val="22"/>
          <w:szCs w:val="22"/>
        </w:rPr>
        <w:t>r</w:t>
      </w:r>
      <w:r w:rsidR="00941172" w:rsidRPr="00725BA8">
        <w:rPr>
          <w:rFonts w:ascii="Cambria" w:hAnsi="Cambria"/>
          <w:bCs/>
          <w:sz w:val="22"/>
          <w:szCs w:val="22"/>
        </w:rPr>
        <w:t>ozporządzeniem</w:t>
      </w:r>
      <w:r w:rsidR="00D221ED" w:rsidRPr="00725BA8">
        <w:rPr>
          <w:rFonts w:ascii="Cambria" w:hAnsi="Cambria"/>
          <w:i/>
          <w:iCs/>
          <w:sz w:val="22"/>
          <w:szCs w:val="22"/>
        </w:rPr>
        <w:t xml:space="preserve"> Ministra Infrastruktury z dnia 18 maja 2004 r. w sprawie określenia metod i podstaw sporządzania kosztorysu inwestorskiego, obliczania planowanych kosztów prac projektowych oraz planowanych kosztów robot budowlanych określonych w programie funkcjonalno-użytkowym </w:t>
      </w:r>
      <w:r w:rsidR="005419D9" w:rsidRPr="00725BA8">
        <w:rPr>
          <w:rFonts w:ascii="Cambria" w:hAnsi="Cambria"/>
          <w:bCs/>
          <w:sz w:val="22"/>
          <w:szCs w:val="22"/>
        </w:rPr>
        <w:t xml:space="preserve">należy go dołączyć zamiast kosztorysu </w:t>
      </w:r>
      <w:r w:rsidR="008100E4" w:rsidRPr="00725BA8">
        <w:rPr>
          <w:rFonts w:ascii="Cambria" w:hAnsi="Cambria"/>
          <w:bCs/>
          <w:sz w:val="22"/>
          <w:szCs w:val="22"/>
        </w:rPr>
        <w:t>szacunkowego</w:t>
      </w:r>
      <w:r w:rsidR="005419D9" w:rsidRPr="00725BA8">
        <w:rPr>
          <w:rFonts w:ascii="Cambria" w:hAnsi="Cambria"/>
          <w:bCs/>
          <w:sz w:val="22"/>
          <w:szCs w:val="22"/>
        </w:rPr>
        <w:t>.</w:t>
      </w:r>
    </w:p>
    <w:p w14:paraId="5B354B56" w14:textId="77777777" w:rsidR="00506148" w:rsidRDefault="00506148" w:rsidP="00506148">
      <w:pPr>
        <w:spacing w:line="360" w:lineRule="auto"/>
        <w:jc w:val="both"/>
        <w:rPr>
          <w:rFonts w:ascii="Cambria" w:hAnsi="Cambria"/>
          <w:bCs/>
          <w:sz w:val="22"/>
          <w:szCs w:val="22"/>
        </w:rPr>
      </w:pPr>
      <w:r w:rsidRPr="00725BA8">
        <w:rPr>
          <w:rFonts w:ascii="Cambria" w:hAnsi="Cambria"/>
          <w:bCs/>
          <w:sz w:val="22"/>
          <w:szCs w:val="22"/>
        </w:rPr>
        <w:t xml:space="preserve">Natomiast dla projektów o charakterze nieinfrastrukturalnym (np. dot. zakupu sprzętu </w:t>
      </w:r>
      <w:r w:rsidRPr="00725BA8">
        <w:rPr>
          <w:rFonts w:ascii="Cambria" w:hAnsi="Cambria"/>
          <w:bCs/>
          <w:sz w:val="22"/>
          <w:szCs w:val="22"/>
        </w:rPr>
        <w:br/>
        <w:t>i urządzeń) należy załączyć dokument potwierdzający podstawę wyceny poszczególnych elementów (np. oferty).</w:t>
      </w:r>
      <w:r w:rsidR="005419D9" w:rsidRPr="00725BA8">
        <w:rPr>
          <w:rFonts w:ascii="Cambria" w:hAnsi="Cambria"/>
          <w:bCs/>
          <w:sz w:val="22"/>
          <w:szCs w:val="22"/>
        </w:rPr>
        <w:t xml:space="preserve"> Dokument ten dotyczy również projektów infrastrukturalnych </w:t>
      </w:r>
      <w:r w:rsidR="00841812" w:rsidRPr="00725BA8">
        <w:rPr>
          <w:rFonts w:ascii="Cambria" w:hAnsi="Cambria"/>
          <w:bCs/>
          <w:sz w:val="22"/>
          <w:szCs w:val="22"/>
        </w:rPr>
        <w:br/>
      </w:r>
      <w:r w:rsidR="005419D9" w:rsidRPr="00725BA8">
        <w:rPr>
          <w:rFonts w:ascii="Cambria" w:hAnsi="Cambria"/>
          <w:bCs/>
          <w:sz w:val="22"/>
          <w:szCs w:val="22"/>
        </w:rPr>
        <w:t xml:space="preserve">w ramach, których </w:t>
      </w:r>
      <w:r w:rsidR="00841812" w:rsidRPr="00725BA8">
        <w:rPr>
          <w:rFonts w:ascii="Cambria" w:hAnsi="Cambria"/>
          <w:bCs/>
          <w:sz w:val="22"/>
          <w:szCs w:val="22"/>
        </w:rPr>
        <w:t>kupowane jest wyposażenie nie</w:t>
      </w:r>
      <w:r w:rsidR="005419D9" w:rsidRPr="00725BA8">
        <w:rPr>
          <w:rFonts w:ascii="Cambria" w:hAnsi="Cambria"/>
          <w:bCs/>
          <w:sz w:val="22"/>
          <w:szCs w:val="22"/>
        </w:rPr>
        <w:t xml:space="preserve">ujęte w kosztorysie. </w:t>
      </w:r>
    </w:p>
    <w:p w14:paraId="2697FBDC" w14:textId="77777777" w:rsidR="00F2766F" w:rsidRDefault="00F2766F" w:rsidP="00506148">
      <w:pPr>
        <w:spacing w:line="360" w:lineRule="auto"/>
        <w:jc w:val="both"/>
        <w:rPr>
          <w:rFonts w:ascii="Cambria" w:hAnsi="Cambria"/>
          <w:bCs/>
          <w:sz w:val="22"/>
          <w:szCs w:val="22"/>
        </w:rPr>
      </w:pPr>
    </w:p>
    <w:p w14:paraId="2FA5E3B1" w14:textId="77777777" w:rsidR="00F2766F" w:rsidRPr="00725BA8" w:rsidRDefault="00F2766F" w:rsidP="00F2766F">
      <w:pPr>
        <w:spacing w:line="360" w:lineRule="auto"/>
        <w:ind w:firstLine="1418"/>
        <w:jc w:val="both"/>
        <w:rPr>
          <w:rFonts w:ascii="Cambria" w:hAnsi="Cambria"/>
          <w:b/>
          <w:sz w:val="22"/>
          <w:szCs w:val="22"/>
        </w:rPr>
      </w:pPr>
      <w:r w:rsidRPr="00F2766F">
        <w:rPr>
          <w:rFonts w:ascii="Cambria" w:hAnsi="Cambria"/>
          <w:b/>
          <w:bCs/>
          <w:sz w:val="22"/>
          <w:szCs w:val="22"/>
        </w:rPr>
        <w:t>3.</w:t>
      </w:r>
      <w:r>
        <w:rPr>
          <w:rFonts w:ascii="Cambria" w:hAnsi="Cambria"/>
          <w:bCs/>
          <w:sz w:val="22"/>
          <w:szCs w:val="22"/>
        </w:rPr>
        <w:t xml:space="preserve"> </w:t>
      </w:r>
      <w:r w:rsidRPr="00725BA8">
        <w:rPr>
          <w:rFonts w:ascii="Cambria" w:hAnsi="Cambria"/>
          <w:b/>
          <w:sz w:val="22"/>
          <w:szCs w:val="22"/>
        </w:rPr>
        <w:t>Krajowy Rejestr Sądowy bądź inny dokument rejestrowy Wnioskodawcy/Partnera</w:t>
      </w:r>
    </w:p>
    <w:p w14:paraId="0A1CBCB2" w14:textId="77777777" w:rsidR="00F2766F" w:rsidRPr="00725BA8" w:rsidRDefault="00F2766F" w:rsidP="00F2766F">
      <w:pPr>
        <w:spacing w:line="360" w:lineRule="auto"/>
        <w:ind w:left="1440"/>
        <w:jc w:val="both"/>
        <w:rPr>
          <w:rFonts w:ascii="Cambria" w:hAnsi="Cambria"/>
          <w:b/>
          <w:sz w:val="22"/>
          <w:szCs w:val="22"/>
        </w:rPr>
      </w:pPr>
      <w:r w:rsidRPr="00725BA8">
        <w:rPr>
          <w:rFonts w:ascii="Cambria" w:hAnsi="Cambria"/>
          <w:b/>
          <w:sz w:val="22"/>
          <w:szCs w:val="22"/>
        </w:rPr>
        <w:t xml:space="preserve">  </w:t>
      </w:r>
    </w:p>
    <w:p w14:paraId="0B7F9F68" w14:textId="77777777" w:rsidR="00F2766F" w:rsidRPr="00725BA8" w:rsidRDefault="00F2766F" w:rsidP="00F2766F">
      <w:pPr>
        <w:spacing w:line="360" w:lineRule="auto"/>
        <w:jc w:val="both"/>
        <w:rPr>
          <w:rFonts w:ascii="Cambria" w:hAnsi="Cambria"/>
          <w:sz w:val="22"/>
          <w:szCs w:val="22"/>
        </w:rPr>
      </w:pPr>
      <w:r w:rsidRPr="00725BA8">
        <w:rPr>
          <w:rFonts w:ascii="Cambria" w:hAnsi="Cambria"/>
          <w:sz w:val="22"/>
          <w:szCs w:val="22"/>
        </w:rPr>
        <w:t xml:space="preserve">Niniejszy załącznik dotyczy Beneficjentów/Partnerów, którzy podlegają obowiązkowi rejestracji w Krajowym Rejestrze Sądowym. Należy dostarczyć wyciąg z Krajowego Rejestru Sądowego, na podstawie którego można będzie określić co najmniej: formę prawną Beneficjenta, czy Beneficjent działa w celu osiągnięcia zysku czy też prowadzi działalność non profit (bądź cały dochód </w:t>
      </w:r>
      <w:r w:rsidRPr="00725BA8">
        <w:rPr>
          <w:rFonts w:ascii="Cambria" w:hAnsi="Cambria"/>
          <w:sz w:val="22"/>
          <w:szCs w:val="22"/>
        </w:rPr>
        <w:lastRenderedPageBreak/>
        <w:t xml:space="preserve">przeznacza na cele </w:t>
      </w:r>
      <w:r>
        <w:rPr>
          <w:rFonts w:ascii="Cambria" w:hAnsi="Cambria"/>
          <w:sz w:val="22"/>
          <w:szCs w:val="22"/>
        </w:rPr>
        <w:t xml:space="preserve">statutowe), osoby mające prawo </w:t>
      </w:r>
      <w:r w:rsidRPr="00725BA8">
        <w:rPr>
          <w:rFonts w:ascii="Cambria" w:hAnsi="Cambria"/>
          <w:sz w:val="22"/>
          <w:szCs w:val="22"/>
        </w:rPr>
        <w:t xml:space="preserve">do zaciągania zobowiązań (w tym również finansowych) w imieniu Beneficjenta. </w:t>
      </w:r>
    </w:p>
    <w:p w14:paraId="3A1308BC" w14:textId="77777777" w:rsidR="00F2766F" w:rsidRPr="00725BA8" w:rsidRDefault="00F2766F" w:rsidP="00F2766F">
      <w:pPr>
        <w:pStyle w:val="Nagwek"/>
        <w:tabs>
          <w:tab w:val="clear" w:pos="4703"/>
          <w:tab w:val="clear" w:pos="9406"/>
        </w:tabs>
        <w:spacing w:after="120" w:line="360" w:lineRule="auto"/>
        <w:jc w:val="both"/>
        <w:rPr>
          <w:rFonts w:ascii="Cambria" w:hAnsi="Cambria"/>
          <w:sz w:val="22"/>
          <w:szCs w:val="22"/>
          <w:lang w:val="pl-PL"/>
        </w:rPr>
      </w:pPr>
      <w:r w:rsidRPr="00725BA8">
        <w:rPr>
          <w:rFonts w:ascii="Cambria" w:hAnsi="Cambria"/>
          <w:sz w:val="22"/>
          <w:szCs w:val="22"/>
          <w:lang w:val="pl-PL"/>
        </w:rPr>
        <w:t xml:space="preserve">W przypadku podmiotów, nie mających obowiązku rejestracji w KRS należy dostarczyć inny dokument rejestrowy Wnioskodawcy/Partnera wraz z innymi dokumentami określającymi podstawę prawna funkcjonowania Wnioskodawcy. </w:t>
      </w:r>
    </w:p>
    <w:p w14:paraId="0742F7BB" w14:textId="77777777" w:rsidR="00F2766F" w:rsidRPr="00980155" w:rsidRDefault="00F2766F" w:rsidP="00F2766F">
      <w:pPr>
        <w:spacing w:line="360" w:lineRule="auto"/>
        <w:jc w:val="both"/>
        <w:rPr>
          <w:rFonts w:ascii="Cambria" w:hAnsi="Cambria"/>
          <w:b/>
          <w:sz w:val="22"/>
          <w:szCs w:val="22"/>
          <w:u w:val="single"/>
        </w:rPr>
      </w:pPr>
      <w:r w:rsidRPr="00980155">
        <w:rPr>
          <w:rFonts w:ascii="Cambria" w:hAnsi="Cambria"/>
          <w:b/>
          <w:sz w:val="22"/>
          <w:szCs w:val="22"/>
          <w:u w:val="single"/>
        </w:rPr>
        <w:t xml:space="preserve">Niniejszy załącznik nie dotyczy jednostek samorządu terytorialnego. </w:t>
      </w:r>
    </w:p>
    <w:p w14:paraId="2F2675D6" w14:textId="77777777" w:rsidR="007C0B65" w:rsidRDefault="007C0B65" w:rsidP="00F2766F">
      <w:pPr>
        <w:spacing w:line="360" w:lineRule="auto"/>
        <w:jc w:val="both"/>
        <w:rPr>
          <w:rFonts w:ascii="Cambria" w:hAnsi="Cambria"/>
          <w:sz w:val="22"/>
          <w:szCs w:val="22"/>
        </w:rPr>
      </w:pPr>
    </w:p>
    <w:p w14:paraId="71834F5B" w14:textId="77777777" w:rsidR="007C0B65" w:rsidRDefault="007C0B65" w:rsidP="007C0B65">
      <w:pPr>
        <w:spacing w:line="360" w:lineRule="auto"/>
        <w:jc w:val="both"/>
        <w:rPr>
          <w:rFonts w:ascii="Cambria" w:hAnsi="Cambria"/>
          <w:sz w:val="22"/>
          <w:szCs w:val="22"/>
        </w:rPr>
      </w:pPr>
    </w:p>
    <w:p w14:paraId="5588543D" w14:textId="77777777" w:rsidR="007C0B65" w:rsidRPr="00725BA8" w:rsidRDefault="00406AC9" w:rsidP="007C0B65">
      <w:pPr>
        <w:spacing w:line="360" w:lineRule="auto"/>
        <w:ind w:left="1440"/>
        <w:jc w:val="both"/>
        <w:rPr>
          <w:rFonts w:ascii="Cambria" w:hAnsi="Cambria"/>
          <w:b/>
          <w:sz w:val="22"/>
          <w:szCs w:val="22"/>
        </w:rPr>
      </w:pPr>
      <w:bookmarkStart w:id="1" w:name="_Ref424730119"/>
      <w:r>
        <w:rPr>
          <w:rFonts w:ascii="Cambria" w:hAnsi="Cambria"/>
          <w:b/>
          <w:sz w:val="22"/>
          <w:szCs w:val="22"/>
        </w:rPr>
        <w:t>4</w:t>
      </w:r>
      <w:r w:rsidR="007C0B65">
        <w:rPr>
          <w:rFonts w:ascii="Cambria" w:hAnsi="Cambria"/>
          <w:b/>
          <w:sz w:val="22"/>
          <w:szCs w:val="22"/>
        </w:rPr>
        <w:t xml:space="preserve">.  </w:t>
      </w:r>
      <w:r w:rsidR="007C0B65" w:rsidRPr="00725BA8">
        <w:rPr>
          <w:rFonts w:ascii="Cambria" w:hAnsi="Cambria"/>
          <w:b/>
          <w:sz w:val="22"/>
          <w:szCs w:val="22"/>
        </w:rPr>
        <w:t xml:space="preserve">Upoważnienia i pełnomocnictwa osób/podmiotów upoważnionych </w:t>
      </w:r>
      <w:r w:rsidR="007C0B65" w:rsidRPr="00725BA8">
        <w:rPr>
          <w:rFonts w:ascii="Cambria" w:hAnsi="Cambria"/>
          <w:b/>
          <w:sz w:val="22"/>
          <w:szCs w:val="22"/>
        </w:rPr>
        <w:br/>
        <w:t xml:space="preserve">do reprezentowania wnioskodawcy, innych niż wykazanych </w:t>
      </w:r>
      <w:r w:rsidR="007C0B65" w:rsidRPr="00725BA8">
        <w:rPr>
          <w:rFonts w:ascii="Cambria" w:hAnsi="Cambria"/>
          <w:b/>
          <w:sz w:val="22"/>
          <w:szCs w:val="22"/>
        </w:rPr>
        <w:br/>
        <w:t>w dokumentach rejestrowych.</w:t>
      </w:r>
      <w:bookmarkEnd w:id="1"/>
    </w:p>
    <w:p w14:paraId="6A147D80" w14:textId="77777777" w:rsidR="007C0B65" w:rsidRPr="00725BA8" w:rsidRDefault="007C0B65" w:rsidP="007C0B65">
      <w:pPr>
        <w:spacing w:line="360" w:lineRule="auto"/>
        <w:ind w:left="1440"/>
        <w:jc w:val="both"/>
        <w:rPr>
          <w:rFonts w:ascii="Cambria" w:hAnsi="Cambria"/>
          <w:b/>
          <w:sz w:val="22"/>
          <w:szCs w:val="22"/>
        </w:rPr>
      </w:pPr>
    </w:p>
    <w:p w14:paraId="2F1F936F" w14:textId="77777777" w:rsidR="007C0B65" w:rsidRPr="00980155" w:rsidRDefault="007C0B65" w:rsidP="007C0B65">
      <w:pPr>
        <w:spacing w:line="360" w:lineRule="auto"/>
        <w:jc w:val="both"/>
        <w:rPr>
          <w:rFonts w:ascii="Cambria" w:hAnsi="Cambria"/>
          <w:color w:val="FF0000"/>
          <w:sz w:val="22"/>
          <w:szCs w:val="22"/>
          <w:u w:val="single"/>
        </w:rPr>
      </w:pPr>
      <w:r w:rsidRPr="00725BA8">
        <w:rPr>
          <w:rFonts w:ascii="Cambria" w:hAnsi="Cambria"/>
          <w:sz w:val="22"/>
          <w:szCs w:val="22"/>
        </w:rPr>
        <w:t xml:space="preserve">W szczególnych przypadkach, mogących przyczynić się do sprawniejszej realizacji, rozliczenia </w:t>
      </w:r>
      <w:r w:rsidR="002D601E">
        <w:rPr>
          <w:rFonts w:ascii="Cambria" w:hAnsi="Cambria"/>
          <w:sz w:val="22"/>
          <w:szCs w:val="22"/>
        </w:rPr>
        <w:br/>
      </w:r>
      <w:r w:rsidRPr="00725BA8">
        <w:rPr>
          <w:rFonts w:ascii="Cambria" w:hAnsi="Cambria"/>
          <w:sz w:val="22"/>
          <w:szCs w:val="22"/>
        </w:rPr>
        <w:t xml:space="preserve">i monitoringu projektu możliwe jest, na zasadach przewidzianych prawem </w:t>
      </w:r>
      <w:r w:rsidRPr="00725BA8">
        <w:rPr>
          <w:rFonts w:ascii="Cambria" w:hAnsi="Cambria"/>
          <w:sz w:val="22"/>
          <w:szCs w:val="22"/>
        </w:rPr>
        <w:br/>
        <w:t xml:space="preserve">(w zależności od statusu i formy prawnej Beneficjenta) udzielenie upoważnienia/pełnomocnictwa dla innych niż wskazanych w dokumentach rejestrowych/statutowych osób/podmiotów do reprezentowania wnioskodawcy. </w:t>
      </w:r>
      <w:r w:rsidRPr="00725BA8">
        <w:rPr>
          <w:rFonts w:ascii="Cambria" w:hAnsi="Cambria"/>
          <w:sz w:val="22"/>
          <w:szCs w:val="22"/>
        </w:rPr>
        <w:br/>
        <w:t xml:space="preserve">W dokumencie tym powinny się znaleźć przynajmniej następujące informacje: dane osoby/podmiotu udzielającego pełnomocnictwa/upoważnienia, czas na który udzielane jest pełnomocnictwo/upoważnienie, dane osoby/podmiotu, któremu udzielane jest upoważnienie, podstawa prawna udzielenia pełnomocnictwa/upoważnienia, przesłanki udzielenia pełnomocnictwa/upoważnienia, zakres udzielonego pełnomocnictwa/upoważnienia. </w:t>
      </w:r>
      <w:r w:rsidRPr="00725BA8">
        <w:rPr>
          <w:rFonts w:ascii="Cambria" w:hAnsi="Cambria"/>
          <w:sz w:val="22"/>
          <w:szCs w:val="22"/>
        </w:rPr>
        <w:br/>
      </w:r>
      <w:r w:rsidRPr="00980155">
        <w:rPr>
          <w:rFonts w:ascii="Cambria" w:hAnsi="Cambria"/>
          <w:sz w:val="22"/>
          <w:szCs w:val="22"/>
          <w:u w:val="single"/>
        </w:rPr>
        <w:t>W przypadku gdy w dokumentach statutowych nie przewidziano pełnomocnictwa należy przedłożyć taki dokument poświadczony notarialnie.</w:t>
      </w:r>
      <w:r w:rsidRPr="00980155">
        <w:rPr>
          <w:rFonts w:ascii="Cambria" w:hAnsi="Cambria"/>
          <w:color w:val="FF0000"/>
          <w:sz w:val="22"/>
          <w:szCs w:val="22"/>
          <w:u w:val="single"/>
        </w:rPr>
        <w:t xml:space="preserve"> </w:t>
      </w:r>
    </w:p>
    <w:p w14:paraId="6967CD6F" w14:textId="77777777" w:rsidR="007C0B65" w:rsidRPr="00725BA8" w:rsidRDefault="007C0B65" w:rsidP="007C0B65">
      <w:pPr>
        <w:spacing w:line="360" w:lineRule="auto"/>
        <w:jc w:val="both"/>
        <w:rPr>
          <w:rFonts w:ascii="Cambria" w:hAnsi="Cambria"/>
          <w:color w:val="FF0000"/>
          <w:sz w:val="22"/>
          <w:szCs w:val="22"/>
        </w:rPr>
      </w:pPr>
    </w:p>
    <w:p w14:paraId="4E40F96F" w14:textId="77777777" w:rsidR="007C0B65" w:rsidRPr="00725BA8" w:rsidRDefault="00406AC9" w:rsidP="007C0B65">
      <w:pPr>
        <w:spacing w:line="360" w:lineRule="auto"/>
        <w:ind w:left="1211"/>
        <w:jc w:val="both"/>
        <w:rPr>
          <w:rFonts w:ascii="Cambria" w:hAnsi="Cambria"/>
          <w:b/>
          <w:sz w:val="22"/>
          <w:szCs w:val="22"/>
        </w:rPr>
      </w:pPr>
      <w:r>
        <w:rPr>
          <w:rFonts w:ascii="Cambria" w:hAnsi="Cambria"/>
          <w:b/>
          <w:sz w:val="22"/>
          <w:szCs w:val="22"/>
        </w:rPr>
        <w:t>5</w:t>
      </w:r>
      <w:r w:rsidR="007C0B65" w:rsidRPr="007C0B65">
        <w:rPr>
          <w:rFonts w:ascii="Cambria" w:hAnsi="Cambria"/>
          <w:b/>
          <w:sz w:val="22"/>
          <w:szCs w:val="22"/>
        </w:rPr>
        <w:t>.</w:t>
      </w:r>
      <w:r w:rsidR="007C0B65">
        <w:rPr>
          <w:rFonts w:ascii="Cambria" w:hAnsi="Cambria"/>
          <w:sz w:val="22"/>
          <w:szCs w:val="22"/>
        </w:rPr>
        <w:t xml:space="preserve"> </w:t>
      </w:r>
      <w:r w:rsidR="007C0B65" w:rsidRPr="00725BA8">
        <w:rPr>
          <w:rFonts w:ascii="Cambria" w:hAnsi="Cambria"/>
          <w:b/>
          <w:sz w:val="22"/>
          <w:szCs w:val="22"/>
        </w:rPr>
        <w:t xml:space="preserve">Bilans za </w:t>
      </w:r>
      <w:r w:rsidR="009A378C">
        <w:rPr>
          <w:rFonts w:ascii="Cambria" w:hAnsi="Cambria"/>
          <w:b/>
          <w:sz w:val="22"/>
          <w:szCs w:val="22"/>
        </w:rPr>
        <w:t xml:space="preserve">3 </w:t>
      </w:r>
      <w:r w:rsidR="007C0B65" w:rsidRPr="00725BA8">
        <w:rPr>
          <w:rFonts w:ascii="Cambria" w:hAnsi="Cambria"/>
          <w:b/>
          <w:sz w:val="22"/>
          <w:szCs w:val="22"/>
        </w:rPr>
        <w:t>ostatni</w:t>
      </w:r>
      <w:r w:rsidR="009A378C">
        <w:rPr>
          <w:rFonts w:ascii="Cambria" w:hAnsi="Cambria"/>
          <w:b/>
          <w:sz w:val="22"/>
          <w:szCs w:val="22"/>
        </w:rPr>
        <w:t>e</w:t>
      </w:r>
      <w:r w:rsidR="007C0B65" w:rsidRPr="00725BA8">
        <w:rPr>
          <w:rFonts w:ascii="Cambria" w:hAnsi="Cambria"/>
          <w:b/>
          <w:sz w:val="22"/>
          <w:szCs w:val="22"/>
        </w:rPr>
        <w:t xml:space="preserve"> </w:t>
      </w:r>
      <w:r w:rsidR="009A378C">
        <w:rPr>
          <w:rFonts w:ascii="Cambria" w:hAnsi="Cambria"/>
          <w:b/>
          <w:sz w:val="22"/>
          <w:szCs w:val="22"/>
        </w:rPr>
        <w:t>lata obrotowe</w:t>
      </w:r>
      <w:r w:rsidR="007C0B65" w:rsidRPr="00725BA8">
        <w:rPr>
          <w:rFonts w:ascii="Cambria" w:hAnsi="Cambria"/>
          <w:b/>
          <w:sz w:val="22"/>
          <w:szCs w:val="22"/>
        </w:rPr>
        <w:t xml:space="preserve"> (potwierdzony przez głównego księgowego lub biegłego rewidenta) zgodnie z przepisami o rachunkowości, w przypadku jednostek samorządu terytorialnego </w:t>
      </w:r>
      <w:r w:rsidR="009A378C">
        <w:rPr>
          <w:rFonts w:ascii="Cambria" w:hAnsi="Cambria"/>
          <w:b/>
          <w:sz w:val="22"/>
          <w:szCs w:val="22"/>
        </w:rPr>
        <w:t xml:space="preserve">opinia składu orzekającego RIO </w:t>
      </w:r>
      <w:r w:rsidR="007C0B65" w:rsidRPr="00725BA8">
        <w:rPr>
          <w:rFonts w:ascii="Cambria" w:hAnsi="Cambria"/>
          <w:b/>
          <w:sz w:val="22"/>
          <w:szCs w:val="22"/>
        </w:rPr>
        <w:t>o sprawozdaniu z wykonania budżetu za rok poprzedni</w:t>
      </w:r>
    </w:p>
    <w:p w14:paraId="2DADF68F" w14:textId="77777777" w:rsidR="007C0B65" w:rsidRPr="00725BA8" w:rsidRDefault="007C0B65" w:rsidP="007C0B65">
      <w:pPr>
        <w:spacing w:line="360" w:lineRule="auto"/>
        <w:ind w:left="1440"/>
        <w:jc w:val="both"/>
        <w:rPr>
          <w:rFonts w:ascii="Cambria" w:hAnsi="Cambria"/>
          <w:b/>
          <w:sz w:val="22"/>
          <w:szCs w:val="22"/>
        </w:rPr>
      </w:pPr>
    </w:p>
    <w:p w14:paraId="05D8A09F" w14:textId="77777777" w:rsidR="007C0B65" w:rsidRPr="00725BA8" w:rsidRDefault="007C0B65" w:rsidP="007C0B65">
      <w:pPr>
        <w:pStyle w:val="Nagwek"/>
        <w:tabs>
          <w:tab w:val="clear" w:pos="4703"/>
          <w:tab w:val="clear" w:pos="9406"/>
        </w:tabs>
        <w:spacing w:after="120" w:line="360" w:lineRule="auto"/>
        <w:jc w:val="both"/>
        <w:rPr>
          <w:rFonts w:ascii="Cambria" w:hAnsi="Cambria"/>
          <w:sz w:val="22"/>
          <w:szCs w:val="22"/>
          <w:lang w:val="pl-PL"/>
        </w:rPr>
      </w:pPr>
      <w:r w:rsidRPr="00725BA8">
        <w:rPr>
          <w:rFonts w:ascii="Cambria" w:hAnsi="Cambria"/>
          <w:sz w:val="22"/>
          <w:szCs w:val="22"/>
          <w:lang w:val="pl-PL"/>
        </w:rPr>
        <w:t>W przypadku podmiotów niezobowiązanych do sporządzania bilansu należy podać informacje określające obroty, zysk oraz zobowiązania i należności ogółem. Pozostali Beneficjenci są zobowiązani załąc</w:t>
      </w:r>
      <w:r w:rsidR="009A378C">
        <w:rPr>
          <w:rFonts w:ascii="Cambria" w:hAnsi="Cambria"/>
          <w:sz w:val="22"/>
          <w:szCs w:val="22"/>
          <w:lang w:val="pl-PL"/>
        </w:rPr>
        <w:t>zyć do wniosku bilans za ostatnie 3 lata obrotowe.</w:t>
      </w:r>
      <w:r w:rsidRPr="00725BA8">
        <w:rPr>
          <w:rFonts w:ascii="Cambria" w:hAnsi="Cambria"/>
          <w:sz w:val="22"/>
          <w:szCs w:val="22"/>
          <w:lang w:val="pl-PL"/>
        </w:rPr>
        <w:t>.</w:t>
      </w:r>
    </w:p>
    <w:p w14:paraId="6296B0FA" w14:textId="77777777" w:rsidR="007C0B65" w:rsidRPr="00725BA8" w:rsidRDefault="007C0B65" w:rsidP="007C0B65">
      <w:pPr>
        <w:pStyle w:val="Nagwek"/>
        <w:tabs>
          <w:tab w:val="clear" w:pos="4703"/>
          <w:tab w:val="clear" w:pos="9406"/>
        </w:tabs>
        <w:spacing w:after="120" w:line="360" w:lineRule="auto"/>
        <w:jc w:val="both"/>
        <w:rPr>
          <w:rFonts w:ascii="Cambria" w:hAnsi="Cambria"/>
          <w:sz w:val="22"/>
          <w:szCs w:val="22"/>
          <w:lang w:val="pl-PL"/>
        </w:rPr>
      </w:pPr>
      <w:r w:rsidRPr="00725BA8">
        <w:rPr>
          <w:rFonts w:ascii="Cambria" w:hAnsi="Cambria"/>
          <w:sz w:val="22"/>
          <w:szCs w:val="22"/>
          <w:lang w:val="pl-PL"/>
        </w:rPr>
        <w:t xml:space="preserve">Jeżeli projekt będzie realizowany przez więcej niż jeden podmiot, każdy z nich </w:t>
      </w:r>
      <w:r w:rsidRPr="00725BA8">
        <w:rPr>
          <w:rFonts w:ascii="Cambria" w:hAnsi="Cambria"/>
          <w:sz w:val="22"/>
          <w:szCs w:val="22"/>
          <w:lang w:val="pl-PL"/>
        </w:rPr>
        <w:br/>
        <w:t>(z zastrzeżeniem przypisu jw.) obowiązany jest załączyć bilans oraz rachunek zysków i strat.</w:t>
      </w:r>
    </w:p>
    <w:p w14:paraId="4A105005" w14:textId="77777777" w:rsidR="007C0B65" w:rsidRPr="00725BA8" w:rsidRDefault="007C0B65" w:rsidP="007C0B65">
      <w:pPr>
        <w:pStyle w:val="Nagwek"/>
        <w:tabs>
          <w:tab w:val="clear" w:pos="4703"/>
          <w:tab w:val="clear" w:pos="9406"/>
        </w:tabs>
        <w:spacing w:line="360" w:lineRule="auto"/>
        <w:jc w:val="both"/>
        <w:rPr>
          <w:rFonts w:ascii="Cambria" w:hAnsi="Cambria"/>
          <w:sz w:val="22"/>
          <w:szCs w:val="22"/>
          <w:lang w:val="pl-PL"/>
        </w:rPr>
      </w:pPr>
      <w:r w:rsidRPr="00725BA8">
        <w:rPr>
          <w:rFonts w:ascii="Cambria" w:hAnsi="Cambria"/>
          <w:sz w:val="22"/>
          <w:szCs w:val="22"/>
          <w:lang w:val="pl-PL"/>
        </w:rPr>
        <w:lastRenderedPageBreak/>
        <w:t xml:space="preserve">Jednostki samorządu terytorialnego powinny załączyć opinię składu orzekającego RIO </w:t>
      </w:r>
      <w:r w:rsidRPr="00725BA8">
        <w:rPr>
          <w:rFonts w:ascii="Cambria" w:hAnsi="Cambria"/>
          <w:sz w:val="22"/>
          <w:szCs w:val="22"/>
          <w:lang w:val="pl-PL"/>
        </w:rPr>
        <w:br/>
        <w:t xml:space="preserve">o sprawozdaniu z wykonania budżetu za rok poprzedni lub w przypadku złożenia projektu </w:t>
      </w:r>
      <w:r w:rsidRPr="00725BA8">
        <w:rPr>
          <w:rFonts w:ascii="Cambria" w:hAnsi="Cambria"/>
          <w:sz w:val="22"/>
          <w:szCs w:val="22"/>
          <w:lang w:val="pl-PL"/>
        </w:rPr>
        <w:br/>
        <w:t xml:space="preserve">w pierwszym kwartale należy przedłożyć opinię składu orzekającego RIO </w:t>
      </w:r>
      <w:r w:rsidRPr="00725BA8">
        <w:rPr>
          <w:rFonts w:ascii="Cambria" w:hAnsi="Cambria"/>
          <w:sz w:val="22"/>
          <w:szCs w:val="22"/>
          <w:lang w:val="pl-PL"/>
        </w:rPr>
        <w:br/>
        <w:t xml:space="preserve">za pierwsze półrocze roku poprzedniego </w:t>
      </w:r>
      <w:r w:rsidRPr="007C0B65">
        <w:rPr>
          <w:rFonts w:ascii="Cambria" w:hAnsi="Cambria"/>
          <w:sz w:val="22"/>
          <w:szCs w:val="22"/>
          <w:lang w:val="pl-PL"/>
        </w:rPr>
        <w:t>lub podać link do strony, na której dostępny jest powyższy dokument.</w:t>
      </w:r>
      <w:r w:rsidRPr="00725BA8">
        <w:rPr>
          <w:rFonts w:ascii="Cambria" w:hAnsi="Cambria"/>
          <w:sz w:val="22"/>
          <w:szCs w:val="22"/>
          <w:lang w:val="pl-PL"/>
        </w:rPr>
        <w:t xml:space="preserve"> </w:t>
      </w:r>
    </w:p>
    <w:p w14:paraId="6EDAAA8D" w14:textId="77777777" w:rsidR="007C0B65" w:rsidRDefault="007C0B65" w:rsidP="007C0B65">
      <w:pPr>
        <w:spacing w:line="360" w:lineRule="auto"/>
        <w:jc w:val="both"/>
        <w:rPr>
          <w:rFonts w:ascii="Cambria" w:hAnsi="Cambria"/>
          <w:sz w:val="22"/>
          <w:szCs w:val="22"/>
        </w:rPr>
      </w:pPr>
    </w:p>
    <w:p w14:paraId="55CDE226" w14:textId="77777777" w:rsidR="007C0B65" w:rsidRPr="00725BA8" w:rsidRDefault="00406AC9" w:rsidP="007C0B65">
      <w:pPr>
        <w:spacing w:line="360" w:lineRule="auto"/>
        <w:ind w:firstLine="1134"/>
        <w:jc w:val="both"/>
        <w:rPr>
          <w:rFonts w:ascii="Cambria" w:hAnsi="Cambria"/>
          <w:b/>
          <w:sz w:val="22"/>
          <w:szCs w:val="22"/>
        </w:rPr>
      </w:pPr>
      <w:r>
        <w:rPr>
          <w:rFonts w:ascii="Cambria" w:hAnsi="Cambria"/>
          <w:b/>
          <w:sz w:val="22"/>
          <w:szCs w:val="22"/>
        </w:rPr>
        <w:t>6</w:t>
      </w:r>
      <w:r w:rsidR="007C0B65" w:rsidRPr="007C0B65">
        <w:rPr>
          <w:rFonts w:ascii="Cambria" w:hAnsi="Cambria"/>
          <w:b/>
          <w:sz w:val="22"/>
          <w:szCs w:val="22"/>
        </w:rPr>
        <w:t>.</w:t>
      </w:r>
      <w:r w:rsidR="007C0B65">
        <w:rPr>
          <w:rFonts w:ascii="Cambria" w:hAnsi="Cambria"/>
          <w:sz w:val="22"/>
          <w:szCs w:val="22"/>
        </w:rPr>
        <w:t xml:space="preserve"> </w:t>
      </w:r>
      <w:r w:rsidR="007C0B65" w:rsidRPr="00725BA8">
        <w:rPr>
          <w:rFonts w:ascii="Cambria" w:hAnsi="Cambria"/>
          <w:b/>
          <w:sz w:val="22"/>
          <w:szCs w:val="22"/>
        </w:rPr>
        <w:t xml:space="preserve">Rachunek zysków i strat </w:t>
      </w:r>
      <w:r w:rsidR="009A378C">
        <w:rPr>
          <w:rFonts w:ascii="Cambria" w:hAnsi="Cambria"/>
          <w:b/>
          <w:sz w:val="22"/>
          <w:szCs w:val="22"/>
        </w:rPr>
        <w:t xml:space="preserve">za 3 ostatnie lata obrotowe </w:t>
      </w:r>
      <w:r w:rsidR="007C0B65" w:rsidRPr="00725BA8">
        <w:rPr>
          <w:rFonts w:ascii="Cambria" w:hAnsi="Cambria"/>
          <w:b/>
          <w:sz w:val="22"/>
          <w:szCs w:val="22"/>
        </w:rPr>
        <w:t>(potwierdzony jw.)</w:t>
      </w:r>
    </w:p>
    <w:p w14:paraId="5669C09E" w14:textId="77777777" w:rsidR="007C0B65" w:rsidRPr="00725BA8" w:rsidRDefault="007C0B65" w:rsidP="007C0B65">
      <w:pPr>
        <w:spacing w:line="360" w:lineRule="auto"/>
        <w:ind w:left="1440"/>
        <w:jc w:val="both"/>
        <w:rPr>
          <w:rFonts w:ascii="Cambria" w:hAnsi="Cambria"/>
          <w:b/>
          <w:sz w:val="22"/>
          <w:szCs w:val="22"/>
        </w:rPr>
      </w:pPr>
    </w:p>
    <w:p w14:paraId="320F4E0F" w14:textId="77777777" w:rsidR="007C0B65" w:rsidRDefault="007C0B65" w:rsidP="007C0B65">
      <w:pPr>
        <w:pStyle w:val="Nagwek"/>
        <w:tabs>
          <w:tab w:val="clear" w:pos="4703"/>
          <w:tab w:val="clear" w:pos="9406"/>
        </w:tabs>
        <w:spacing w:line="360" w:lineRule="auto"/>
        <w:jc w:val="both"/>
        <w:rPr>
          <w:rFonts w:ascii="Cambria" w:hAnsi="Cambria"/>
          <w:sz w:val="22"/>
          <w:szCs w:val="22"/>
          <w:lang w:val="pl-PL"/>
        </w:rPr>
      </w:pPr>
      <w:r w:rsidRPr="001152B2">
        <w:rPr>
          <w:rFonts w:ascii="Cambria" w:hAnsi="Cambria"/>
          <w:b/>
          <w:sz w:val="22"/>
          <w:szCs w:val="22"/>
          <w:u w:val="single"/>
          <w:lang w:val="pl-PL"/>
        </w:rPr>
        <w:t>Niniejszy załącznik nie dotyczy jednostek samorządu terytorialnego.</w:t>
      </w:r>
      <w:r w:rsidRPr="00725BA8">
        <w:rPr>
          <w:rFonts w:ascii="Cambria" w:hAnsi="Cambria"/>
          <w:sz w:val="22"/>
          <w:szCs w:val="22"/>
          <w:lang w:val="pl-PL"/>
        </w:rPr>
        <w:t xml:space="preserve"> W przypadku podmiotów nie zobowiązanych do sporządzania rachunku zysków i strat należy zaznaczyć pole „Nie Dotyczy”.</w:t>
      </w:r>
    </w:p>
    <w:p w14:paraId="10325511" w14:textId="77777777" w:rsidR="007C0B65" w:rsidRDefault="007C0B65" w:rsidP="007C0B65">
      <w:pPr>
        <w:pStyle w:val="Nagwek"/>
        <w:tabs>
          <w:tab w:val="clear" w:pos="4703"/>
          <w:tab w:val="clear" w:pos="9406"/>
        </w:tabs>
        <w:spacing w:line="360" w:lineRule="auto"/>
        <w:jc w:val="both"/>
        <w:rPr>
          <w:rFonts w:ascii="Cambria" w:hAnsi="Cambria"/>
          <w:sz w:val="22"/>
          <w:szCs w:val="22"/>
          <w:lang w:val="pl-PL"/>
        </w:rPr>
      </w:pPr>
    </w:p>
    <w:p w14:paraId="75F628D1" w14:textId="77777777" w:rsidR="002D601E" w:rsidRPr="00C12E53" w:rsidRDefault="00406AC9" w:rsidP="002D601E">
      <w:pPr>
        <w:pStyle w:val="NormalnyWeb"/>
        <w:spacing w:line="360" w:lineRule="auto"/>
        <w:ind w:firstLine="851"/>
        <w:jc w:val="both"/>
        <w:rPr>
          <w:rFonts w:ascii="Cambria" w:hAnsi="Cambria"/>
          <w:b/>
          <w:sz w:val="22"/>
          <w:szCs w:val="22"/>
        </w:rPr>
      </w:pPr>
      <w:r w:rsidRPr="00C12E53">
        <w:rPr>
          <w:rFonts w:ascii="Cambria" w:hAnsi="Cambria"/>
          <w:b/>
          <w:color w:val="000000"/>
          <w:sz w:val="22"/>
          <w:szCs w:val="22"/>
        </w:rPr>
        <w:t>7</w:t>
      </w:r>
      <w:r w:rsidR="002D601E" w:rsidRPr="00C12E53">
        <w:rPr>
          <w:rFonts w:ascii="Cambria" w:hAnsi="Cambria"/>
          <w:b/>
          <w:color w:val="000000"/>
          <w:sz w:val="22"/>
          <w:szCs w:val="22"/>
        </w:rPr>
        <w:t xml:space="preserve">. </w:t>
      </w:r>
      <w:r w:rsidR="002D601E" w:rsidRPr="00C12E53">
        <w:rPr>
          <w:rFonts w:ascii="Cambria" w:hAnsi="Cambria"/>
          <w:b/>
          <w:sz w:val="22"/>
          <w:szCs w:val="22"/>
        </w:rPr>
        <w:t xml:space="preserve">Oświadczenie w sprawie </w:t>
      </w:r>
      <w:r w:rsidR="00F0561D" w:rsidRPr="00C12E53">
        <w:rPr>
          <w:rFonts w:ascii="Cambria" w:hAnsi="Cambria"/>
          <w:b/>
          <w:sz w:val="22"/>
          <w:szCs w:val="22"/>
        </w:rPr>
        <w:t xml:space="preserve">wykorzystania </w:t>
      </w:r>
      <w:r w:rsidR="006A6B5E" w:rsidRPr="00C12E53">
        <w:rPr>
          <w:rFonts w:ascii="Cambria" w:hAnsi="Cambria"/>
          <w:b/>
          <w:sz w:val="22"/>
          <w:szCs w:val="22"/>
        </w:rPr>
        <w:t>zakresu rzeczowego projektu objętego wsparciem</w:t>
      </w:r>
    </w:p>
    <w:p w14:paraId="7F88CA3D" w14:textId="77777777" w:rsidR="00DC19A6" w:rsidRPr="002D601E" w:rsidRDefault="002D601E" w:rsidP="002D601E">
      <w:pPr>
        <w:pStyle w:val="NormalnyWeb"/>
        <w:jc w:val="both"/>
        <w:rPr>
          <w:rFonts w:ascii="Cambria" w:hAnsi="Cambria"/>
          <w:color w:val="000000"/>
          <w:sz w:val="22"/>
          <w:szCs w:val="22"/>
        </w:rPr>
      </w:pPr>
      <w:r w:rsidRPr="00C12E53">
        <w:rPr>
          <w:rFonts w:ascii="Cambria" w:hAnsi="Cambria"/>
          <w:color w:val="000000"/>
          <w:sz w:val="22"/>
          <w:szCs w:val="22"/>
        </w:rPr>
        <w:t>Treść niniejszego oświadczenia w przedmiotowym dokumencie (</w:t>
      </w:r>
      <w:r w:rsidR="0088441F" w:rsidRPr="00C12E53">
        <w:rPr>
          <w:rFonts w:ascii="Cambria" w:hAnsi="Cambria"/>
          <w:b/>
          <w:color w:val="000000"/>
          <w:sz w:val="22"/>
          <w:szCs w:val="22"/>
        </w:rPr>
        <w:t xml:space="preserve">zał. nr </w:t>
      </w:r>
      <w:r w:rsidR="00406AC9" w:rsidRPr="00C12E53">
        <w:rPr>
          <w:rFonts w:ascii="Cambria" w:hAnsi="Cambria"/>
          <w:b/>
          <w:color w:val="000000"/>
          <w:sz w:val="22"/>
          <w:szCs w:val="22"/>
        </w:rPr>
        <w:t>1</w:t>
      </w:r>
      <w:r w:rsidRPr="00C12E53">
        <w:rPr>
          <w:rFonts w:ascii="Cambria" w:hAnsi="Cambria"/>
          <w:b/>
          <w:color w:val="000000"/>
          <w:sz w:val="22"/>
          <w:szCs w:val="22"/>
        </w:rPr>
        <w:t xml:space="preserve"> do  Instrukcji</w:t>
      </w:r>
      <w:r w:rsidRPr="00C12E53">
        <w:rPr>
          <w:rFonts w:ascii="Cambria" w:hAnsi="Cambria"/>
          <w:color w:val="000000"/>
          <w:sz w:val="22"/>
          <w:szCs w:val="22"/>
        </w:rPr>
        <w:t>).</w:t>
      </w:r>
    </w:p>
    <w:p w14:paraId="3DC39127" w14:textId="77777777" w:rsidR="002D601E" w:rsidRPr="00C12E53" w:rsidRDefault="00F93B21" w:rsidP="00CF04A1">
      <w:pPr>
        <w:widowControl w:val="0"/>
        <w:autoSpaceDE w:val="0"/>
        <w:autoSpaceDN w:val="0"/>
        <w:adjustRightInd w:val="0"/>
        <w:spacing w:line="360" w:lineRule="auto"/>
        <w:ind w:firstLine="567"/>
        <w:jc w:val="both"/>
        <w:rPr>
          <w:rFonts w:ascii="Cambria" w:hAnsi="Cambria"/>
          <w:color w:val="000000"/>
          <w:sz w:val="22"/>
          <w:szCs w:val="22"/>
        </w:rPr>
      </w:pPr>
      <w:r w:rsidRPr="00C12E53">
        <w:rPr>
          <w:rFonts w:ascii="Cambria" w:hAnsi="Cambria"/>
          <w:b/>
          <w:sz w:val="22"/>
          <w:szCs w:val="22"/>
        </w:rPr>
        <w:t>8</w:t>
      </w:r>
      <w:r w:rsidR="009D0075" w:rsidRPr="00C12E53">
        <w:rPr>
          <w:rFonts w:ascii="Cambria" w:hAnsi="Cambria"/>
          <w:b/>
          <w:sz w:val="22"/>
          <w:szCs w:val="22"/>
        </w:rPr>
        <w:t xml:space="preserve">.  </w:t>
      </w:r>
      <w:r w:rsidR="002D601E" w:rsidRPr="00C12E53">
        <w:rPr>
          <w:rFonts w:ascii="Cambria" w:hAnsi="Cambria"/>
          <w:b/>
          <w:sz w:val="22"/>
          <w:szCs w:val="22"/>
        </w:rPr>
        <w:t xml:space="preserve">Oświadczenie w sprawie </w:t>
      </w:r>
      <w:r w:rsidR="00C145BD" w:rsidRPr="00C12E53">
        <w:rPr>
          <w:rFonts w:ascii="Cambria" w:hAnsi="Cambria"/>
          <w:b/>
          <w:sz w:val="22"/>
          <w:szCs w:val="22"/>
        </w:rPr>
        <w:t>zgodności z zasadami koncepcji uniwersalnego projektowania</w:t>
      </w:r>
    </w:p>
    <w:p w14:paraId="12A45CE9" w14:textId="77777777" w:rsidR="00406AC9" w:rsidRPr="00406AC9" w:rsidRDefault="009D0075" w:rsidP="00406AC9">
      <w:pPr>
        <w:pStyle w:val="NormalnyWeb"/>
        <w:jc w:val="both"/>
        <w:rPr>
          <w:rFonts w:ascii="Cambria" w:hAnsi="Cambria"/>
          <w:color w:val="000000"/>
          <w:sz w:val="22"/>
          <w:szCs w:val="22"/>
        </w:rPr>
      </w:pPr>
      <w:r w:rsidRPr="00C12E53">
        <w:rPr>
          <w:rFonts w:ascii="Cambria" w:hAnsi="Cambria"/>
          <w:color w:val="000000"/>
          <w:sz w:val="22"/>
          <w:szCs w:val="22"/>
        </w:rPr>
        <w:t>Treść niniejszego oświadczenia w przedmiotowym dokumencie (</w:t>
      </w:r>
      <w:r w:rsidRPr="00C12E53">
        <w:rPr>
          <w:rFonts w:ascii="Cambria" w:hAnsi="Cambria"/>
          <w:b/>
          <w:color w:val="000000"/>
          <w:sz w:val="22"/>
          <w:szCs w:val="22"/>
        </w:rPr>
        <w:t xml:space="preserve">zał. nr </w:t>
      </w:r>
      <w:r w:rsidR="00406AC9" w:rsidRPr="00C12E53">
        <w:rPr>
          <w:rFonts w:ascii="Cambria" w:hAnsi="Cambria"/>
          <w:b/>
          <w:color w:val="000000"/>
          <w:sz w:val="22"/>
          <w:szCs w:val="22"/>
        </w:rPr>
        <w:t>2</w:t>
      </w:r>
      <w:r w:rsidRPr="00C12E53">
        <w:rPr>
          <w:rFonts w:ascii="Cambria" w:hAnsi="Cambria"/>
          <w:b/>
          <w:color w:val="000000"/>
          <w:sz w:val="22"/>
          <w:szCs w:val="22"/>
        </w:rPr>
        <w:t xml:space="preserve"> do  Instrukcji</w:t>
      </w:r>
      <w:r w:rsidRPr="00C12E53">
        <w:rPr>
          <w:rFonts w:ascii="Cambria" w:hAnsi="Cambria"/>
          <w:color w:val="000000"/>
          <w:sz w:val="22"/>
          <w:szCs w:val="22"/>
        </w:rPr>
        <w:t>)</w:t>
      </w:r>
    </w:p>
    <w:p w14:paraId="468D2505" w14:textId="77777777" w:rsidR="006F1D84" w:rsidRDefault="00406AC9" w:rsidP="006F1D84">
      <w:pPr>
        <w:spacing w:line="360" w:lineRule="auto"/>
        <w:ind w:firstLine="426"/>
        <w:jc w:val="both"/>
        <w:rPr>
          <w:rFonts w:ascii="Cambria" w:hAnsi="Cambria"/>
          <w:b/>
          <w:sz w:val="22"/>
          <w:szCs w:val="22"/>
        </w:rPr>
      </w:pPr>
      <w:r>
        <w:rPr>
          <w:rFonts w:ascii="Cambria" w:hAnsi="Cambria"/>
          <w:b/>
          <w:bCs/>
          <w:sz w:val="22"/>
          <w:szCs w:val="22"/>
        </w:rPr>
        <w:t>9</w:t>
      </w:r>
      <w:r w:rsidR="006F1D84" w:rsidRPr="006F1D84">
        <w:rPr>
          <w:rFonts w:ascii="Cambria" w:hAnsi="Cambria"/>
          <w:b/>
          <w:bCs/>
          <w:sz w:val="22"/>
          <w:szCs w:val="22"/>
        </w:rPr>
        <w:t xml:space="preserve">. </w:t>
      </w:r>
      <w:r w:rsidR="006F1D84" w:rsidRPr="006F1D84">
        <w:rPr>
          <w:rFonts w:ascii="Cambria" w:hAnsi="Cambria"/>
          <w:b/>
          <w:sz w:val="22"/>
          <w:szCs w:val="22"/>
        </w:rPr>
        <w:t>Oświadczenie dotyczące świadomości skutków niezachowania wskazanej formy komunikacji</w:t>
      </w:r>
    </w:p>
    <w:p w14:paraId="2FD20A82" w14:textId="77777777" w:rsidR="009913BF" w:rsidRDefault="006F1D84" w:rsidP="00406AC9">
      <w:pPr>
        <w:pStyle w:val="NormalnyWeb"/>
        <w:jc w:val="both"/>
        <w:rPr>
          <w:rFonts w:ascii="Cambria" w:hAnsi="Cambria"/>
          <w:color w:val="000000"/>
          <w:sz w:val="22"/>
          <w:szCs w:val="22"/>
        </w:rPr>
      </w:pPr>
      <w:r w:rsidRPr="00C12E53">
        <w:rPr>
          <w:rFonts w:ascii="Cambria" w:hAnsi="Cambria"/>
          <w:color w:val="000000"/>
          <w:sz w:val="22"/>
          <w:szCs w:val="22"/>
        </w:rPr>
        <w:t>Treść niniejszego oświadczenia w przedmiotowym dokumencie (</w:t>
      </w:r>
      <w:r w:rsidRPr="00C12E53">
        <w:rPr>
          <w:rFonts w:ascii="Cambria" w:hAnsi="Cambria"/>
          <w:b/>
          <w:color w:val="000000"/>
          <w:sz w:val="22"/>
          <w:szCs w:val="22"/>
        </w:rPr>
        <w:t xml:space="preserve">zał. nr </w:t>
      </w:r>
      <w:r w:rsidR="00406AC9" w:rsidRPr="00C12E53">
        <w:rPr>
          <w:rFonts w:ascii="Cambria" w:hAnsi="Cambria"/>
          <w:b/>
          <w:color w:val="000000"/>
          <w:sz w:val="22"/>
          <w:szCs w:val="22"/>
        </w:rPr>
        <w:t>3</w:t>
      </w:r>
      <w:r w:rsidRPr="00C12E53">
        <w:rPr>
          <w:rFonts w:ascii="Cambria" w:hAnsi="Cambria"/>
          <w:b/>
          <w:color w:val="000000"/>
          <w:sz w:val="22"/>
          <w:szCs w:val="22"/>
        </w:rPr>
        <w:t xml:space="preserve"> do  Instrukcji</w:t>
      </w:r>
      <w:r w:rsidRPr="00C12E53">
        <w:rPr>
          <w:rFonts w:ascii="Cambria" w:hAnsi="Cambria"/>
          <w:color w:val="000000"/>
          <w:sz w:val="22"/>
          <w:szCs w:val="22"/>
        </w:rPr>
        <w:t>).</w:t>
      </w:r>
    </w:p>
    <w:p w14:paraId="27E9E0F7" w14:textId="77777777" w:rsidR="000A01CA" w:rsidRDefault="00D96880" w:rsidP="00406AC9">
      <w:pPr>
        <w:pStyle w:val="NormalnyWeb"/>
        <w:jc w:val="both"/>
        <w:rPr>
          <w:rFonts w:ascii="Cambria" w:hAnsi="Cambria"/>
          <w:sz w:val="22"/>
          <w:szCs w:val="22"/>
        </w:rPr>
      </w:pPr>
      <w:r w:rsidRPr="00D96880">
        <w:rPr>
          <w:rFonts w:ascii="Cambria" w:hAnsi="Cambria"/>
          <w:b/>
          <w:bCs/>
          <w:color w:val="000000"/>
          <w:sz w:val="22"/>
          <w:szCs w:val="22"/>
        </w:rPr>
        <w:t xml:space="preserve">10. </w:t>
      </w:r>
      <w:bookmarkStart w:id="2" w:name="_Hlk120266680"/>
      <w:r w:rsidR="000A01CA" w:rsidRPr="0034103B">
        <w:rPr>
          <w:rFonts w:ascii="Cambria" w:hAnsi="Cambria"/>
          <w:b/>
          <w:sz w:val="22"/>
          <w:szCs w:val="22"/>
        </w:rPr>
        <w:t>Oświadczenie o osobach</w:t>
      </w:r>
      <w:r w:rsidR="000A01CA">
        <w:rPr>
          <w:rFonts w:ascii="Cambria" w:hAnsi="Cambria"/>
          <w:b/>
          <w:sz w:val="22"/>
          <w:szCs w:val="22"/>
        </w:rPr>
        <w:t xml:space="preserve">, które przybyły na terytorium RP z terytorium </w:t>
      </w:r>
      <w:r w:rsidR="000A01CA" w:rsidRPr="0034103B">
        <w:rPr>
          <w:rFonts w:ascii="Cambria" w:hAnsi="Cambria"/>
          <w:b/>
          <w:sz w:val="22"/>
          <w:szCs w:val="22"/>
        </w:rPr>
        <w:t xml:space="preserve"> Ukrainy</w:t>
      </w:r>
      <w:r w:rsidR="000A01CA">
        <w:rPr>
          <w:rFonts w:ascii="Cambria" w:hAnsi="Cambria"/>
          <w:b/>
          <w:sz w:val="22"/>
          <w:szCs w:val="22"/>
        </w:rPr>
        <w:t xml:space="preserve"> w związku z działaniami wojennymi prowadzonymi na terytorium tego państwa, </w:t>
      </w:r>
      <w:r w:rsidR="000A01CA" w:rsidRPr="0034103B">
        <w:rPr>
          <w:rFonts w:ascii="Cambria" w:hAnsi="Cambria"/>
          <w:b/>
          <w:sz w:val="22"/>
          <w:szCs w:val="22"/>
        </w:rPr>
        <w:t xml:space="preserve"> ,które zostaną objęte projektem</w:t>
      </w:r>
      <w:bookmarkEnd w:id="2"/>
      <w:r w:rsidR="000A01CA">
        <w:rPr>
          <w:rFonts w:ascii="Cambria" w:hAnsi="Cambria"/>
          <w:sz w:val="22"/>
          <w:szCs w:val="22"/>
        </w:rPr>
        <w:t xml:space="preserve">  </w:t>
      </w:r>
    </w:p>
    <w:p w14:paraId="52681EFF" w14:textId="77777777" w:rsidR="00486E85" w:rsidRPr="00486E85" w:rsidRDefault="00D96880" w:rsidP="00406AC9">
      <w:pPr>
        <w:pStyle w:val="NormalnyWeb"/>
        <w:jc w:val="both"/>
        <w:rPr>
          <w:rFonts w:ascii="Cambria" w:hAnsi="Cambria"/>
          <w:sz w:val="22"/>
          <w:szCs w:val="22"/>
        </w:rPr>
      </w:pPr>
      <w:r>
        <w:rPr>
          <w:rFonts w:ascii="Cambria" w:hAnsi="Cambria"/>
          <w:sz w:val="22"/>
          <w:szCs w:val="22"/>
        </w:rPr>
        <w:t>Oświadczenie to</w:t>
      </w:r>
      <w:r w:rsidRPr="00D96880">
        <w:rPr>
          <w:rFonts w:ascii="Cambria" w:hAnsi="Cambria"/>
          <w:sz w:val="22"/>
          <w:szCs w:val="22"/>
        </w:rPr>
        <w:t xml:space="preserve"> należy dołączyć na własnym wzorze.</w:t>
      </w:r>
    </w:p>
    <w:p w14:paraId="7F7A1079" w14:textId="77777777" w:rsidR="00F540E8" w:rsidRDefault="00F540E8" w:rsidP="00407A12">
      <w:pPr>
        <w:spacing w:line="360" w:lineRule="auto"/>
        <w:jc w:val="both"/>
        <w:rPr>
          <w:rFonts w:ascii="Cambria" w:hAnsi="Cambria"/>
          <w:b/>
          <w:sz w:val="22"/>
          <w:szCs w:val="22"/>
        </w:rPr>
      </w:pPr>
      <w:r>
        <w:rPr>
          <w:rFonts w:ascii="Cambria" w:hAnsi="Cambria"/>
          <w:b/>
          <w:sz w:val="22"/>
          <w:szCs w:val="22"/>
        </w:rPr>
        <w:t>CZĘŚC B:</w:t>
      </w:r>
    </w:p>
    <w:p w14:paraId="08D6EB1F" w14:textId="77777777" w:rsidR="00F540E8" w:rsidRPr="00725BA8" w:rsidRDefault="00F540E8" w:rsidP="00407A12">
      <w:pPr>
        <w:spacing w:line="360" w:lineRule="auto"/>
        <w:jc w:val="both"/>
        <w:rPr>
          <w:rFonts w:ascii="Cambria" w:hAnsi="Cambria"/>
          <w:b/>
          <w:sz w:val="22"/>
          <w:szCs w:val="22"/>
        </w:rPr>
      </w:pPr>
    </w:p>
    <w:p w14:paraId="3806ACCC" w14:textId="77777777" w:rsidR="00982531" w:rsidRPr="00725BA8" w:rsidRDefault="0088441F" w:rsidP="00C46DEF">
      <w:pPr>
        <w:spacing w:line="360" w:lineRule="auto"/>
        <w:jc w:val="both"/>
        <w:rPr>
          <w:rFonts w:ascii="Cambria" w:hAnsi="Cambria"/>
          <w:b/>
          <w:sz w:val="22"/>
          <w:szCs w:val="22"/>
        </w:rPr>
      </w:pPr>
      <w:r>
        <w:rPr>
          <w:rFonts w:ascii="Cambria" w:hAnsi="Cambria"/>
          <w:b/>
          <w:sz w:val="22"/>
          <w:szCs w:val="22"/>
        </w:rPr>
        <w:t xml:space="preserve">         </w:t>
      </w:r>
      <w:r w:rsidR="00406AC9">
        <w:rPr>
          <w:rFonts w:ascii="Cambria" w:hAnsi="Cambria"/>
          <w:b/>
          <w:sz w:val="22"/>
          <w:szCs w:val="22"/>
        </w:rPr>
        <w:t>1</w:t>
      </w:r>
      <w:r w:rsidR="00D96880">
        <w:rPr>
          <w:rFonts w:ascii="Cambria" w:hAnsi="Cambria"/>
          <w:b/>
          <w:sz w:val="22"/>
          <w:szCs w:val="22"/>
        </w:rPr>
        <w:t>1</w:t>
      </w:r>
      <w:r w:rsidR="00C46DEF">
        <w:rPr>
          <w:rFonts w:ascii="Cambria" w:hAnsi="Cambria"/>
          <w:b/>
          <w:sz w:val="22"/>
          <w:szCs w:val="22"/>
        </w:rPr>
        <w:t xml:space="preserve">. </w:t>
      </w:r>
      <w:r w:rsidR="00982531" w:rsidRPr="00725BA8">
        <w:rPr>
          <w:rFonts w:ascii="Cambria" w:hAnsi="Cambria"/>
          <w:b/>
          <w:sz w:val="22"/>
          <w:szCs w:val="22"/>
        </w:rPr>
        <w:t>Dokumentacja związana z oceną oddziaływania na środowisko</w:t>
      </w:r>
    </w:p>
    <w:p w14:paraId="731FF236" w14:textId="77777777" w:rsidR="0030360E" w:rsidRPr="00725BA8" w:rsidRDefault="0030360E" w:rsidP="0030360E">
      <w:pPr>
        <w:spacing w:line="360" w:lineRule="auto"/>
        <w:ind w:left="1440"/>
        <w:jc w:val="both"/>
        <w:rPr>
          <w:rFonts w:ascii="Cambria" w:hAnsi="Cambria"/>
          <w:b/>
          <w:sz w:val="22"/>
          <w:szCs w:val="22"/>
        </w:rPr>
      </w:pPr>
    </w:p>
    <w:p w14:paraId="2B9BF53C" w14:textId="77777777" w:rsidR="006C76FA" w:rsidRPr="00725BA8" w:rsidRDefault="0030360E" w:rsidP="0030360E">
      <w:pPr>
        <w:autoSpaceDE w:val="0"/>
        <w:autoSpaceDN w:val="0"/>
        <w:adjustRightInd w:val="0"/>
        <w:spacing w:line="360" w:lineRule="auto"/>
        <w:jc w:val="both"/>
        <w:rPr>
          <w:rFonts w:ascii="Cambria" w:hAnsi="Cambria"/>
          <w:bCs/>
          <w:sz w:val="22"/>
          <w:szCs w:val="22"/>
        </w:rPr>
      </w:pPr>
      <w:r w:rsidRPr="00725BA8">
        <w:rPr>
          <w:rFonts w:ascii="Cambria" w:hAnsi="Cambria"/>
          <w:sz w:val="22"/>
          <w:szCs w:val="22"/>
        </w:rPr>
        <w:t xml:space="preserve">Obowiązek prowadzenia inwestycji zgodnie z wymogami dotyczącymi zachowania, ochrony </w:t>
      </w:r>
      <w:r w:rsidRPr="00725BA8">
        <w:rPr>
          <w:rFonts w:ascii="Cambria" w:hAnsi="Cambria"/>
          <w:sz w:val="22"/>
          <w:szCs w:val="22"/>
        </w:rPr>
        <w:br/>
        <w:t xml:space="preserve">i poprawy jakości środowiska naturalnego wynika z przepisów prawa powszechnie obowiązującego. Przedkładany projekt powinien posiadać komplet dokumentacji świadczącej </w:t>
      </w:r>
      <w:r w:rsidR="002C4D3D">
        <w:rPr>
          <w:rFonts w:ascii="Cambria" w:hAnsi="Cambria"/>
          <w:sz w:val="22"/>
          <w:szCs w:val="22"/>
        </w:rPr>
        <w:br/>
      </w:r>
      <w:r w:rsidRPr="00725BA8">
        <w:rPr>
          <w:rFonts w:ascii="Cambria" w:hAnsi="Cambria"/>
          <w:sz w:val="22"/>
          <w:szCs w:val="22"/>
        </w:rPr>
        <w:t xml:space="preserve">o prawidłowo przeprowadzonej procedurze OOŚ. </w:t>
      </w:r>
      <w:r w:rsidR="00DA48D8" w:rsidRPr="00DA48D8">
        <w:rPr>
          <w:rFonts w:ascii="Cambria" w:hAnsi="Cambria"/>
          <w:sz w:val="22"/>
          <w:szCs w:val="22"/>
        </w:rPr>
        <w:t xml:space="preserve">Dokumentacja związana z oceną oddziaływania </w:t>
      </w:r>
      <w:r w:rsidR="00DA48D8" w:rsidRPr="00DA48D8">
        <w:rPr>
          <w:rFonts w:ascii="Cambria" w:hAnsi="Cambria"/>
          <w:sz w:val="22"/>
          <w:szCs w:val="22"/>
        </w:rPr>
        <w:lastRenderedPageBreak/>
        <w:t xml:space="preserve">na środowisko musi zostać dostarczona </w:t>
      </w:r>
      <w:r w:rsidR="00DA48D8">
        <w:rPr>
          <w:rFonts w:ascii="Cambria" w:hAnsi="Cambria"/>
          <w:sz w:val="22"/>
          <w:szCs w:val="22"/>
        </w:rPr>
        <w:t>wraz z dokumentacją konkursową</w:t>
      </w:r>
      <w:r w:rsidR="00DA48D8" w:rsidRPr="00DA48D8">
        <w:rPr>
          <w:rFonts w:ascii="Cambria" w:hAnsi="Cambria"/>
          <w:sz w:val="22"/>
          <w:szCs w:val="22"/>
        </w:rPr>
        <w:t xml:space="preserve"> lub na co najmniej 30 dni kalendarzowych przed złożeniem pierwszego wniosku o płatność, w którym Beneficjent wnioskuje o płatność zaliczkową/refundacyjną, ale nie później niż do dnia wskazanego w umowie/decyzji (warunek rozwiązujący).</w:t>
      </w:r>
      <w:r w:rsidR="00DA48D8">
        <w:rPr>
          <w:rFonts w:ascii="Cambria" w:hAnsi="Cambria"/>
          <w:sz w:val="22"/>
          <w:szCs w:val="22"/>
        </w:rPr>
        <w:t xml:space="preserve"> </w:t>
      </w:r>
      <w:r w:rsidRPr="00725BA8">
        <w:rPr>
          <w:rFonts w:ascii="Cambria" w:hAnsi="Cambria"/>
          <w:sz w:val="22"/>
          <w:szCs w:val="22"/>
        </w:rPr>
        <w:t xml:space="preserve">Natomiast zadaniem IZ jest sprawdzenie przed udzieleniem dofinansowania czy projekt posiada komplet dokumentacji OOŚ. </w:t>
      </w:r>
    </w:p>
    <w:p w14:paraId="191BBCC4" w14:textId="77777777" w:rsidR="002C4D3D" w:rsidRPr="00725BA8" w:rsidRDefault="002C4D3D" w:rsidP="0030360E">
      <w:pPr>
        <w:autoSpaceDE w:val="0"/>
        <w:autoSpaceDN w:val="0"/>
        <w:adjustRightInd w:val="0"/>
        <w:spacing w:line="360" w:lineRule="auto"/>
        <w:jc w:val="both"/>
        <w:rPr>
          <w:rFonts w:ascii="Cambria" w:hAnsi="Cambria"/>
          <w:bCs/>
          <w:sz w:val="22"/>
          <w:szCs w:val="22"/>
        </w:rPr>
      </w:pPr>
    </w:p>
    <w:p w14:paraId="582566FF" w14:textId="77777777" w:rsidR="00406AC9" w:rsidRDefault="00406AC9" w:rsidP="0030360E">
      <w:pPr>
        <w:autoSpaceDE w:val="0"/>
        <w:autoSpaceDN w:val="0"/>
        <w:adjustRightInd w:val="0"/>
        <w:spacing w:line="360" w:lineRule="auto"/>
        <w:jc w:val="both"/>
        <w:rPr>
          <w:rFonts w:ascii="Cambria" w:hAnsi="Cambria"/>
          <w:b/>
          <w:sz w:val="22"/>
          <w:szCs w:val="22"/>
        </w:rPr>
      </w:pPr>
    </w:p>
    <w:p w14:paraId="2DED1C87" w14:textId="77777777" w:rsidR="00406AC9" w:rsidRDefault="00406AC9" w:rsidP="0030360E">
      <w:pPr>
        <w:autoSpaceDE w:val="0"/>
        <w:autoSpaceDN w:val="0"/>
        <w:adjustRightInd w:val="0"/>
        <w:spacing w:line="360" w:lineRule="auto"/>
        <w:jc w:val="both"/>
        <w:rPr>
          <w:rFonts w:ascii="Cambria" w:hAnsi="Cambria"/>
          <w:b/>
          <w:sz w:val="22"/>
          <w:szCs w:val="22"/>
        </w:rPr>
      </w:pPr>
    </w:p>
    <w:p w14:paraId="7C6C435A" w14:textId="77777777" w:rsidR="0030360E" w:rsidRPr="00725BA8" w:rsidRDefault="0030360E" w:rsidP="0030360E">
      <w:pPr>
        <w:autoSpaceDE w:val="0"/>
        <w:autoSpaceDN w:val="0"/>
        <w:adjustRightInd w:val="0"/>
        <w:spacing w:line="360" w:lineRule="auto"/>
        <w:jc w:val="both"/>
        <w:rPr>
          <w:rFonts w:ascii="Cambria" w:hAnsi="Cambria"/>
          <w:b/>
          <w:sz w:val="22"/>
          <w:szCs w:val="22"/>
        </w:rPr>
      </w:pPr>
      <w:r w:rsidRPr="00725BA8">
        <w:rPr>
          <w:rFonts w:ascii="Cambria" w:hAnsi="Cambria"/>
          <w:b/>
          <w:sz w:val="22"/>
          <w:szCs w:val="22"/>
        </w:rPr>
        <w:t>Uwaga!</w:t>
      </w:r>
    </w:p>
    <w:p w14:paraId="6060CB81" w14:textId="77777777" w:rsidR="00C155D2" w:rsidRPr="00725BA8" w:rsidRDefault="0030360E" w:rsidP="00C155D2">
      <w:pPr>
        <w:autoSpaceDE w:val="0"/>
        <w:autoSpaceDN w:val="0"/>
        <w:adjustRightInd w:val="0"/>
        <w:spacing w:line="360" w:lineRule="auto"/>
        <w:jc w:val="both"/>
        <w:rPr>
          <w:rFonts w:ascii="Cambria" w:hAnsi="Cambria"/>
          <w:b/>
          <w:i/>
          <w:sz w:val="22"/>
          <w:szCs w:val="22"/>
        </w:rPr>
      </w:pPr>
      <w:r w:rsidRPr="00725BA8">
        <w:rPr>
          <w:rFonts w:ascii="Cambria" w:hAnsi="Cambria"/>
          <w:b/>
          <w:sz w:val="22"/>
          <w:szCs w:val="22"/>
        </w:rPr>
        <w:t xml:space="preserve">Przed przystąpieniem do przeprowadzenia procedury OOŚ koniecznym jest zapoznanie się z </w:t>
      </w:r>
      <w:r w:rsidR="00223D1E" w:rsidRPr="00725BA8">
        <w:rPr>
          <w:rFonts w:ascii="Cambria" w:hAnsi="Cambria"/>
          <w:b/>
          <w:i/>
          <w:sz w:val="22"/>
          <w:szCs w:val="22"/>
        </w:rPr>
        <w:t xml:space="preserve">Formularzem do wniosku </w:t>
      </w:r>
      <w:r w:rsidR="00C155D2" w:rsidRPr="00725BA8">
        <w:rPr>
          <w:rFonts w:ascii="Cambria" w:hAnsi="Cambria"/>
          <w:b/>
          <w:i/>
          <w:sz w:val="22"/>
          <w:szCs w:val="22"/>
        </w:rPr>
        <w:t xml:space="preserve">o dofinansowanie w zakresie oceny oddziaływania </w:t>
      </w:r>
      <w:r w:rsidR="00223D1E" w:rsidRPr="00725BA8">
        <w:rPr>
          <w:rFonts w:ascii="Cambria" w:hAnsi="Cambria"/>
          <w:b/>
          <w:i/>
          <w:sz w:val="22"/>
          <w:szCs w:val="22"/>
        </w:rPr>
        <w:br/>
      </w:r>
      <w:r w:rsidR="00C155D2" w:rsidRPr="00725BA8">
        <w:rPr>
          <w:rFonts w:ascii="Cambria" w:hAnsi="Cambria"/>
          <w:b/>
          <w:i/>
          <w:sz w:val="22"/>
          <w:szCs w:val="22"/>
        </w:rPr>
        <w:t xml:space="preserve">na środowisko (OOŚ.) </w:t>
      </w:r>
    </w:p>
    <w:p w14:paraId="7C6BFEC8" w14:textId="77777777" w:rsidR="0030360E" w:rsidRPr="00725BA8" w:rsidRDefault="0030360E" w:rsidP="0030360E">
      <w:pPr>
        <w:spacing w:line="360" w:lineRule="auto"/>
        <w:ind w:left="1440"/>
        <w:jc w:val="both"/>
        <w:rPr>
          <w:rFonts w:ascii="Cambria" w:hAnsi="Cambria"/>
          <w:b/>
          <w:sz w:val="22"/>
          <w:szCs w:val="22"/>
        </w:rPr>
      </w:pPr>
    </w:p>
    <w:p w14:paraId="561A4693" w14:textId="77777777" w:rsidR="00223D1E" w:rsidRPr="00725BA8" w:rsidRDefault="00223D1E" w:rsidP="0030360E">
      <w:pPr>
        <w:spacing w:line="360" w:lineRule="auto"/>
        <w:ind w:left="1440"/>
        <w:jc w:val="both"/>
        <w:rPr>
          <w:rFonts w:ascii="Cambria" w:hAnsi="Cambria"/>
          <w:b/>
          <w:sz w:val="22"/>
          <w:szCs w:val="22"/>
        </w:rPr>
      </w:pPr>
    </w:p>
    <w:p w14:paraId="4912626C" w14:textId="77777777" w:rsidR="00627BC0" w:rsidRPr="00725BA8" w:rsidRDefault="00627BC0" w:rsidP="00255E7F">
      <w:pPr>
        <w:numPr>
          <w:ilvl w:val="2"/>
          <w:numId w:val="15"/>
        </w:numPr>
        <w:spacing w:line="360" w:lineRule="auto"/>
        <w:ind w:left="1701" w:hanging="283"/>
        <w:jc w:val="both"/>
        <w:rPr>
          <w:rFonts w:ascii="Cambria" w:hAnsi="Cambria"/>
          <w:b/>
          <w:sz w:val="22"/>
          <w:szCs w:val="22"/>
        </w:rPr>
      </w:pPr>
      <w:r w:rsidRPr="00725BA8">
        <w:rPr>
          <w:rFonts w:ascii="Cambria" w:hAnsi="Cambria"/>
          <w:b/>
          <w:sz w:val="22"/>
          <w:szCs w:val="22"/>
        </w:rPr>
        <w:t>Formularz do wniosku o dofinansowanie w zakresie oceny oddziaływania na środowisko (OOŚ)</w:t>
      </w:r>
      <w:r w:rsidR="005D289F" w:rsidRPr="00725BA8">
        <w:rPr>
          <w:rFonts w:ascii="Cambria" w:hAnsi="Cambria"/>
          <w:b/>
          <w:sz w:val="22"/>
          <w:szCs w:val="22"/>
        </w:rPr>
        <w:t xml:space="preserve"> </w:t>
      </w:r>
    </w:p>
    <w:p w14:paraId="6156AE16" w14:textId="77777777" w:rsidR="007A5E3F" w:rsidRPr="00725BA8" w:rsidRDefault="007A5E3F" w:rsidP="000A5466">
      <w:pPr>
        <w:autoSpaceDE w:val="0"/>
        <w:autoSpaceDN w:val="0"/>
        <w:adjustRightInd w:val="0"/>
        <w:spacing w:line="360" w:lineRule="auto"/>
        <w:jc w:val="both"/>
        <w:rPr>
          <w:rFonts w:ascii="Cambria" w:hAnsi="Cambria"/>
          <w:color w:val="0070C0"/>
          <w:sz w:val="22"/>
          <w:szCs w:val="22"/>
        </w:rPr>
      </w:pPr>
    </w:p>
    <w:p w14:paraId="55616E90" w14:textId="77777777" w:rsidR="000A5466" w:rsidRPr="00725BA8" w:rsidRDefault="0030360E" w:rsidP="000A5466">
      <w:pPr>
        <w:autoSpaceDE w:val="0"/>
        <w:autoSpaceDN w:val="0"/>
        <w:adjustRightInd w:val="0"/>
        <w:spacing w:line="360" w:lineRule="auto"/>
        <w:jc w:val="both"/>
        <w:rPr>
          <w:rFonts w:ascii="Cambria" w:hAnsi="Cambria"/>
          <w:sz w:val="22"/>
          <w:szCs w:val="22"/>
        </w:rPr>
      </w:pPr>
      <w:r w:rsidRPr="00725BA8">
        <w:rPr>
          <w:rFonts w:ascii="Cambria" w:hAnsi="Cambria"/>
          <w:sz w:val="22"/>
          <w:szCs w:val="22"/>
        </w:rPr>
        <w:t>Do wniosku B</w:t>
      </w:r>
      <w:r w:rsidR="000A5466" w:rsidRPr="00725BA8">
        <w:rPr>
          <w:rFonts w:ascii="Cambria" w:hAnsi="Cambria"/>
          <w:sz w:val="22"/>
          <w:szCs w:val="22"/>
        </w:rPr>
        <w:t xml:space="preserve">eneficjent dołącza wypełniony </w:t>
      </w:r>
      <w:r w:rsidR="0003165E" w:rsidRPr="00725BA8">
        <w:rPr>
          <w:rFonts w:ascii="Cambria" w:hAnsi="Cambria"/>
          <w:sz w:val="22"/>
          <w:szCs w:val="22"/>
        </w:rPr>
        <w:t xml:space="preserve">formularz OOŚ </w:t>
      </w:r>
      <w:r w:rsidR="000A5466" w:rsidRPr="00725BA8">
        <w:rPr>
          <w:rFonts w:ascii="Cambria" w:hAnsi="Cambria"/>
          <w:sz w:val="22"/>
          <w:szCs w:val="22"/>
        </w:rPr>
        <w:t xml:space="preserve">zgodnie z zawartą w nim instrukcją na obowiązującym wzorze </w:t>
      </w:r>
      <w:r w:rsidR="000A5466" w:rsidRPr="00603252">
        <w:rPr>
          <w:rFonts w:ascii="Cambria" w:hAnsi="Cambria"/>
          <w:b/>
          <w:sz w:val="22"/>
          <w:szCs w:val="22"/>
        </w:rPr>
        <w:t xml:space="preserve">- </w:t>
      </w:r>
      <w:r w:rsidR="000A5466" w:rsidRPr="00C12E53">
        <w:rPr>
          <w:rFonts w:ascii="Cambria" w:hAnsi="Cambria"/>
          <w:b/>
          <w:sz w:val="22"/>
          <w:szCs w:val="22"/>
        </w:rPr>
        <w:t xml:space="preserve">załącznik nr </w:t>
      </w:r>
      <w:r w:rsidR="00406AC9" w:rsidRPr="00C12E53">
        <w:rPr>
          <w:rFonts w:ascii="Cambria" w:hAnsi="Cambria"/>
          <w:b/>
          <w:sz w:val="22"/>
          <w:szCs w:val="22"/>
        </w:rPr>
        <w:t>4</w:t>
      </w:r>
      <w:r w:rsidRPr="00C12E53">
        <w:rPr>
          <w:rFonts w:ascii="Cambria" w:hAnsi="Cambria"/>
          <w:b/>
          <w:sz w:val="22"/>
          <w:szCs w:val="22"/>
        </w:rPr>
        <w:t xml:space="preserve"> do</w:t>
      </w:r>
      <w:r w:rsidR="00603252">
        <w:rPr>
          <w:rFonts w:ascii="Cambria" w:hAnsi="Cambria"/>
          <w:b/>
          <w:sz w:val="22"/>
          <w:szCs w:val="22"/>
        </w:rPr>
        <w:t xml:space="preserve"> niniejszej I</w:t>
      </w:r>
      <w:r w:rsidRPr="00603252">
        <w:rPr>
          <w:rFonts w:ascii="Cambria" w:hAnsi="Cambria"/>
          <w:b/>
          <w:sz w:val="22"/>
          <w:szCs w:val="22"/>
        </w:rPr>
        <w:t>nstrukcji.</w:t>
      </w:r>
      <w:r w:rsidR="000A5466" w:rsidRPr="00725BA8">
        <w:rPr>
          <w:rFonts w:ascii="Cambria" w:hAnsi="Cambria"/>
          <w:sz w:val="22"/>
          <w:szCs w:val="22"/>
        </w:rPr>
        <w:t xml:space="preserve"> </w:t>
      </w:r>
    </w:p>
    <w:p w14:paraId="15DB6BB9" w14:textId="77777777" w:rsidR="000A5466" w:rsidRPr="00725BA8" w:rsidRDefault="0019284E" w:rsidP="000A5466">
      <w:pPr>
        <w:autoSpaceDE w:val="0"/>
        <w:autoSpaceDN w:val="0"/>
        <w:adjustRightInd w:val="0"/>
        <w:spacing w:line="360" w:lineRule="auto"/>
        <w:jc w:val="both"/>
        <w:rPr>
          <w:rFonts w:ascii="Cambria" w:hAnsi="Cambria"/>
          <w:bCs/>
          <w:i/>
          <w:sz w:val="22"/>
          <w:szCs w:val="22"/>
        </w:rPr>
      </w:pPr>
      <w:r w:rsidRPr="00725BA8">
        <w:rPr>
          <w:rFonts w:ascii="Cambria" w:hAnsi="Cambria"/>
          <w:sz w:val="22"/>
          <w:szCs w:val="22"/>
        </w:rPr>
        <w:t>W</w:t>
      </w:r>
      <w:r w:rsidR="0003165E" w:rsidRPr="00725BA8">
        <w:rPr>
          <w:rFonts w:ascii="Cambria" w:hAnsi="Cambria"/>
          <w:sz w:val="22"/>
          <w:szCs w:val="22"/>
        </w:rPr>
        <w:t xml:space="preserve"> oparciu o powyższy formularz</w:t>
      </w:r>
      <w:r w:rsidR="0038552F" w:rsidRPr="00725BA8">
        <w:rPr>
          <w:rFonts w:ascii="Cambria" w:hAnsi="Cambria"/>
          <w:sz w:val="22"/>
          <w:szCs w:val="22"/>
        </w:rPr>
        <w:t xml:space="preserve"> koniec</w:t>
      </w:r>
      <w:r w:rsidR="0003165E" w:rsidRPr="00725BA8">
        <w:rPr>
          <w:rFonts w:ascii="Cambria" w:hAnsi="Cambria"/>
          <w:sz w:val="22"/>
          <w:szCs w:val="22"/>
        </w:rPr>
        <w:t xml:space="preserve">zne jest dostarczenie stosownych informacji </w:t>
      </w:r>
      <w:r w:rsidRPr="00725BA8">
        <w:rPr>
          <w:rFonts w:ascii="Cambria" w:hAnsi="Cambria"/>
          <w:sz w:val="22"/>
          <w:szCs w:val="22"/>
        </w:rPr>
        <w:br/>
      </w:r>
      <w:r w:rsidR="0003165E" w:rsidRPr="00725BA8">
        <w:rPr>
          <w:rFonts w:ascii="Cambria" w:hAnsi="Cambria"/>
          <w:sz w:val="22"/>
          <w:szCs w:val="22"/>
        </w:rPr>
        <w:t>i dokumentów potwierdzających</w:t>
      </w:r>
      <w:r w:rsidR="0038552F" w:rsidRPr="00725BA8">
        <w:rPr>
          <w:rFonts w:ascii="Cambria" w:hAnsi="Cambria"/>
          <w:sz w:val="22"/>
          <w:szCs w:val="22"/>
        </w:rPr>
        <w:t xml:space="preserve"> </w:t>
      </w:r>
      <w:r w:rsidR="0003165E" w:rsidRPr="00725BA8">
        <w:rPr>
          <w:rFonts w:ascii="Cambria" w:hAnsi="Cambria"/>
          <w:sz w:val="22"/>
          <w:szCs w:val="22"/>
        </w:rPr>
        <w:t>prawidłowo przeprowadzoną</w:t>
      </w:r>
      <w:r w:rsidR="0038552F" w:rsidRPr="00725BA8">
        <w:rPr>
          <w:rFonts w:ascii="Cambria" w:hAnsi="Cambria"/>
          <w:sz w:val="22"/>
          <w:szCs w:val="22"/>
        </w:rPr>
        <w:t xml:space="preserve"> procedur</w:t>
      </w:r>
      <w:r w:rsidR="0003165E" w:rsidRPr="00725BA8">
        <w:rPr>
          <w:rFonts w:ascii="Cambria" w:hAnsi="Cambria"/>
          <w:sz w:val="22"/>
          <w:szCs w:val="22"/>
        </w:rPr>
        <w:t>ę</w:t>
      </w:r>
      <w:r w:rsidR="0038552F" w:rsidRPr="00725BA8">
        <w:rPr>
          <w:rFonts w:ascii="Cambria" w:hAnsi="Cambria"/>
          <w:sz w:val="22"/>
          <w:szCs w:val="22"/>
        </w:rPr>
        <w:t xml:space="preserve"> OOŚ</w:t>
      </w:r>
      <w:r w:rsidRPr="00725BA8">
        <w:rPr>
          <w:rFonts w:ascii="Cambria" w:hAnsi="Cambria"/>
          <w:sz w:val="22"/>
          <w:szCs w:val="22"/>
        </w:rPr>
        <w:t>.</w:t>
      </w:r>
      <w:r w:rsidR="00477B65" w:rsidRPr="00725BA8">
        <w:rPr>
          <w:rFonts w:ascii="Cambria" w:hAnsi="Cambria" w:cs="Arial"/>
          <w:i/>
          <w:sz w:val="22"/>
          <w:szCs w:val="22"/>
        </w:rPr>
        <w:t xml:space="preserve"> </w:t>
      </w:r>
    </w:p>
    <w:p w14:paraId="1DC050C8" w14:textId="77777777" w:rsidR="000A5466" w:rsidRPr="00725BA8" w:rsidRDefault="000A5466" w:rsidP="000A5466">
      <w:pPr>
        <w:autoSpaceDE w:val="0"/>
        <w:autoSpaceDN w:val="0"/>
        <w:adjustRightInd w:val="0"/>
        <w:rPr>
          <w:rFonts w:ascii="Cambria" w:hAnsi="Cambria" w:cs="Helvetica"/>
          <w:sz w:val="22"/>
          <w:szCs w:val="22"/>
        </w:rPr>
      </w:pPr>
    </w:p>
    <w:p w14:paraId="75E7C173" w14:textId="77777777" w:rsidR="00106F06" w:rsidRDefault="00106F06" w:rsidP="000A5466">
      <w:pPr>
        <w:autoSpaceDE w:val="0"/>
        <w:autoSpaceDN w:val="0"/>
        <w:adjustRightInd w:val="0"/>
        <w:rPr>
          <w:rFonts w:ascii="Cambria" w:hAnsi="Cambria" w:cs="Helvetica"/>
          <w:sz w:val="22"/>
          <w:szCs w:val="22"/>
        </w:rPr>
      </w:pPr>
    </w:p>
    <w:p w14:paraId="56F54CD7" w14:textId="77777777" w:rsidR="00293E65" w:rsidRPr="00725BA8" w:rsidRDefault="00293E65" w:rsidP="000A5466">
      <w:pPr>
        <w:autoSpaceDE w:val="0"/>
        <w:autoSpaceDN w:val="0"/>
        <w:adjustRightInd w:val="0"/>
        <w:rPr>
          <w:rFonts w:ascii="Cambria" w:hAnsi="Cambria" w:cs="Helvetica"/>
          <w:sz w:val="22"/>
          <w:szCs w:val="22"/>
        </w:rPr>
      </w:pPr>
    </w:p>
    <w:p w14:paraId="1B91BBE2" w14:textId="77777777" w:rsidR="00106F06" w:rsidRPr="00725BA8" w:rsidRDefault="00106F06" w:rsidP="000A5466">
      <w:pPr>
        <w:autoSpaceDE w:val="0"/>
        <w:autoSpaceDN w:val="0"/>
        <w:adjustRightInd w:val="0"/>
        <w:rPr>
          <w:rFonts w:ascii="Cambria" w:hAnsi="Cambria" w:cs="Helvetica"/>
          <w:sz w:val="22"/>
          <w:szCs w:val="22"/>
        </w:rPr>
      </w:pPr>
    </w:p>
    <w:p w14:paraId="40E19688" w14:textId="77777777" w:rsidR="00627BC0" w:rsidRPr="00725BA8" w:rsidRDefault="00627BC0" w:rsidP="00255E7F">
      <w:pPr>
        <w:numPr>
          <w:ilvl w:val="2"/>
          <w:numId w:val="15"/>
        </w:numPr>
        <w:spacing w:line="360" w:lineRule="auto"/>
        <w:ind w:left="1701" w:hanging="283"/>
        <w:jc w:val="both"/>
        <w:rPr>
          <w:rFonts w:ascii="Cambria" w:hAnsi="Cambria"/>
          <w:b/>
          <w:sz w:val="22"/>
          <w:szCs w:val="22"/>
        </w:rPr>
      </w:pPr>
      <w:r w:rsidRPr="00725BA8">
        <w:rPr>
          <w:rFonts w:ascii="Cambria" w:hAnsi="Cambria"/>
          <w:b/>
          <w:bCs/>
          <w:sz w:val="22"/>
          <w:szCs w:val="22"/>
        </w:rPr>
        <w:t>Deklaracja organu odpowiedzialnego za monitorowanie obszarów natura 2000 (Doda</w:t>
      </w:r>
      <w:r w:rsidR="00D2069A" w:rsidRPr="00725BA8">
        <w:rPr>
          <w:rFonts w:ascii="Cambria" w:hAnsi="Cambria"/>
          <w:b/>
          <w:bCs/>
          <w:sz w:val="22"/>
          <w:szCs w:val="22"/>
        </w:rPr>
        <w:t>tek 1 do Formularza OOŚ)</w:t>
      </w:r>
    </w:p>
    <w:p w14:paraId="2958B98C" w14:textId="77777777" w:rsidR="00B43AED" w:rsidRPr="00725BA8" w:rsidRDefault="00B43AED" w:rsidP="00B43AED">
      <w:pPr>
        <w:spacing w:line="360" w:lineRule="auto"/>
        <w:jc w:val="both"/>
        <w:rPr>
          <w:rFonts w:ascii="Cambria" w:hAnsi="Cambria"/>
          <w:sz w:val="22"/>
          <w:szCs w:val="22"/>
        </w:rPr>
      </w:pPr>
    </w:p>
    <w:p w14:paraId="4BD2F70A" w14:textId="77777777" w:rsidR="00477B65" w:rsidRPr="00725BA8" w:rsidRDefault="004E4BCC" w:rsidP="00B43AED">
      <w:pPr>
        <w:spacing w:line="360" w:lineRule="auto"/>
        <w:jc w:val="both"/>
        <w:rPr>
          <w:rFonts w:ascii="Cambria" w:hAnsi="Cambria"/>
          <w:sz w:val="22"/>
          <w:szCs w:val="22"/>
        </w:rPr>
      </w:pPr>
      <w:r w:rsidRPr="00725BA8">
        <w:rPr>
          <w:rFonts w:ascii="Cambria" w:hAnsi="Cambria"/>
          <w:sz w:val="22"/>
          <w:szCs w:val="22"/>
        </w:rPr>
        <w:t>W przypadku, gdy projekt samodzielnie lub w połączeniu z innymi projektami nie wpływa</w:t>
      </w:r>
      <w:r w:rsidR="00106F06" w:rsidRPr="00725BA8">
        <w:rPr>
          <w:rFonts w:ascii="Cambria" w:hAnsi="Cambria"/>
          <w:sz w:val="22"/>
          <w:szCs w:val="22"/>
        </w:rPr>
        <w:t xml:space="preserve"> </w:t>
      </w:r>
      <w:r w:rsidR="00106F06" w:rsidRPr="00725BA8">
        <w:rPr>
          <w:rFonts w:ascii="Cambria" w:hAnsi="Cambria"/>
          <w:sz w:val="22"/>
          <w:szCs w:val="22"/>
        </w:rPr>
        <w:br/>
      </w:r>
      <w:r w:rsidRPr="00725BA8">
        <w:rPr>
          <w:rFonts w:ascii="Cambria" w:hAnsi="Cambria"/>
          <w:sz w:val="22"/>
          <w:szCs w:val="22"/>
        </w:rPr>
        <w:t>w istotny sposób negatywnie na obszary, które są lub mają być objęte siecią Natura 2000</w:t>
      </w:r>
      <w:r w:rsidR="0030360E" w:rsidRPr="00725BA8">
        <w:rPr>
          <w:rFonts w:ascii="Cambria" w:hAnsi="Cambria"/>
          <w:sz w:val="22"/>
          <w:szCs w:val="22"/>
        </w:rPr>
        <w:t>, B</w:t>
      </w:r>
      <w:r w:rsidRPr="00725BA8">
        <w:rPr>
          <w:rFonts w:ascii="Cambria" w:hAnsi="Cambria"/>
          <w:sz w:val="22"/>
          <w:szCs w:val="22"/>
        </w:rPr>
        <w:t xml:space="preserve">eneficjent dołącza do wniosku o dofinansowanie projektu wypełnioną przez właściwy organ deklarację oraz mapę, na której wskazano lokalizację </w:t>
      </w:r>
      <w:r w:rsidR="00477B65" w:rsidRPr="00725BA8">
        <w:rPr>
          <w:rFonts w:ascii="Cambria" w:hAnsi="Cambria"/>
          <w:sz w:val="22"/>
          <w:szCs w:val="22"/>
        </w:rPr>
        <w:t xml:space="preserve">projektu i obszarów Natura 2000 - </w:t>
      </w:r>
      <w:r w:rsidR="00477B65" w:rsidRPr="00603252">
        <w:rPr>
          <w:rFonts w:ascii="Cambria" w:hAnsi="Cambria"/>
          <w:b/>
          <w:sz w:val="22"/>
          <w:szCs w:val="22"/>
        </w:rPr>
        <w:t xml:space="preserve">załącznik </w:t>
      </w:r>
      <w:r w:rsidR="00477B65" w:rsidRPr="00C12E53">
        <w:rPr>
          <w:rFonts w:ascii="Cambria" w:hAnsi="Cambria"/>
          <w:b/>
          <w:sz w:val="22"/>
          <w:szCs w:val="22"/>
        </w:rPr>
        <w:t xml:space="preserve">nr </w:t>
      </w:r>
      <w:r w:rsidR="00020034" w:rsidRPr="00C12E53">
        <w:rPr>
          <w:rFonts w:ascii="Cambria" w:hAnsi="Cambria"/>
          <w:b/>
          <w:sz w:val="22"/>
          <w:szCs w:val="22"/>
        </w:rPr>
        <w:t>5</w:t>
      </w:r>
      <w:r w:rsidR="0030360E" w:rsidRPr="00C12E53">
        <w:rPr>
          <w:rFonts w:ascii="Cambria" w:hAnsi="Cambria"/>
          <w:b/>
          <w:sz w:val="22"/>
          <w:szCs w:val="22"/>
        </w:rPr>
        <w:t xml:space="preserve"> do</w:t>
      </w:r>
      <w:r w:rsidR="00603252" w:rsidRPr="00C12E53">
        <w:rPr>
          <w:rFonts w:ascii="Cambria" w:hAnsi="Cambria"/>
          <w:b/>
          <w:sz w:val="22"/>
          <w:szCs w:val="22"/>
        </w:rPr>
        <w:t xml:space="preserve"> niniejszej</w:t>
      </w:r>
      <w:r w:rsidR="00603252" w:rsidRPr="00603252">
        <w:rPr>
          <w:rFonts w:ascii="Cambria" w:hAnsi="Cambria"/>
          <w:b/>
          <w:sz w:val="22"/>
          <w:szCs w:val="22"/>
        </w:rPr>
        <w:t xml:space="preserve"> I</w:t>
      </w:r>
      <w:r w:rsidR="0030360E" w:rsidRPr="00603252">
        <w:rPr>
          <w:rFonts w:ascii="Cambria" w:hAnsi="Cambria"/>
          <w:b/>
          <w:sz w:val="22"/>
          <w:szCs w:val="22"/>
        </w:rPr>
        <w:t>nstrukcji.</w:t>
      </w:r>
    </w:p>
    <w:p w14:paraId="775C29E6" w14:textId="77777777" w:rsidR="00875FB8" w:rsidRPr="00725BA8" w:rsidRDefault="0019284E" w:rsidP="0019284E">
      <w:pPr>
        <w:spacing w:line="360" w:lineRule="auto"/>
        <w:jc w:val="both"/>
        <w:rPr>
          <w:rFonts w:ascii="Cambria" w:hAnsi="Cambria"/>
          <w:sz w:val="22"/>
          <w:szCs w:val="22"/>
        </w:rPr>
      </w:pPr>
      <w:r w:rsidRPr="00725BA8">
        <w:rPr>
          <w:rFonts w:ascii="Cambria" w:hAnsi="Cambria"/>
          <w:sz w:val="22"/>
          <w:szCs w:val="22"/>
        </w:rPr>
        <w:t xml:space="preserve">Organem </w:t>
      </w:r>
      <w:r w:rsidR="00C155D2" w:rsidRPr="00725BA8">
        <w:rPr>
          <w:rFonts w:ascii="Cambria" w:hAnsi="Cambria"/>
          <w:sz w:val="22"/>
          <w:szCs w:val="22"/>
        </w:rPr>
        <w:t>wydającym deklaracje</w:t>
      </w:r>
      <w:r w:rsidRPr="00725BA8">
        <w:rPr>
          <w:rFonts w:ascii="Cambria" w:hAnsi="Cambria"/>
          <w:sz w:val="22"/>
          <w:szCs w:val="22"/>
        </w:rPr>
        <w:t xml:space="preserve"> jest </w:t>
      </w:r>
      <w:r w:rsidR="00C155D2" w:rsidRPr="00725BA8">
        <w:rPr>
          <w:rFonts w:ascii="Cambria" w:hAnsi="Cambria"/>
          <w:sz w:val="22"/>
          <w:szCs w:val="22"/>
        </w:rPr>
        <w:t xml:space="preserve">właściwy </w:t>
      </w:r>
      <w:r w:rsidRPr="00725BA8">
        <w:rPr>
          <w:rFonts w:ascii="Cambria" w:hAnsi="Cambria"/>
          <w:sz w:val="22"/>
          <w:szCs w:val="22"/>
        </w:rPr>
        <w:t>R</w:t>
      </w:r>
      <w:r w:rsidR="00FE15DE" w:rsidRPr="00725BA8">
        <w:rPr>
          <w:rFonts w:ascii="Cambria" w:hAnsi="Cambria"/>
          <w:sz w:val="22"/>
          <w:szCs w:val="22"/>
        </w:rPr>
        <w:t xml:space="preserve">egionalny </w:t>
      </w:r>
      <w:r w:rsidRPr="00725BA8">
        <w:rPr>
          <w:rFonts w:ascii="Cambria" w:hAnsi="Cambria"/>
          <w:sz w:val="22"/>
          <w:szCs w:val="22"/>
        </w:rPr>
        <w:t>D</w:t>
      </w:r>
      <w:r w:rsidR="00FE15DE" w:rsidRPr="00725BA8">
        <w:rPr>
          <w:rFonts w:ascii="Cambria" w:hAnsi="Cambria"/>
          <w:sz w:val="22"/>
          <w:szCs w:val="22"/>
        </w:rPr>
        <w:t xml:space="preserve">yrektor </w:t>
      </w:r>
      <w:r w:rsidRPr="00725BA8">
        <w:rPr>
          <w:rFonts w:ascii="Cambria" w:hAnsi="Cambria"/>
          <w:sz w:val="22"/>
          <w:szCs w:val="22"/>
        </w:rPr>
        <w:t>O</w:t>
      </w:r>
      <w:r w:rsidR="00FE15DE" w:rsidRPr="00725BA8">
        <w:rPr>
          <w:rFonts w:ascii="Cambria" w:hAnsi="Cambria"/>
          <w:sz w:val="22"/>
          <w:szCs w:val="22"/>
        </w:rPr>
        <w:t xml:space="preserve">chrony </w:t>
      </w:r>
      <w:r w:rsidRPr="00725BA8">
        <w:rPr>
          <w:rFonts w:ascii="Cambria" w:hAnsi="Cambria"/>
          <w:sz w:val="22"/>
          <w:szCs w:val="22"/>
        </w:rPr>
        <w:t>Ś</w:t>
      </w:r>
      <w:r w:rsidR="00FE15DE" w:rsidRPr="00725BA8">
        <w:rPr>
          <w:rFonts w:ascii="Cambria" w:hAnsi="Cambria"/>
          <w:sz w:val="22"/>
          <w:szCs w:val="22"/>
        </w:rPr>
        <w:t>rodowiska (RDOŚ)</w:t>
      </w:r>
      <w:r w:rsidR="0030360E" w:rsidRPr="00725BA8">
        <w:rPr>
          <w:rFonts w:ascii="Cambria" w:hAnsi="Cambria"/>
          <w:sz w:val="22"/>
          <w:szCs w:val="22"/>
        </w:rPr>
        <w:t>, który</w:t>
      </w:r>
      <w:r w:rsidRPr="00725BA8">
        <w:rPr>
          <w:rFonts w:ascii="Cambria" w:hAnsi="Cambria"/>
          <w:sz w:val="22"/>
          <w:szCs w:val="22"/>
        </w:rPr>
        <w:t xml:space="preserve"> zgodnie z art. 32</w:t>
      </w:r>
      <w:r w:rsidR="00FE15DE" w:rsidRPr="00725BA8">
        <w:rPr>
          <w:rFonts w:ascii="Cambria" w:hAnsi="Cambria"/>
          <w:sz w:val="22"/>
          <w:szCs w:val="22"/>
        </w:rPr>
        <w:t xml:space="preserve"> </w:t>
      </w:r>
      <w:r w:rsidRPr="00725BA8">
        <w:rPr>
          <w:rFonts w:ascii="Cambria" w:hAnsi="Cambria"/>
          <w:sz w:val="22"/>
          <w:szCs w:val="22"/>
        </w:rPr>
        <w:t xml:space="preserve">ust. 3 </w:t>
      </w:r>
      <w:r w:rsidRPr="00725BA8">
        <w:rPr>
          <w:rFonts w:ascii="Cambria" w:hAnsi="Cambria"/>
          <w:i/>
          <w:sz w:val="22"/>
          <w:szCs w:val="22"/>
        </w:rPr>
        <w:t>U</w:t>
      </w:r>
      <w:r w:rsidR="00875FB8" w:rsidRPr="00725BA8">
        <w:rPr>
          <w:rFonts w:ascii="Cambria" w:hAnsi="Cambria"/>
          <w:i/>
          <w:sz w:val="22"/>
          <w:szCs w:val="22"/>
        </w:rPr>
        <w:t>stawy z dnia 16 kwietnia</w:t>
      </w:r>
      <w:r w:rsidR="00FE15DE" w:rsidRPr="00725BA8">
        <w:rPr>
          <w:rFonts w:ascii="Cambria" w:hAnsi="Cambria"/>
          <w:i/>
          <w:sz w:val="22"/>
          <w:szCs w:val="22"/>
        </w:rPr>
        <w:t xml:space="preserve"> 2004 r. </w:t>
      </w:r>
      <w:r w:rsidRPr="00725BA8">
        <w:rPr>
          <w:rFonts w:ascii="Cambria" w:hAnsi="Cambria"/>
          <w:i/>
          <w:sz w:val="22"/>
          <w:szCs w:val="22"/>
        </w:rPr>
        <w:t>o</w:t>
      </w:r>
      <w:r w:rsidR="00875FB8" w:rsidRPr="00725BA8">
        <w:rPr>
          <w:rFonts w:ascii="Cambria" w:hAnsi="Cambria"/>
          <w:i/>
          <w:sz w:val="22"/>
          <w:szCs w:val="22"/>
        </w:rPr>
        <w:t xml:space="preserve"> ochronie </w:t>
      </w:r>
      <w:r w:rsidRPr="00725BA8">
        <w:rPr>
          <w:rFonts w:ascii="Cambria" w:hAnsi="Cambria"/>
          <w:i/>
          <w:sz w:val="22"/>
          <w:szCs w:val="22"/>
        </w:rPr>
        <w:t>p</w:t>
      </w:r>
      <w:r w:rsidR="00875FB8" w:rsidRPr="00725BA8">
        <w:rPr>
          <w:rFonts w:ascii="Cambria" w:hAnsi="Cambria"/>
          <w:i/>
          <w:sz w:val="22"/>
          <w:szCs w:val="22"/>
        </w:rPr>
        <w:t>rzyrody</w:t>
      </w:r>
      <w:r w:rsidR="00875FB8" w:rsidRPr="00725BA8">
        <w:rPr>
          <w:rFonts w:ascii="Cambria" w:hAnsi="Cambria"/>
          <w:sz w:val="22"/>
          <w:szCs w:val="22"/>
        </w:rPr>
        <w:t xml:space="preserve"> (zwanej dalej </w:t>
      </w:r>
      <w:r w:rsidR="00FE15DE" w:rsidRPr="00725BA8">
        <w:rPr>
          <w:rFonts w:ascii="Cambria" w:hAnsi="Cambria"/>
          <w:i/>
          <w:sz w:val="22"/>
          <w:szCs w:val="22"/>
        </w:rPr>
        <w:t>„</w:t>
      </w:r>
      <w:r w:rsidR="00875FB8" w:rsidRPr="00725BA8">
        <w:rPr>
          <w:rFonts w:ascii="Cambria" w:hAnsi="Cambria"/>
          <w:i/>
          <w:sz w:val="22"/>
          <w:szCs w:val="22"/>
        </w:rPr>
        <w:t>Uop</w:t>
      </w:r>
      <w:r w:rsidR="00FE15DE" w:rsidRPr="00725BA8">
        <w:rPr>
          <w:rFonts w:ascii="Cambria" w:hAnsi="Cambria"/>
          <w:i/>
          <w:sz w:val="22"/>
          <w:szCs w:val="22"/>
        </w:rPr>
        <w:t>”</w:t>
      </w:r>
      <w:r w:rsidR="00875FB8" w:rsidRPr="00725BA8">
        <w:rPr>
          <w:rFonts w:ascii="Cambria" w:hAnsi="Cambria"/>
          <w:sz w:val="22"/>
          <w:szCs w:val="22"/>
        </w:rPr>
        <w:t>)</w:t>
      </w:r>
      <w:r w:rsidRPr="00725BA8">
        <w:rPr>
          <w:rFonts w:ascii="Cambria" w:hAnsi="Cambria"/>
          <w:sz w:val="22"/>
          <w:szCs w:val="22"/>
        </w:rPr>
        <w:t xml:space="preserve"> koordynuje funkcjonowanie obszarów Natura 2000 na obszarze swojego</w:t>
      </w:r>
      <w:r w:rsidR="00875FB8" w:rsidRPr="00725BA8">
        <w:rPr>
          <w:rFonts w:ascii="Cambria" w:hAnsi="Cambria"/>
          <w:sz w:val="22"/>
          <w:szCs w:val="22"/>
        </w:rPr>
        <w:t xml:space="preserve"> </w:t>
      </w:r>
      <w:r w:rsidRPr="00725BA8">
        <w:rPr>
          <w:rFonts w:ascii="Cambria" w:hAnsi="Cambria"/>
          <w:sz w:val="22"/>
          <w:szCs w:val="22"/>
        </w:rPr>
        <w:t xml:space="preserve">działania i do którego zadań, zgodnie z art. 131 ust. 1 </w:t>
      </w:r>
      <w:r w:rsidRPr="00725BA8">
        <w:rPr>
          <w:rFonts w:ascii="Cambria" w:hAnsi="Cambria"/>
          <w:i/>
          <w:sz w:val="22"/>
          <w:szCs w:val="22"/>
        </w:rPr>
        <w:t>U</w:t>
      </w:r>
      <w:r w:rsidR="00FE15DE" w:rsidRPr="00725BA8">
        <w:rPr>
          <w:rFonts w:ascii="Cambria" w:hAnsi="Cambria"/>
          <w:i/>
          <w:sz w:val="22"/>
          <w:szCs w:val="22"/>
        </w:rPr>
        <w:t xml:space="preserve">stawy z dnia 3 października 2008 r. </w:t>
      </w:r>
      <w:r w:rsidR="00CD0AA3">
        <w:rPr>
          <w:rFonts w:ascii="Cambria" w:hAnsi="Cambria"/>
          <w:i/>
          <w:sz w:val="22"/>
          <w:szCs w:val="22"/>
        </w:rPr>
        <w:br/>
      </w:r>
      <w:r w:rsidR="00FE15DE" w:rsidRPr="00725BA8">
        <w:rPr>
          <w:rFonts w:ascii="Cambria" w:hAnsi="Cambria"/>
          <w:i/>
          <w:sz w:val="22"/>
          <w:szCs w:val="22"/>
        </w:rPr>
        <w:t xml:space="preserve">o udostępnianiu informacji o środowisku i jego ochronie, udziale społeczeństwa </w:t>
      </w:r>
      <w:r w:rsidR="00C155D2" w:rsidRPr="00725BA8">
        <w:rPr>
          <w:rFonts w:ascii="Cambria" w:hAnsi="Cambria"/>
          <w:i/>
          <w:sz w:val="22"/>
          <w:szCs w:val="22"/>
        </w:rPr>
        <w:br/>
      </w:r>
      <w:r w:rsidR="00FE15DE" w:rsidRPr="00725BA8">
        <w:rPr>
          <w:rFonts w:ascii="Cambria" w:hAnsi="Cambria"/>
          <w:i/>
          <w:sz w:val="22"/>
          <w:szCs w:val="22"/>
        </w:rPr>
        <w:t>w ochronie środowiska oraz o ocenach oddziaływania na środowisko</w:t>
      </w:r>
      <w:r w:rsidR="00FE15DE" w:rsidRPr="00725BA8">
        <w:rPr>
          <w:rFonts w:ascii="Cambria" w:hAnsi="Cambria"/>
          <w:sz w:val="22"/>
          <w:szCs w:val="22"/>
        </w:rPr>
        <w:t xml:space="preserve"> (zwanej dalej </w:t>
      </w:r>
      <w:r w:rsidR="00FE15DE" w:rsidRPr="00725BA8">
        <w:rPr>
          <w:rFonts w:ascii="Cambria" w:hAnsi="Cambria"/>
          <w:i/>
          <w:sz w:val="22"/>
          <w:szCs w:val="22"/>
        </w:rPr>
        <w:t>„U</w:t>
      </w:r>
      <w:r w:rsidRPr="00725BA8">
        <w:rPr>
          <w:rFonts w:ascii="Cambria" w:hAnsi="Cambria"/>
          <w:i/>
          <w:sz w:val="22"/>
          <w:szCs w:val="22"/>
        </w:rPr>
        <w:t>ooś</w:t>
      </w:r>
      <w:r w:rsidR="00FE15DE" w:rsidRPr="00725BA8">
        <w:rPr>
          <w:rFonts w:ascii="Cambria" w:hAnsi="Cambria"/>
          <w:i/>
          <w:sz w:val="22"/>
          <w:szCs w:val="22"/>
        </w:rPr>
        <w:t>”</w:t>
      </w:r>
      <w:r w:rsidR="00FE15DE" w:rsidRPr="00725BA8">
        <w:rPr>
          <w:rFonts w:ascii="Cambria" w:hAnsi="Cambria"/>
          <w:sz w:val="22"/>
          <w:szCs w:val="22"/>
        </w:rPr>
        <w:t>)</w:t>
      </w:r>
      <w:r w:rsidRPr="00725BA8">
        <w:rPr>
          <w:rFonts w:ascii="Cambria" w:hAnsi="Cambria"/>
          <w:sz w:val="22"/>
          <w:szCs w:val="22"/>
        </w:rPr>
        <w:t xml:space="preserve">, należy </w:t>
      </w:r>
      <w:r w:rsidRPr="00725BA8">
        <w:rPr>
          <w:rFonts w:ascii="Cambria" w:hAnsi="Cambria"/>
          <w:sz w:val="22"/>
          <w:szCs w:val="22"/>
        </w:rPr>
        <w:lastRenderedPageBreak/>
        <w:t>ochrona i zarządzanie</w:t>
      </w:r>
      <w:r w:rsidR="00875FB8" w:rsidRPr="00725BA8">
        <w:rPr>
          <w:rFonts w:ascii="Cambria" w:hAnsi="Cambria"/>
          <w:sz w:val="22"/>
          <w:szCs w:val="22"/>
        </w:rPr>
        <w:t xml:space="preserve"> </w:t>
      </w:r>
      <w:r w:rsidRPr="00725BA8">
        <w:rPr>
          <w:rFonts w:ascii="Cambria" w:hAnsi="Cambria"/>
          <w:sz w:val="22"/>
          <w:szCs w:val="22"/>
        </w:rPr>
        <w:t>obszarami Natura 2000 oraz przeprowadzanie ocen oddziaływania przedsięwzię</w:t>
      </w:r>
      <w:r w:rsidR="00FE15DE" w:rsidRPr="00725BA8">
        <w:rPr>
          <w:rFonts w:ascii="Cambria" w:hAnsi="Cambria"/>
          <w:sz w:val="22"/>
          <w:szCs w:val="22"/>
        </w:rPr>
        <w:t>ci</w:t>
      </w:r>
      <w:r w:rsidRPr="00725BA8">
        <w:rPr>
          <w:rFonts w:ascii="Cambria" w:hAnsi="Cambria"/>
          <w:sz w:val="22"/>
          <w:szCs w:val="22"/>
        </w:rPr>
        <w:t xml:space="preserve">a </w:t>
      </w:r>
      <w:r w:rsidR="0030360E" w:rsidRPr="00725BA8">
        <w:rPr>
          <w:rFonts w:ascii="Cambria" w:hAnsi="Cambria"/>
          <w:sz w:val="22"/>
          <w:szCs w:val="22"/>
        </w:rPr>
        <w:t xml:space="preserve">na </w:t>
      </w:r>
      <w:r w:rsidRPr="00725BA8">
        <w:rPr>
          <w:rFonts w:ascii="Cambria" w:hAnsi="Cambria"/>
          <w:sz w:val="22"/>
          <w:szCs w:val="22"/>
        </w:rPr>
        <w:t>środowisko lub udział w tych ocenach.</w:t>
      </w:r>
      <w:r w:rsidR="00875FB8" w:rsidRPr="00725BA8">
        <w:rPr>
          <w:rFonts w:ascii="Cambria" w:hAnsi="Cambria"/>
          <w:sz w:val="22"/>
          <w:szCs w:val="22"/>
        </w:rPr>
        <w:t xml:space="preserve"> </w:t>
      </w:r>
    </w:p>
    <w:p w14:paraId="25C052A5" w14:textId="77777777" w:rsidR="00811C9F" w:rsidRPr="00725BA8" w:rsidRDefault="00811C9F" w:rsidP="00811C9F">
      <w:pPr>
        <w:spacing w:line="360" w:lineRule="auto"/>
        <w:jc w:val="both"/>
        <w:rPr>
          <w:rFonts w:ascii="Cambria" w:hAnsi="Cambria"/>
          <w:b/>
          <w:sz w:val="22"/>
          <w:szCs w:val="22"/>
        </w:rPr>
      </w:pPr>
      <w:r w:rsidRPr="00725BA8">
        <w:rPr>
          <w:rFonts w:ascii="Cambria" w:hAnsi="Cambria"/>
          <w:b/>
          <w:sz w:val="22"/>
          <w:szCs w:val="22"/>
        </w:rPr>
        <w:t>Wyłączeniu z obowiązku przedkładania deklaracji organu odpowiedzialnego za monitorowanie obszar</w:t>
      </w:r>
      <w:r w:rsidR="00812C6C" w:rsidRPr="00725BA8">
        <w:rPr>
          <w:rFonts w:ascii="Cambria" w:hAnsi="Cambria"/>
          <w:b/>
          <w:sz w:val="22"/>
          <w:szCs w:val="22"/>
        </w:rPr>
        <w:t>ów sieci Natura 2000, podlegają</w:t>
      </w:r>
      <w:r w:rsidRPr="00725BA8">
        <w:rPr>
          <w:rFonts w:ascii="Cambria" w:hAnsi="Cambria"/>
          <w:b/>
          <w:sz w:val="22"/>
          <w:szCs w:val="22"/>
        </w:rPr>
        <w:t xml:space="preserve"> nastę</w:t>
      </w:r>
      <w:r w:rsidR="00812C6C" w:rsidRPr="00725BA8">
        <w:rPr>
          <w:rFonts w:ascii="Cambria" w:hAnsi="Cambria"/>
          <w:b/>
          <w:sz w:val="22"/>
          <w:szCs w:val="22"/>
        </w:rPr>
        <w:t>pujące zamierzenia inwestycyjne:</w:t>
      </w:r>
    </w:p>
    <w:p w14:paraId="5E2F419B" w14:textId="77777777" w:rsidR="00811C9F" w:rsidRPr="00725BA8" w:rsidRDefault="00811C9F" w:rsidP="00811C9F">
      <w:pPr>
        <w:spacing w:line="360" w:lineRule="auto"/>
        <w:jc w:val="both"/>
        <w:rPr>
          <w:rFonts w:ascii="Cambria" w:hAnsi="Cambria"/>
          <w:b/>
          <w:sz w:val="22"/>
          <w:szCs w:val="22"/>
        </w:rPr>
      </w:pPr>
      <w:r w:rsidRPr="00725BA8">
        <w:rPr>
          <w:rFonts w:ascii="Cambria" w:hAnsi="Cambria"/>
          <w:b/>
          <w:sz w:val="22"/>
          <w:szCs w:val="22"/>
        </w:rPr>
        <w:t>- projekty nieinfrastrukturalne</w:t>
      </w:r>
      <w:r w:rsidR="00812C6C" w:rsidRPr="00725BA8">
        <w:rPr>
          <w:rFonts w:ascii="Cambria" w:hAnsi="Cambria"/>
          <w:b/>
          <w:sz w:val="22"/>
          <w:szCs w:val="22"/>
        </w:rPr>
        <w:t xml:space="preserve"> (np. zakup sprzętu, urządzeń, taboru)</w:t>
      </w:r>
      <w:r w:rsidRPr="00725BA8">
        <w:rPr>
          <w:rFonts w:ascii="Cambria" w:hAnsi="Cambria"/>
          <w:b/>
          <w:sz w:val="22"/>
          <w:szCs w:val="22"/>
        </w:rPr>
        <w:t>;</w:t>
      </w:r>
    </w:p>
    <w:p w14:paraId="55F4C3F4" w14:textId="77777777" w:rsidR="00811C9F" w:rsidRPr="00725BA8" w:rsidRDefault="00811C9F" w:rsidP="00811C9F">
      <w:pPr>
        <w:spacing w:line="360" w:lineRule="auto"/>
        <w:jc w:val="both"/>
        <w:rPr>
          <w:rFonts w:ascii="Cambria" w:hAnsi="Cambria"/>
          <w:b/>
          <w:sz w:val="22"/>
          <w:szCs w:val="22"/>
        </w:rPr>
      </w:pPr>
      <w:r w:rsidRPr="00725BA8">
        <w:rPr>
          <w:rFonts w:ascii="Cambria" w:hAnsi="Cambria"/>
          <w:b/>
          <w:sz w:val="22"/>
          <w:szCs w:val="22"/>
        </w:rPr>
        <w:t>- kolektory słoneczne, panele fotowoltaiczne na budynkach;</w:t>
      </w:r>
    </w:p>
    <w:p w14:paraId="2A0E5004" w14:textId="77777777" w:rsidR="00811C9F" w:rsidRPr="00725BA8" w:rsidRDefault="00811C9F" w:rsidP="00811C9F">
      <w:pPr>
        <w:spacing w:line="360" w:lineRule="auto"/>
        <w:jc w:val="both"/>
        <w:rPr>
          <w:rFonts w:ascii="Cambria" w:hAnsi="Cambria"/>
          <w:b/>
          <w:sz w:val="22"/>
          <w:szCs w:val="22"/>
        </w:rPr>
      </w:pPr>
      <w:r w:rsidRPr="00725BA8">
        <w:rPr>
          <w:rFonts w:ascii="Cambria" w:hAnsi="Cambria"/>
          <w:b/>
          <w:sz w:val="22"/>
          <w:szCs w:val="22"/>
        </w:rPr>
        <w:t>- powietrzne pompy ciepła;</w:t>
      </w:r>
    </w:p>
    <w:p w14:paraId="02208445" w14:textId="77777777" w:rsidR="00811C9F" w:rsidRPr="00725BA8" w:rsidRDefault="00811C9F" w:rsidP="00811C9F">
      <w:pPr>
        <w:spacing w:line="360" w:lineRule="auto"/>
        <w:jc w:val="both"/>
        <w:rPr>
          <w:rFonts w:ascii="Cambria" w:hAnsi="Cambria"/>
          <w:b/>
          <w:sz w:val="22"/>
          <w:szCs w:val="22"/>
        </w:rPr>
      </w:pPr>
      <w:r w:rsidRPr="00725BA8">
        <w:rPr>
          <w:rFonts w:ascii="Cambria" w:hAnsi="Cambria"/>
          <w:b/>
          <w:sz w:val="22"/>
          <w:szCs w:val="22"/>
        </w:rPr>
        <w:t>- prace związane z wymianą źródeł i systemów grzewczych w budynkach;</w:t>
      </w:r>
    </w:p>
    <w:p w14:paraId="347F043D" w14:textId="77777777" w:rsidR="00811C9F" w:rsidRPr="00725BA8" w:rsidRDefault="00811C9F" w:rsidP="00811C9F">
      <w:pPr>
        <w:spacing w:line="360" w:lineRule="auto"/>
        <w:jc w:val="both"/>
        <w:rPr>
          <w:rFonts w:ascii="Cambria" w:hAnsi="Cambria"/>
          <w:b/>
          <w:sz w:val="22"/>
          <w:szCs w:val="22"/>
        </w:rPr>
      </w:pPr>
      <w:r w:rsidRPr="00725BA8">
        <w:rPr>
          <w:rFonts w:ascii="Cambria" w:hAnsi="Cambria"/>
          <w:b/>
          <w:sz w:val="22"/>
          <w:szCs w:val="22"/>
        </w:rPr>
        <w:t>- przedsięwzięcia, dla których przeprowadzono ocenę oddz</w:t>
      </w:r>
      <w:r w:rsidR="00812C6C" w:rsidRPr="00725BA8">
        <w:rPr>
          <w:rFonts w:ascii="Cambria" w:hAnsi="Cambria"/>
          <w:b/>
          <w:sz w:val="22"/>
          <w:szCs w:val="22"/>
        </w:rPr>
        <w:t xml:space="preserve">iaływania na obszar Natura 2000 </w:t>
      </w:r>
      <w:r w:rsidRPr="00725BA8">
        <w:rPr>
          <w:rFonts w:ascii="Cambria" w:hAnsi="Cambria"/>
          <w:b/>
          <w:sz w:val="22"/>
          <w:szCs w:val="22"/>
        </w:rPr>
        <w:t>w ramach decyzji środowiskowej oraz przedsięwzięcia, dla których przeprowadzona została ocena oddziaływania na obszar Natura 2000 w myśl art. 98 ustawy OOŚ;</w:t>
      </w:r>
    </w:p>
    <w:p w14:paraId="07D26258" w14:textId="77777777" w:rsidR="00811C9F" w:rsidRPr="00725BA8" w:rsidRDefault="00811C9F" w:rsidP="00811C9F">
      <w:pPr>
        <w:spacing w:line="360" w:lineRule="auto"/>
        <w:jc w:val="both"/>
        <w:rPr>
          <w:rFonts w:ascii="Cambria" w:hAnsi="Cambria"/>
          <w:b/>
          <w:sz w:val="22"/>
          <w:szCs w:val="22"/>
        </w:rPr>
      </w:pPr>
      <w:r w:rsidRPr="00725BA8">
        <w:rPr>
          <w:rFonts w:ascii="Cambria" w:hAnsi="Cambria"/>
          <w:b/>
          <w:sz w:val="22"/>
          <w:szCs w:val="22"/>
        </w:rPr>
        <w:t>oraz następujące przedsięwzięcia położone poza obszarami Natura 2000:</w:t>
      </w:r>
    </w:p>
    <w:p w14:paraId="2D138DB5" w14:textId="77777777" w:rsidR="00811C9F" w:rsidRPr="00725BA8" w:rsidRDefault="00811C9F" w:rsidP="00811C9F">
      <w:pPr>
        <w:spacing w:line="360" w:lineRule="auto"/>
        <w:jc w:val="both"/>
        <w:rPr>
          <w:rFonts w:ascii="Cambria" w:hAnsi="Cambria"/>
          <w:b/>
          <w:sz w:val="22"/>
          <w:szCs w:val="22"/>
        </w:rPr>
      </w:pPr>
      <w:r w:rsidRPr="00725BA8">
        <w:rPr>
          <w:rFonts w:ascii="Cambria" w:hAnsi="Cambria"/>
          <w:b/>
          <w:sz w:val="22"/>
          <w:szCs w:val="22"/>
        </w:rPr>
        <w:t>- wszelkie prace konserwatorskie i restauratorskie prowadzone wewnątrz i na zewnątrz budynków;</w:t>
      </w:r>
    </w:p>
    <w:p w14:paraId="62301405" w14:textId="77777777" w:rsidR="00811C9F" w:rsidRPr="00725BA8" w:rsidRDefault="00811C9F" w:rsidP="00811C9F">
      <w:pPr>
        <w:spacing w:line="360" w:lineRule="auto"/>
        <w:jc w:val="both"/>
        <w:rPr>
          <w:rFonts w:ascii="Cambria" w:hAnsi="Cambria"/>
          <w:b/>
          <w:sz w:val="22"/>
          <w:szCs w:val="22"/>
        </w:rPr>
      </w:pPr>
      <w:r w:rsidRPr="00725BA8">
        <w:rPr>
          <w:rFonts w:ascii="Cambria" w:hAnsi="Cambria"/>
          <w:b/>
          <w:sz w:val="22"/>
          <w:szCs w:val="22"/>
        </w:rPr>
        <w:t>- przebudowy obiektów, mieszczących się w obrysie zewnętrznym ścian parteru budynku (m.in. nadbudowę, przebudowę układu wewnętrznego pomieszczeń itp.);</w:t>
      </w:r>
    </w:p>
    <w:p w14:paraId="697CF7A7" w14:textId="77777777" w:rsidR="00811C9F" w:rsidRPr="00725BA8" w:rsidRDefault="00811C9F" w:rsidP="00811C9F">
      <w:pPr>
        <w:spacing w:line="360" w:lineRule="auto"/>
        <w:jc w:val="both"/>
        <w:rPr>
          <w:rFonts w:ascii="Cambria" w:hAnsi="Cambria"/>
          <w:b/>
          <w:sz w:val="22"/>
          <w:szCs w:val="22"/>
        </w:rPr>
      </w:pPr>
      <w:r w:rsidRPr="00725BA8">
        <w:rPr>
          <w:rFonts w:ascii="Cambria" w:hAnsi="Cambria"/>
          <w:b/>
          <w:sz w:val="22"/>
          <w:szCs w:val="22"/>
        </w:rPr>
        <w:t>- energooszczędne oświetlenia ulic i dróg;</w:t>
      </w:r>
    </w:p>
    <w:p w14:paraId="7A35BAD3" w14:textId="77777777" w:rsidR="00811C9F" w:rsidRPr="00725BA8" w:rsidRDefault="00811C9F" w:rsidP="00811C9F">
      <w:pPr>
        <w:spacing w:line="360" w:lineRule="auto"/>
        <w:jc w:val="both"/>
        <w:rPr>
          <w:rFonts w:ascii="Cambria" w:hAnsi="Cambria"/>
          <w:b/>
          <w:sz w:val="22"/>
          <w:szCs w:val="22"/>
        </w:rPr>
      </w:pPr>
      <w:r w:rsidRPr="00725BA8">
        <w:rPr>
          <w:rFonts w:ascii="Cambria" w:hAnsi="Cambria"/>
          <w:b/>
          <w:sz w:val="22"/>
          <w:szCs w:val="22"/>
        </w:rPr>
        <w:t>- obiekty małej architektury i zagospodarowanie terenów zielonych;</w:t>
      </w:r>
    </w:p>
    <w:p w14:paraId="7A4D25D6" w14:textId="77777777" w:rsidR="00811C9F" w:rsidRPr="00725BA8" w:rsidRDefault="00811C9F" w:rsidP="00811C9F">
      <w:pPr>
        <w:spacing w:line="360" w:lineRule="auto"/>
        <w:jc w:val="both"/>
        <w:rPr>
          <w:rFonts w:ascii="Cambria" w:hAnsi="Cambria"/>
          <w:b/>
          <w:sz w:val="22"/>
          <w:szCs w:val="22"/>
        </w:rPr>
      </w:pPr>
      <w:r w:rsidRPr="00725BA8">
        <w:rPr>
          <w:rFonts w:ascii="Cambria" w:hAnsi="Cambria"/>
          <w:b/>
          <w:sz w:val="22"/>
          <w:szCs w:val="22"/>
        </w:rPr>
        <w:t>- termomodernizacji budynków.</w:t>
      </w:r>
    </w:p>
    <w:p w14:paraId="7CB1863D" w14:textId="77777777" w:rsidR="00FE15DE" w:rsidRPr="00725BA8" w:rsidRDefault="00D94B77" w:rsidP="00FE15DE">
      <w:pPr>
        <w:spacing w:line="360" w:lineRule="auto"/>
        <w:jc w:val="both"/>
        <w:rPr>
          <w:rFonts w:ascii="Cambria" w:hAnsi="Cambria"/>
          <w:sz w:val="22"/>
          <w:szCs w:val="22"/>
        </w:rPr>
      </w:pPr>
      <w:r w:rsidRPr="00725BA8">
        <w:rPr>
          <w:rFonts w:ascii="Cambria" w:hAnsi="Cambria"/>
          <w:sz w:val="22"/>
          <w:szCs w:val="22"/>
        </w:rPr>
        <w:t>W przypadku ww. inwestycji w</w:t>
      </w:r>
      <w:r w:rsidR="00812C6C" w:rsidRPr="00725BA8">
        <w:rPr>
          <w:rFonts w:ascii="Cambria" w:hAnsi="Cambria"/>
          <w:sz w:val="22"/>
          <w:szCs w:val="22"/>
        </w:rPr>
        <w:t>nioskodawca</w:t>
      </w:r>
      <w:r w:rsidR="00FE15DE" w:rsidRPr="00725BA8">
        <w:rPr>
          <w:rFonts w:ascii="Cambria" w:hAnsi="Cambria"/>
          <w:sz w:val="22"/>
          <w:szCs w:val="22"/>
        </w:rPr>
        <w:t xml:space="preserve"> powinien przedstawić </w:t>
      </w:r>
      <w:r w:rsidR="00734B9C" w:rsidRPr="00725BA8">
        <w:rPr>
          <w:rFonts w:ascii="Cambria" w:hAnsi="Cambria"/>
          <w:sz w:val="22"/>
          <w:szCs w:val="22"/>
        </w:rPr>
        <w:t>stosowne</w:t>
      </w:r>
      <w:r w:rsidR="00FE15DE" w:rsidRPr="00725BA8">
        <w:rPr>
          <w:rFonts w:ascii="Cambria" w:hAnsi="Cambria"/>
          <w:sz w:val="22"/>
          <w:szCs w:val="22"/>
        </w:rPr>
        <w:t xml:space="preserve"> wyjaśnienie. </w:t>
      </w:r>
    </w:p>
    <w:p w14:paraId="4177C9F9" w14:textId="77777777" w:rsidR="007D6EAE" w:rsidRPr="00725BA8" w:rsidRDefault="007D6EAE" w:rsidP="007D6EAE">
      <w:pPr>
        <w:spacing w:line="360" w:lineRule="auto"/>
        <w:ind w:left="1701"/>
        <w:jc w:val="both"/>
        <w:rPr>
          <w:rFonts w:ascii="Cambria" w:hAnsi="Cambria"/>
          <w:b/>
          <w:sz w:val="22"/>
          <w:szCs w:val="22"/>
          <w:highlight w:val="green"/>
        </w:rPr>
      </w:pPr>
    </w:p>
    <w:p w14:paraId="2B8C1A05" w14:textId="77777777" w:rsidR="00627BC0" w:rsidRPr="00725BA8" w:rsidRDefault="00627BC0" w:rsidP="00255E7F">
      <w:pPr>
        <w:numPr>
          <w:ilvl w:val="2"/>
          <w:numId w:val="15"/>
        </w:numPr>
        <w:spacing w:line="360" w:lineRule="auto"/>
        <w:ind w:left="1701" w:hanging="283"/>
        <w:jc w:val="both"/>
        <w:rPr>
          <w:rFonts w:ascii="Cambria" w:hAnsi="Cambria"/>
          <w:b/>
          <w:sz w:val="22"/>
          <w:szCs w:val="22"/>
        </w:rPr>
      </w:pPr>
      <w:r w:rsidRPr="00725BA8">
        <w:rPr>
          <w:rFonts w:ascii="Cambria" w:hAnsi="Cambria"/>
          <w:b/>
          <w:bCs/>
          <w:sz w:val="22"/>
          <w:szCs w:val="22"/>
        </w:rPr>
        <w:t>Deklaracja właściwego organu odpowiedzialnego za gospodarkę wodn</w:t>
      </w:r>
      <w:r w:rsidR="00D2069A" w:rsidRPr="00725BA8">
        <w:rPr>
          <w:rFonts w:ascii="Cambria" w:hAnsi="Cambria"/>
          <w:b/>
          <w:bCs/>
          <w:sz w:val="22"/>
          <w:szCs w:val="22"/>
        </w:rPr>
        <w:t>ą (Dodatek 2 do Formularza OOŚ)</w:t>
      </w:r>
    </w:p>
    <w:p w14:paraId="38CEED03" w14:textId="77777777" w:rsidR="007A5E3F" w:rsidRPr="00725BA8" w:rsidRDefault="007A5E3F" w:rsidP="005A421D">
      <w:pPr>
        <w:autoSpaceDE w:val="0"/>
        <w:autoSpaceDN w:val="0"/>
        <w:adjustRightInd w:val="0"/>
        <w:spacing w:line="360" w:lineRule="auto"/>
        <w:jc w:val="both"/>
        <w:rPr>
          <w:rFonts w:ascii="Cambria" w:hAnsi="Cambria"/>
          <w:color w:val="0070C0"/>
          <w:sz w:val="22"/>
          <w:szCs w:val="22"/>
        </w:rPr>
      </w:pPr>
    </w:p>
    <w:p w14:paraId="75675298" w14:textId="77777777" w:rsidR="005A421D" w:rsidRPr="00725BA8" w:rsidRDefault="005A421D" w:rsidP="005A421D">
      <w:pPr>
        <w:autoSpaceDE w:val="0"/>
        <w:autoSpaceDN w:val="0"/>
        <w:adjustRightInd w:val="0"/>
        <w:spacing w:line="360" w:lineRule="auto"/>
        <w:jc w:val="both"/>
        <w:rPr>
          <w:rFonts w:ascii="Cambria" w:hAnsi="Cambria"/>
          <w:sz w:val="22"/>
          <w:szCs w:val="22"/>
        </w:rPr>
      </w:pPr>
      <w:r w:rsidRPr="00725BA8">
        <w:rPr>
          <w:rFonts w:ascii="Cambria" w:hAnsi="Cambria"/>
          <w:sz w:val="22"/>
          <w:szCs w:val="22"/>
        </w:rPr>
        <w:t>W f</w:t>
      </w:r>
      <w:r w:rsidR="0030360E" w:rsidRPr="00725BA8">
        <w:rPr>
          <w:rFonts w:ascii="Cambria" w:hAnsi="Cambria"/>
          <w:sz w:val="22"/>
          <w:szCs w:val="22"/>
        </w:rPr>
        <w:t>ormularzu OOŚ B</w:t>
      </w:r>
      <w:r w:rsidRPr="00725BA8">
        <w:rPr>
          <w:rFonts w:ascii="Cambria" w:hAnsi="Cambria"/>
          <w:sz w:val="22"/>
          <w:szCs w:val="22"/>
        </w:rPr>
        <w:t xml:space="preserve">eneficjent odpowiada na pytanie: </w:t>
      </w:r>
      <w:r w:rsidRPr="00725BA8">
        <w:rPr>
          <w:rFonts w:ascii="Cambria" w:hAnsi="Cambria"/>
          <w:i/>
          <w:sz w:val="22"/>
          <w:szCs w:val="22"/>
        </w:rPr>
        <w:t xml:space="preserve">Czy projekt obejmuje </w:t>
      </w:r>
      <w:r w:rsidR="007A5E3F" w:rsidRPr="00725BA8">
        <w:rPr>
          <w:rFonts w:ascii="Cambria" w:hAnsi="Cambria"/>
          <w:i/>
          <w:sz w:val="22"/>
          <w:szCs w:val="22"/>
        </w:rPr>
        <w:t xml:space="preserve">nowe </w:t>
      </w:r>
      <w:r w:rsidRPr="00725BA8">
        <w:rPr>
          <w:rFonts w:ascii="Cambria" w:hAnsi="Cambria"/>
          <w:i/>
          <w:sz w:val="22"/>
          <w:szCs w:val="22"/>
        </w:rPr>
        <w:t>zmiany charakterystyki fizycznej części wód powierzchniowych lub zmiany poziomu części wód podziemnych, które pogarszają stan jednolitej części wód lub uniemożliwiają osiągnięcie dobrego stanu wód/potencjału?</w:t>
      </w:r>
      <w:r w:rsidRPr="00725BA8">
        <w:rPr>
          <w:rFonts w:ascii="Cambria" w:hAnsi="Cambria"/>
          <w:sz w:val="22"/>
          <w:szCs w:val="22"/>
        </w:rPr>
        <w:t xml:space="preserve"> (pytanie nr 5.2). W przypadku, gdy przy pytaniu, o którym mowa </w:t>
      </w:r>
      <w:r w:rsidR="00D2069A" w:rsidRPr="00725BA8">
        <w:rPr>
          <w:rFonts w:ascii="Cambria" w:hAnsi="Cambria"/>
          <w:sz w:val="22"/>
          <w:szCs w:val="22"/>
        </w:rPr>
        <w:t>powyżej, B</w:t>
      </w:r>
      <w:r w:rsidRPr="00725BA8">
        <w:rPr>
          <w:rFonts w:ascii="Cambria" w:hAnsi="Cambria"/>
          <w:sz w:val="22"/>
          <w:szCs w:val="22"/>
        </w:rPr>
        <w:t xml:space="preserve">eneficjent zaznaczył odpowiedź „NIE”, </w:t>
      </w:r>
      <w:r w:rsidR="00734B9C" w:rsidRPr="00725BA8">
        <w:rPr>
          <w:rFonts w:ascii="Cambria" w:hAnsi="Cambria"/>
          <w:sz w:val="22"/>
          <w:szCs w:val="22"/>
        </w:rPr>
        <w:t>zobowiązany jest</w:t>
      </w:r>
      <w:r w:rsidRPr="00725BA8">
        <w:rPr>
          <w:rFonts w:ascii="Cambria" w:hAnsi="Cambria"/>
          <w:sz w:val="22"/>
          <w:szCs w:val="22"/>
        </w:rPr>
        <w:t xml:space="preserve"> </w:t>
      </w:r>
      <w:r w:rsidR="00BD56A9" w:rsidRPr="00725BA8">
        <w:rPr>
          <w:rFonts w:ascii="Cambria" w:hAnsi="Cambria"/>
          <w:sz w:val="22"/>
          <w:szCs w:val="22"/>
        </w:rPr>
        <w:t xml:space="preserve">wówczas </w:t>
      </w:r>
      <w:r w:rsidRPr="00725BA8">
        <w:rPr>
          <w:rFonts w:ascii="Cambria" w:hAnsi="Cambria"/>
          <w:sz w:val="22"/>
          <w:szCs w:val="22"/>
        </w:rPr>
        <w:t>dołącz</w:t>
      </w:r>
      <w:r w:rsidR="00734B9C" w:rsidRPr="00725BA8">
        <w:rPr>
          <w:rFonts w:ascii="Cambria" w:hAnsi="Cambria"/>
          <w:sz w:val="22"/>
          <w:szCs w:val="22"/>
        </w:rPr>
        <w:t>yć</w:t>
      </w:r>
      <w:r w:rsidRPr="00725BA8">
        <w:rPr>
          <w:rFonts w:ascii="Cambria" w:hAnsi="Cambria"/>
          <w:sz w:val="22"/>
          <w:szCs w:val="22"/>
        </w:rPr>
        <w:t xml:space="preserve"> do wniosku o dofinansowanie wypełnioną przez właściwy organ deklarację organu odpowiedzialnego za gospodarkę wodną </w:t>
      </w:r>
      <w:r w:rsidR="00C860F6" w:rsidRPr="00725BA8">
        <w:rPr>
          <w:rFonts w:ascii="Cambria" w:hAnsi="Cambria"/>
          <w:sz w:val="22"/>
          <w:szCs w:val="22"/>
        </w:rPr>
        <w:t xml:space="preserve">- </w:t>
      </w:r>
      <w:r w:rsidR="00C860F6" w:rsidRPr="00C12E53">
        <w:rPr>
          <w:rFonts w:ascii="Cambria" w:hAnsi="Cambria"/>
          <w:b/>
          <w:sz w:val="22"/>
          <w:szCs w:val="22"/>
        </w:rPr>
        <w:t xml:space="preserve">załącznik nr </w:t>
      </w:r>
      <w:r w:rsidR="00020034" w:rsidRPr="00C12E53">
        <w:rPr>
          <w:rFonts w:ascii="Cambria" w:hAnsi="Cambria"/>
          <w:b/>
          <w:sz w:val="22"/>
          <w:szCs w:val="22"/>
        </w:rPr>
        <w:t>6</w:t>
      </w:r>
      <w:r w:rsidR="00453FA0" w:rsidRPr="00C12E53">
        <w:rPr>
          <w:rFonts w:ascii="Cambria" w:hAnsi="Cambria"/>
          <w:b/>
          <w:sz w:val="22"/>
          <w:szCs w:val="22"/>
        </w:rPr>
        <w:t xml:space="preserve"> </w:t>
      </w:r>
      <w:r w:rsidR="00D2069A" w:rsidRPr="00C12E53">
        <w:rPr>
          <w:rFonts w:ascii="Cambria" w:hAnsi="Cambria"/>
          <w:b/>
          <w:sz w:val="22"/>
          <w:szCs w:val="22"/>
        </w:rPr>
        <w:t>do</w:t>
      </w:r>
      <w:r w:rsidR="00CD0AA3" w:rsidRPr="00C12E53">
        <w:rPr>
          <w:rFonts w:ascii="Cambria" w:hAnsi="Cambria"/>
          <w:b/>
          <w:sz w:val="22"/>
          <w:szCs w:val="22"/>
        </w:rPr>
        <w:t xml:space="preserve"> niniejszej I</w:t>
      </w:r>
      <w:r w:rsidR="00D2069A" w:rsidRPr="00C12E53">
        <w:rPr>
          <w:rFonts w:ascii="Cambria" w:hAnsi="Cambria"/>
          <w:b/>
          <w:sz w:val="22"/>
          <w:szCs w:val="22"/>
        </w:rPr>
        <w:t>nstrukcji</w:t>
      </w:r>
      <w:r w:rsidR="00D2069A" w:rsidRPr="00CD0AA3">
        <w:rPr>
          <w:rFonts w:ascii="Cambria" w:hAnsi="Cambria"/>
          <w:b/>
          <w:sz w:val="22"/>
          <w:szCs w:val="22"/>
        </w:rPr>
        <w:t>.</w:t>
      </w:r>
    </w:p>
    <w:p w14:paraId="17D88E80" w14:textId="77777777" w:rsidR="005A421D" w:rsidRPr="00725BA8" w:rsidRDefault="005A421D" w:rsidP="005A421D">
      <w:pPr>
        <w:autoSpaceDE w:val="0"/>
        <w:autoSpaceDN w:val="0"/>
        <w:adjustRightInd w:val="0"/>
        <w:spacing w:line="360" w:lineRule="auto"/>
        <w:jc w:val="both"/>
        <w:rPr>
          <w:rFonts w:ascii="Cambria" w:hAnsi="Cambria"/>
          <w:sz w:val="22"/>
          <w:szCs w:val="22"/>
        </w:rPr>
      </w:pPr>
      <w:r w:rsidRPr="00725BA8">
        <w:rPr>
          <w:rFonts w:ascii="Cambria" w:hAnsi="Cambria"/>
          <w:sz w:val="22"/>
          <w:szCs w:val="22"/>
        </w:rPr>
        <w:t xml:space="preserve">Organem właściwym do wydania deklaracji jest RDOŚ. </w:t>
      </w:r>
    </w:p>
    <w:p w14:paraId="69DF92F3" w14:textId="77777777" w:rsidR="00812C6C" w:rsidRPr="00725BA8" w:rsidRDefault="00812C6C" w:rsidP="00812C6C">
      <w:pPr>
        <w:autoSpaceDE w:val="0"/>
        <w:autoSpaceDN w:val="0"/>
        <w:adjustRightInd w:val="0"/>
        <w:spacing w:line="360" w:lineRule="auto"/>
        <w:jc w:val="both"/>
        <w:rPr>
          <w:rFonts w:ascii="Cambria" w:hAnsi="Cambria"/>
          <w:b/>
          <w:sz w:val="22"/>
          <w:szCs w:val="22"/>
        </w:rPr>
      </w:pPr>
      <w:r w:rsidRPr="00725BA8">
        <w:rPr>
          <w:rFonts w:ascii="Cambria" w:hAnsi="Cambria"/>
          <w:b/>
          <w:sz w:val="22"/>
          <w:szCs w:val="22"/>
        </w:rPr>
        <w:t xml:space="preserve">Brak konieczności dołączania do wniosku o dofinansowanie deklaracji organu odpowiedzialnego za gospodarkę wodną </w:t>
      </w:r>
      <w:r w:rsidR="00D94B77" w:rsidRPr="00725BA8">
        <w:rPr>
          <w:rFonts w:ascii="Cambria" w:hAnsi="Cambria"/>
          <w:b/>
          <w:sz w:val="22"/>
          <w:szCs w:val="22"/>
        </w:rPr>
        <w:t xml:space="preserve">przewidziano </w:t>
      </w:r>
      <w:r w:rsidRPr="00725BA8">
        <w:rPr>
          <w:rFonts w:ascii="Cambria" w:hAnsi="Cambria"/>
          <w:b/>
          <w:sz w:val="22"/>
          <w:szCs w:val="22"/>
        </w:rPr>
        <w:t>dla następujących przedsięwzięć:</w:t>
      </w:r>
    </w:p>
    <w:p w14:paraId="411554EF" w14:textId="77777777" w:rsidR="00812C6C" w:rsidRPr="00725BA8" w:rsidRDefault="00812C6C" w:rsidP="00812C6C">
      <w:pPr>
        <w:autoSpaceDE w:val="0"/>
        <w:autoSpaceDN w:val="0"/>
        <w:adjustRightInd w:val="0"/>
        <w:spacing w:line="360" w:lineRule="auto"/>
        <w:jc w:val="both"/>
        <w:rPr>
          <w:rFonts w:ascii="Cambria" w:hAnsi="Cambria"/>
          <w:b/>
          <w:sz w:val="22"/>
          <w:szCs w:val="22"/>
        </w:rPr>
      </w:pPr>
      <w:r w:rsidRPr="00725BA8">
        <w:rPr>
          <w:rFonts w:ascii="Cambria" w:hAnsi="Cambria"/>
          <w:b/>
          <w:sz w:val="22"/>
          <w:szCs w:val="22"/>
        </w:rPr>
        <w:t>- przedsięwzięć, które uzyskały decyzję środowiskową, w treści której znajdują się wnioski z przeprowadzonej analizy oddziaływania inwestycji na JCWP;</w:t>
      </w:r>
    </w:p>
    <w:p w14:paraId="6A683ACD" w14:textId="77777777" w:rsidR="00812C6C" w:rsidRPr="00725BA8" w:rsidRDefault="00812C6C" w:rsidP="00812C6C">
      <w:pPr>
        <w:autoSpaceDE w:val="0"/>
        <w:autoSpaceDN w:val="0"/>
        <w:adjustRightInd w:val="0"/>
        <w:spacing w:line="360" w:lineRule="auto"/>
        <w:jc w:val="both"/>
        <w:rPr>
          <w:rFonts w:ascii="Cambria" w:hAnsi="Cambria"/>
          <w:b/>
          <w:sz w:val="22"/>
          <w:szCs w:val="22"/>
        </w:rPr>
      </w:pPr>
      <w:r w:rsidRPr="00725BA8">
        <w:rPr>
          <w:rFonts w:ascii="Cambria" w:hAnsi="Cambria"/>
          <w:b/>
          <w:sz w:val="22"/>
          <w:szCs w:val="22"/>
        </w:rPr>
        <w:lastRenderedPageBreak/>
        <w:t>- projektów nieinfrastrukturalnych;</w:t>
      </w:r>
    </w:p>
    <w:p w14:paraId="3BA4AC7B" w14:textId="77777777" w:rsidR="00812C6C" w:rsidRPr="00725BA8" w:rsidRDefault="00812C6C" w:rsidP="00812C6C">
      <w:pPr>
        <w:autoSpaceDE w:val="0"/>
        <w:autoSpaceDN w:val="0"/>
        <w:adjustRightInd w:val="0"/>
        <w:spacing w:line="360" w:lineRule="auto"/>
        <w:jc w:val="both"/>
        <w:rPr>
          <w:rFonts w:ascii="Cambria" w:hAnsi="Cambria"/>
          <w:b/>
          <w:sz w:val="22"/>
          <w:szCs w:val="22"/>
        </w:rPr>
      </w:pPr>
      <w:r w:rsidRPr="00725BA8">
        <w:rPr>
          <w:rFonts w:ascii="Cambria" w:hAnsi="Cambria"/>
          <w:b/>
          <w:sz w:val="22"/>
          <w:szCs w:val="22"/>
        </w:rPr>
        <w:t>- kabli teletechnicznych instalowanych na istniejących słupach;</w:t>
      </w:r>
    </w:p>
    <w:p w14:paraId="3779B4A3" w14:textId="77777777" w:rsidR="00812C6C" w:rsidRPr="00725BA8" w:rsidRDefault="00812C6C" w:rsidP="00812C6C">
      <w:pPr>
        <w:autoSpaceDE w:val="0"/>
        <w:autoSpaceDN w:val="0"/>
        <w:adjustRightInd w:val="0"/>
        <w:spacing w:line="360" w:lineRule="auto"/>
        <w:jc w:val="both"/>
        <w:rPr>
          <w:rFonts w:ascii="Cambria" w:hAnsi="Cambria"/>
          <w:b/>
          <w:sz w:val="22"/>
          <w:szCs w:val="22"/>
        </w:rPr>
      </w:pPr>
      <w:r w:rsidRPr="00725BA8">
        <w:rPr>
          <w:rFonts w:ascii="Cambria" w:hAnsi="Cambria"/>
          <w:b/>
          <w:sz w:val="22"/>
          <w:szCs w:val="22"/>
        </w:rPr>
        <w:t>- ścieżek rowerowych;</w:t>
      </w:r>
    </w:p>
    <w:p w14:paraId="5313B5C5" w14:textId="77777777" w:rsidR="00812C6C" w:rsidRPr="00725BA8" w:rsidRDefault="00812C6C" w:rsidP="00812C6C">
      <w:pPr>
        <w:autoSpaceDE w:val="0"/>
        <w:autoSpaceDN w:val="0"/>
        <w:adjustRightInd w:val="0"/>
        <w:spacing w:line="360" w:lineRule="auto"/>
        <w:jc w:val="both"/>
        <w:rPr>
          <w:rFonts w:ascii="Cambria" w:hAnsi="Cambria"/>
          <w:b/>
          <w:sz w:val="22"/>
          <w:szCs w:val="22"/>
        </w:rPr>
      </w:pPr>
      <w:r w:rsidRPr="00725BA8">
        <w:rPr>
          <w:rFonts w:ascii="Cambria" w:hAnsi="Cambria"/>
          <w:b/>
          <w:sz w:val="22"/>
          <w:szCs w:val="22"/>
        </w:rPr>
        <w:t>- montażu anten, nadajników i odbiorników na istniejących obiektach budowlanych,</w:t>
      </w:r>
    </w:p>
    <w:p w14:paraId="36311744" w14:textId="77777777" w:rsidR="00812C6C" w:rsidRPr="00725BA8" w:rsidRDefault="00812C6C" w:rsidP="00812C6C">
      <w:pPr>
        <w:autoSpaceDE w:val="0"/>
        <w:autoSpaceDN w:val="0"/>
        <w:adjustRightInd w:val="0"/>
        <w:spacing w:line="360" w:lineRule="auto"/>
        <w:jc w:val="both"/>
        <w:rPr>
          <w:rFonts w:ascii="Cambria" w:hAnsi="Cambria"/>
          <w:b/>
          <w:sz w:val="22"/>
          <w:szCs w:val="22"/>
        </w:rPr>
      </w:pPr>
      <w:r w:rsidRPr="00725BA8">
        <w:rPr>
          <w:rFonts w:ascii="Cambria" w:hAnsi="Cambria"/>
          <w:b/>
          <w:sz w:val="22"/>
          <w:szCs w:val="22"/>
        </w:rPr>
        <w:t>- termomodernizacji budynków;</w:t>
      </w:r>
    </w:p>
    <w:p w14:paraId="1456573C" w14:textId="77777777" w:rsidR="00812C6C" w:rsidRPr="00725BA8" w:rsidRDefault="00812C6C" w:rsidP="00812C6C">
      <w:pPr>
        <w:autoSpaceDE w:val="0"/>
        <w:autoSpaceDN w:val="0"/>
        <w:adjustRightInd w:val="0"/>
        <w:spacing w:line="360" w:lineRule="auto"/>
        <w:jc w:val="both"/>
        <w:rPr>
          <w:rFonts w:ascii="Cambria" w:hAnsi="Cambria"/>
          <w:b/>
          <w:sz w:val="22"/>
          <w:szCs w:val="22"/>
        </w:rPr>
      </w:pPr>
      <w:r w:rsidRPr="00725BA8">
        <w:rPr>
          <w:rFonts w:ascii="Cambria" w:hAnsi="Cambria"/>
          <w:b/>
          <w:sz w:val="22"/>
          <w:szCs w:val="22"/>
        </w:rPr>
        <w:t>- kolektorów słonecznych, paneli fotowoltaicznych na budynkach;</w:t>
      </w:r>
    </w:p>
    <w:p w14:paraId="4F5D4FDE" w14:textId="77777777" w:rsidR="00812C6C" w:rsidRPr="00725BA8" w:rsidRDefault="00812C6C" w:rsidP="00812C6C">
      <w:pPr>
        <w:autoSpaceDE w:val="0"/>
        <w:autoSpaceDN w:val="0"/>
        <w:adjustRightInd w:val="0"/>
        <w:spacing w:line="360" w:lineRule="auto"/>
        <w:jc w:val="both"/>
        <w:rPr>
          <w:rFonts w:ascii="Cambria" w:hAnsi="Cambria"/>
          <w:b/>
          <w:sz w:val="22"/>
          <w:szCs w:val="22"/>
        </w:rPr>
      </w:pPr>
      <w:r w:rsidRPr="00725BA8">
        <w:rPr>
          <w:rFonts w:ascii="Cambria" w:hAnsi="Cambria"/>
          <w:b/>
          <w:sz w:val="22"/>
          <w:szCs w:val="22"/>
        </w:rPr>
        <w:t>- powietrznych pomp ciepła;</w:t>
      </w:r>
    </w:p>
    <w:p w14:paraId="49CDE4E5" w14:textId="77777777" w:rsidR="00812C6C" w:rsidRPr="00725BA8" w:rsidRDefault="00D94B77" w:rsidP="00812C6C">
      <w:pPr>
        <w:autoSpaceDE w:val="0"/>
        <w:autoSpaceDN w:val="0"/>
        <w:adjustRightInd w:val="0"/>
        <w:spacing w:line="360" w:lineRule="auto"/>
        <w:jc w:val="both"/>
        <w:rPr>
          <w:rFonts w:ascii="Cambria" w:hAnsi="Cambria"/>
          <w:b/>
          <w:sz w:val="22"/>
          <w:szCs w:val="22"/>
        </w:rPr>
      </w:pPr>
      <w:r w:rsidRPr="00725BA8">
        <w:rPr>
          <w:rFonts w:ascii="Cambria" w:hAnsi="Cambria"/>
          <w:b/>
          <w:sz w:val="22"/>
          <w:szCs w:val="22"/>
        </w:rPr>
        <w:t>- wszelkich prac konserwat</w:t>
      </w:r>
      <w:r w:rsidR="00812C6C" w:rsidRPr="00725BA8">
        <w:rPr>
          <w:rFonts w:ascii="Cambria" w:hAnsi="Cambria"/>
          <w:b/>
          <w:sz w:val="22"/>
          <w:szCs w:val="22"/>
        </w:rPr>
        <w:t>orskich i restauratorskich prowadzonych wewnątrz i na zewnątrz budynków oraz remontów obiektów budowlanych innych niż kategorie VII, XXI, XXIV, XXVII, XXVIII,  XXX z załącznika do ustawy z dnia 7  lipca 1994 r. Prawo budowlane (Dz. U. z 2017 r. poz. 1332);</w:t>
      </w:r>
    </w:p>
    <w:p w14:paraId="7AD2F895" w14:textId="77777777" w:rsidR="00812C6C" w:rsidRPr="00725BA8" w:rsidRDefault="00812C6C" w:rsidP="00812C6C">
      <w:pPr>
        <w:autoSpaceDE w:val="0"/>
        <w:autoSpaceDN w:val="0"/>
        <w:adjustRightInd w:val="0"/>
        <w:spacing w:line="360" w:lineRule="auto"/>
        <w:jc w:val="both"/>
        <w:rPr>
          <w:rFonts w:ascii="Cambria" w:hAnsi="Cambria"/>
          <w:b/>
          <w:sz w:val="22"/>
          <w:szCs w:val="22"/>
        </w:rPr>
      </w:pPr>
      <w:r w:rsidRPr="00725BA8">
        <w:rPr>
          <w:rFonts w:ascii="Cambria" w:hAnsi="Cambria"/>
          <w:b/>
          <w:sz w:val="22"/>
          <w:szCs w:val="22"/>
        </w:rPr>
        <w:t>- zmian sposobu użytkowania istniejących budynków;</w:t>
      </w:r>
    </w:p>
    <w:p w14:paraId="0A9772B4" w14:textId="77777777" w:rsidR="00812C6C" w:rsidRPr="00725BA8" w:rsidRDefault="00812C6C" w:rsidP="00812C6C">
      <w:pPr>
        <w:autoSpaceDE w:val="0"/>
        <w:autoSpaceDN w:val="0"/>
        <w:adjustRightInd w:val="0"/>
        <w:spacing w:line="360" w:lineRule="auto"/>
        <w:jc w:val="both"/>
        <w:rPr>
          <w:rFonts w:ascii="Cambria" w:hAnsi="Cambria"/>
          <w:b/>
          <w:sz w:val="22"/>
          <w:szCs w:val="22"/>
        </w:rPr>
      </w:pPr>
      <w:r w:rsidRPr="00725BA8">
        <w:rPr>
          <w:rFonts w:ascii="Cambria" w:hAnsi="Cambria"/>
          <w:b/>
          <w:sz w:val="22"/>
          <w:szCs w:val="22"/>
        </w:rPr>
        <w:t>- prac związanych z wymianą źródeł i systemów grzewczych w budynkach;</w:t>
      </w:r>
    </w:p>
    <w:p w14:paraId="6F181F8E" w14:textId="77777777" w:rsidR="00812C6C" w:rsidRPr="00725BA8" w:rsidRDefault="00812C6C" w:rsidP="00812C6C">
      <w:pPr>
        <w:autoSpaceDE w:val="0"/>
        <w:autoSpaceDN w:val="0"/>
        <w:adjustRightInd w:val="0"/>
        <w:spacing w:line="360" w:lineRule="auto"/>
        <w:jc w:val="both"/>
        <w:rPr>
          <w:rFonts w:ascii="Cambria" w:hAnsi="Cambria"/>
          <w:b/>
          <w:sz w:val="22"/>
          <w:szCs w:val="22"/>
        </w:rPr>
      </w:pPr>
      <w:r w:rsidRPr="00725BA8">
        <w:rPr>
          <w:rFonts w:ascii="Cambria" w:hAnsi="Cambria"/>
          <w:b/>
          <w:sz w:val="22"/>
          <w:szCs w:val="22"/>
        </w:rPr>
        <w:t>- przebudowy obiektów innych niż ww. kategorie, mieszczące się w obrysie zewnętrznym ścian parteru budynku (m.in. nadbudowę, przebudowę układu wewnętrznego pomieszczeń itp.);</w:t>
      </w:r>
    </w:p>
    <w:p w14:paraId="0B7F8552" w14:textId="77777777" w:rsidR="00812C6C" w:rsidRPr="00725BA8" w:rsidRDefault="00812C6C" w:rsidP="00812C6C">
      <w:pPr>
        <w:autoSpaceDE w:val="0"/>
        <w:autoSpaceDN w:val="0"/>
        <w:adjustRightInd w:val="0"/>
        <w:spacing w:line="360" w:lineRule="auto"/>
        <w:jc w:val="both"/>
        <w:rPr>
          <w:rFonts w:ascii="Cambria" w:hAnsi="Cambria"/>
          <w:b/>
          <w:sz w:val="22"/>
          <w:szCs w:val="22"/>
        </w:rPr>
      </w:pPr>
      <w:r w:rsidRPr="00725BA8">
        <w:rPr>
          <w:rFonts w:ascii="Cambria" w:hAnsi="Cambria"/>
          <w:b/>
          <w:sz w:val="22"/>
          <w:szCs w:val="22"/>
        </w:rPr>
        <w:t>- energooszczędne oświetlenie ulic i dróg;</w:t>
      </w:r>
    </w:p>
    <w:p w14:paraId="362A62A5" w14:textId="77777777" w:rsidR="00812C6C" w:rsidRPr="00725BA8" w:rsidRDefault="00812C6C" w:rsidP="00812C6C">
      <w:pPr>
        <w:autoSpaceDE w:val="0"/>
        <w:autoSpaceDN w:val="0"/>
        <w:adjustRightInd w:val="0"/>
        <w:spacing w:line="360" w:lineRule="auto"/>
        <w:jc w:val="both"/>
        <w:rPr>
          <w:rFonts w:ascii="Cambria" w:hAnsi="Cambria"/>
          <w:b/>
          <w:sz w:val="22"/>
          <w:szCs w:val="22"/>
        </w:rPr>
      </w:pPr>
      <w:r w:rsidRPr="00725BA8">
        <w:rPr>
          <w:rFonts w:ascii="Cambria" w:hAnsi="Cambria"/>
          <w:b/>
          <w:sz w:val="22"/>
          <w:szCs w:val="22"/>
        </w:rPr>
        <w:t>- obiektów małej architektury i zagospodarowania terenów zielonych.</w:t>
      </w:r>
    </w:p>
    <w:p w14:paraId="13173534" w14:textId="77777777" w:rsidR="00D94B77" w:rsidRPr="00725BA8" w:rsidRDefault="00D94B77" w:rsidP="00D94B77">
      <w:pPr>
        <w:spacing w:line="360" w:lineRule="auto"/>
        <w:jc w:val="both"/>
        <w:rPr>
          <w:rFonts w:ascii="Cambria" w:hAnsi="Cambria"/>
          <w:sz w:val="22"/>
          <w:szCs w:val="22"/>
        </w:rPr>
      </w:pPr>
      <w:r w:rsidRPr="00725BA8">
        <w:rPr>
          <w:rFonts w:ascii="Cambria" w:hAnsi="Cambria"/>
          <w:sz w:val="22"/>
          <w:szCs w:val="22"/>
        </w:rPr>
        <w:t xml:space="preserve">W przypadku ww. inwestycji wnioskodawca powinien przedstawić stosowne wyjaśnienie. </w:t>
      </w:r>
    </w:p>
    <w:p w14:paraId="7C60B685" w14:textId="77777777" w:rsidR="00C860F6" w:rsidRPr="00725BA8" w:rsidRDefault="00C860F6" w:rsidP="005A421D">
      <w:pPr>
        <w:spacing w:line="360" w:lineRule="auto"/>
        <w:ind w:left="1701"/>
        <w:jc w:val="both"/>
        <w:rPr>
          <w:rFonts w:ascii="Cambria" w:hAnsi="Cambria"/>
          <w:color w:val="0070C0"/>
          <w:sz w:val="22"/>
          <w:szCs w:val="22"/>
          <w:highlight w:val="green"/>
        </w:rPr>
      </w:pPr>
    </w:p>
    <w:p w14:paraId="25471A15" w14:textId="77777777" w:rsidR="00627BC0" w:rsidRPr="00725BA8" w:rsidRDefault="00627BC0" w:rsidP="00255E7F">
      <w:pPr>
        <w:numPr>
          <w:ilvl w:val="2"/>
          <w:numId w:val="15"/>
        </w:numPr>
        <w:spacing w:line="360" w:lineRule="auto"/>
        <w:ind w:left="1701" w:hanging="283"/>
        <w:jc w:val="both"/>
        <w:rPr>
          <w:rFonts w:ascii="Cambria" w:hAnsi="Cambria"/>
          <w:b/>
          <w:sz w:val="22"/>
          <w:szCs w:val="22"/>
        </w:rPr>
      </w:pPr>
      <w:r w:rsidRPr="00725BA8">
        <w:rPr>
          <w:rFonts w:ascii="Cambria" w:eastAsia="Calibri" w:hAnsi="Cambria"/>
          <w:b/>
          <w:bCs/>
          <w:sz w:val="22"/>
          <w:szCs w:val="22"/>
        </w:rPr>
        <w:t xml:space="preserve">Tabela dotycząca przestrzegania przez aglomeracje </w:t>
      </w:r>
      <w:r w:rsidR="00E6180D" w:rsidRPr="00725BA8">
        <w:rPr>
          <w:rFonts w:ascii="Cambria" w:eastAsia="Calibri" w:hAnsi="Cambria"/>
          <w:b/>
          <w:bCs/>
          <w:sz w:val="22"/>
          <w:szCs w:val="22"/>
        </w:rPr>
        <w:t xml:space="preserve">będące przedmiotem formularza wniosku </w:t>
      </w:r>
      <w:r w:rsidRPr="00725BA8">
        <w:rPr>
          <w:rFonts w:ascii="Cambria" w:eastAsia="Calibri" w:hAnsi="Cambria"/>
          <w:b/>
          <w:bCs/>
          <w:sz w:val="22"/>
          <w:szCs w:val="22"/>
        </w:rPr>
        <w:t xml:space="preserve">przepisów dyrektywy dotyczącej oczyszczania ścieków komunalnych </w:t>
      </w:r>
      <w:r w:rsidR="00D2069A" w:rsidRPr="00725BA8">
        <w:rPr>
          <w:rFonts w:ascii="Cambria" w:hAnsi="Cambria"/>
          <w:b/>
          <w:bCs/>
          <w:sz w:val="22"/>
          <w:szCs w:val="22"/>
        </w:rPr>
        <w:t>(Dodatek 3 do Formularza OOŚ)</w:t>
      </w:r>
    </w:p>
    <w:p w14:paraId="33C06495" w14:textId="77777777" w:rsidR="00D2069A" w:rsidRPr="00725BA8" w:rsidRDefault="00D2069A" w:rsidP="00C860F6">
      <w:pPr>
        <w:spacing w:line="360" w:lineRule="auto"/>
        <w:jc w:val="both"/>
        <w:rPr>
          <w:rFonts w:ascii="Cambria" w:hAnsi="Cambria"/>
          <w:color w:val="0070C0"/>
          <w:sz w:val="22"/>
          <w:szCs w:val="22"/>
        </w:rPr>
      </w:pPr>
    </w:p>
    <w:p w14:paraId="76DF7082" w14:textId="77777777" w:rsidR="00C860F6" w:rsidRPr="00C12E53" w:rsidRDefault="00D2069A" w:rsidP="00C860F6">
      <w:pPr>
        <w:spacing w:line="360" w:lineRule="auto"/>
        <w:jc w:val="both"/>
        <w:rPr>
          <w:rFonts w:ascii="Cambria" w:hAnsi="Cambria"/>
          <w:sz w:val="22"/>
          <w:szCs w:val="22"/>
        </w:rPr>
      </w:pPr>
      <w:r w:rsidRPr="00C12E53">
        <w:rPr>
          <w:rFonts w:ascii="Cambria" w:hAnsi="Cambria"/>
          <w:sz w:val="22"/>
          <w:szCs w:val="22"/>
        </w:rPr>
        <w:t>Do wniosku B</w:t>
      </w:r>
      <w:r w:rsidR="00C860F6" w:rsidRPr="00C12E53">
        <w:rPr>
          <w:rFonts w:ascii="Cambria" w:hAnsi="Cambria"/>
          <w:sz w:val="22"/>
          <w:szCs w:val="22"/>
        </w:rPr>
        <w:t xml:space="preserve">eneficjent dołącza wypełnioną tabelę na obowiązującym wzorze - </w:t>
      </w:r>
      <w:r w:rsidR="00C860F6" w:rsidRPr="00C12E53">
        <w:rPr>
          <w:rFonts w:ascii="Cambria" w:hAnsi="Cambria"/>
          <w:b/>
          <w:sz w:val="22"/>
          <w:szCs w:val="22"/>
        </w:rPr>
        <w:t xml:space="preserve">załącznik </w:t>
      </w:r>
      <w:r w:rsidR="000B1C7B" w:rsidRPr="00C12E53">
        <w:rPr>
          <w:rFonts w:ascii="Cambria" w:hAnsi="Cambria"/>
          <w:b/>
          <w:sz w:val="22"/>
          <w:szCs w:val="22"/>
        </w:rPr>
        <w:br/>
      </w:r>
      <w:r w:rsidR="00C860F6" w:rsidRPr="00C12E53">
        <w:rPr>
          <w:rFonts w:ascii="Cambria" w:hAnsi="Cambria"/>
          <w:b/>
          <w:sz w:val="22"/>
          <w:szCs w:val="22"/>
        </w:rPr>
        <w:t xml:space="preserve">nr </w:t>
      </w:r>
      <w:r w:rsidR="00020034" w:rsidRPr="00C12E53">
        <w:rPr>
          <w:rFonts w:ascii="Cambria" w:hAnsi="Cambria"/>
          <w:b/>
          <w:sz w:val="22"/>
          <w:szCs w:val="22"/>
        </w:rPr>
        <w:t>7</w:t>
      </w:r>
      <w:r w:rsidR="00CD0AA3" w:rsidRPr="00C12E53">
        <w:rPr>
          <w:rFonts w:ascii="Cambria" w:hAnsi="Cambria"/>
          <w:b/>
          <w:sz w:val="22"/>
          <w:szCs w:val="22"/>
        </w:rPr>
        <w:t xml:space="preserve"> do niniejszej I</w:t>
      </w:r>
      <w:r w:rsidRPr="00C12E53">
        <w:rPr>
          <w:rFonts w:ascii="Cambria" w:hAnsi="Cambria"/>
          <w:b/>
          <w:sz w:val="22"/>
          <w:szCs w:val="22"/>
        </w:rPr>
        <w:t>nstrukcji.</w:t>
      </w:r>
      <w:r w:rsidRPr="00C12E53">
        <w:rPr>
          <w:rFonts w:ascii="Cambria" w:hAnsi="Cambria"/>
          <w:sz w:val="22"/>
          <w:szCs w:val="22"/>
        </w:rPr>
        <w:t xml:space="preserve"> </w:t>
      </w:r>
      <w:r w:rsidR="00AC3CA7" w:rsidRPr="00C12E53">
        <w:rPr>
          <w:rFonts w:ascii="Cambria" w:hAnsi="Cambria"/>
          <w:sz w:val="22"/>
          <w:szCs w:val="22"/>
          <w:lang w:eastAsia="en-GB"/>
        </w:rPr>
        <w:t xml:space="preserve"> Dotyczy </w:t>
      </w:r>
      <w:r w:rsidR="00AC3CA7" w:rsidRPr="00C12E53">
        <w:rPr>
          <w:rFonts w:ascii="Cambria" w:hAnsi="Cambria"/>
          <w:sz w:val="22"/>
          <w:szCs w:val="22"/>
        </w:rPr>
        <w:t xml:space="preserve">projektów w sektorze usług zbiorowego zaopatrzenia </w:t>
      </w:r>
      <w:r w:rsidRPr="00C12E53">
        <w:rPr>
          <w:rFonts w:ascii="Cambria" w:hAnsi="Cambria"/>
          <w:sz w:val="22"/>
          <w:szCs w:val="22"/>
        </w:rPr>
        <w:br/>
      </w:r>
      <w:r w:rsidR="00AC3CA7" w:rsidRPr="00C12E53">
        <w:rPr>
          <w:rFonts w:ascii="Cambria" w:hAnsi="Cambria"/>
          <w:sz w:val="22"/>
          <w:szCs w:val="22"/>
        </w:rPr>
        <w:t>w wodę i zbiorowego odprowadzania ścieków komunalnych.</w:t>
      </w:r>
    </w:p>
    <w:p w14:paraId="74EC16E5" w14:textId="77777777" w:rsidR="00C860F6" w:rsidRPr="00C12E53" w:rsidRDefault="00C860F6" w:rsidP="00C860F6">
      <w:pPr>
        <w:spacing w:line="360" w:lineRule="auto"/>
        <w:jc w:val="both"/>
        <w:rPr>
          <w:rFonts w:ascii="Cambria" w:hAnsi="Cambria"/>
          <w:b/>
          <w:sz w:val="22"/>
          <w:szCs w:val="22"/>
        </w:rPr>
      </w:pPr>
    </w:p>
    <w:p w14:paraId="20375025" w14:textId="77777777" w:rsidR="00C860F6" w:rsidRPr="00725BA8" w:rsidRDefault="00C860F6" w:rsidP="00C860F6">
      <w:pPr>
        <w:spacing w:line="360" w:lineRule="auto"/>
        <w:jc w:val="both"/>
        <w:rPr>
          <w:rFonts w:ascii="Cambria" w:hAnsi="Cambria"/>
          <w:b/>
          <w:sz w:val="22"/>
          <w:szCs w:val="22"/>
          <w:highlight w:val="green"/>
        </w:rPr>
      </w:pPr>
    </w:p>
    <w:p w14:paraId="050A6626" w14:textId="77777777" w:rsidR="004D5EC4" w:rsidRPr="00725BA8" w:rsidRDefault="00627BC0" w:rsidP="00255E7F">
      <w:pPr>
        <w:numPr>
          <w:ilvl w:val="2"/>
          <w:numId w:val="15"/>
        </w:numPr>
        <w:spacing w:line="360" w:lineRule="auto"/>
        <w:ind w:left="1843" w:hanging="425"/>
        <w:jc w:val="both"/>
        <w:rPr>
          <w:rFonts w:ascii="Cambria" w:hAnsi="Cambria"/>
          <w:b/>
          <w:sz w:val="22"/>
          <w:szCs w:val="22"/>
        </w:rPr>
      </w:pPr>
      <w:r w:rsidRPr="00725BA8">
        <w:rPr>
          <w:rFonts w:ascii="Cambria" w:hAnsi="Cambria"/>
          <w:b/>
          <w:sz w:val="22"/>
          <w:szCs w:val="22"/>
        </w:rPr>
        <w:t>Wniosek o wydanie decyzji o</w:t>
      </w:r>
      <w:r w:rsidR="00D2069A" w:rsidRPr="00725BA8">
        <w:rPr>
          <w:rFonts w:ascii="Cambria" w:hAnsi="Cambria"/>
          <w:b/>
          <w:sz w:val="22"/>
          <w:szCs w:val="22"/>
        </w:rPr>
        <w:t xml:space="preserve"> środowiskowych uwarunkowaniach wraz z kartą informacyjną przedsięwzięcia</w:t>
      </w:r>
    </w:p>
    <w:p w14:paraId="7AFD76F3" w14:textId="77777777" w:rsidR="00627BC0" w:rsidRPr="00725BA8" w:rsidRDefault="00627BC0" w:rsidP="004D5EC4">
      <w:pPr>
        <w:spacing w:line="360" w:lineRule="auto"/>
        <w:ind w:left="1843"/>
        <w:jc w:val="both"/>
        <w:rPr>
          <w:rFonts w:ascii="Cambria" w:hAnsi="Cambria"/>
          <w:b/>
          <w:sz w:val="22"/>
          <w:szCs w:val="22"/>
          <w:highlight w:val="green"/>
        </w:rPr>
      </w:pPr>
      <w:r w:rsidRPr="00725BA8">
        <w:rPr>
          <w:rFonts w:ascii="Cambria" w:hAnsi="Cambria"/>
          <w:b/>
          <w:sz w:val="22"/>
          <w:szCs w:val="22"/>
          <w:highlight w:val="green"/>
        </w:rPr>
        <w:t xml:space="preserve"> </w:t>
      </w:r>
    </w:p>
    <w:p w14:paraId="68C93C7D" w14:textId="77777777" w:rsidR="004D5EC4" w:rsidRPr="00725BA8" w:rsidRDefault="000E359A" w:rsidP="000E359A">
      <w:pPr>
        <w:pStyle w:val="Tekstpodstawowy"/>
        <w:spacing w:line="360" w:lineRule="auto"/>
        <w:rPr>
          <w:rFonts w:ascii="Cambria" w:hAnsi="Cambria"/>
          <w:sz w:val="22"/>
          <w:szCs w:val="22"/>
          <w:lang w:val="pl-PL"/>
        </w:rPr>
      </w:pPr>
      <w:r w:rsidRPr="00725BA8">
        <w:rPr>
          <w:rFonts w:ascii="Cambria" w:hAnsi="Cambria"/>
          <w:sz w:val="22"/>
          <w:szCs w:val="22"/>
          <w:lang w:val="pl-PL"/>
        </w:rPr>
        <w:t>Zgodnie z art. 73 ust. 1 Uooś p</w:t>
      </w:r>
      <w:r w:rsidR="00212B5C" w:rsidRPr="00725BA8">
        <w:rPr>
          <w:rFonts w:ascii="Cambria" w:hAnsi="Cambria"/>
          <w:sz w:val="22"/>
          <w:szCs w:val="22"/>
          <w:lang w:val="pl-PL"/>
        </w:rPr>
        <w:t>ostępowanie w sprawie wydania decyzji o środowiskowych uwarunkowaniach wszczyna się na wniosek podmiotu planującego podj</w:t>
      </w:r>
      <w:r w:rsidRPr="00725BA8">
        <w:rPr>
          <w:rFonts w:ascii="Cambria" w:hAnsi="Cambria"/>
          <w:sz w:val="22"/>
          <w:szCs w:val="22"/>
          <w:lang w:val="pl-PL"/>
        </w:rPr>
        <w:t>ęcie realizacji przedsięwzięcia. Zatem jeżeli zgodnie z obowiązującymi przepisami prawa postępowanie takie zostało wszczęte</w:t>
      </w:r>
      <w:r w:rsidR="00EA6989" w:rsidRPr="00725BA8">
        <w:rPr>
          <w:rFonts w:ascii="Cambria" w:hAnsi="Cambria"/>
          <w:sz w:val="22"/>
          <w:szCs w:val="22"/>
          <w:lang w:val="pl-PL"/>
        </w:rPr>
        <w:t>, B</w:t>
      </w:r>
      <w:r w:rsidRPr="00725BA8">
        <w:rPr>
          <w:rFonts w:ascii="Cambria" w:hAnsi="Cambria"/>
          <w:sz w:val="22"/>
          <w:szCs w:val="22"/>
          <w:lang w:val="pl-PL"/>
        </w:rPr>
        <w:t xml:space="preserve">eneficjent dołącza do wniosku o dofinansowanie </w:t>
      </w:r>
      <w:r w:rsidR="00E40BDE" w:rsidRPr="00725BA8">
        <w:rPr>
          <w:rFonts w:ascii="Cambria" w:hAnsi="Cambria"/>
          <w:sz w:val="22"/>
          <w:szCs w:val="22"/>
          <w:lang w:val="pl-PL"/>
        </w:rPr>
        <w:t>kopię wnios</w:t>
      </w:r>
      <w:r w:rsidR="004D5EC4" w:rsidRPr="00725BA8">
        <w:rPr>
          <w:rFonts w:ascii="Cambria" w:hAnsi="Cambria"/>
          <w:sz w:val="22"/>
          <w:szCs w:val="22"/>
          <w:lang w:val="pl-PL"/>
        </w:rPr>
        <w:t>k</w:t>
      </w:r>
      <w:r w:rsidR="00E40BDE" w:rsidRPr="00725BA8">
        <w:rPr>
          <w:rFonts w:ascii="Cambria" w:hAnsi="Cambria"/>
          <w:sz w:val="22"/>
          <w:szCs w:val="22"/>
          <w:lang w:val="pl-PL"/>
        </w:rPr>
        <w:t>u</w:t>
      </w:r>
      <w:r w:rsidR="004D5EC4" w:rsidRPr="00725BA8">
        <w:rPr>
          <w:rFonts w:ascii="Cambria" w:hAnsi="Cambria"/>
          <w:sz w:val="22"/>
          <w:szCs w:val="22"/>
          <w:lang w:val="pl-PL"/>
        </w:rPr>
        <w:t xml:space="preserve"> </w:t>
      </w:r>
      <w:r w:rsidR="00E40BDE" w:rsidRPr="00725BA8">
        <w:rPr>
          <w:rFonts w:ascii="Cambria" w:hAnsi="Cambria"/>
          <w:sz w:val="22"/>
          <w:szCs w:val="22"/>
          <w:lang w:val="pl-PL"/>
        </w:rPr>
        <w:br/>
      </w:r>
      <w:r w:rsidR="004D5EC4" w:rsidRPr="00725BA8">
        <w:rPr>
          <w:rFonts w:ascii="Cambria" w:hAnsi="Cambria"/>
          <w:sz w:val="22"/>
          <w:szCs w:val="22"/>
          <w:lang w:val="pl-PL"/>
        </w:rPr>
        <w:lastRenderedPageBreak/>
        <w:t>o wydanie decyzji o środowiskowych uwarunkowaniach</w:t>
      </w:r>
      <w:r w:rsidR="004D5EC4" w:rsidRPr="00725BA8">
        <w:rPr>
          <w:rFonts w:ascii="Cambria" w:hAnsi="Cambria"/>
          <w:b/>
          <w:sz w:val="22"/>
          <w:szCs w:val="22"/>
          <w:lang w:val="pl-PL"/>
        </w:rPr>
        <w:t xml:space="preserve"> </w:t>
      </w:r>
      <w:r w:rsidR="004D5EC4" w:rsidRPr="00725BA8">
        <w:rPr>
          <w:rFonts w:ascii="Cambria" w:hAnsi="Cambria"/>
          <w:sz w:val="22"/>
          <w:szCs w:val="22"/>
          <w:lang w:val="pl-PL"/>
        </w:rPr>
        <w:t xml:space="preserve">wraz z </w:t>
      </w:r>
      <w:r w:rsidR="00E40BDE" w:rsidRPr="00725BA8">
        <w:rPr>
          <w:rFonts w:ascii="Cambria" w:hAnsi="Cambria"/>
          <w:sz w:val="22"/>
          <w:szCs w:val="22"/>
          <w:lang w:val="pl-PL"/>
        </w:rPr>
        <w:t xml:space="preserve">kopią </w:t>
      </w:r>
      <w:r w:rsidR="004D5EC4" w:rsidRPr="00725BA8">
        <w:rPr>
          <w:rFonts w:ascii="Cambria" w:hAnsi="Cambria"/>
          <w:sz w:val="22"/>
          <w:szCs w:val="22"/>
          <w:lang w:val="pl-PL"/>
        </w:rPr>
        <w:t>kar</w:t>
      </w:r>
      <w:r w:rsidR="00E40BDE" w:rsidRPr="00725BA8">
        <w:rPr>
          <w:rFonts w:ascii="Cambria" w:hAnsi="Cambria"/>
          <w:sz w:val="22"/>
          <w:szCs w:val="22"/>
          <w:lang w:val="pl-PL"/>
        </w:rPr>
        <w:t>ty informacyjnej</w:t>
      </w:r>
      <w:r w:rsidR="002E2AE2" w:rsidRPr="00725BA8">
        <w:rPr>
          <w:rFonts w:ascii="Cambria" w:hAnsi="Cambria"/>
          <w:sz w:val="22"/>
          <w:szCs w:val="22"/>
          <w:lang w:val="pl-PL"/>
        </w:rPr>
        <w:t xml:space="preserve"> przedsięwzięcia.</w:t>
      </w:r>
    </w:p>
    <w:p w14:paraId="0B227D20" w14:textId="77777777" w:rsidR="004D5EC4" w:rsidRPr="00725BA8" w:rsidRDefault="004D5EC4" w:rsidP="004D5EC4">
      <w:pPr>
        <w:spacing w:line="360" w:lineRule="auto"/>
        <w:jc w:val="both"/>
        <w:rPr>
          <w:rFonts w:ascii="Cambria" w:hAnsi="Cambria"/>
          <w:color w:val="0070C0"/>
          <w:sz w:val="22"/>
          <w:szCs w:val="22"/>
        </w:rPr>
      </w:pPr>
    </w:p>
    <w:p w14:paraId="4526F5D0" w14:textId="77777777" w:rsidR="005E163C" w:rsidRPr="00725BA8" w:rsidRDefault="005E163C" w:rsidP="00255E7F">
      <w:pPr>
        <w:numPr>
          <w:ilvl w:val="2"/>
          <w:numId w:val="15"/>
        </w:numPr>
        <w:spacing w:line="360" w:lineRule="auto"/>
        <w:ind w:left="1701" w:hanging="283"/>
        <w:jc w:val="both"/>
        <w:rPr>
          <w:rFonts w:ascii="Cambria" w:hAnsi="Cambria"/>
          <w:b/>
          <w:sz w:val="22"/>
          <w:szCs w:val="22"/>
        </w:rPr>
      </w:pPr>
      <w:r w:rsidRPr="00725BA8">
        <w:rPr>
          <w:rFonts w:ascii="Cambria" w:hAnsi="Cambria"/>
          <w:b/>
          <w:sz w:val="22"/>
          <w:szCs w:val="22"/>
        </w:rPr>
        <w:t xml:space="preserve">Decyzja o środowiskowych uwarunkowaniach wraz </w:t>
      </w:r>
      <w:r w:rsidR="00D96D04" w:rsidRPr="00725BA8">
        <w:rPr>
          <w:rFonts w:ascii="Cambria" w:hAnsi="Cambria"/>
          <w:b/>
          <w:sz w:val="22"/>
          <w:szCs w:val="22"/>
        </w:rPr>
        <w:br/>
      </w:r>
      <w:r w:rsidRPr="00725BA8">
        <w:rPr>
          <w:rFonts w:ascii="Cambria" w:hAnsi="Cambria"/>
          <w:b/>
          <w:sz w:val="22"/>
          <w:szCs w:val="22"/>
        </w:rPr>
        <w:t>z dokumentem (informacją) potwierdzającym podanie do publicznej wiadomości informacji o wydanej decyzji</w:t>
      </w:r>
    </w:p>
    <w:p w14:paraId="02B10774" w14:textId="77777777" w:rsidR="00375B3F" w:rsidRPr="00725BA8" w:rsidRDefault="00375B3F" w:rsidP="00375B3F">
      <w:pPr>
        <w:spacing w:line="360" w:lineRule="auto"/>
        <w:jc w:val="both"/>
        <w:rPr>
          <w:rFonts w:ascii="Cambria" w:hAnsi="Cambria"/>
          <w:color w:val="0070C0"/>
          <w:sz w:val="22"/>
          <w:szCs w:val="22"/>
        </w:rPr>
      </w:pPr>
    </w:p>
    <w:p w14:paraId="5C77AD47" w14:textId="77777777" w:rsidR="00700A52" w:rsidRPr="00725BA8" w:rsidRDefault="00375B3F" w:rsidP="00700A52">
      <w:pPr>
        <w:spacing w:line="360" w:lineRule="auto"/>
        <w:jc w:val="both"/>
        <w:rPr>
          <w:rFonts w:ascii="Cambria" w:hAnsi="Cambria"/>
          <w:sz w:val="22"/>
          <w:szCs w:val="22"/>
        </w:rPr>
      </w:pPr>
      <w:r w:rsidRPr="00725BA8">
        <w:rPr>
          <w:rFonts w:ascii="Cambria" w:hAnsi="Cambria"/>
          <w:sz w:val="22"/>
          <w:szCs w:val="22"/>
        </w:rPr>
        <w:t>Jeżeli została wydana</w:t>
      </w:r>
      <w:r w:rsidR="00700A52" w:rsidRPr="00725BA8">
        <w:rPr>
          <w:rFonts w:ascii="Cambria" w:hAnsi="Cambria"/>
          <w:sz w:val="22"/>
          <w:szCs w:val="22"/>
        </w:rPr>
        <w:t xml:space="preserve"> decyzja o środowiskowych uwarun</w:t>
      </w:r>
      <w:r w:rsidR="00D96D04" w:rsidRPr="00725BA8">
        <w:rPr>
          <w:rFonts w:ascii="Cambria" w:hAnsi="Cambria"/>
          <w:sz w:val="22"/>
          <w:szCs w:val="22"/>
        </w:rPr>
        <w:t>kowaniach, B</w:t>
      </w:r>
      <w:r w:rsidR="002C786F" w:rsidRPr="00725BA8">
        <w:rPr>
          <w:rFonts w:ascii="Cambria" w:hAnsi="Cambria"/>
          <w:sz w:val="22"/>
          <w:szCs w:val="22"/>
        </w:rPr>
        <w:t>eneficjent dołącza jej kopię</w:t>
      </w:r>
      <w:r w:rsidRPr="00725BA8">
        <w:rPr>
          <w:rFonts w:ascii="Cambria" w:hAnsi="Cambria"/>
          <w:sz w:val="22"/>
          <w:szCs w:val="22"/>
        </w:rPr>
        <w:t xml:space="preserve"> do wniosku o dofinansowanie</w:t>
      </w:r>
      <w:r w:rsidR="00700A52" w:rsidRPr="00725BA8">
        <w:rPr>
          <w:rFonts w:ascii="Cambria" w:hAnsi="Cambria"/>
          <w:sz w:val="22"/>
          <w:szCs w:val="22"/>
        </w:rPr>
        <w:t xml:space="preserve"> wraz z dokumentem (informacją) potwierdzającym podanie do publicznej wiadomości informacji o wydanej decyzji.</w:t>
      </w:r>
    </w:p>
    <w:p w14:paraId="763F6937" w14:textId="77777777" w:rsidR="00375B3F" w:rsidRPr="00725BA8" w:rsidRDefault="00700A52" w:rsidP="00375B3F">
      <w:pPr>
        <w:spacing w:line="360" w:lineRule="auto"/>
        <w:jc w:val="both"/>
        <w:rPr>
          <w:rFonts w:ascii="Cambria" w:hAnsi="Cambria"/>
          <w:color w:val="0070C0"/>
          <w:sz w:val="22"/>
          <w:szCs w:val="22"/>
        </w:rPr>
      </w:pPr>
      <w:r w:rsidRPr="00725BA8">
        <w:rPr>
          <w:rFonts w:ascii="Cambria" w:hAnsi="Cambria"/>
          <w:color w:val="0070C0"/>
          <w:sz w:val="22"/>
          <w:szCs w:val="22"/>
        </w:rPr>
        <w:t xml:space="preserve"> </w:t>
      </w:r>
    </w:p>
    <w:p w14:paraId="79B44D73" w14:textId="77777777" w:rsidR="008D34D8" w:rsidRPr="00725BA8" w:rsidRDefault="008D34D8" w:rsidP="000D5E6E">
      <w:pPr>
        <w:spacing w:line="360" w:lineRule="auto"/>
        <w:jc w:val="both"/>
        <w:rPr>
          <w:rFonts w:ascii="Cambria" w:hAnsi="Cambria"/>
          <w:color w:val="0070C0"/>
          <w:sz w:val="22"/>
          <w:szCs w:val="22"/>
        </w:rPr>
      </w:pPr>
    </w:p>
    <w:p w14:paraId="150C3954" w14:textId="77777777" w:rsidR="003365EA" w:rsidRPr="00725BA8" w:rsidRDefault="00020034" w:rsidP="00A72112">
      <w:pPr>
        <w:spacing w:line="360" w:lineRule="auto"/>
        <w:ind w:left="851"/>
        <w:jc w:val="both"/>
        <w:rPr>
          <w:rFonts w:ascii="Cambria" w:hAnsi="Cambria"/>
          <w:b/>
          <w:sz w:val="22"/>
          <w:szCs w:val="22"/>
        </w:rPr>
      </w:pPr>
      <w:r>
        <w:rPr>
          <w:rFonts w:ascii="Cambria" w:hAnsi="Cambria"/>
          <w:b/>
          <w:sz w:val="22"/>
          <w:szCs w:val="22"/>
        </w:rPr>
        <w:t>1</w:t>
      </w:r>
      <w:r w:rsidR="00D96880">
        <w:rPr>
          <w:rFonts w:ascii="Cambria" w:hAnsi="Cambria"/>
          <w:b/>
          <w:sz w:val="22"/>
          <w:szCs w:val="22"/>
        </w:rPr>
        <w:t>2</w:t>
      </w:r>
      <w:r w:rsidR="00A72112">
        <w:rPr>
          <w:rFonts w:ascii="Cambria" w:hAnsi="Cambria"/>
          <w:b/>
          <w:sz w:val="22"/>
          <w:szCs w:val="22"/>
        </w:rPr>
        <w:t xml:space="preserve">. </w:t>
      </w:r>
      <w:r w:rsidR="00407A12" w:rsidRPr="00725BA8">
        <w:rPr>
          <w:rFonts w:ascii="Cambria" w:hAnsi="Cambria"/>
          <w:b/>
          <w:sz w:val="22"/>
          <w:szCs w:val="22"/>
        </w:rPr>
        <w:t xml:space="preserve">Kopia pozwolenia na budowę </w:t>
      </w:r>
      <w:r w:rsidR="00BE3391" w:rsidRPr="00725BA8">
        <w:rPr>
          <w:rFonts w:ascii="Cambria" w:hAnsi="Cambria"/>
          <w:b/>
          <w:sz w:val="22"/>
          <w:szCs w:val="22"/>
        </w:rPr>
        <w:t>wraz z kopią wniosku o wydanie pozwolenia na budowę</w:t>
      </w:r>
      <w:r w:rsidR="00BE3391" w:rsidRPr="00725BA8">
        <w:rPr>
          <w:rStyle w:val="Odwoanieprzypisudolnego"/>
          <w:rFonts w:ascii="Cambria" w:hAnsi="Cambria"/>
          <w:b/>
          <w:sz w:val="22"/>
          <w:szCs w:val="22"/>
        </w:rPr>
        <w:t xml:space="preserve"> </w:t>
      </w:r>
      <w:r w:rsidR="005E6C1D" w:rsidRPr="00725BA8">
        <w:rPr>
          <w:rStyle w:val="Odwoanieprzypisudolnego"/>
          <w:rFonts w:ascii="Cambria" w:hAnsi="Cambria"/>
          <w:b/>
          <w:sz w:val="22"/>
          <w:szCs w:val="22"/>
        </w:rPr>
        <w:footnoteReference w:id="1"/>
      </w:r>
      <w:r w:rsidR="00CD139A" w:rsidRPr="00725BA8">
        <w:rPr>
          <w:rFonts w:ascii="Cambria" w:hAnsi="Cambria"/>
          <w:b/>
          <w:sz w:val="22"/>
          <w:szCs w:val="22"/>
        </w:rPr>
        <w:t>/ kopia zezwolenia na realizację</w:t>
      </w:r>
      <w:r w:rsidR="003F7970" w:rsidRPr="00725BA8">
        <w:rPr>
          <w:rFonts w:ascii="Cambria" w:hAnsi="Cambria"/>
          <w:b/>
          <w:sz w:val="22"/>
          <w:szCs w:val="22"/>
        </w:rPr>
        <w:t xml:space="preserve"> inwestycji drogowej </w:t>
      </w:r>
      <w:r w:rsidR="00BE3391" w:rsidRPr="00725BA8">
        <w:rPr>
          <w:rFonts w:ascii="Cambria" w:hAnsi="Cambria"/>
          <w:b/>
          <w:sz w:val="22"/>
          <w:szCs w:val="22"/>
        </w:rPr>
        <w:t xml:space="preserve">wraz </w:t>
      </w:r>
      <w:r w:rsidR="00767172" w:rsidRPr="00725BA8">
        <w:rPr>
          <w:rFonts w:ascii="Cambria" w:hAnsi="Cambria"/>
          <w:b/>
          <w:sz w:val="22"/>
          <w:szCs w:val="22"/>
        </w:rPr>
        <w:br/>
      </w:r>
      <w:r w:rsidR="00BE3391" w:rsidRPr="00725BA8">
        <w:rPr>
          <w:rFonts w:ascii="Cambria" w:hAnsi="Cambria"/>
          <w:b/>
          <w:sz w:val="22"/>
          <w:szCs w:val="22"/>
        </w:rPr>
        <w:t xml:space="preserve">z </w:t>
      </w:r>
      <w:r w:rsidR="003365EA" w:rsidRPr="00725BA8">
        <w:rPr>
          <w:rFonts w:ascii="Cambria" w:hAnsi="Cambria"/>
          <w:b/>
          <w:sz w:val="22"/>
          <w:szCs w:val="22"/>
        </w:rPr>
        <w:t xml:space="preserve">kopią wniosku o </w:t>
      </w:r>
      <w:r w:rsidR="00CD139A" w:rsidRPr="00725BA8">
        <w:rPr>
          <w:rFonts w:ascii="Cambria" w:hAnsi="Cambria"/>
          <w:b/>
          <w:sz w:val="22"/>
          <w:szCs w:val="22"/>
        </w:rPr>
        <w:t>wydanie zezwolenia na realizację</w:t>
      </w:r>
      <w:r w:rsidR="003365EA" w:rsidRPr="00725BA8">
        <w:rPr>
          <w:rFonts w:ascii="Cambria" w:hAnsi="Cambria"/>
          <w:b/>
          <w:sz w:val="22"/>
          <w:szCs w:val="22"/>
        </w:rPr>
        <w:t xml:space="preserve"> inwestycji drogowej</w:t>
      </w:r>
      <w:r w:rsidR="000874B7" w:rsidRPr="00725BA8">
        <w:rPr>
          <w:rStyle w:val="Odwoanieprzypisudolnego"/>
          <w:rFonts w:ascii="Cambria" w:hAnsi="Cambria"/>
          <w:b/>
          <w:sz w:val="22"/>
          <w:szCs w:val="22"/>
        </w:rPr>
        <w:footnoteReference w:id="2"/>
      </w:r>
    </w:p>
    <w:p w14:paraId="11000B6F" w14:textId="77777777" w:rsidR="005E6C1D" w:rsidRPr="00725BA8" w:rsidRDefault="005E6C1D" w:rsidP="0022257E">
      <w:pPr>
        <w:spacing w:line="360" w:lineRule="auto"/>
        <w:jc w:val="both"/>
        <w:rPr>
          <w:rFonts w:ascii="Cambria" w:hAnsi="Cambria"/>
          <w:sz w:val="22"/>
          <w:szCs w:val="22"/>
          <w:u w:val="single"/>
        </w:rPr>
      </w:pPr>
    </w:p>
    <w:p w14:paraId="49C3527A" w14:textId="77777777" w:rsidR="00AB528F" w:rsidRPr="00AB528F" w:rsidRDefault="00AB528F" w:rsidP="00AB528F">
      <w:pPr>
        <w:spacing w:line="360" w:lineRule="auto"/>
        <w:jc w:val="both"/>
        <w:rPr>
          <w:rFonts w:ascii="Cambria" w:hAnsi="Cambria"/>
          <w:sz w:val="22"/>
          <w:szCs w:val="22"/>
          <w:u w:val="single"/>
        </w:rPr>
      </w:pPr>
      <w:r w:rsidRPr="00AB528F">
        <w:rPr>
          <w:rFonts w:ascii="Cambria" w:hAnsi="Cambria"/>
          <w:sz w:val="22"/>
          <w:szCs w:val="22"/>
          <w:u w:val="single"/>
        </w:rPr>
        <w:t>Kopia pozwolenia na budowę</w:t>
      </w:r>
      <w:r w:rsidRPr="00AB528F">
        <w:rPr>
          <w:rFonts w:ascii="Cambria" w:hAnsi="Cambria"/>
          <w:b/>
          <w:sz w:val="22"/>
          <w:szCs w:val="22"/>
          <w:u w:val="single"/>
        </w:rPr>
        <w:t>/</w:t>
      </w:r>
      <w:r w:rsidRPr="00AB528F">
        <w:rPr>
          <w:rFonts w:ascii="Cambria" w:hAnsi="Cambria"/>
          <w:sz w:val="22"/>
          <w:szCs w:val="22"/>
          <w:u w:val="single"/>
        </w:rPr>
        <w:t xml:space="preserve">zezwolenia na realizacje inwestycji drogowej musi zostać dostarczona </w:t>
      </w:r>
      <w:r>
        <w:rPr>
          <w:rFonts w:ascii="Cambria" w:hAnsi="Cambria"/>
          <w:sz w:val="22"/>
          <w:szCs w:val="22"/>
          <w:u w:val="single"/>
        </w:rPr>
        <w:t>wraz z dokumentacją konkursową</w:t>
      </w:r>
      <w:r w:rsidRPr="00AB528F">
        <w:rPr>
          <w:rFonts w:ascii="Cambria" w:hAnsi="Cambria"/>
          <w:sz w:val="22"/>
          <w:szCs w:val="22"/>
          <w:u w:val="single"/>
        </w:rPr>
        <w:t xml:space="preserve"> lub na co najmniej 30 dni kalendarzowych przed złożeniem pierwszego wniosku o płatność, w którym Beneficjent wnioskuje o płatność zaliczkową/refundacyjną, ale nie później niż do dnia wskazanego w umowie/decyzji (warunek rozwiązujący). </w:t>
      </w:r>
    </w:p>
    <w:p w14:paraId="653FF227" w14:textId="77777777" w:rsidR="00AB528F" w:rsidRDefault="00AB528F" w:rsidP="0022257E">
      <w:pPr>
        <w:spacing w:line="360" w:lineRule="auto"/>
        <w:jc w:val="both"/>
        <w:rPr>
          <w:rFonts w:ascii="Cambria" w:hAnsi="Cambria"/>
          <w:sz w:val="22"/>
          <w:szCs w:val="22"/>
        </w:rPr>
      </w:pPr>
    </w:p>
    <w:p w14:paraId="6139A838" w14:textId="77777777" w:rsidR="0022257E" w:rsidRPr="00725BA8" w:rsidRDefault="0022257E" w:rsidP="0022257E">
      <w:pPr>
        <w:spacing w:line="360" w:lineRule="auto"/>
        <w:jc w:val="both"/>
        <w:rPr>
          <w:rFonts w:ascii="Cambria" w:hAnsi="Cambria"/>
          <w:sz w:val="22"/>
          <w:szCs w:val="22"/>
        </w:rPr>
      </w:pPr>
      <w:r w:rsidRPr="00725BA8">
        <w:rPr>
          <w:rFonts w:ascii="Cambria" w:hAnsi="Cambria"/>
          <w:sz w:val="22"/>
          <w:szCs w:val="22"/>
        </w:rPr>
        <w:t>Załączone dokumenty powinny być aktualne</w:t>
      </w:r>
      <w:r w:rsidR="00764D60" w:rsidRPr="00725BA8">
        <w:rPr>
          <w:rFonts w:ascii="Cambria" w:hAnsi="Cambria"/>
          <w:sz w:val="22"/>
          <w:szCs w:val="22"/>
        </w:rPr>
        <w:t xml:space="preserve"> i prawomocne</w:t>
      </w:r>
      <w:r w:rsidRPr="00725BA8">
        <w:rPr>
          <w:rFonts w:ascii="Cambria" w:hAnsi="Cambria"/>
          <w:sz w:val="22"/>
          <w:szCs w:val="22"/>
        </w:rPr>
        <w:t xml:space="preserve"> np. pozwolenie na budowę nie starsze niż </w:t>
      </w:r>
      <w:r w:rsidR="005E6C1D" w:rsidRPr="00725BA8">
        <w:rPr>
          <w:rFonts w:ascii="Cambria" w:hAnsi="Cambria"/>
          <w:sz w:val="22"/>
          <w:szCs w:val="22"/>
        </w:rPr>
        <w:t>trzy</w:t>
      </w:r>
      <w:r w:rsidRPr="00725BA8">
        <w:rPr>
          <w:rFonts w:ascii="Cambria" w:hAnsi="Cambria"/>
          <w:sz w:val="22"/>
          <w:szCs w:val="22"/>
        </w:rPr>
        <w:t xml:space="preserve"> lata</w:t>
      </w:r>
      <w:r w:rsidR="00D12B62" w:rsidRPr="00725BA8">
        <w:rPr>
          <w:rFonts w:ascii="Cambria" w:hAnsi="Cambria"/>
          <w:color w:val="0070C0"/>
          <w:sz w:val="22"/>
          <w:szCs w:val="22"/>
        </w:rPr>
        <w:t xml:space="preserve"> </w:t>
      </w:r>
      <w:r w:rsidR="00D12B62" w:rsidRPr="00725BA8">
        <w:rPr>
          <w:rFonts w:ascii="Cambria" w:hAnsi="Cambria"/>
          <w:sz w:val="22"/>
          <w:szCs w:val="22"/>
        </w:rPr>
        <w:t xml:space="preserve">od momentu kiedy stało się </w:t>
      </w:r>
      <w:r w:rsidR="00CE3B60" w:rsidRPr="00725BA8">
        <w:rPr>
          <w:rFonts w:ascii="Cambria" w:hAnsi="Cambria"/>
          <w:sz w:val="22"/>
          <w:szCs w:val="22"/>
        </w:rPr>
        <w:t xml:space="preserve">ono </w:t>
      </w:r>
      <w:r w:rsidR="00D12B62" w:rsidRPr="00725BA8">
        <w:rPr>
          <w:rFonts w:ascii="Cambria" w:hAnsi="Cambria"/>
          <w:sz w:val="22"/>
          <w:szCs w:val="22"/>
        </w:rPr>
        <w:t>ostateczne</w:t>
      </w:r>
      <w:r w:rsidRPr="00725BA8">
        <w:rPr>
          <w:rFonts w:ascii="Cambria" w:hAnsi="Cambria"/>
          <w:sz w:val="22"/>
          <w:szCs w:val="22"/>
        </w:rPr>
        <w:t>, chyba że prace budowlane zostały już rozpoczęte</w:t>
      </w:r>
      <w:r w:rsidR="005E6C1D" w:rsidRPr="00725BA8">
        <w:rPr>
          <w:rFonts w:ascii="Cambria" w:hAnsi="Cambria"/>
          <w:sz w:val="22"/>
          <w:szCs w:val="22"/>
        </w:rPr>
        <w:t xml:space="preserve"> </w:t>
      </w:r>
      <w:r w:rsidRPr="00725BA8">
        <w:rPr>
          <w:rFonts w:ascii="Cambria" w:hAnsi="Cambria"/>
          <w:sz w:val="22"/>
          <w:szCs w:val="22"/>
        </w:rPr>
        <w:t>- w takim przypadku należy dołączyć kopię pierwszej strony stosownego dzi</w:t>
      </w:r>
      <w:r w:rsidR="000E3C6D" w:rsidRPr="00725BA8">
        <w:rPr>
          <w:rFonts w:ascii="Cambria" w:hAnsi="Cambria"/>
          <w:sz w:val="22"/>
          <w:szCs w:val="22"/>
        </w:rPr>
        <w:t xml:space="preserve">ennika budowy oraz kopię stron </w:t>
      </w:r>
      <w:r w:rsidRPr="00725BA8">
        <w:rPr>
          <w:rFonts w:ascii="Cambria" w:hAnsi="Cambria"/>
          <w:sz w:val="22"/>
          <w:szCs w:val="22"/>
        </w:rPr>
        <w:t xml:space="preserve">z pierwszym </w:t>
      </w:r>
      <w:r w:rsidR="000E3C6D" w:rsidRPr="00725BA8">
        <w:rPr>
          <w:rFonts w:ascii="Cambria" w:hAnsi="Cambria"/>
          <w:sz w:val="22"/>
          <w:szCs w:val="22"/>
        </w:rPr>
        <w:t xml:space="preserve">i ostatnim </w:t>
      </w:r>
      <w:r w:rsidRPr="00725BA8">
        <w:rPr>
          <w:rFonts w:ascii="Cambria" w:hAnsi="Cambria"/>
          <w:sz w:val="22"/>
          <w:szCs w:val="22"/>
        </w:rPr>
        <w:t xml:space="preserve">wpisem w dzienniku budowy. </w:t>
      </w:r>
      <w:r w:rsidR="003365EA" w:rsidRPr="00725BA8">
        <w:rPr>
          <w:rFonts w:ascii="Cambria" w:hAnsi="Cambria"/>
          <w:sz w:val="22"/>
          <w:szCs w:val="22"/>
        </w:rPr>
        <w:t xml:space="preserve">Dodatkowo Beneficjent załącza </w:t>
      </w:r>
      <w:r w:rsidR="00D12B62" w:rsidRPr="00725BA8">
        <w:rPr>
          <w:rFonts w:ascii="Cambria" w:hAnsi="Cambria"/>
          <w:sz w:val="22"/>
          <w:szCs w:val="22"/>
        </w:rPr>
        <w:t xml:space="preserve">kopię wniosku o wydanie pozwolenia </w:t>
      </w:r>
      <w:r w:rsidR="008561A9" w:rsidRPr="00725BA8">
        <w:rPr>
          <w:rFonts w:ascii="Cambria" w:hAnsi="Cambria"/>
          <w:sz w:val="22"/>
          <w:szCs w:val="22"/>
        </w:rPr>
        <w:br/>
      </w:r>
      <w:r w:rsidR="00D12B62" w:rsidRPr="00725BA8">
        <w:rPr>
          <w:rFonts w:ascii="Cambria" w:hAnsi="Cambria"/>
          <w:sz w:val="22"/>
          <w:szCs w:val="22"/>
        </w:rPr>
        <w:t>na budowę/wniosku o wydanie zezwolenia na realizacje inwestycji drogowej.</w:t>
      </w:r>
    </w:p>
    <w:p w14:paraId="7BF75551" w14:textId="77777777" w:rsidR="0022257E" w:rsidRDefault="0022257E" w:rsidP="0022257E">
      <w:pPr>
        <w:spacing w:before="120" w:line="360" w:lineRule="auto"/>
        <w:jc w:val="both"/>
        <w:rPr>
          <w:rFonts w:ascii="Cambria" w:hAnsi="Cambria"/>
          <w:sz w:val="22"/>
          <w:szCs w:val="22"/>
        </w:rPr>
      </w:pPr>
      <w:r w:rsidRPr="00725BA8">
        <w:rPr>
          <w:rFonts w:ascii="Cambria" w:hAnsi="Cambria"/>
          <w:sz w:val="22"/>
          <w:szCs w:val="22"/>
        </w:rPr>
        <w:t>Nie wszystkie projekty dotyczące robót budowlanych wymagają pozwolenia na budowę. Szczegółowo wyjaśniają to zagadnienie artykuły 29, 30, 31 ustawy z 7 lipca 1994 r. Prawo budowlane (tekst jednolity Dz. U. z 20</w:t>
      </w:r>
      <w:r w:rsidR="00720976" w:rsidRPr="00725BA8">
        <w:rPr>
          <w:rFonts w:ascii="Cambria" w:hAnsi="Cambria"/>
          <w:sz w:val="22"/>
          <w:szCs w:val="22"/>
        </w:rPr>
        <w:t>1</w:t>
      </w:r>
      <w:r w:rsidRPr="00725BA8">
        <w:rPr>
          <w:rFonts w:ascii="Cambria" w:hAnsi="Cambria"/>
          <w:sz w:val="22"/>
          <w:szCs w:val="22"/>
        </w:rPr>
        <w:t>3</w:t>
      </w:r>
      <w:r w:rsidR="00720976" w:rsidRPr="00725BA8">
        <w:rPr>
          <w:rFonts w:ascii="Cambria" w:hAnsi="Cambria"/>
          <w:sz w:val="22"/>
          <w:szCs w:val="22"/>
        </w:rPr>
        <w:t xml:space="preserve"> r.</w:t>
      </w:r>
      <w:r w:rsidRPr="00725BA8">
        <w:rPr>
          <w:rFonts w:ascii="Cambria" w:hAnsi="Cambria"/>
          <w:sz w:val="22"/>
          <w:szCs w:val="22"/>
        </w:rPr>
        <w:t xml:space="preserve">, poz. </w:t>
      </w:r>
      <w:r w:rsidR="00720976" w:rsidRPr="00725BA8">
        <w:rPr>
          <w:rFonts w:ascii="Cambria" w:hAnsi="Cambria"/>
          <w:sz w:val="22"/>
          <w:szCs w:val="22"/>
        </w:rPr>
        <w:t>1409</w:t>
      </w:r>
      <w:r w:rsidRPr="00725BA8">
        <w:rPr>
          <w:rFonts w:ascii="Cambria" w:hAnsi="Cambria"/>
          <w:sz w:val="22"/>
          <w:szCs w:val="22"/>
        </w:rPr>
        <w:t xml:space="preserve"> z późniejszymi zmianami).</w:t>
      </w:r>
      <w:r w:rsidR="004034F7" w:rsidRPr="00725BA8">
        <w:rPr>
          <w:rFonts w:ascii="Cambria" w:hAnsi="Cambria"/>
          <w:sz w:val="22"/>
          <w:szCs w:val="22"/>
        </w:rPr>
        <w:t xml:space="preserve"> </w:t>
      </w:r>
    </w:p>
    <w:p w14:paraId="5A90F09F" w14:textId="77777777" w:rsidR="0022257E" w:rsidRPr="00725BA8" w:rsidRDefault="0022257E" w:rsidP="0022257E">
      <w:pPr>
        <w:spacing w:line="360" w:lineRule="auto"/>
        <w:jc w:val="both"/>
        <w:rPr>
          <w:rFonts w:ascii="Cambria" w:hAnsi="Cambria"/>
          <w:b/>
          <w:sz w:val="22"/>
          <w:szCs w:val="22"/>
        </w:rPr>
      </w:pPr>
    </w:p>
    <w:p w14:paraId="056BE8B2" w14:textId="77777777" w:rsidR="00407A12" w:rsidRPr="00725BA8" w:rsidRDefault="00020034" w:rsidP="00A72112">
      <w:pPr>
        <w:spacing w:line="360" w:lineRule="auto"/>
        <w:ind w:left="851"/>
        <w:jc w:val="both"/>
        <w:rPr>
          <w:rFonts w:ascii="Cambria" w:hAnsi="Cambria"/>
          <w:b/>
          <w:sz w:val="22"/>
          <w:szCs w:val="22"/>
        </w:rPr>
      </w:pPr>
      <w:r>
        <w:rPr>
          <w:rFonts w:ascii="Cambria" w:hAnsi="Cambria"/>
          <w:b/>
          <w:sz w:val="22"/>
          <w:szCs w:val="22"/>
        </w:rPr>
        <w:t>1</w:t>
      </w:r>
      <w:r w:rsidR="00D96880">
        <w:rPr>
          <w:rFonts w:ascii="Cambria" w:hAnsi="Cambria"/>
          <w:b/>
          <w:sz w:val="22"/>
          <w:szCs w:val="22"/>
        </w:rPr>
        <w:t>3</w:t>
      </w:r>
      <w:r w:rsidR="00A72112">
        <w:rPr>
          <w:rFonts w:ascii="Cambria" w:hAnsi="Cambria"/>
          <w:b/>
          <w:sz w:val="22"/>
          <w:szCs w:val="22"/>
        </w:rPr>
        <w:t xml:space="preserve">. </w:t>
      </w:r>
      <w:r w:rsidR="00B77CA6" w:rsidRPr="00725BA8">
        <w:rPr>
          <w:rFonts w:ascii="Cambria" w:hAnsi="Cambria"/>
          <w:b/>
          <w:sz w:val="22"/>
          <w:szCs w:val="22"/>
        </w:rPr>
        <w:t>Kopia</w:t>
      </w:r>
      <w:r w:rsidR="00407A12" w:rsidRPr="00725BA8">
        <w:rPr>
          <w:rFonts w:ascii="Cambria" w:hAnsi="Cambria"/>
          <w:b/>
          <w:sz w:val="22"/>
          <w:szCs w:val="22"/>
        </w:rPr>
        <w:t xml:space="preserve"> zgłoszenia robót budowlanych</w:t>
      </w:r>
      <w:r w:rsidR="00D12B62" w:rsidRPr="00725BA8">
        <w:rPr>
          <w:rFonts w:ascii="Cambria" w:hAnsi="Cambria"/>
          <w:b/>
          <w:sz w:val="22"/>
          <w:szCs w:val="22"/>
        </w:rPr>
        <w:t>, dla którego</w:t>
      </w:r>
      <w:r w:rsidR="00B77CA6" w:rsidRPr="00725BA8">
        <w:rPr>
          <w:rFonts w:ascii="Cambria" w:hAnsi="Cambria"/>
          <w:b/>
          <w:sz w:val="22"/>
          <w:szCs w:val="22"/>
        </w:rPr>
        <w:t xml:space="preserve"> nie wniesiono sprzeciwu</w:t>
      </w:r>
      <w:r w:rsidR="005E6C1D" w:rsidRPr="00725BA8">
        <w:rPr>
          <w:rStyle w:val="Odwoanieprzypisudolnego"/>
          <w:rFonts w:ascii="Cambria" w:hAnsi="Cambria"/>
          <w:b/>
          <w:sz w:val="22"/>
          <w:szCs w:val="22"/>
        </w:rPr>
        <w:footnoteReference w:id="3"/>
      </w:r>
    </w:p>
    <w:p w14:paraId="17CA9B7B" w14:textId="77777777" w:rsidR="00124037" w:rsidRPr="00725BA8" w:rsidRDefault="00124037" w:rsidP="0097715D">
      <w:pPr>
        <w:rPr>
          <w:rFonts w:ascii="Cambria" w:hAnsi="Cambria"/>
          <w:sz w:val="22"/>
          <w:szCs w:val="22"/>
        </w:rPr>
      </w:pPr>
    </w:p>
    <w:p w14:paraId="52BB749B" w14:textId="77777777" w:rsidR="00567E89" w:rsidRPr="00725BA8" w:rsidRDefault="006E005A" w:rsidP="00AC5007">
      <w:pPr>
        <w:spacing w:line="360" w:lineRule="auto"/>
        <w:jc w:val="both"/>
        <w:rPr>
          <w:rFonts w:ascii="Cambria" w:hAnsi="Cambria"/>
          <w:sz w:val="22"/>
          <w:szCs w:val="22"/>
        </w:rPr>
      </w:pPr>
      <w:r w:rsidRPr="006E005A">
        <w:rPr>
          <w:rFonts w:ascii="Cambria" w:hAnsi="Cambria"/>
          <w:sz w:val="22"/>
          <w:szCs w:val="22"/>
        </w:rPr>
        <w:t xml:space="preserve">Kopia zgłoszenia robót budowlanych, dla którego nie wniesiono sprzeciwu musi zostać dostarczona </w:t>
      </w:r>
      <w:r>
        <w:rPr>
          <w:rFonts w:ascii="Cambria" w:hAnsi="Cambria"/>
          <w:sz w:val="22"/>
          <w:szCs w:val="22"/>
        </w:rPr>
        <w:t>wraz z dokumentacją konkursową</w:t>
      </w:r>
      <w:r w:rsidRPr="006E005A">
        <w:rPr>
          <w:rFonts w:ascii="Cambria" w:hAnsi="Cambria"/>
          <w:sz w:val="22"/>
          <w:szCs w:val="22"/>
        </w:rPr>
        <w:t xml:space="preserve"> lub na co najmniej 30 dni kalendarzowych przed złożeniem pierwszego wniosku o płatność, w którym Beneficjent wnioskuje o płatność zaliczkową/refundacyjną, ale nie później niż do dnia wskazanego w umowie/decyzji (warunek rozwiązujący). </w:t>
      </w:r>
      <w:r w:rsidR="00567E89" w:rsidRPr="00725BA8">
        <w:rPr>
          <w:rFonts w:ascii="Cambria" w:hAnsi="Cambria"/>
          <w:sz w:val="22"/>
          <w:szCs w:val="22"/>
        </w:rPr>
        <w:t>Załączone dokumen</w:t>
      </w:r>
      <w:r w:rsidR="0076198C" w:rsidRPr="00725BA8">
        <w:rPr>
          <w:rFonts w:ascii="Cambria" w:hAnsi="Cambria"/>
          <w:sz w:val="22"/>
          <w:szCs w:val="22"/>
        </w:rPr>
        <w:t>ty powinny być aktualne</w:t>
      </w:r>
      <w:r w:rsidR="00F53241" w:rsidRPr="00725BA8">
        <w:rPr>
          <w:rFonts w:ascii="Cambria" w:hAnsi="Cambria"/>
          <w:sz w:val="22"/>
          <w:szCs w:val="22"/>
        </w:rPr>
        <w:t>.</w:t>
      </w:r>
      <w:r w:rsidR="00567E89" w:rsidRPr="00725BA8">
        <w:rPr>
          <w:rFonts w:ascii="Cambria" w:hAnsi="Cambria"/>
          <w:sz w:val="22"/>
          <w:szCs w:val="22"/>
        </w:rPr>
        <w:t xml:space="preserve"> </w:t>
      </w:r>
    </w:p>
    <w:p w14:paraId="7C753D9D" w14:textId="77777777" w:rsidR="00124037" w:rsidRPr="00725BA8" w:rsidRDefault="00124037" w:rsidP="00AC5007">
      <w:pPr>
        <w:spacing w:line="360" w:lineRule="auto"/>
        <w:jc w:val="both"/>
        <w:rPr>
          <w:rFonts w:ascii="Cambria" w:hAnsi="Cambria"/>
          <w:sz w:val="22"/>
          <w:szCs w:val="22"/>
        </w:rPr>
      </w:pPr>
    </w:p>
    <w:p w14:paraId="38C9B209" w14:textId="77777777" w:rsidR="00124037" w:rsidRPr="00725BA8" w:rsidRDefault="00020034" w:rsidP="008132E3">
      <w:pPr>
        <w:spacing w:line="360" w:lineRule="auto"/>
        <w:ind w:left="851"/>
        <w:jc w:val="both"/>
        <w:rPr>
          <w:rFonts w:ascii="Cambria" w:hAnsi="Cambria"/>
          <w:b/>
          <w:bCs/>
          <w:sz w:val="22"/>
          <w:szCs w:val="22"/>
        </w:rPr>
      </w:pPr>
      <w:r>
        <w:rPr>
          <w:rFonts w:ascii="Cambria" w:hAnsi="Cambria"/>
          <w:b/>
          <w:bCs/>
          <w:sz w:val="22"/>
          <w:szCs w:val="22"/>
        </w:rPr>
        <w:t>1</w:t>
      </w:r>
      <w:r w:rsidR="00D96880">
        <w:rPr>
          <w:rFonts w:ascii="Cambria" w:hAnsi="Cambria"/>
          <w:b/>
          <w:bCs/>
          <w:sz w:val="22"/>
          <w:szCs w:val="22"/>
        </w:rPr>
        <w:t>4</w:t>
      </w:r>
      <w:r w:rsidR="008132E3">
        <w:rPr>
          <w:rFonts w:ascii="Cambria" w:hAnsi="Cambria"/>
          <w:b/>
          <w:bCs/>
          <w:sz w:val="22"/>
          <w:szCs w:val="22"/>
        </w:rPr>
        <w:t xml:space="preserve">. </w:t>
      </w:r>
      <w:r w:rsidR="00D221ED" w:rsidRPr="00725BA8">
        <w:rPr>
          <w:rFonts w:ascii="Cambria" w:hAnsi="Cambria"/>
          <w:b/>
          <w:bCs/>
          <w:sz w:val="22"/>
          <w:szCs w:val="22"/>
        </w:rPr>
        <w:t>K</w:t>
      </w:r>
      <w:r w:rsidR="002C7F59" w:rsidRPr="00725BA8">
        <w:rPr>
          <w:rFonts w:ascii="Cambria" w:hAnsi="Cambria"/>
          <w:b/>
          <w:bCs/>
          <w:sz w:val="22"/>
          <w:szCs w:val="22"/>
        </w:rPr>
        <w:t xml:space="preserve">osztorys inwestorski </w:t>
      </w:r>
    </w:p>
    <w:p w14:paraId="2CBFE2CE" w14:textId="77777777" w:rsidR="00124037" w:rsidRPr="00725BA8" w:rsidRDefault="00124037" w:rsidP="0097715D">
      <w:pPr>
        <w:pStyle w:val="Bezodstpw"/>
        <w:rPr>
          <w:rFonts w:ascii="Cambria" w:hAnsi="Cambria"/>
        </w:rPr>
      </w:pPr>
    </w:p>
    <w:p w14:paraId="586CC304" w14:textId="77777777" w:rsidR="00124037" w:rsidRPr="00725BA8" w:rsidRDefault="00124037" w:rsidP="00124037">
      <w:pPr>
        <w:spacing w:line="360" w:lineRule="auto"/>
        <w:jc w:val="both"/>
        <w:rPr>
          <w:rFonts w:ascii="Cambria" w:hAnsi="Cambria"/>
          <w:bCs/>
          <w:sz w:val="22"/>
          <w:szCs w:val="22"/>
        </w:rPr>
      </w:pPr>
      <w:r w:rsidRPr="00725BA8">
        <w:rPr>
          <w:rFonts w:ascii="Cambria" w:hAnsi="Cambria"/>
          <w:bCs/>
          <w:sz w:val="22"/>
          <w:szCs w:val="22"/>
        </w:rPr>
        <w:t xml:space="preserve">Kosztorys inwestorski </w:t>
      </w:r>
      <w:r w:rsidRPr="00725BA8">
        <w:rPr>
          <w:rFonts w:ascii="Cambria" w:hAnsi="Cambria"/>
          <w:sz w:val="22"/>
          <w:szCs w:val="22"/>
        </w:rPr>
        <w:t>sporządzony zgodnie z </w:t>
      </w:r>
      <w:r w:rsidRPr="00725BA8">
        <w:rPr>
          <w:rFonts w:ascii="Cambria" w:hAnsi="Cambria"/>
          <w:i/>
          <w:iCs/>
          <w:sz w:val="22"/>
          <w:szCs w:val="22"/>
        </w:rPr>
        <w:t xml:space="preserve">rozporządzeniem Ministra Infrastruktury z dnia 18 maja 2004 r. w sprawie określenia metod i podstaw sporządzania kosztorysu inwestorskiego, obliczania planowanych kosztów prac projektowych oraz planowanych kosztów robot budowlanych określonych w programie funkcjonalno-użytkowym (Dz. U. 2004 Nr 130, poz. 1389) </w:t>
      </w:r>
      <w:r w:rsidRPr="00725BA8">
        <w:rPr>
          <w:rFonts w:ascii="Cambria" w:hAnsi="Cambria"/>
          <w:bCs/>
          <w:sz w:val="22"/>
          <w:szCs w:val="22"/>
        </w:rPr>
        <w:t>- dotyczy sposobów wyceny obiektów i robót budowlanych oraz montażowych i instalacyjnych.</w:t>
      </w:r>
      <w:r w:rsidR="0083169C" w:rsidRPr="00725BA8">
        <w:rPr>
          <w:rFonts w:ascii="Cambria" w:hAnsi="Cambria"/>
          <w:bCs/>
          <w:sz w:val="22"/>
          <w:szCs w:val="22"/>
        </w:rPr>
        <w:t xml:space="preserve"> </w:t>
      </w:r>
      <w:r w:rsidR="009D0075">
        <w:rPr>
          <w:rFonts w:ascii="Cambria" w:hAnsi="Cambria"/>
          <w:bCs/>
          <w:sz w:val="22"/>
          <w:szCs w:val="22"/>
        </w:rPr>
        <w:br/>
      </w:r>
      <w:r w:rsidR="0083169C" w:rsidRPr="00725BA8">
        <w:rPr>
          <w:rFonts w:ascii="Cambria" w:hAnsi="Cambria"/>
          <w:bCs/>
          <w:sz w:val="22"/>
          <w:szCs w:val="22"/>
        </w:rPr>
        <w:t>W przypadku obszernych kosztorysów (powyżej 100 stron) należy przedłożyć je w wersji elektronicznej (płyta CD/DVD).</w:t>
      </w:r>
    </w:p>
    <w:p w14:paraId="5F82438C" w14:textId="77777777" w:rsidR="00BB50B0" w:rsidRDefault="00BB50B0" w:rsidP="00BB50B0">
      <w:pPr>
        <w:spacing w:line="360" w:lineRule="auto"/>
        <w:jc w:val="both"/>
        <w:rPr>
          <w:rFonts w:ascii="Cambria" w:hAnsi="Cambria"/>
          <w:bCs/>
          <w:sz w:val="22"/>
          <w:szCs w:val="22"/>
        </w:rPr>
      </w:pPr>
      <w:r w:rsidRPr="00725BA8">
        <w:rPr>
          <w:rFonts w:ascii="Cambria" w:hAnsi="Cambria"/>
          <w:bCs/>
          <w:sz w:val="22"/>
          <w:szCs w:val="22"/>
        </w:rPr>
        <w:t xml:space="preserve">Natomiast dla projektów o charakterze nieinfrastrukturalnym (np. dot. zakupu sprzętu </w:t>
      </w:r>
      <w:r w:rsidRPr="00725BA8">
        <w:rPr>
          <w:rFonts w:ascii="Cambria" w:hAnsi="Cambria"/>
          <w:bCs/>
          <w:sz w:val="22"/>
          <w:szCs w:val="22"/>
        </w:rPr>
        <w:br/>
        <w:t xml:space="preserve">i urządzeń) należy załączyć dokument potwierdzający podstawę wyceny poszczególnych elementów (np. oferty). Dokument ten dotyczy również projektów infrastrukturalnych </w:t>
      </w:r>
      <w:r w:rsidRPr="00725BA8">
        <w:rPr>
          <w:rFonts w:ascii="Cambria" w:hAnsi="Cambria"/>
          <w:bCs/>
          <w:sz w:val="22"/>
          <w:szCs w:val="22"/>
        </w:rPr>
        <w:br/>
        <w:t xml:space="preserve">w ramach, których kupowane jest wyposażenie nieujęte w kosztorysie. </w:t>
      </w:r>
    </w:p>
    <w:p w14:paraId="23663C8F" w14:textId="77777777" w:rsidR="00404DAE" w:rsidRPr="00404DAE" w:rsidRDefault="00404DAE" w:rsidP="00404DAE">
      <w:pPr>
        <w:spacing w:line="360" w:lineRule="auto"/>
        <w:jc w:val="both"/>
        <w:rPr>
          <w:rFonts w:ascii="Cambria" w:hAnsi="Cambria"/>
          <w:bCs/>
          <w:sz w:val="22"/>
          <w:szCs w:val="22"/>
        </w:rPr>
      </w:pPr>
      <w:r w:rsidRPr="00404DAE">
        <w:rPr>
          <w:rFonts w:ascii="Cambria" w:hAnsi="Cambria"/>
          <w:bCs/>
          <w:sz w:val="22"/>
          <w:szCs w:val="22"/>
        </w:rPr>
        <w:t xml:space="preserve">Kosztorys inwestorski musi zostać dostarczony </w:t>
      </w:r>
      <w:r>
        <w:rPr>
          <w:rFonts w:ascii="Cambria" w:hAnsi="Cambria"/>
          <w:bCs/>
          <w:sz w:val="22"/>
          <w:szCs w:val="22"/>
        </w:rPr>
        <w:t>wraz z dokumentacją konkursową</w:t>
      </w:r>
      <w:r w:rsidRPr="00404DAE">
        <w:rPr>
          <w:rFonts w:ascii="Cambria" w:hAnsi="Cambria"/>
          <w:bCs/>
          <w:sz w:val="22"/>
          <w:szCs w:val="22"/>
        </w:rPr>
        <w:t xml:space="preserve"> lub na co najmniej 30 dni kalendarzowych przed złożeniem pierwszego wniosku o płatność, w którym Beneficjent wnioskuje o płatność zaliczkową/refundacyjną, ale nie później niż do dnia wskazanego w umowie/decyzji (warunek rozwiązujący).</w:t>
      </w:r>
    </w:p>
    <w:p w14:paraId="242E069A" w14:textId="77777777" w:rsidR="00404DAE" w:rsidRPr="00725BA8" w:rsidRDefault="00404DAE" w:rsidP="00BB50B0">
      <w:pPr>
        <w:spacing w:line="360" w:lineRule="auto"/>
        <w:jc w:val="both"/>
        <w:rPr>
          <w:rFonts w:ascii="Cambria" w:hAnsi="Cambria"/>
          <w:bCs/>
          <w:sz w:val="22"/>
          <w:szCs w:val="22"/>
        </w:rPr>
      </w:pPr>
    </w:p>
    <w:p w14:paraId="14C014D2" w14:textId="77777777" w:rsidR="005E6C1D" w:rsidRPr="00725BA8" w:rsidRDefault="005E6C1D" w:rsidP="005E6C1D">
      <w:pPr>
        <w:spacing w:line="360" w:lineRule="auto"/>
        <w:jc w:val="both"/>
        <w:rPr>
          <w:rFonts w:ascii="Cambria" w:hAnsi="Cambria"/>
          <w:sz w:val="22"/>
          <w:szCs w:val="22"/>
        </w:rPr>
      </w:pPr>
    </w:p>
    <w:p w14:paraId="27EB6BB8" w14:textId="77777777" w:rsidR="00407A12" w:rsidRPr="00725BA8" w:rsidRDefault="00020034" w:rsidP="008132E3">
      <w:pPr>
        <w:spacing w:line="360" w:lineRule="auto"/>
        <w:ind w:left="851"/>
        <w:jc w:val="both"/>
        <w:rPr>
          <w:rFonts w:ascii="Cambria" w:hAnsi="Cambria"/>
          <w:b/>
          <w:sz w:val="22"/>
          <w:szCs w:val="22"/>
        </w:rPr>
      </w:pPr>
      <w:r>
        <w:rPr>
          <w:rFonts w:ascii="Cambria" w:hAnsi="Cambria"/>
          <w:b/>
          <w:sz w:val="22"/>
          <w:szCs w:val="22"/>
        </w:rPr>
        <w:t>1</w:t>
      </w:r>
      <w:r w:rsidR="00D96880">
        <w:rPr>
          <w:rFonts w:ascii="Cambria" w:hAnsi="Cambria"/>
          <w:b/>
          <w:sz w:val="22"/>
          <w:szCs w:val="22"/>
        </w:rPr>
        <w:t>5</w:t>
      </w:r>
      <w:r w:rsidR="008132E3">
        <w:rPr>
          <w:rFonts w:ascii="Cambria" w:hAnsi="Cambria"/>
          <w:b/>
          <w:sz w:val="22"/>
          <w:szCs w:val="22"/>
        </w:rPr>
        <w:t xml:space="preserve">. </w:t>
      </w:r>
      <w:r w:rsidR="00407A12" w:rsidRPr="00725BA8">
        <w:rPr>
          <w:rFonts w:ascii="Cambria" w:hAnsi="Cambria"/>
          <w:b/>
          <w:sz w:val="22"/>
          <w:szCs w:val="22"/>
        </w:rPr>
        <w:t>Oświadczenie o posiadanej dokumentacji technicznej</w:t>
      </w:r>
    </w:p>
    <w:p w14:paraId="0D904ADD" w14:textId="77777777" w:rsidR="0097715D" w:rsidRPr="00725BA8" w:rsidRDefault="0097715D" w:rsidP="0097715D">
      <w:pPr>
        <w:pStyle w:val="Bezodstpw"/>
        <w:rPr>
          <w:rFonts w:ascii="Cambria" w:hAnsi="Cambria"/>
        </w:rPr>
      </w:pPr>
    </w:p>
    <w:p w14:paraId="7394ABAA" w14:textId="77777777" w:rsidR="00614E77" w:rsidRPr="00725BA8" w:rsidRDefault="00D17C49" w:rsidP="00614E77">
      <w:pPr>
        <w:pStyle w:val="Tekstpodstawowywcity3"/>
        <w:spacing w:before="120" w:line="360" w:lineRule="auto"/>
        <w:ind w:left="0"/>
        <w:jc w:val="both"/>
        <w:rPr>
          <w:rFonts w:ascii="Cambria" w:hAnsi="Cambria"/>
          <w:sz w:val="22"/>
          <w:szCs w:val="22"/>
          <w:lang w:val="pl-PL"/>
        </w:rPr>
      </w:pPr>
      <w:r w:rsidRPr="00D17C49">
        <w:rPr>
          <w:rFonts w:ascii="Cambria" w:hAnsi="Cambria"/>
          <w:sz w:val="22"/>
          <w:szCs w:val="22"/>
          <w:lang w:val="pl-PL"/>
        </w:rPr>
        <w:t xml:space="preserve">Oświadczenie o posiadanej dokumentacji technicznej musi zostać dostarczone </w:t>
      </w:r>
      <w:r>
        <w:rPr>
          <w:rFonts w:ascii="Cambria" w:hAnsi="Cambria"/>
          <w:sz w:val="22"/>
          <w:szCs w:val="22"/>
          <w:lang w:val="pl-PL"/>
        </w:rPr>
        <w:t xml:space="preserve">wraz </w:t>
      </w:r>
      <w:r>
        <w:rPr>
          <w:rFonts w:ascii="Cambria" w:hAnsi="Cambria"/>
          <w:sz w:val="22"/>
          <w:szCs w:val="22"/>
          <w:lang w:val="pl-PL"/>
        </w:rPr>
        <w:br/>
        <w:t>z dokumentacją konkursową</w:t>
      </w:r>
      <w:r w:rsidRPr="00D17C49">
        <w:rPr>
          <w:rFonts w:ascii="Cambria" w:hAnsi="Cambria"/>
          <w:sz w:val="22"/>
          <w:szCs w:val="22"/>
          <w:lang w:val="pl-PL"/>
        </w:rPr>
        <w:t xml:space="preserve"> lub na co najmniej 30 dni kalendarzowych przed złożeniem pierwszego wniosku o płatność, w którym Beneficjent wnioskuje o płatność zaliczkową/refundacyjną, ale nie później niż do dnia wskazanego w umowie/decyzji (warunek rozwiązujący). </w:t>
      </w:r>
      <w:r w:rsidR="00317431" w:rsidRPr="00725BA8">
        <w:rPr>
          <w:rFonts w:ascii="Cambria" w:hAnsi="Cambria"/>
          <w:sz w:val="22"/>
          <w:szCs w:val="22"/>
          <w:lang w:val="pl-PL"/>
        </w:rPr>
        <w:t xml:space="preserve">Wzór oświadczenia stanowi </w:t>
      </w:r>
      <w:r w:rsidR="00317431" w:rsidRPr="00C12E53">
        <w:rPr>
          <w:rFonts w:ascii="Cambria" w:hAnsi="Cambria"/>
          <w:b/>
          <w:sz w:val="22"/>
          <w:szCs w:val="22"/>
          <w:lang w:val="pl-PL"/>
        </w:rPr>
        <w:t xml:space="preserve">załącznik nr </w:t>
      </w:r>
      <w:r w:rsidR="00020034" w:rsidRPr="00C12E53">
        <w:rPr>
          <w:rFonts w:ascii="Cambria" w:hAnsi="Cambria"/>
          <w:b/>
          <w:sz w:val="22"/>
          <w:szCs w:val="22"/>
          <w:lang w:val="pl-PL"/>
        </w:rPr>
        <w:t>8</w:t>
      </w:r>
      <w:r w:rsidR="00CD0AA3" w:rsidRPr="00C12E53">
        <w:rPr>
          <w:rFonts w:ascii="Cambria" w:hAnsi="Cambria"/>
          <w:b/>
          <w:sz w:val="22"/>
          <w:szCs w:val="22"/>
          <w:lang w:val="pl-PL"/>
        </w:rPr>
        <w:t xml:space="preserve"> do</w:t>
      </w:r>
      <w:r w:rsidR="00CD0AA3">
        <w:rPr>
          <w:rFonts w:ascii="Cambria" w:hAnsi="Cambria"/>
          <w:b/>
          <w:sz w:val="22"/>
          <w:szCs w:val="22"/>
          <w:lang w:val="pl-PL"/>
        </w:rPr>
        <w:t xml:space="preserve"> niniejszej I</w:t>
      </w:r>
      <w:r w:rsidR="00317431" w:rsidRPr="00CD0AA3">
        <w:rPr>
          <w:rFonts w:ascii="Cambria" w:hAnsi="Cambria"/>
          <w:b/>
          <w:sz w:val="22"/>
          <w:szCs w:val="22"/>
          <w:lang w:val="pl-PL"/>
        </w:rPr>
        <w:t>nstrukcji.</w:t>
      </w:r>
      <w:r w:rsidR="00317431" w:rsidRPr="00725BA8">
        <w:rPr>
          <w:rFonts w:ascii="Cambria" w:hAnsi="Cambria"/>
          <w:sz w:val="22"/>
          <w:szCs w:val="22"/>
          <w:lang w:val="pl-PL"/>
        </w:rPr>
        <w:t xml:space="preserve"> </w:t>
      </w:r>
      <w:r w:rsidR="00317431" w:rsidRPr="00725BA8">
        <w:rPr>
          <w:rFonts w:ascii="Cambria" w:hAnsi="Cambria"/>
          <w:sz w:val="22"/>
          <w:szCs w:val="22"/>
          <w:lang w:val="pl-PL"/>
        </w:rPr>
        <w:br/>
      </w:r>
      <w:r w:rsidR="000E3C6D" w:rsidRPr="00725BA8">
        <w:rPr>
          <w:rFonts w:ascii="Cambria" w:hAnsi="Cambria"/>
          <w:b/>
          <w:sz w:val="22"/>
          <w:szCs w:val="22"/>
          <w:lang w:val="pl-PL"/>
        </w:rPr>
        <w:t>W</w:t>
      </w:r>
      <w:r w:rsidR="00090B26" w:rsidRPr="00725BA8">
        <w:rPr>
          <w:rFonts w:ascii="Cambria" w:hAnsi="Cambria"/>
          <w:b/>
          <w:sz w:val="22"/>
          <w:szCs w:val="22"/>
          <w:lang w:val="pl-PL"/>
        </w:rPr>
        <w:t xml:space="preserve"> trakcie oceny Beneficjent może zostać </w:t>
      </w:r>
      <w:r w:rsidR="00D50E2C" w:rsidRPr="00725BA8">
        <w:rPr>
          <w:rFonts w:ascii="Cambria" w:hAnsi="Cambria"/>
          <w:b/>
          <w:sz w:val="22"/>
          <w:szCs w:val="22"/>
          <w:lang w:val="pl-PL"/>
        </w:rPr>
        <w:t>poproszony o</w:t>
      </w:r>
      <w:r w:rsidR="00090B26" w:rsidRPr="00725BA8">
        <w:rPr>
          <w:rFonts w:ascii="Cambria" w:hAnsi="Cambria"/>
          <w:b/>
          <w:sz w:val="22"/>
          <w:szCs w:val="22"/>
          <w:lang w:val="pl-PL"/>
        </w:rPr>
        <w:t xml:space="preserve"> dostarczeni</w:t>
      </w:r>
      <w:r w:rsidR="00D50E2C" w:rsidRPr="00725BA8">
        <w:rPr>
          <w:rFonts w:ascii="Cambria" w:hAnsi="Cambria"/>
          <w:b/>
          <w:sz w:val="22"/>
          <w:szCs w:val="22"/>
          <w:lang w:val="pl-PL"/>
        </w:rPr>
        <w:t>e</w:t>
      </w:r>
      <w:r w:rsidR="00090B26" w:rsidRPr="00725BA8">
        <w:rPr>
          <w:rFonts w:ascii="Cambria" w:hAnsi="Cambria"/>
          <w:b/>
          <w:sz w:val="22"/>
          <w:szCs w:val="22"/>
          <w:lang w:val="pl-PL"/>
        </w:rPr>
        <w:t xml:space="preserve"> </w:t>
      </w:r>
      <w:r w:rsidR="00CA7F1C" w:rsidRPr="00725BA8">
        <w:rPr>
          <w:rFonts w:ascii="Cambria" w:hAnsi="Cambria"/>
          <w:b/>
          <w:sz w:val="22"/>
          <w:szCs w:val="22"/>
          <w:lang w:val="pl-PL"/>
        </w:rPr>
        <w:t xml:space="preserve"> pełnej dokumentacji technicznej projektu. </w:t>
      </w:r>
    </w:p>
    <w:p w14:paraId="298A9F7B" w14:textId="77777777" w:rsidR="00CA7F1C" w:rsidRPr="00725BA8" w:rsidRDefault="00CA7F1C" w:rsidP="00614E77">
      <w:pPr>
        <w:pStyle w:val="Tekstpodstawowywcity3"/>
        <w:spacing w:before="120" w:line="360" w:lineRule="auto"/>
        <w:ind w:left="0"/>
        <w:jc w:val="both"/>
        <w:rPr>
          <w:rFonts w:ascii="Cambria" w:hAnsi="Cambria"/>
          <w:sz w:val="22"/>
          <w:szCs w:val="22"/>
          <w:lang w:val="pl-PL"/>
        </w:rPr>
      </w:pPr>
      <w:r w:rsidRPr="00725BA8">
        <w:rPr>
          <w:rFonts w:ascii="Cambria" w:hAnsi="Cambria"/>
          <w:sz w:val="22"/>
          <w:szCs w:val="22"/>
          <w:lang w:val="pl-PL"/>
        </w:rPr>
        <w:t xml:space="preserve">W przypadku finansowania </w:t>
      </w:r>
      <w:r w:rsidRPr="00725BA8">
        <w:rPr>
          <w:rFonts w:ascii="Cambria" w:hAnsi="Cambria"/>
          <w:b/>
          <w:sz w:val="22"/>
          <w:szCs w:val="22"/>
          <w:lang w:val="pl-PL"/>
        </w:rPr>
        <w:t>pro</w:t>
      </w:r>
      <w:r w:rsidR="00614E77" w:rsidRPr="00725BA8">
        <w:rPr>
          <w:rFonts w:ascii="Cambria" w:hAnsi="Cambria"/>
          <w:b/>
          <w:sz w:val="22"/>
          <w:szCs w:val="22"/>
          <w:lang w:val="pl-PL"/>
        </w:rPr>
        <w:t>jektów typu zakupy inwestycyjne</w:t>
      </w:r>
      <w:r w:rsidR="00246583" w:rsidRPr="00725BA8">
        <w:rPr>
          <w:rFonts w:ascii="Cambria" w:hAnsi="Cambria"/>
          <w:b/>
          <w:sz w:val="22"/>
          <w:szCs w:val="22"/>
          <w:lang w:val="pl-PL"/>
        </w:rPr>
        <w:t xml:space="preserve"> (dostawy)</w:t>
      </w:r>
      <w:r w:rsidR="001527B7" w:rsidRPr="00725BA8">
        <w:rPr>
          <w:rFonts w:ascii="Cambria" w:hAnsi="Cambria"/>
          <w:b/>
          <w:sz w:val="22"/>
          <w:szCs w:val="22"/>
          <w:lang w:val="pl-PL"/>
        </w:rPr>
        <w:t>,</w:t>
      </w:r>
      <w:r w:rsidRPr="00725BA8">
        <w:rPr>
          <w:rFonts w:ascii="Cambria" w:hAnsi="Cambria"/>
          <w:sz w:val="22"/>
          <w:szCs w:val="22"/>
          <w:lang w:val="pl-PL"/>
        </w:rPr>
        <w:t xml:space="preserve"> </w:t>
      </w:r>
      <w:r w:rsidR="00B31AE8" w:rsidRPr="00725BA8">
        <w:rPr>
          <w:rFonts w:ascii="Cambria" w:hAnsi="Cambria"/>
          <w:sz w:val="22"/>
          <w:szCs w:val="22"/>
          <w:lang w:val="pl-PL"/>
        </w:rPr>
        <w:t>B</w:t>
      </w:r>
      <w:r w:rsidR="001527B7" w:rsidRPr="00725BA8">
        <w:rPr>
          <w:rFonts w:ascii="Cambria" w:hAnsi="Cambria"/>
          <w:sz w:val="22"/>
          <w:szCs w:val="22"/>
          <w:lang w:val="pl-PL"/>
        </w:rPr>
        <w:t xml:space="preserve">eneficjent zobowiązany jest dostarczyć </w:t>
      </w:r>
      <w:r w:rsidR="001527B7" w:rsidRPr="00725BA8">
        <w:rPr>
          <w:rFonts w:ascii="Cambria" w:hAnsi="Cambria"/>
          <w:sz w:val="22"/>
          <w:szCs w:val="22"/>
          <w:u w:val="single"/>
          <w:lang w:val="pl-PL"/>
        </w:rPr>
        <w:t>specyfikację</w:t>
      </w:r>
      <w:r w:rsidR="001527B7" w:rsidRPr="00725BA8">
        <w:rPr>
          <w:rFonts w:ascii="Cambria" w:hAnsi="Cambria"/>
          <w:sz w:val="22"/>
          <w:szCs w:val="22"/>
          <w:lang w:val="pl-PL"/>
        </w:rPr>
        <w:t>, z której powinny</w:t>
      </w:r>
      <w:r w:rsidR="00246583" w:rsidRPr="00725BA8">
        <w:rPr>
          <w:rFonts w:ascii="Cambria" w:hAnsi="Cambria"/>
          <w:sz w:val="22"/>
          <w:szCs w:val="22"/>
          <w:lang w:val="pl-PL"/>
        </w:rPr>
        <w:t xml:space="preserve"> wynikać </w:t>
      </w:r>
      <w:r w:rsidR="001527B7" w:rsidRPr="00725BA8">
        <w:rPr>
          <w:rFonts w:ascii="Cambria" w:hAnsi="Cambria"/>
          <w:sz w:val="22"/>
          <w:szCs w:val="22"/>
          <w:lang w:val="pl-PL"/>
        </w:rPr>
        <w:t xml:space="preserve"> </w:t>
      </w:r>
      <w:r w:rsidR="00614E77" w:rsidRPr="00725BA8">
        <w:rPr>
          <w:rFonts w:ascii="Cambria" w:hAnsi="Cambria"/>
          <w:sz w:val="22"/>
          <w:szCs w:val="22"/>
          <w:lang w:val="pl-PL"/>
        </w:rPr>
        <w:t xml:space="preserve">m.in.: </w:t>
      </w:r>
      <w:r w:rsidRPr="00725BA8">
        <w:rPr>
          <w:rFonts w:ascii="Cambria" w:hAnsi="Cambria"/>
          <w:sz w:val="22"/>
          <w:szCs w:val="22"/>
          <w:lang w:val="pl-PL"/>
        </w:rPr>
        <w:t xml:space="preserve">ilość, rodzaj, typ, </w:t>
      </w:r>
      <w:r w:rsidRPr="00725BA8">
        <w:rPr>
          <w:rFonts w:ascii="Cambria" w:hAnsi="Cambria"/>
          <w:sz w:val="22"/>
          <w:szCs w:val="22"/>
          <w:lang w:val="pl-PL"/>
        </w:rPr>
        <w:lastRenderedPageBreak/>
        <w:t>główne parametry</w:t>
      </w:r>
      <w:r w:rsidR="00246583" w:rsidRPr="00725BA8">
        <w:rPr>
          <w:rFonts w:ascii="Cambria" w:hAnsi="Cambria"/>
          <w:sz w:val="22"/>
          <w:szCs w:val="22"/>
          <w:lang w:val="pl-PL"/>
        </w:rPr>
        <w:t>, ceny jednostkowe sprzętu (w formie kosztorysu)</w:t>
      </w:r>
      <w:r w:rsidR="001527B7" w:rsidRPr="00725BA8">
        <w:rPr>
          <w:rFonts w:ascii="Cambria" w:hAnsi="Cambria"/>
          <w:sz w:val="22"/>
          <w:szCs w:val="22"/>
          <w:lang w:val="pl-PL"/>
        </w:rPr>
        <w:t xml:space="preserve"> oraz</w:t>
      </w:r>
      <w:r w:rsidRPr="00725BA8">
        <w:rPr>
          <w:rFonts w:ascii="Cambria" w:hAnsi="Cambria"/>
          <w:sz w:val="22"/>
          <w:szCs w:val="22"/>
          <w:lang w:val="pl-PL"/>
        </w:rPr>
        <w:t xml:space="preserve"> </w:t>
      </w:r>
      <w:r w:rsidR="00614E77" w:rsidRPr="00725BA8">
        <w:rPr>
          <w:rFonts w:ascii="Cambria" w:hAnsi="Cambria"/>
          <w:sz w:val="22"/>
          <w:szCs w:val="22"/>
          <w:lang w:val="pl-PL"/>
        </w:rPr>
        <w:t xml:space="preserve">plan rozmieszczenia </w:t>
      </w:r>
      <w:r w:rsidR="001527B7" w:rsidRPr="00725BA8">
        <w:rPr>
          <w:rFonts w:ascii="Cambria" w:hAnsi="Cambria"/>
          <w:sz w:val="22"/>
          <w:szCs w:val="22"/>
          <w:lang w:val="pl-PL"/>
        </w:rPr>
        <w:t>kupowanego</w:t>
      </w:r>
      <w:r w:rsidRPr="00725BA8">
        <w:rPr>
          <w:rFonts w:ascii="Cambria" w:hAnsi="Cambria"/>
          <w:sz w:val="22"/>
          <w:szCs w:val="22"/>
          <w:lang w:val="pl-PL"/>
        </w:rPr>
        <w:t xml:space="preserve"> sprzętu. </w:t>
      </w:r>
    </w:p>
    <w:p w14:paraId="4614FBF0" w14:textId="77777777" w:rsidR="00CA7F1C" w:rsidRPr="00725BA8" w:rsidRDefault="00CA7F1C" w:rsidP="00614E77">
      <w:pPr>
        <w:spacing w:before="120" w:line="360" w:lineRule="auto"/>
        <w:jc w:val="both"/>
        <w:rPr>
          <w:rFonts w:ascii="Cambria" w:hAnsi="Cambria"/>
          <w:sz w:val="22"/>
          <w:szCs w:val="22"/>
        </w:rPr>
      </w:pPr>
      <w:r w:rsidRPr="00725BA8">
        <w:rPr>
          <w:rFonts w:ascii="Cambria" w:hAnsi="Cambria"/>
          <w:sz w:val="22"/>
          <w:szCs w:val="22"/>
        </w:rPr>
        <w:t xml:space="preserve">W przypadku finansowania </w:t>
      </w:r>
      <w:r w:rsidRPr="00725BA8">
        <w:rPr>
          <w:rFonts w:ascii="Cambria" w:hAnsi="Cambria"/>
          <w:b/>
          <w:sz w:val="22"/>
          <w:szCs w:val="22"/>
        </w:rPr>
        <w:t>projektów dotyczących usług</w:t>
      </w:r>
      <w:r w:rsidR="00246583" w:rsidRPr="00725BA8">
        <w:rPr>
          <w:rFonts w:ascii="Cambria" w:hAnsi="Cambria"/>
          <w:b/>
          <w:sz w:val="22"/>
          <w:szCs w:val="22"/>
        </w:rPr>
        <w:t xml:space="preserve">, </w:t>
      </w:r>
      <w:r w:rsidR="00246583" w:rsidRPr="00725BA8">
        <w:rPr>
          <w:rFonts w:ascii="Cambria" w:hAnsi="Cambria"/>
          <w:sz w:val="22"/>
          <w:szCs w:val="22"/>
        </w:rPr>
        <w:t xml:space="preserve">Beneficjent przedkłada </w:t>
      </w:r>
      <w:r w:rsidR="00246583" w:rsidRPr="00725BA8">
        <w:rPr>
          <w:rFonts w:ascii="Cambria" w:hAnsi="Cambria"/>
          <w:sz w:val="22"/>
          <w:szCs w:val="22"/>
          <w:u w:val="single"/>
        </w:rPr>
        <w:t>specyfikację</w:t>
      </w:r>
      <w:r w:rsidRPr="00725BA8">
        <w:rPr>
          <w:rFonts w:ascii="Cambria" w:hAnsi="Cambria"/>
          <w:sz w:val="22"/>
          <w:szCs w:val="22"/>
          <w:u w:val="single"/>
        </w:rPr>
        <w:t xml:space="preserve"> </w:t>
      </w:r>
      <w:r w:rsidR="00246583" w:rsidRPr="00725BA8">
        <w:rPr>
          <w:rFonts w:ascii="Cambria" w:hAnsi="Cambria"/>
          <w:sz w:val="22"/>
          <w:szCs w:val="22"/>
          <w:u w:val="single"/>
        </w:rPr>
        <w:t>usługi</w:t>
      </w:r>
      <w:r w:rsidR="00246583" w:rsidRPr="00725BA8">
        <w:rPr>
          <w:rFonts w:ascii="Cambria" w:hAnsi="Cambria"/>
          <w:sz w:val="22"/>
          <w:szCs w:val="22"/>
        </w:rPr>
        <w:t xml:space="preserve">, z której powinny wynikać m.in.: </w:t>
      </w:r>
      <w:r w:rsidRPr="00725BA8">
        <w:rPr>
          <w:rFonts w:ascii="Cambria" w:hAnsi="Cambria"/>
          <w:sz w:val="22"/>
          <w:szCs w:val="22"/>
        </w:rPr>
        <w:t xml:space="preserve">rodzaj, charakter, zakres usługi przewidzianej </w:t>
      </w:r>
      <w:r w:rsidR="00246583" w:rsidRPr="00725BA8">
        <w:rPr>
          <w:rFonts w:ascii="Cambria" w:hAnsi="Cambria"/>
          <w:sz w:val="22"/>
          <w:szCs w:val="22"/>
        </w:rPr>
        <w:t>do realizacji w ramach projektu</w:t>
      </w:r>
      <w:r w:rsidR="00556DD7" w:rsidRPr="00725BA8">
        <w:rPr>
          <w:rFonts w:ascii="Cambria" w:hAnsi="Cambria"/>
          <w:sz w:val="22"/>
          <w:szCs w:val="22"/>
        </w:rPr>
        <w:t>. W projektach</w:t>
      </w:r>
      <w:r w:rsidRPr="00725BA8">
        <w:rPr>
          <w:rFonts w:ascii="Cambria" w:hAnsi="Cambria"/>
          <w:sz w:val="22"/>
          <w:szCs w:val="22"/>
        </w:rPr>
        <w:t>, w których usługi są jedynie dodatkowym elementem towarzyszącym realizacji projektu, np. promocja</w:t>
      </w:r>
      <w:r w:rsidR="00556DD7" w:rsidRPr="00725BA8">
        <w:rPr>
          <w:rFonts w:ascii="Cambria" w:hAnsi="Cambria"/>
          <w:sz w:val="22"/>
          <w:szCs w:val="22"/>
        </w:rPr>
        <w:t xml:space="preserve"> projektu </w:t>
      </w:r>
      <w:r w:rsidR="008561A9" w:rsidRPr="00725BA8">
        <w:rPr>
          <w:rFonts w:ascii="Cambria" w:hAnsi="Cambria"/>
          <w:sz w:val="22"/>
          <w:szCs w:val="22"/>
        </w:rPr>
        <w:br/>
      </w:r>
      <w:r w:rsidR="00556DD7" w:rsidRPr="00725BA8">
        <w:rPr>
          <w:rFonts w:ascii="Cambria" w:hAnsi="Cambria"/>
          <w:sz w:val="22"/>
          <w:szCs w:val="22"/>
        </w:rPr>
        <w:t>lub inspektor nadzoru przedłożenie specyfikacji nie jest wymagane.</w:t>
      </w:r>
    </w:p>
    <w:p w14:paraId="2E120041" w14:textId="77777777" w:rsidR="009C145D" w:rsidRPr="00725BA8" w:rsidRDefault="009C145D" w:rsidP="006F227A">
      <w:pPr>
        <w:pStyle w:val="Nagwek"/>
        <w:tabs>
          <w:tab w:val="clear" w:pos="4703"/>
          <w:tab w:val="clear" w:pos="9406"/>
        </w:tabs>
        <w:spacing w:line="360" w:lineRule="auto"/>
        <w:jc w:val="both"/>
        <w:rPr>
          <w:rFonts w:ascii="Cambria" w:hAnsi="Cambria"/>
          <w:sz w:val="22"/>
          <w:szCs w:val="22"/>
          <w:lang w:val="pl-PL"/>
        </w:rPr>
      </w:pPr>
    </w:p>
    <w:p w14:paraId="03A07DD5" w14:textId="77777777" w:rsidR="00407A12" w:rsidRPr="00725BA8" w:rsidRDefault="00020034" w:rsidP="008132E3">
      <w:pPr>
        <w:spacing w:line="360" w:lineRule="auto"/>
        <w:ind w:left="851"/>
        <w:jc w:val="both"/>
        <w:rPr>
          <w:rFonts w:ascii="Cambria" w:hAnsi="Cambria"/>
          <w:b/>
          <w:sz w:val="22"/>
          <w:szCs w:val="22"/>
        </w:rPr>
      </w:pPr>
      <w:r>
        <w:rPr>
          <w:rFonts w:ascii="Cambria" w:hAnsi="Cambria"/>
          <w:b/>
          <w:sz w:val="22"/>
          <w:szCs w:val="22"/>
        </w:rPr>
        <w:t>1</w:t>
      </w:r>
      <w:r w:rsidR="00D96880">
        <w:rPr>
          <w:rFonts w:ascii="Cambria" w:hAnsi="Cambria"/>
          <w:b/>
          <w:sz w:val="22"/>
          <w:szCs w:val="22"/>
        </w:rPr>
        <w:t>6</w:t>
      </w:r>
      <w:r w:rsidR="008132E3">
        <w:rPr>
          <w:rFonts w:ascii="Cambria" w:hAnsi="Cambria"/>
          <w:b/>
          <w:sz w:val="22"/>
          <w:szCs w:val="22"/>
        </w:rPr>
        <w:t xml:space="preserve">. </w:t>
      </w:r>
      <w:r w:rsidR="00407A12" w:rsidRPr="00725BA8">
        <w:rPr>
          <w:rFonts w:ascii="Cambria" w:hAnsi="Cambria"/>
          <w:b/>
          <w:sz w:val="22"/>
          <w:szCs w:val="22"/>
        </w:rPr>
        <w:t>Oświadczenie o prawie dysponowania nieruchomością na cele budowlane</w:t>
      </w:r>
      <w:r w:rsidR="002C4D3D">
        <w:rPr>
          <w:rFonts w:ascii="Cambria" w:hAnsi="Cambria"/>
          <w:b/>
          <w:sz w:val="22"/>
          <w:szCs w:val="22"/>
        </w:rPr>
        <w:t>/Oświadczenie o prawie dysponowania nieruchomością na cele projektu</w:t>
      </w:r>
    </w:p>
    <w:p w14:paraId="3F07FB0B" w14:textId="77777777" w:rsidR="009C145D" w:rsidRPr="00725BA8" w:rsidRDefault="009C145D" w:rsidP="009C145D">
      <w:pPr>
        <w:spacing w:line="360" w:lineRule="auto"/>
        <w:ind w:left="1440"/>
        <w:jc w:val="both"/>
        <w:rPr>
          <w:rFonts w:ascii="Cambria" w:hAnsi="Cambria"/>
          <w:b/>
          <w:sz w:val="22"/>
          <w:szCs w:val="22"/>
        </w:rPr>
      </w:pPr>
    </w:p>
    <w:p w14:paraId="3036A459" w14:textId="77777777" w:rsidR="006F227A" w:rsidRDefault="00CA7F1C" w:rsidP="006F227A">
      <w:pPr>
        <w:pStyle w:val="Nagwek"/>
        <w:tabs>
          <w:tab w:val="clear" w:pos="4703"/>
          <w:tab w:val="clear" w:pos="9406"/>
        </w:tabs>
        <w:spacing w:line="360" w:lineRule="auto"/>
        <w:jc w:val="both"/>
        <w:rPr>
          <w:rFonts w:ascii="Cambria" w:hAnsi="Cambria"/>
          <w:sz w:val="22"/>
          <w:szCs w:val="22"/>
          <w:lang w:val="pl-PL"/>
        </w:rPr>
      </w:pPr>
      <w:r w:rsidRPr="00725BA8">
        <w:rPr>
          <w:rFonts w:ascii="Cambria" w:hAnsi="Cambria"/>
          <w:sz w:val="22"/>
          <w:szCs w:val="22"/>
          <w:lang w:val="pl-PL"/>
        </w:rPr>
        <w:t xml:space="preserve">Generalną zasadą jest, że dofinansowaniu mogą podlegać jedynie projekty realizowane </w:t>
      </w:r>
      <w:r w:rsidR="00AB112D" w:rsidRPr="00725BA8">
        <w:rPr>
          <w:rFonts w:ascii="Cambria" w:hAnsi="Cambria"/>
          <w:sz w:val="22"/>
          <w:szCs w:val="22"/>
          <w:lang w:val="pl-PL"/>
        </w:rPr>
        <w:br/>
      </w:r>
      <w:r w:rsidRPr="00725BA8">
        <w:rPr>
          <w:rFonts w:ascii="Cambria" w:hAnsi="Cambria"/>
          <w:sz w:val="22"/>
          <w:szCs w:val="22"/>
          <w:lang w:val="pl-PL"/>
        </w:rPr>
        <w:t xml:space="preserve">na terenie (w obiekcie) należącym do Beneficjenta. Dlatego też do wniosku należy dołączyć stosowne oświadczenie, że Beneficjent posiada prawo do dysponowania nieruchomością. </w:t>
      </w:r>
    </w:p>
    <w:p w14:paraId="3B4BAB85" w14:textId="77777777" w:rsidR="00020A77" w:rsidRPr="00725BA8" w:rsidRDefault="00020A77" w:rsidP="006F227A">
      <w:pPr>
        <w:pStyle w:val="Nagwek"/>
        <w:tabs>
          <w:tab w:val="clear" w:pos="4703"/>
          <w:tab w:val="clear" w:pos="9406"/>
        </w:tabs>
        <w:spacing w:line="360" w:lineRule="auto"/>
        <w:jc w:val="both"/>
        <w:rPr>
          <w:rFonts w:ascii="Cambria" w:hAnsi="Cambria"/>
          <w:sz w:val="22"/>
          <w:szCs w:val="22"/>
          <w:lang w:val="pl-PL"/>
        </w:rPr>
      </w:pPr>
      <w:r w:rsidRPr="00020A77">
        <w:rPr>
          <w:rFonts w:ascii="Cambria" w:hAnsi="Cambria"/>
          <w:sz w:val="22"/>
          <w:szCs w:val="22"/>
          <w:lang w:val="pl-PL"/>
        </w:rPr>
        <w:t xml:space="preserve">Oświadczenie o prawie dysponowania nieruchomością na cele budowlane musi zostać dostarczone </w:t>
      </w:r>
      <w:r w:rsidR="00737A0F">
        <w:rPr>
          <w:rFonts w:ascii="Cambria" w:hAnsi="Cambria"/>
          <w:sz w:val="22"/>
          <w:szCs w:val="22"/>
          <w:lang w:val="pl-PL"/>
        </w:rPr>
        <w:t>wraz z dokumentacja konkursową</w:t>
      </w:r>
      <w:r w:rsidRPr="00020A77">
        <w:rPr>
          <w:rFonts w:ascii="Cambria" w:hAnsi="Cambria"/>
          <w:sz w:val="22"/>
          <w:szCs w:val="22"/>
          <w:lang w:val="pl-PL"/>
        </w:rPr>
        <w:t xml:space="preserve"> lub na co najmniej 30 dni kalendarzowych przed złożeniem pierwszego wniosku o płatność, w którym Beneficjent wnioskuje o płatność zaliczkową/refundacyjną, ale nie później niż do dnia wskazanego w umowie/decyzji (warunek rozwiązujący).</w:t>
      </w:r>
    </w:p>
    <w:p w14:paraId="60FFE834" w14:textId="77777777" w:rsidR="00561CBC" w:rsidRPr="00725BA8" w:rsidRDefault="00561CBC" w:rsidP="00561CBC">
      <w:pPr>
        <w:pStyle w:val="Nagwek"/>
        <w:tabs>
          <w:tab w:val="clear" w:pos="4703"/>
          <w:tab w:val="clear" w:pos="9406"/>
        </w:tabs>
        <w:spacing w:line="360" w:lineRule="auto"/>
        <w:jc w:val="both"/>
        <w:rPr>
          <w:rFonts w:ascii="Cambria" w:hAnsi="Cambria"/>
          <w:sz w:val="22"/>
          <w:szCs w:val="22"/>
          <w:lang w:val="pl-PL"/>
        </w:rPr>
      </w:pPr>
      <w:r w:rsidRPr="00725BA8">
        <w:rPr>
          <w:rFonts w:ascii="Cambria" w:hAnsi="Cambria"/>
          <w:sz w:val="22"/>
          <w:szCs w:val="22"/>
          <w:lang w:val="pl-PL"/>
        </w:rPr>
        <w:t>Inwestor nie musi dołączać do wniosku wypisów z ksiąg wieczystych lub aktów notarialnych potwierdzających to prawo (złożenie fałszywego oświadczenia jest zagrożone odpowiedzialnością karną). W przypadku robót budowlanych wymagających jedynie czasowego zajęcia terenu nie będącego własnością Beneficjenta, np. ułożenie podziemnych rurociągów, kabli itp., wyżej wymienione oświadczenie musi zostać poprzedzone uzyskaniem zgody właścicieli gruntów na czasowe zajęcie terenu.</w:t>
      </w:r>
    </w:p>
    <w:p w14:paraId="547BF964" w14:textId="77777777" w:rsidR="00561CBC" w:rsidRPr="00725BA8" w:rsidRDefault="00561CBC" w:rsidP="00561CBC">
      <w:pPr>
        <w:pStyle w:val="Nagwek"/>
        <w:tabs>
          <w:tab w:val="clear" w:pos="4703"/>
          <w:tab w:val="clear" w:pos="9406"/>
        </w:tabs>
        <w:spacing w:line="360" w:lineRule="auto"/>
        <w:jc w:val="both"/>
        <w:rPr>
          <w:rFonts w:ascii="Cambria" w:hAnsi="Cambria"/>
          <w:sz w:val="22"/>
          <w:szCs w:val="22"/>
          <w:lang w:val="pl-PL"/>
        </w:rPr>
      </w:pPr>
      <w:r w:rsidRPr="00725BA8">
        <w:rPr>
          <w:rFonts w:ascii="Cambria" w:hAnsi="Cambria"/>
          <w:sz w:val="22"/>
          <w:szCs w:val="22"/>
          <w:lang w:val="pl-PL"/>
        </w:rPr>
        <w:t xml:space="preserve">Ze względu na okres monitorowania projektu, który wynosi pięć lat od jego rozliczenia finansowego dopuszcza się prawo dysponowania nieruchomością w formie dzierżawy </w:t>
      </w:r>
      <w:r w:rsidRPr="00725BA8">
        <w:rPr>
          <w:rFonts w:ascii="Cambria" w:hAnsi="Cambria"/>
          <w:sz w:val="22"/>
          <w:szCs w:val="22"/>
          <w:lang w:val="pl-PL"/>
        </w:rPr>
        <w:br/>
        <w:t>na okres równy czasowi inwestycji plus minimum pięć lat.</w:t>
      </w:r>
    </w:p>
    <w:p w14:paraId="331B5DC0" w14:textId="77777777" w:rsidR="00561CBC" w:rsidRPr="00725BA8" w:rsidRDefault="00561CBC" w:rsidP="00561CBC">
      <w:pPr>
        <w:pStyle w:val="Nagwek"/>
        <w:tabs>
          <w:tab w:val="clear" w:pos="4703"/>
          <w:tab w:val="clear" w:pos="9406"/>
        </w:tabs>
        <w:spacing w:line="360" w:lineRule="auto"/>
        <w:jc w:val="both"/>
        <w:rPr>
          <w:rFonts w:ascii="Cambria" w:hAnsi="Cambria"/>
          <w:sz w:val="22"/>
          <w:szCs w:val="22"/>
          <w:lang w:val="pl-PL"/>
        </w:rPr>
      </w:pPr>
      <w:r w:rsidRPr="00725BA8">
        <w:rPr>
          <w:rFonts w:ascii="Cambria" w:hAnsi="Cambria"/>
          <w:sz w:val="22"/>
          <w:szCs w:val="22"/>
          <w:lang w:val="pl-PL"/>
        </w:rPr>
        <w:t xml:space="preserve">Wzór oświadczenia o prawie do dysponowania nieruchomością na cele budowlane </w:t>
      </w:r>
      <w:r w:rsidR="005125CA" w:rsidRPr="00725BA8">
        <w:rPr>
          <w:rFonts w:ascii="Cambria" w:hAnsi="Cambria"/>
          <w:sz w:val="22"/>
          <w:szCs w:val="22"/>
          <w:lang w:val="pl-PL"/>
        </w:rPr>
        <w:t xml:space="preserve">stanowi </w:t>
      </w:r>
      <w:r w:rsidR="005125CA" w:rsidRPr="00C12E53">
        <w:rPr>
          <w:rFonts w:ascii="Cambria" w:hAnsi="Cambria"/>
          <w:b/>
          <w:sz w:val="22"/>
          <w:szCs w:val="22"/>
          <w:lang w:val="pl-PL"/>
        </w:rPr>
        <w:t xml:space="preserve">załącznik nr </w:t>
      </w:r>
      <w:r w:rsidR="00020034" w:rsidRPr="00C12E53">
        <w:rPr>
          <w:rFonts w:ascii="Cambria" w:hAnsi="Cambria"/>
          <w:b/>
          <w:sz w:val="22"/>
          <w:szCs w:val="22"/>
          <w:lang w:val="pl-PL"/>
        </w:rPr>
        <w:t>9</w:t>
      </w:r>
      <w:r w:rsidR="006F1D84" w:rsidRPr="00C12E53">
        <w:rPr>
          <w:rFonts w:ascii="Cambria" w:hAnsi="Cambria"/>
          <w:sz w:val="22"/>
          <w:szCs w:val="22"/>
          <w:lang w:val="pl-PL"/>
        </w:rPr>
        <w:t xml:space="preserve"> do niniejszej I</w:t>
      </w:r>
      <w:r w:rsidR="005125CA" w:rsidRPr="00C12E53">
        <w:rPr>
          <w:rFonts w:ascii="Cambria" w:hAnsi="Cambria"/>
          <w:sz w:val="22"/>
          <w:szCs w:val="22"/>
          <w:lang w:val="pl-PL"/>
        </w:rPr>
        <w:t>nstrukcji</w:t>
      </w:r>
      <w:r w:rsidR="005125CA" w:rsidRPr="00725BA8">
        <w:rPr>
          <w:rFonts w:ascii="Cambria" w:hAnsi="Cambria"/>
          <w:sz w:val="22"/>
          <w:szCs w:val="22"/>
          <w:lang w:val="pl-PL"/>
        </w:rPr>
        <w:t>.</w:t>
      </w:r>
    </w:p>
    <w:p w14:paraId="3BE86238" w14:textId="77777777" w:rsidR="006F227A" w:rsidRDefault="006F227A" w:rsidP="006F227A">
      <w:pPr>
        <w:pStyle w:val="Nagwek"/>
        <w:tabs>
          <w:tab w:val="clear" w:pos="4703"/>
          <w:tab w:val="clear" w:pos="9406"/>
        </w:tabs>
        <w:spacing w:line="360" w:lineRule="auto"/>
        <w:jc w:val="both"/>
        <w:rPr>
          <w:rFonts w:ascii="Cambria" w:hAnsi="Cambria"/>
          <w:bCs/>
          <w:sz w:val="22"/>
          <w:szCs w:val="22"/>
          <w:lang w:val="pl-PL"/>
        </w:rPr>
      </w:pPr>
      <w:r w:rsidRPr="00725BA8">
        <w:rPr>
          <w:rFonts w:ascii="Cambria" w:hAnsi="Cambria"/>
          <w:bCs/>
          <w:sz w:val="22"/>
          <w:szCs w:val="22"/>
          <w:lang w:val="pl-PL"/>
        </w:rPr>
        <w:t xml:space="preserve">W przypadku projektów związanych z dostawami lub usługami należy załączyć oświadczenie </w:t>
      </w:r>
      <w:r w:rsidR="00293E65">
        <w:rPr>
          <w:rFonts w:ascii="Cambria" w:hAnsi="Cambria"/>
          <w:bCs/>
          <w:sz w:val="22"/>
          <w:szCs w:val="22"/>
          <w:lang w:val="pl-PL"/>
        </w:rPr>
        <w:br/>
      </w:r>
      <w:r w:rsidRPr="00725BA8">
        <w:rPr>
          <w:rFonts w:ascii="Cambria" w:hAnsi="Cambria"/>
          <w:bCs/>
          <w:sz w:val="22"/>
          <w:szCs w:val="22"/>
          <w:lang w:val="pl-PL"/>
        </w:rPr>
        <w:t xml:space="preserve">o prawie do dysponowania nieruchomością lub obiektami na cele projektu.  </w:t>
      </w:r>
    </w:p>
    <w:p w14:paraId="5D0CE585" w14:textId="77777777" w:rsidR="00020A77" w:rsidRDefault="00020A77" w:rsidP="006F227A">
      <w:pPr>
        <w:pStyle w:val="Nagwek"/>
        <w:tabs>
          <w:tab w:val="clear" w:pos="4703"/>
          <w:tab w:val="clear" w:pos="9406"/>
        </w:tabs>
        <w:spacing w:line="360" w:lineRule="auto"/>
        <w:jc w:val="both"/>
        <w:rPr>
          <w:rFonts w:ascii="Cambria" w:hAnsi="Cambria"/>
          <w:bCs/>
          <w:sz w:val="22"/>
          <w:szCs w:val="22"/>
          <w:lang w:val="pl-PL"/>
        </w:rPr>
      </w:pPr>
    </w:p>
    <w:p w14:paraId="52CDFDBA" w14:textId="77777777" w:rsidR="0088441F" w:rsidRPr="00725BA8" w:rsidRDefault="00C6646A" w:rsidP="0088441F">
      <w:pPr>
        <w:spacing w:line="360" w:lineRule="auto"/>
        <w:ind w:left="1211"/>
        <w:jc w:val="both"/>
        <w:rPr>
          <w:rFonts w:ascii="Cambria" w:hAnsi="Cambria"/>
          <w:b/>
          <w:sz w:val="22"/>
          <w:szCs w:val="22"/>
        </w:rPr>
      </w:pPr>
      <w:r>
        <w:rPr>
          <w:rFonts w:ascii="Cambria" w:hAnsi="Cambria"/>
          <w:b/>
          <w:sz w:val="22"/>
          <w:szCs w:val="22"/>
        </w:rPr>
        <w:t>1</w:t>
      </w:r>
      <w:r w:rsidR="00D96880">
        <w:rPr>
          <w:rFonts w:ascii="Cambria" w:hAnsi="Cambria"/>
          <w:b/>
          <w:sz w:val="22"/>
          <w:szCs w:val="22"/>
        </w:rPr>
        <w:t>7</w:t>
      </w:r>
      <w:r w:rsidR="0088441F" w:rsidRPr="007C0B65">
        <w:rPr>
          <w:rFonts w:ascii="Cambria" w:hAnsi="Cambria"/>
          <w:b/>
          <w:sz w:val="22"/>
          <w:szCs w:val="22"/>
        </w:rPr>
        <w:t>.</w:t>
      </w:r>
      <w:r w:rsidR="0088441F">
        <w:rPr>
          <w:rFonts w:ascii="Cambria" w:hAnsi="Cambria"/>
          <w:sz w:val="22"/>
          <w:szCs w:val="22"/>
        </w:rPr>
        <w:t xml:space="preserve"> </w:t>
      </w:r>
      <w:r w:rsidR="0088441F" w:rsidRPr="00725BA8">
        <w:rPr>
          <w:rFonts w:ascii="Cambria" w:hAnsi="Cambria"/>
          <w:b/>
          <w:sz w:val="22"/>
          <w:szCs w:val="22"/>
        </w:rPr>
        <w:t xml:space="preserve">Oświadczenie Beneficjenta i instytucji partycypujących finansowo </w:t>
      </w:r>
      <w:r w:rsidR="0088441F" w:rsidRPr="00725BA8">
        <w:rPr>
          <w:rFonts w:ascii="Cambria" w:hAnsi="Cambria"/>
          <w:b/>
          <w:sz w:val="22"/>
          <w:szCs w:val="22"/>
        </w:rPr>
        <w:br/>
        <w:t xml:space="preserve">w kosztach o posiadaniu środków niezbędnych do zrealizowania Projektu, </w:t>
      </w:r>
      <w:r w:rsidR="0088441F" w:rsidRPr="00725BA8">
        <w:rPr>
          <w:rFonts w:ascii="Cambria" w:hAnsi="Cambria"/>
          <w:b/>
          <w:sz w:val="22"/>
          <w:szCs w:val="22"/>
        </w:rPr>
        <w:br/>
      </w:r>
      <w:r w:rsidR="0088441F" w:rsidRPr="00725BA8">
        <w:rPr>
          <w:rFonts w:ascii="Cambria" w:hAnsi="Cambria"/>
          <w:b/>
          <w:sz w:val="22"/>
          <w:szCs w:val="22"/>
        </w:rPr>
        <w:lastRenderedPageBreak/>
        <w:t>w przypadku instytucji społecznych statut i odpowiednia uchwała organu stanowiącego</w:t>
      </w:r>
      <w:r w:rsidR="0088441F">
        <w:rPr>
          <w:rFonts w:ascii="Cambria" w:hAnsi="Cambria"/>
          <w:b/>
          <w:sz w:val="22"/>
          <w:szCs w:val="22"/>
        </w:rPr>
        <w:t xml:space="preserve"> wraz z dokumentem potwierdzającym</w:t>
      </w:r>
    </w:p>
    <w:p w14:paraId="438B9D50" w14:textId="77777777" w:rsidR="0088441F" w:rsidRPr="00725BA8" w:rsidRDefault="0088441F" w:rsidP="0088441F">
      <w:pPr>
        <w:spacing w:line="360" w:lineRule="auto"/>
        <w:ind w:left="1440"/>
        <w:jc w:val="both"/>
        <w:rPr>
          <w:rFonts w:ascii="Cambria" w:hAnsi="Cambria"/>
          <w:b/>
          <w:sz w:val="22"/>
          <w:szCs w:val="22"/>
        </w:rPr>
      </w:pPr>
    </w:p>
    <w:p w14:paraId="5E1EF09C" w14:textId="77777777" w:rsidR="0088441F" w:rsidRPr="00725BA8" w:rsidRDefault="0088441F" w:rsidP="0088441F">
      <w:pPr>
        <w:pStyle w:val="Nagwek"/>
        <w:tabs>
          <w:tab w:val="clear" w:pos="4703"/>
          <w:tab w:val="clear" w:pos="9406"/>
        </w:tabs>
        <w:spacing w:line="360" w:lineRule="auto"/>
        <w:jc w:val="both"/>
        <w:rPr>
          <w:rFonts w:ascii="Cambria" w:hAnsi="Cambria"/>
          <w:sz w:val="22"/>
          <w:szCs w:val="22"/>
          <w:lang w:val="pl-PL"/>
        </w:rPr>
      </w:pPr>
      <w:r w:rsidRPr="00725BA8">
        <w:rPr>
          <w:rFonts w:ascii="Cambria" w:hAnsi="Cambria"/>
          <w:sz w:val="22"/>
          <w:szCs w:val="22"/>
          <w:lang w:val="pl-PL"/>
        </w:rPr>
        <w:t>Beneficjent jest zobowiązany dołączyć do wniosku o dofinansowanie projektu oświadczenie, że posiada środki finansowe niezbędne do realizacji projektu, podpisane przez osoby upoważnione do jego reprezentowania. Mogą to być zarówno jego środki własne, jak również kredyty bankowe (na które ma promesę), obligacje, dotacje z budżetu państwa, budżetu województwa, funduszy celowych. Wz</w:t>
      </w:r>
      <w:r>
        <w:rPr>
          <w:rFonts w:ascii="Cambria" w:hAnsi="Cambria"/>
          <w:sz w:val="22"/>
          <w:szCs w:val="22"/>
          <w:lang w:val="pl-PL"/>
        </w:rPr>
        <w:t>ór O</w:t>
      </w:r>
      <w:r w:rsidRPr="00725BA8">
        <w:rPr>
          <w:rFonts w:ascii="Cambria" w:hAnsi="Cambria"/>
          <w:sz w:val="22"/>
          <w:szCs w:val="22"/>
          <w:lang w:val="pl-PL"/>
        </w:rPr>
        <w:t xml:space="preserve">świadczenia stanowi </w:t>
      </w:r>
      <w:r w:rsidRPr="00C12E53">
        <w:rPr>
          <w:rFonts w:ascii="Cambria" w:hAnsi="Cambria"/>
          <w:b/>
          <w:sz w:val="22"/>
          <w:szCs w:val="22"/>
          <w:lang w:val="pl-PL"/>
        </w:rPr>
        <w:t>załącznik nr</w:t>
      </w:r>
      <w:r w:rsidRPr="00C12E53">
        <w:rPr>
          <w:rFonts w:ascii="Cambria" w:hAnsi="Cambria"/>
          <w:sz w:val="22"/>
          <w:szCs w:val="22"/>
          <w:lang w:val="pl-PL"/>
        </w:rPr>
        <w:t xml:space="preserve"> </w:t>
      </w:r>
      <w:r w:rsidR="00C6646A" w:rsidRPr="00C12E53">
        <w:rPr>
          <w:rFonts w:ascii="Cambria" w:hAnsi="Cambria"/>
          <w:b/>
          <w:sz w:val="22"/>
          <w:szCs w:val="22"/>
          <w:lang w:val="pl-PL"/>
        </w:rPr>
        <w:t>10</w:t>
      </w:r>
      <w:r w:rsidRPr="00C12E53">
        <w:rPr>
          <w:rFonts w:ascii="Cambria" w:hAnsi="Cambria"/>
          <w:sz w:val="22"/>
          <w:szCs w:val="22"/>
          <w:lang w:val="pl-PL"/>
        </w:rPr>
        <w:t xml:space="preserve"> do niniejszej Instrukcji</w:t>
      </w:r>
      <w:r w:rsidRPr="00725BA8">
        <w:rPr>
          <w:rFonts w:ascii="Cambria" w:hAnsi="Cambria"/>
          <w:sz w:val="22"/>
          <w:szCs w:val="22"/>
          <w:lang w:val="pl-PL"/>
        </w:rPr>
        <w:t>.</w:t>
      </w:r>
    </w:p>
    <w:p w14:paraId="640175C0" w14:textId="77777777" w:rsidR="0088441F" w:rsidRPr="00725BA8" w:rsidRDefault="0088441F" w:rsidP="0088441F">
      <w:pPr>
        <w:pStyle w:val="Nagwek"/>
        <w:tabs>
          <w:tab w:val="clear" w:pos="4703"/>
          <w:tab w:val="clear" w:pos="9406"/>
        </w:tabs>
        <w:spacing w:line="360" w:lineRule="auto"/>
        <w:jc w:val="both"/>
        <w:rPr>
          <w:rFonts w:ascii="Cambria" w:hAnsi="Cambria"/>
          <w:sz w:val="22"/>
          <w:szCs w:val="22"/>
          <w:lang w:val="pl-PL"/>
        </w:rPr>
      </w:pPr>
      <w:r w:rsidRPr="00725BA8">
        <w:rPr>
          <w:rFonts w:ascii="Cambria" w:hAnsi="Cambria"/>
          <w:sz w:val="22"/>
          <w:szCs w:val="22"/>
          <w:lang w:val="pl-PL"/>
        </w:rPr>
        <w:t>Do oświadczenia należy dołączyć ponadto:</w:t>
      </w:r>
    </w:p>
    <w:p w14:paraId="270F21DD" w14:textId="77777777" w:rsidR="0088441F" w:rsidRPr="00725BA8" w:rsidRDefault="0088441F" w:rsidP="0088441F">
      <w:pPr>
        <w:pStyle w:val="Tekstpodstawowywcity3"/>
        <w:numPr>
          <w:ilvl w:val="0"/>
          <w:numId w:val="2"/>
        </w:numPr>
        <w:spacing w:before="120" w:line="360" w:lineRule="auto"/>
        <w:jc w:val="both"/>
        <w:rPr>
          <w:rFonts w:ascii="Cambria" w:hAnsi="Cambria"/>
          <w:bCs/>
          <w:sz w:val="22"/>
          <w:szCs w:val="22"/>
          <w:lang w:val="pl-PL"/>
        </w:rPr>
      </w:pPr>
      <w:r w:rsidRPr="00725BA8">
        <w:rPr>
          <w:rFonts w:ascii="Cambria" w:hAnsi="Cambria"/>
          <w:b/>
          <w:sz w:val="22"/>
          <w:szCs w:val="22"/>
          <w:lang w:val="pl-PL"/>
        </w:rPr>
        <w:t>w przypadku jednostek samorządu terytorialnego</w:t>
      </w:r>
      <w:r w:rsidRPr="00725BA8">
        <w:rPr>
          <w:rFonts w:ascii="Cambria" w:hAnsi="Cambria"/>
          <w:sz w:val="22"/>
          <w:szCs w:val="22"/>
          <w:lang w:val="pl-PL"/>
        </w:rPr>
        <w:t xml:space="preserve"> -  wyciąg z uchwały budżetowej podjętej przez stosowne organy na rok składania wniosku, a dla następnych lat Wieloletni Program Inwestycyjny (WPI) </w:t>
      </w:r>
      <w:r w:rsidRPr="007C0B65">
        <w:rPr>
          <w:rFonts w:ascii="Cambria" w:hAnsi="Cambria"/>
          <w:sz w:val="22"/>
          <w:szCs w:val="22"/>
          <w:lang w:val="pl-PL"/>
        </w:rPr>
        <w:t>lub link do strony, na której dostępne są powyższe dokumenty ze wskazaniem pozycji, które odnoszą się do inwestycji.</w:t>
      </w:r>
      <w:r w:rsidRPr="00725BA8">
        <w:rPr>
          <w:rFonts w:ascii="Cambria" w:hAnsi="Cambria"/>
          <w:sz w:val="22"/>
          <w:szCs w:val="22"/>
          <w:lang w:val="pl-PL"/>
        </w:rPr>
        <w:t xml:space="preserve"> </w:t>
      </w:r>
      <w:r w:rsidRPr="00725BA8">
        <w:rPr>
          <w:rFonts w:ascii="Cambria" w:hAnsi="Cambria"/>
          <w:sz w:val="22"/>
          <w:szCs w:val="22"/>
          <w:lang w:val="pl-PL"/>
        </w:rPr>
        <w:br/>
        <w:t xml:space="preserve">W dokumentach tych powinny być podane co najmniej: dokładna nazwa zadania współfinansowanego ze środków strukturalnych, kwota przeznaczona </w:t>
      </w:r>
      <w:r w:rsidRPr="00725BA8">
        <w:rPr>
          <w:rFonts w:ascii="Cambria" w:hAnsi="Cambria"/>
          <w:sz w:val="22"/>
          <w:szCs w:val="22"/>
          <w:lang w:val="pl-PL"/>
        </w:rPr>
        <w:br/>
        <w:t>na współfinansowanie</w:t>
      </w:r>
      <w:r w:rsidRPr="00725BA8">
        <w:rPr>
          <w:rFonts w:ascii="Cambria" w:hAnsi="Cambria"/>
          <w:bCs/>
          <w:sz w:val="22"/>
          <w:szCs w:val="22"/>
          <w:lang w:val="pl-PL"/>
        </w:rPr>
        <w:t xml:space="preserve"> w poszczególnych latach realizacji projektu</w:t>
      </w:r>
      <w:r w:rsidRPr="00725BA8">
        <w:rPr>
          <w:rFonts w:ascii="Cambria" w:hAnsi="Cambria"/>
          <w:sz w:val="22"/>
          <w:szCs w:val="22"/>
          <w:lang w:val="pl-PL"/>
        </w:rPr>
        <w:t xml:space="preserve"> oraz całkowita kwota projektu, a także lata jego realizacji. </w:t>
      </w:r>
    </w:p>
    <w:p w14:paraId="0A92F055" w14:textId="77777777" w:rsidR="0088441F" w:rsidRPr="00725BA8" w:rsidRDefault="0088441F" w:rsidP="0088441F">
      <w:pPr>
        <w:pStyle w:val="Nagwek"/>
        <w:tabs>
          <w:tab w:val="clear" w:pos="4703"/>
          <w:tab w:val="clear" w:pos="9406"/>
        </w:tabs>
        <w:spacing w:line="360" w:lineRule="auto"/>
        <w:ind w:left="720"/>
        <w:jc w:val="both"/>
        <w:rPr>
          <w:rFonts w:ascii="Cambria" w:hAnsi="Cambria"/>
          <w:sz w:val="22"/>
          <w:szCs w:val="22"/>
          <w:lang w:val="pl-PL"/>
        </w:rPr>
      </w:pPr>
      <w:r w:rsidRPr="00725BA8">
        <w:rPr>
          <w:rFonts w:ascii="Cambria" w:hAnsi="Cambria"/>
          <w:sz w:val="22"/>
          <w:szCs w:val="22"/>
          <w:lang w:val="pl-PL"/>
        </w:rPr>
        <w:t xml:space="preserve">W przypadku, gdy Beneficjent otrzyma środki finansowe z innych źródeł publicznych, należy załączyć kopię dokumentu poświadczające takie współfinansowanie, wydanego przez instytucję przyznającą środki. </w:t>
      </w:r>
    </w:p>
    <w:p w14:paraId="421AA693" w14:textId="77777777" w:rsidR="0088441F" w:rsidRPr="00725BA8" w:rsidRDefault="0088441F" w:rsidP="0088441F">
      <w:pPr>
        <w:numPr>
          <w:ilvl w:val="0"/>
          <w:numId w:val="3"/>
        </w:numPr>
        <w:autoSpaceDE w:val="0"/>
        <w:autoSpaceDN w:val="0"/>
        <w:adjustRightInd w:val="0"/>
        <w:spacing w:before="120" w:line="360" w:lineRule="auto"/>
        <w:jc w:val="both"/>
        <w:rPr>
          <w:rFonts w:ascii="Cambria" w:hAnsi="Cambria"/>
          <w:i/>
          <w:sz w:val="22"/>
          <w:szCs w:val="22"/>
        </w:rPr>
      </w:pPr>
      <w:r w:rsidRPr="00725BA8">
        <w:rPr>
          <w:rFonts w:ascii="Cambria" w:hAnsi="Cambria"/>
          <w:b/>
          <w:bCs/>
          <w:sz w:val="22"/>
          <w:szCs w:val="22"/>
        </w:rPr>
        <w:t>państwowych jednostek budżetowych</w:t>
      </w:r>
      <w:r w:rsidRPr="00725BA8">
        <w:rPr>
          <w:rFonts w:ascii="Cambria" w:hAnsi="Cambria"/>
          <w:sz w:val="22"/>
          <w:szCs w:val="22"/>
        </w:rPr>
        <w:t xml:space="preserve"> - na podstawie art. 18 ust. 6. Ustawy z dnia </w:t>
      </w:r>
      <w:r w:rsidRPr="00725BA8">
        <w:rPr>
          <w:rFonts w:ascii="Cambria" w:hAnsi="Cambria"/>
          <w:sz w:val="22"/>
          <w:szCs w:val="22"/>
        </w:rPr>
        <w:br/>
        <w:t xml:space="preserve">26 listopada 1998 r. o finansach publicznych (Dz. U. 1998 Nr 155 poz. 1014 z późn. zm.) dokumentem potwierdzającym posiadanie środków na realizację projektu powinien być plan dochodów i wydatków danej jednostki budżetowej, który przewiduje odpowiednie środki na realizację projektu. W przypadku projektów realizowanych przez okres dłuższy niż jeden rok  </w:t>
      </w:r>
      <w:r w:rsidRPr="00725BA8">
        <w:rPr>
          <w:rFonts w:ascii="Cambria" w:hAnsi="Cambria"/>
          <w:iCs/>
          <w:sz w:val="22"/>
          <w:szCs w:val="22"/>
        </w:rPr>
        <w:t xml:space="preserve">zabezpieczanie środków finansowych przez państwowe jednostki budżetowe </w:t>
      </w:r>
      <w:r w:rsidRPr="00725BA8">
        <w:rPr>
          <w:rFonts w:ascii="Cambria" w:hAnsi="Cambria"/>
          <w:sz w:val="22"/>
          <w:szCs w:val="22"/>
        </w:rPr>
        <w:t xml:space="preserve">zgodnie z zapisami art. 78 Ustawy </w:t>
      </w:r>
      <w:r w:rsidRPr="00725BA8">
        <w:rPr>
          <w:rFonts w:ascii="Cambria" w:hAnsi="Cambria"/>
          <w:i/>
          <w:sz w:val="22"/>
          <w:szCs w:val="22"/>
        </w:rPr>
        <w:t>o finansach publicznych</w:t>
      </w:r>
      <w:r w:rsidRPr="00725BA8">
        <w:rPr>
          <w:rFonts w:ascii="Cambria" w:hAnsi="Cambria"/>
          <w:sz w:val="22"/>
          <w:szCs w:val="22"/>
        </w:rPr>
        <w:t xml:space="preserve"> możliwe jest za pomocą programów wieloletnich stanowiących załącznik do ustawy budżetowej. </w:t>
      </w:r>
    </w:p>
    <w:p w14:paraId="13752A00" w14:textId="77777777" w:rsidR="0088441F" w:rsidRPr="00725BA8" w:rsidRDefault="0088441F" w:rsidP="0088441F">
      <w:pPr>
        <w:pStyle w:val="Nagwek"/>
        <w:numPr>
          <w:ilvl w:val="0"/>
          <w:numId w:val="3"/>
        </w:numPr>
        <w:tabs>
          <w:tab w:val="clear" w:pos="4703"/>
          <w:tab w:val="clear" w:pos="9406"/>
        </w:tabs>
        <w:spacing w:line="360" w:lineRule="auto"/>
        <w:jc w:val="both"/>
        <w:rPr>
          <w:rFonts w:ascii="Cambria" w:hAnsi="Cambria"/>
          <w:sz w:val="22"/>
          <w:szCs w:val="22"/>
          <w:lang w:val="pl-PL"/>
        </w:rPr>
      </w:pPr>
      <w:r w:rsidRPr="00725BA8">
        <w:rPr>
          <w:rFonts w:ascii="Cambria" w:hAnsi="Cambria"/>
          <w:b/>
          <w:bCs/>
          <w:sz w:val="22"/>
          <w:szCs w:val="22"/>
          <w:lang w:val="pl-PL"/>
        </w:rPr>
        <w:t>kościołów ( kościelnej osoby prawnej)</w:t>
      </w:r>
      <w:r w:rsidRPr="00725BA8">
        <w:rPr>
          <w:rFonts w:ascii="Cambria" w:hAnsi="Cambria"/>
          <w:sz w:val="22"/>
          <w:szCs w:val="22"/>
          <w:lang w:val="pl-PL"/>
        </w:rPr>
        <w:t xml:space="preserve"> określenie dokumentu, który może stanowić „ekwiwalent” uchwały organu kolegialnego np. rady gminy jest zależne od przepisów regulujących funkcjonowanie danego kościoła. Status kościelnych osób prawnych </w:t>
      </w:r>
      <w:r w:rsidRPr="00725BA8">
        <w:rPr>
          <w:rFonts w:ascii="Cambria" w:hAnsi="Cambria"/>
          <w:sz w:val="22"/>
          <w:szCs w:val="22"/>
          <w:lang w:val="pl-PL"/>
        </w:rPr>
        <w:br/>
        <w:t xml:space="preserve">i organów uprawnionych do działania w imieniu tych osób określają właściwe przepisy prawa polskiego i prawa wewnętrznego kościołów. W przypadku kościołów </w:t>
      </w:r>
      <w:r w:rsidRPr="00725BA8">
        <w:rPr>
          <w:rFonts w:ascii="Cambria" w:hAnsi="Cambria"/>
          <w:sz w:val="22"/>
          <w:szCs w:val="22"/>
          <w:lang w:val="pl-PL"/>
        </w:rPr>
        <w:br/>
        <w:t xml:space="preserve">i związków wyznaniowych organy te wymienione są w ustawach regulujących stosunek Państwa  do kościołów i związków wyznaniowych. </w:t>
      </w:r>
    </w:p>
    <w:p w14:paraId="10D8F840" w14:textId="77777777" w:rsidR="0088441F" w:rsidRPr="00725BA8" w:rsidRDefault="0088441F" w:rsidP="0088441F">
      <w:pPr>
        <w:pStyle w:val="Nagwek"/>
        <w:tabs>
          <w:tab w:val="clear" w:pos="4703"/>
          <w:tab w:val="clear" w:pos="9406"/>
        </w:tabs>
        <w:spacing w:line="360" w:lineRule="auto"/>
        <w:ind w:left="720"/>
        <w:jc w:val="both"/>
        <w:rPr>
          <w:rFonts w:ascii="Cambria" w:hAnsi="Cambria"/>
          <w:sz w:val="22"/>
          <w:szCs w:val="22"/>
          <w:lang w:val="pl-PL"/>
        </w:rPr>
      </w:pPr>
      <w:r w:rsidRPr="00725BA8">
        <w:rPr>
          <w:rFonts w:ascii="Cambria" w:hAnsi="Cambria"/>
          <w:sz w:val="22"/>
          <w:szCs w:val="22"/>
          <w:lang w:val="pl-PL"/>
        </w:rPr>
        <w:lastRenderedPageBreak/>
        <w:t xml:space="preserve">W przypadku, gdy z przepisów regulujących funkcjonowanie danego kościoła </w:t>
      </w:r>
      <w:r w:rsidRPr="00725BA8">
        <w:rPr>
          <w:rFonts w:ascii="Cambria" w:hAnsi="Cambria"/>
          <w:sz w:val="22"/>
          <w:szCs w:val="22"/>
          <w:lang w:val="pl-PL"/>
        </w:rPr>
        <w:br/>
        <w:t xml:space="preserve">lub związku wyznaniowego wynika, że w imieniu kościelnej osoby prawnej występuje organ jednoosobowy (np. biskup diecezji katolickiej, proboszcz parafii katolickiej), wówczas wymaganym dokumentem będzie oświadczenie (deklaracja) danego organu (wzór oświadczenia stanowi załącznik nr 4 do niniejszej instrukcji ). Natomiast, gdy </w:t>
      </w:r>
      <w:r w:rsidRPr="00725BA8">
        <w:rPr>
          <w:rFonts w:ascii="Cambria" w:hAnsi="Cambria"/>
          <w:sz w:val="22"/>
          <w:szCs w:val="22"/>
          <w:lang w:val="pl-PL"/>
        </w:rPr>
        <w:br/>
        <w:t xml:space="preserve">z przepisów regulujących funkcjonowanie danego kościoła lub związku wyznaniowego wynika, że organem właściwym do postępowania w imieniu kościelnej osoby prawnej jest organ kolegialny ( np. rada parafialna, synod), wówczas właściwą formą działania takiego organu będzie uchwała. </w:t>
      </w:r>
    </w:p>
    <w:p w14:paraId="6EB87634" w14:textId="77777777" w:rsidR="0088441F" w:rsidRPr="00725BA8" w:rsidRDefault="0088441F" w:rsidP="0088441F">
      <w:pPr>
        <w:numPr>
          <w:ilvl w:val="0"/>
          <w:numId w:val="4"/>
        </w:numPr>
        <w:spacing w:line="360" w:lineRule="auto"/>
        <w:jc w:val="both"/>
        <w:rPr>
          <w:rFonts w:ascii="Cambria" w:hAnsi="Cambria"/>
          <w:b/>
          <w:sz w:val="22"/>
          <w:szCs w:val="22"/>
        </w:rPr>
      </w:pPr>
      <w:r w:rsidRPr="00725BA8">
        <w:rPr>
          <w:rFonts w:ascii="Cambria" w:hAnsi="Cambria"/>
          <w:b/>
          <w:sz w:val="22"/>
          <w:szCs w:val="22"/>
        </w:rPr>
        <w:t>w przypadku innych kategorii Beneficjentów</w:t>
      </w:r>
      <w:r w:rsidRPr="00725BA8">
        <w:rPr>
          <w:rFonts w:ascii="Cambria" w:hAnsi="Cambria"/>
          <w:sz w:val="22"/>
          <w:szCs w:val="22"/>
        </w:rPr>
        <w:t xml:space="preserve"> do wniosku aplikacyjnego należy  załączyć uchwałę </w:t>
      </w:r>
      <w:r w:rsidRPr="00725BA8">
        <w:rPr>
          <w:rFonts w:ascii="Cambria" w:hAnsi="Cambria"/>
          <w:bCs/>
          <w:sz w:val="22"/>
          <w:szCs w:val="22"/>
        </w:rPr>
        <w:t>(lub oświadczenie w przypadku organu jednoosobowego)</w:t>
      </w:r>
      <w:r w:rsidRPr="00725BA8">
        <w:rPr>
          <w:rFonts w:ascii="Cambria" w:hAnsi="Cambria"/>
          <w:sz w:val="22"/>
          <w:szCs w:val="22"/>
        </w:rPr>
        <w:t xml:space="preserve"> właściwego organu określającą zadanie, na które przeznaczone są środki finansowe, </w:t>
      </w:r>
      <w:r w:rsidRPr="00725BA8">
        <w:rPr>
          <w:rFonts w:ascii="Cambria" w:hAnsi="Cambria"/>
          <w:sz w:val="22"/>
          <w:szCs w:val="22"/>
        </w:rPr>
        <w:br/>
        <w:t xml:space="preserve">jego koszt całkowity a także wysokość wkładu własnego zabezpieczonego </w:t>
      </w:r>
      <w:r w:rsidRPr="00725BA8">
        <w:rPr>
          <w:rFonts w:ascii="Cambria" w:hAnsi="Cambria"/>
          <w:sz w:val="22"/>
          <w:szCs w:val="22"/>
        </w:rPr>
        <w:br/>
        <w:t xml:space="preserve">na realizację danego zadania w kolejnych latach lub promesę kredytową uzyskaną </w:t>
      </w:r>
      <w:r w:rsidRPr="00725BA8">
        <w:rPr>
          <w:rFonts w:ascii="Cambria" w:hAnsi="Cambria"/>
          <w:sz w:val="22"/>
          <w:szCs w:val="22"/>
        </w:rPr>
        <w:br/>
        <w:t xml:space="preserve">z banku zapewniającą, iż w przypadku uzyskania dofinansowania w ramach Regionalnego Programu Operacyjnego Województwa Świętokrzyskiego projekt otrzyma środki na współfinansowanie inwestycji. Środki objęte promesą powinny zostać uruchomione w terminie umożliwiającym finansowanie projektu </w:t>
      </w:r>
      <w:r w:rsidRPr="00725BA8">
        <w:rPr>
          <w:rFonts w:ascii="Cambria" w:hAnsi="Cambria"/>
          <w:sz w:val="22"/>
          <w:szCs w:val="22"/>
        </w:rPr>
        <w:br/>
        <w:t>w I kwartale jego rzeczowej realizacji.</w:t>
      </w:r>
    </w:p>
    <w:p w14:paraId="359BA99E" w14:textId="77777777" w:rsidR="0088441F" w:rsidRPr="00725BA8" w:rsidRDefault="0088441F" w:rsidP="0088441F">
      <w:pPr>
        <w:pStyle w:val="Nagwek"/>
        <w:tabs>
          <w:tab w:val="clear" w:pos="4703"/>
          <w:tab w:val="clear" w:pos="9406"/>
        </w:tabs>
        <w:spacing w:line="360" w:lineRule="auto"/>
        <w:ind w:left="360"/>
        <w:jc w:val="both"/>
        <w:rPr>
          <w:rFonts w:ascii="Cambria" w:hAnsi="Cambria"/>
          <w:sz w:val="22"/>
          <w:szCs w:val="22"/>
          <w:lang w:val="pl-PL"/>
        </w:rPr>
      </w:pPr>
    </w:p>
    <w:p w14:paraId="2FC6EEA3" w14:textId="77777777" w:rsidR="0088441F" w:rsidRPr="00725BA8" w:rsidRDefault="0088441F" w:rsidP="0088441F">
      <w:pPr>
        <w:pStyle w:val="Tekstpodstawowywcity3"/>
        <w:spacing w:before="120" w:line="360" w:lineRule="auto"/>
        <w:ind w:left="0"/>
        <w:jc w:val="both"/>
        <w:rPr>
          <w:rFonts w:ascii="Cambria" w:hAnsi="Cambria"/>
          <w:sz w:val="22"/>
          <w:szCs w:val="22"/>
          <w:lang w:val="pl-PL"/>
        </w:rPr>
      </w:pPr>
      <w:r w:rsidRPr="00725BA8">
        <w:rPr>
          <w:rFonts w:ascii="Cambria" w:hAnsi="Cambria"/>
          <w:sz w:val="22"/>
          <w:szCs w:val="22"/>
          <w:lang w:val="pl-PL"/>
        </w:rPr>
        <w:t xml:space="preserve">Należy pamiętać, że wkład własny beneficjenta musi stanowić minimum 15% kosztów kwalifikowalnych projektu i każdorazowo regulowany jest wysokością przyznanego dofinansowania z Europejskiego Funduszu Rozwoju Regionalnego, podawaną przez Instytucję Zarządzającą w ogłoszeniu konkursowym dla określonych działań. Wkład ten musi zostać zapewniony w wysokości nie mniejszej niż kwota potrzebna do finansowania projektu </w:t>
      </w:r>
      <w:r>
        <w:rPr>
          <w:rFonts w:ascii="Cambria" w:hAnsi="Cambria"/>
          <w:sz w:val="22"/>
          <w:szCs w:val="22"/>
          <w:lang w:val="pl-PL"/>
        </w:rPr>
        <w:br/>
      </w:r>
      <w:r w:rsidRPr="00725BA8">
        <w:rPr>
          <w:rFonts w:ascii="Cambria" w:hAnsi="Cambria"/>
          <w:sz w:val="22"/>
          <w:szCs w:val="22"/>
          <w:lang w:val="pl-PL"/>
        </w:rPr>
        <w:t xml:space="preserve">w pierwszym kwartale jego realizacji rzeczowej. W pewnych przypadkach, np. projektów polegających na jednorazowym zakupie sprzętu Beneficjent będzie musiał zatem przedstawić zapewnienie posiadania środków niezbędnych do zrealizowania całej inwestycji </w:t>
      </w:r>
      <w:r w:rsidRPr="00725BA8">
        <w:rPr>
          <w:rFonts w:ascii="Cambria" w:hAnsi="Cambria"/>
          <w:sz w:val="22"/>
          <w:szCs w:val="22"/>
          <w:lang w:val="pl-PL"/>
        </w:rPr>
        <w:br/>
        <w:t xml:space="preserve">(musi bowiem pokryć ze środków własnych kwotę pierwszej faktury). </w:t>
      </w:r>
    </w:p>
    <w:p w14:paraId="7DBDADB1" w14:textId="77777777" w:rsidR="0088441F" w:rsidRDefault="0088441F" w:rsidP="0088441F">
      <w:pPr>
        <w:pStyle w:val="Tekstpodstawowywcity3"/>
        <w:spacing w:before="120" w:line="360" w:lineRule="auto"/>
        <w:ind w:left="0"/>
        <w:jc w:val="both"/>
        <w:rPr>
          <w:rFonts w:ascii="Cambria" w:hAnsi="Cambria"/>
          <w:sz w:val="22"/>
          <w:szCs w:val="22"/>
          <w:lang w:val="pl-PL"/>
        </w:rPr>
      </w:pPr>
      <w:r w:rsidRPr="00725BA8">
        <w:rPr>
          <w:rFonts w:ascii="Cambria" w:hAnsi="Cambria"/>
          <w:sz w:val="22"/>
          <w:szCs w:val="22"/>
          <w:lang w:val="pl-PL"/>
        </w:rPr>
        <w:t xml:space="preserve">Ponadto Beneficjent, w ramach wkładu własnego pokrywa wszystkie wydatki niekwalifikowalne w ramach projektu i powinno to być uwzględnione w dokumencie potwierdzającym posiadanie przez Beneficjenta końcowego środków niezbędnych do zrealizowania projektu. </w:t>
      </w:r>
    </w:p>
    <w:p w14:paraId="70BD4E44" w14:textId="77777777" w:rsidR="0088441F" w:rsidRPr="002C4D3D" w:rsidRDefault="0088441F" w:rsidP="0088441F">
      <w:pPr>
        <w:spacing w:line="360" w:lineRule="auto"/>
        <w:jc w:val="both"/>
        <w:rPr>
          <w:rFonts w:ascii="Cambria" w:hAnsi="Cambria"/>
          <w:b/>
          <w:sz w:val="22"/>
          <w:szCs w:val="22"/>
        </w:rPr>
      </w:pPr>
      <w:r w:rsidRPr="002C4D3D">
        <w:rPr>
          <w:rFonts w:ascii="Cambria" w:hAnsi="Cambria"/>
          <w:sz w:val="22"/>
          <w:szCs w:val="22"/>
        </w:rPr>
        <w:t xml:space="preserve">Wnioskodawca jest zobowiązany dołączyć do wniosku o dofinansowanie projektu dokument potwierdzający posiadanie przez Beneficjenta środków finansowych w niezbędnej wysokości </w:t>
      </w:r>
      <w:r>
        <w:rPr>
          <w:rFonts w:ascii="Cambria" w:hAnsi="Cambria"/>
          <w:sz w:val="22"/>
          <w:szCs w:val="22"/>
        </w:rPr>
        <w:br/>
      </w:r>
      <w:r w:rsidRPr="002C4D3D">
        <w:rPr>
          <w:rFonts w:ascii="Cambria" w:hAnsi="Cambria"/>
          <w:sz w:val="22"/>
          <w:szCs w:val="22"/>
        </w:rPr>
        <w:t xml:space="preserve">(np. zaświadczenie z Banku, promesa, wyciąg bankowy). </w:t>
      </w:r>
      <w:r w:rsidRPr="002C4D3D">
        <w:rPr>
          <w:rFonts w:ascii="Cambria" w:hAnsi="Cambria"/>
          <w:color w:val="000000"/>
          <w:sz w:val="22"/>
          <w:szCs w:val="22"/>
        </w:rPr>
        <w:t xml:space="preserve">W przypadku promesy kredytowej nie </w:t>
      </w:r>
      <w:r w:rsidRPr="002C4D3D">
        <w:rPr>
          <w:rFonts w:ascii="Cambria" w:hAnsi="Cambria"/>
          <w:color w:val="000000"/>
          <w:sz w:val="22"/>
          <w:szCs w:val="22"/>
        </w:rPr>
        <w:lastRenderedPageBreak/>
        <w:t>może ona mieć charakteru warunkowego – musi z niej wynikać, iż instytucja finansująca zbadała zdolność kredytową Wnioskodawcy i udzieli kredytu na sfinansowanie inwestycji.</w:t>
      </w:r>
    </w:p>
    <w:p w14:paraId="2970875B" w14:textId="77777777" w:rsidR="0088441F" w:rsidRDefault="0088441F" w:rsidP="0088441F">
      <w:pPr>
        <w:pStyle w:val="Tekstpodstawowywcity3"/>
        <w:spacing w:before="120" w:line="360" w:lineRule="auto"/>
        <w:ind w:left="0"/>
        <w:jc w:val="both"/>
        <w:rPr>
          <w:rFonts w:ascii="Cambria" w:hAnsi="Cambria"/>
          <w:sz w:val="22"/>
          <w:szCs w:val="22"/>
          <w:lang w:val="pl-PL"/>
        </w:rPr>
      </w:pPr>
      <w:r w:rsidRPr="002C4D3D">
        <w:rPr>
          <w:rFonts w:ascii="Cambria" w:hAnsi="Cambria"/>
          <w:sz w:val="22"/>
          <w:szCs w:val="22"/>
          <w:lang w:val="pl-PL"/>
        </w:rPr>
        <w:t xml:space="preserve">Ponadto Beneficjent, w ramach wkładu własnego pokrywa wszystkie wydatki niekwalifikowalne w ramach projektu i powinno to być uwzględnione w dokumencie potwierdzającym posiadanie przez Beneficjenta końcowego środków niezbędnych do zrealizowania projektu. </w:t>
      </w:r>
    </w:p>
    <w:p w14:paraId="5D058340" w14:textId="77777777" w:rsidR="0088441F" w:rsidRPr="00725BA8" w:rsidRDefault="0088441F" w:rsidP="0088441F">
      <w:pPr>
        <w:pStyle w:val="Tekstpodstawowywcity3"/>
        <w:spacing w:before="120" w:line="360" w:lineRule="auto"/>
        <w:ind w:left="0"/>
        <w:jc w:val="both"/>
        <w:rPr>
          <w:rFonts w:ascii="Cambria" w:hAnsi="Cambria"/>
          <w:sz w:val="22"/>
          <w:szCs w:val="22"/>
          <w:lang w:val="pl-PL"/>
        </w:rPr>
      </w:pPr>
    </w:p>
    <w:p w14:paraId="37891C3F" w14:textId="77777777" w:rsidR="0088441F" w:rsidRDefault="0088441F" w:rsidP="0088441F">
      <w:pPr>
        <w:pStyle w:val="Tekstpodstawowywcity3"/>
        <w:spacing w:before="120" w:line="360" w:lineRule="auto"/>
        <w:ind w:left="0"/>
        <w:jc w:val="both"/>
        <w:rPr>
          <w:rFonts w:ascii="Cambria" w:hAnsi="Cambria"/>
          <w:b/>
          <w:i/>
          <w:sz w:val="22"/>
          <w:szCs w:val="22"/>
          <w:u w:val="single"/>
          <w:lang w:val="pl-PL"/>
        </w:rPr>
      </w:pPr>
      <w:r w:rsidRPr="00725BA8">
        <w:rPr>
          <w:rFonts w:ascii="Cambria" w:hAnsi="Cambria"/>
          <w:b/>
          <w:i/>
          <w:sz w:val="22"/>
          <w:szCs w:val="22"/>
          <w:u w:val="single"/>
          <w:lang w:val="pl-PL"/>
        </w:rPr>
        <w:t>Ponadto należy załączyć oświadczenia wszystkich innych instytucji partycypujących finansowo w kosztach projektu.</w:t>
      </w:r>
    </w:p>
    <w:p w14:paraId="220D693E" w14:textId="77777777" w:rsidR="007F55F9" w:rsidRDefault="007F55F9" w:rsidP="0088441F">
      <w:pPr>
        <w:pStyle w:val="Tekstpodstawowywcity3"/>
        <w:spacing w:before="120" w:line="360" w:lineRule="auto"/>
        <w:ind w:left="0"/>
        <w:jc w:val="both"/>
        <w:rPr>
          <w:rFonts w:ascii="Cambria" w:hAnsi="Cambria"/>
          <w:b/>
          <w:i/>
          <w:sz w:val="22"/>
          <w:szCs w:val="22"/>
          <w:u w:val="single"/>
          <w:lang w:val="pl-PL"/>
        </w:rPr>
      </w:pPr>
    </w:p>
    <w:p w14:paraId="778B2685" w14:textId="77777777" w:rsidR="002C4D3D" w:rsidRDefault="007F55F9" w:rsidP="007F55F9">
      <w:pPr>
        <w:spacing w:before="120" w:after="120" w:line="360" w:lineRule="auto"/>
        <w:jc w:val="both"/>
        <w:rPr>
          <w:rFonts w:ascii="Cambria" w:hAnsi="Cambria"/>
          <w:sz w:val="22"/>
          <w:szCs w:val="22"/>
          <w:lang w:eastAsia="x-none"/>
        </w:rPr>
      </w:pPr>
      <w:r w:rsidRPr="007F55F9">
        <w:rPr>
          <w:rFonts w:ascii="Cambria" w:hAnsi="Cambria"/>
          <w:sz w:val="22"/>
          <w:szCs w:val="22"/>
          <w:lang w:eastAsia="x-none"/>
        </w:rPr>
        <w:t xml:space="preserve">Oświadczenie Beneficjenta i instytucji partycypujących finansowo w kosztach o posiadaniu środków niezbędnych do zrealizowania Projektu, w przypadku instytucji społecznych statut </w:t>
      </w:r>
      <w:r w:rsidRPr="007F55F9">
        <w:rPr>
          <w:rFonts w:ascii="Cambria" w:hAnsi="Cambria"/>
          <w:sz w:val="22"/>
          <w:szCs w:val="22"/>
          <w:lang w:eastAsia="x-none"/>
        </w:rPr>
        <w:br/>
        <w:t xml:space="preserve">i odpowiednia uchwała organu stanowiącego muszą zostać dostarczone </w:t>
      </w:r>
      <w:r>
        <w:rPr>
          <w:rFonts w:ascii="Cambria" w:hAnsi="Cambria"/>
          <w:sz w:val="22"/>
          <w:szCs w:val="22"/>
          <w:lang w:eastAsia="x-none"/>
        </w:rPr>
        <w:t>wraz z dokumentacją konkursową</w:t>
      </w:r>
      <w:r w:rsidRPr="007F55F9">
        <w:rPr>
          <w:rFonts w:ascii="Cambria" w:hAnsi="Cambria"/>
          <w:sz w:val="22"/>
          <w:szCs w:val="22"/>
          <w:lang w:eastAsia="x-none"/>
        </w:rPr>
        <w:t xml:space="preserve"> lub na co najmniej 30 dni kalendarzowych przed złożeniem pierwszego wniosku </w:t>
      </w:r>
      <w:r>
        <w:rPr>
          <w:rFonts w:ascii="Cambria" w:hAnsi="Cambria"/>
          <w:sz w:val="22"/>
          <w:szCs w:val="22"/>
          <w:lang w:eastAsia="x-none"/>
        </w:rPr>
        <w:br/>
      </w:r>
      <w:r w:rsidRPr="007F55F9">
        <w:rPr>
          <w:rFonts w:ascii="Cambria" w:hAnsi="Cambria"/>
          <w:sz w:val="22"/>
          <w:szCs w:val="22"/>
          <w:lang w:eastAsia="x-none"/>
        </w:rPr>
        <w:t xml:space="preserve">o płatność, w którym Beneficjent wnioskuje o płatność zaliczkową/refundacyjną, ale nie później niż do dnia wskazanego w umowie/decyzji (warunek rozwiązujący). </w:t>
      </w:r>
    </w:p>
    <w:p w14:paraId="3051A298" w14:textId="77777777" w:rsidR="002C4D3D" w:rsidRDefault="002C4D3D" w:rsidP="002C4D3D">
      <w:pPr>
        <w:pStyle w:val="Tekstpodstawowywcity3"/>
        <w:spacing w:before="120" w:line="360" w:lineRule="auto"/>
        <w:ind w:left="0"/>
        <w:jc w:val="both"/>
        <w:rPr>
          <w:rFonts w:ascii="Cambria" w:hAnsi="Cambria"/>
          <w:sz w:val="22"/>
          <w:szCs w:val="22"/>
          <w:lang w:val="pl-PL"/>
        </w:rPr>
      </w:pPr>
    </w:p>
    <w:p w14:paraId="46D778CF" w14:textId="77777777" w:rsidR="00293E65" w:rsidRPr="00293E65" w:rsidRDefault="00293E65" w:rsidP="00293E65">
      <w:pPr>
        <w:spacing w:line="360" w:lineRule="auto"/>
        <w:ind w:firstLine="284"/>
        <w:jc w:val="both"/>
        <w:rPr>
          <w:rFonts w:ascii="Cambria" w:hAnsi="Cambria"/>
          <w:b/>
          <w:sz w:val="22"/>
          <w:szCs w:val="22"/>
        </w:rPr>
      </w:pPr>
    </w:p>
    <w:p w14:paraId="53428400" w14:textId="77777777" w:rsidR="00565DE2" w:rsidRDefault="0006204C" w:rsidP="00293E65">
      <w:pPr>
        <w:spacing w:line="360" w:lineRule="auto"/>
        <w:ind w:firstLine="426"/>
        <w:jc w:val="both"/>
        <w:rPr>
          <w:rFonts w:ascii="Cambria" w:hAnsi="Cambria"/>
          <w:b/>
          <w:sz w:val="22"/>
          <w:szCs w:val="22"/>
        </w:rPr>
      </w:pPr>
      <w:r>
        <w:rPr>
          <w:rFonts w:ascii="Cambria" w:hAnsi="Cambria"/>
          <w:b/>
          <w:sz w:val="22"/>
          <w:szCs w:val="22"/>
        </w:rPr>
        <w:t>1</w:t>
      </w:r>
      <w:r w:rsidR="00D428CE">
        <w:rPr>
          <w:rFonts w:ascii="Cambria" w:hAnsi="Cambria"/>
          <w:b/>
          <w:sz w:val="22"/>
          <w:szCs w:val="22"/>
        </w:rPr>
        <w:t>8</w:t>
      </w:r>
      <w:r w:rsidR="00565DE2" w:rsidRPr="00565DE2">
        <w:rPr>
          <w:rFonts w:ascii="Cambria" w:hAnsi="Cambria"/>
          <w:b/>
          <w:sz w:val="22"/>
          <w:szCs w:val="22"/>
        </w:rPr>
        <w:t>. Inne niezbędne dokumenty wymagane prawem lub kategorią projektu</w:t>
      </w:r>
    </w:p>
    <w:p w14:paraId="39CED5EF" w14:textId="77777777" w:rsidR="00565DE2" w:rsidRPr="00565DE2" w:rsidRDefault="00565DE2" w:rsidP="00565DE2">
      <w:pPr>
        <w:spacing w:line="360" w:lineRule="auto"/>
        <w:ind w:firstLine="567"/>
        <w:jc w:val="both"/>
        <w:rPr>
          <w:rFonts w:ascii="Cambria" w:hAnsi="Cambria"/>
          <w:b/>
          <w:sz w:val="22"/>
          <w:szCs w:val="22"/>
        </w:rPr>
      </w:pPr>
    </w:p>
    <w:p w14:paraId="4EF1F4CF" w14:textId="77777777" w:rsidR="00565DE2" w:rsidRPr="00565DE2" w:rsidRDefault="00565DE2" w:rsidP="00565DE2">
      <w:pPr>
        <w:pStyle w:val="Nagwek"/>
        <w:tabs>
          <w:tab w:val="clear" w:pos="4703"/>
          <w:tab w:val="clear" w:pos="9406"/>
        </w:tabs>
        <w:spacing w:line="360" w:lineRule="auto"/>
        <w:jc w:val="both"/>
        <w:rPr>
          <w:rFonts w:ascii="Cambria" w:hAnsi="Cambria"/>
          <w:sz w:val="22"/>
          <w:szCs w:val="22"/>
          <w:lang w:val="pl-PL"/>
        </w:rPr>
      </w:pPr>
      <w:r w:rsidRPr="00565DE2">
        <w:rPr>
          <w:rFonts w:ascii="Cambria" w:hAnsi="Cambria"/>
          <w:sz w:val="22"/>
          <w:szCs w:val="22"/>
          <w:lang w:val="pl-PL"/>
        </w:rPr>
        <w:t>Wnioskodawca może dołączyć inne załączniki, mogące pomóc w należytej ocenie przedstawionego wniosku. W szczególności powinny to być dokumenty uzasadniające przyjęcie rozwiązań odmiennych niż typowe, korzystanie ze zwolnień lub innej ścieżki legislacyjnej niż typowa. Dokumentami takimi mogą być także wszelkiego rodzaju dodatkowe ekspertyzy, badania, na skutek których przyjęto szczególne rozwiązania projektu. Mogą to być także nawiązania do rządowych lub regionalnych planów lub badań strategicznych (np. wypis ze strategii rozwoju województwa), a także lokalne strategie i plany rozwoju. Dla projektów infrastrukturalnych dodatkowymi dokumentami mogą być opinie konserwatora zabytków, ekspertyzy archeologiczne, postanowienia o uzgodnieniu z organem administracji architektoniczno-budowlanej niektórych wymaganych Ustawą – Prawo budowlane rozwiązań projektowych.</w:t>
      </w:r>
    </w:p>
    <w:p w14:paraId="334991E0" w14:textId="77777777" w:rsidR="00130B54" w:rsidRDefault="00130B54" w:rsidP="008428F3">
      <w:pPr>
        <w:pStyle w:val="Nagwek"/>
        <w:tabs>
          <w:tab w:val="clear" w:pos="4703"/>
          <w:tab w:val="clear" w:pos="9406"/>
        </w:tabs>
        <w:spacing w:line="360" w:lineRule="auto"/>
        <w:jc w:val="both"/>
        <w:rPr>
          <w:rFonts w:ascii="Cambria" w:hAnsi="Cambria"/>
          <w:sz w:val="22"/>
          <w:szCs w:val="22"/>
          <w:lang w:val="pl-PL"/>
        </w:rPr>
      </w:pPr>
    </w:p>
    <w:p w14:paraId="7C242605" w14:textId="77777777" w:rsidR="00A93D48" w:rsidRDefault="00A93D48">
      <w:pPr>
        <w:rPr>
          <w:rFonts w:ascii="Cambria" w:hAnsi="Cambria"/>
          <w:b/>
          <w:color w:val="000000"/>
          <w:sz w:val="22"/>
          <w:szCs w:val="22"/>
        </w:rPr>
      </w:pPr>
      <w:r>
        <w:rPr>
          <w:rFonts w:ascii="Cambria" w:hAnsi="Cambria"/>
          <w:b/>
          <w:color w:val="000000"/>
          <w:sz w:val="22"/>
          <w:szCs w:val="22"/>
        </w:rPr>
        <w:br w:type="page"/>
      </w:r>
    </w:p>
    <w:p w14:paraId="286E0EB3" w14:textId="2DCF134C" w:rsidR="0039574F" w:rsidRPr="00725BA8" w:rsidRDefault="0039574F" w:rsidP="00422B4D">
      <w:pPr>
        <w:jc w:val="both"/>
        <w:rPr>
          <w:rFonts w:ascii="Cambria" w:hAnsi="Cambria"/>
          <w:b/>
          <w:color w:val="000000"/>
          <w:sz w:val="22"/>
          <w:szCs w:val="22"/>
        </w:rPr>
      </w:pPr>
      <w:r w:rsidRPr="00725BA8">
        <w:rPr>
          <w:rFonts w:ascii="Cambria" w:hAnsi="Cambria"/>
          <w:b/>
          <w:color w:val="000000"/>
          <w:sz w:val="22"/>
          <w:szCs w:val="22"/>
        </w:rPr>
        <w:lastRenderedPageBreak/>
        <w:t>Dane osoby/osób przedkładających załączniki:</w:t>
      </w:r>
    </w:p>
    <w:p w14:paraId="2136B814" w14:textId="77777777" w:rsidR="00320C48" w:rsidRPr="00725BA8" w:rsidRDefault="00320C48" w:rsidP="0039574F">
      <w:pPr>
        <w:pStyle w:val="Nagwek"/>
        <w:tabs>
          <w:tab w:val="clear" w:pos="4703"/>
          <w:tab w:val="clear" w:pos="9406"/>
        </w:tabs>
        <w:spacing w:line="360" w:lineRule="auto"/>
        <w:jc w:val="both"/>
        <w:rPr>
          <w:rFonts w:ascii="Cambria" w:hAnsi="Cambria"/>
          <w:sz w:val="22"/>
          <w:szCs w:val="22"/>
          <w:lang w:val="pl-PL"/>
        </w:rPr>
      </w:pPr>
    </w:p>
    <w:p w14:paraId="4B40A2F1" w14:textId="77777777" w:rsidR="0039574F" w:rsidRPr="00725BA8" w:rsidRDefault="0039574F" w:rsidP="0039574F">
      <w:pPr>
        <w:pStyle w:val="Nagwek"/>
        <w:tabs>
          <w:tab w:val="clear" w:pos="4703"/>
          <w:tab w:val="clear" w:pos="9406"/>
        </w:tabs>
        <w:spacing w:line="360" w:lineRule="auto"/>
        <w:jc w:val="both"/>
        <w:rPr>
          <w:rFonts w:ascii="Cambria" w:hAnsi="Cambria"/>
          <w:sz w:val="22"/>
          <w:szCs w:val="22"/>
          <w:lang w:val="pl-PL"/>
        </w:rPr>
      </w:pPr>
      <w:r w:rsidRPr="00725BA8">
        <w:rPr>
          <w:rFonts w:ascii="Cambria" w:hAnsi="Cambria"/>
          <w:sz w:val="22"/>
          <w:szCs w:val="22"/>
          <w:lang w:val="pl-PL"/>
        </w:rPr>
        <w:t>W tym miejscu należy podać dane osoby/osób odpowiedzialnych za poprawność formalno –prawną załączników. Są to osoby tożsame z podpisującymi wniosek o dofinansowanie</w:t>
      </w:r>
      <w:r w:rsidR="008B3F99" w:rsidRPr="00725BA8">
        <w:rPr>
          <w:rFonts w:ascii="Cambria" w:hAnsi="Cambria"/>
          <w:sz w:val="22"/>
          <w:szCs w:val="22"/>
          <w:lang w:val="pl-PL"/>
        </w:rPr>
        <w:t xml:space="preserve"> (wyłączając kontrasygnatę Skarbnika)</w:t>
      </w:r>
      <w:r w:rsidRPr="00725BA8">
        <w:rPr>
          <w:rFonts w:ascii="Cambria" w:hAnsi="Cambria"/>
          <w:sz w:val="22"/>
          <w:szCs w:val="22"/>
          <w:lang w:val="pl-PL"/>
        </w:rPr>
        <w:t>.</w:t>
      </w:r>
    </w:p>
    <w:p w14:paraId="09B7E2ED" w14:textId="77777777" w:rsidR="00186517" w:rsidRDefault="00186517" w:rsidP="0039574F">
      <w:pPr>
        <w:pStyle w:val="Nagwek"/>
        <w:tabs>
          <w:tab w:val="clear" w:pos="4703"/>
          <w:tab w:val="clear" w:pos="9406"/>
        </w:tabs>
        <w:spacing w:line="360" w:lineRule="auto"/>
        <w:jc w:val="both"/>
        <w:rPr>
          <w:rFonts w:ascii="Cambria" w:hAnsi="Cambria"/>
          <w:sz w:val="22"/>
          <w:szCs w:val="22"/>
          <w:lang w:val="pl-PL"/>
        </w:rPr>
      </w:pPr>
    </w:p>
    <w:p w14:paraId="6E895CBC" w14:textId="77777777" w:rsidR="0039574F" w:rsidRPr="00725BA8" w:rsidRDefault="0039574F" w:rsidP="0039574F">
      <w:pPr>
        <w:pStyle w:val="Nagwek"/>
        <w:tabs>
          <w:tab w:val="clear" w:pos="4703"/>
          <w:tab w:val="clear" w:pos="9406"/>
        </w:tabs>
        <w:spacing w:line="360" w:lineRule="auto"/>
        <w:jc w:val="both"/>
        <w:rPr>
          <w:rFonts w:ascii="Cambria" w:hAnsi="Cambria"/>
          <w:sz w:val="22"/>
          <w:szCs w:val="22"/>
          <w:lang w:val="pl-PL"/>
        </w:rPr>
      </w:pPr>
      <w:r w:rsidRPr="00725BA8">
        <w:rPr>
          <w:rFonts w:ascii="Cambria" w:hAnsi="Cambria"/>
          <w:sz w:val="22"/>
          <w:szCs w:val="22"/>
          <w:lang w:val="pl-PL"/>
        </w:rPr>
        <w:t>Podaje się następujące dane:</w:t>
      </w:r>
    </w:p>
    <w:p w14:paraId="26B792CE" w14:textId="77777777" w:rsidR="0039574F" w:rsidRPr="00725BA8" w:rsidRDefault="0039574F" w:rsidP="0039574F">
      <w:pPr>
        <w:spacing w:line="360" w:lineRule="auto"/>
        <w:rPr>
          <w:rFonts w:ascii="Cambria" w:hAnsi="Cambria"/>
          <w:bCs/>
          <w:sz w:val="22"/>
          <w:szCs w:val="22"/>
        </w:rPr>
      </w:pPr>
      <w:r w:rsidRPr="00725BA8">
        <w:rPr>
          <w:rFonts w:ascii="Cambria" w:hAnsi="Cambria"/>
          <w:bCs/>
          <w:sz w:val="22"/>
          <w:szCs w:val="22"/>
        </w:rPr>
        <w:t>- nazwę reprezentowanej przez siebie instytucji,</w:t>
      </w:r>
    </w:p>
    <w:p w14:paraId="6B87C213" w14:textId="77777777" w:rsidR="0039574F" w:rsidRPr="00725BA8" w:rsidRDefault="0039574F" w:rsidP="0039574F">
      <w:pPr>
        <w:spacing w:line="360" w:lineRule="auto"/>
        <w:rPr>
          <w:rFonts w:ascii="Cambria" w:hAnsi="Cambria"/>
          <w:bCs/>
          <w:sz w:val="22"/>
          <w:szCs w:val="22"/>
        </w:rPr>
      </w:pPr>
      <w:r w:rsidRPr="00725BA8">
        <w:rPr>
          <w:rFonts w:ascii="Cambria" w:hAnsi="Cambria"/>
          <w:bCs/>
          <w:sz w:val="22"/>
          <w:szCs w:val="22"/>
        </w:rPr>
        <w:t>- imię i nazwisko,</w:t>
      </w:r>
    </w:p>
    <w:p w14:paraId="522D398E" w14:textId="77777777" w:rsidR="0039574F" w:rsidRPr="00725BA8" w:rsidRDefault="0039574F" w:rsidP="0039574F">
      <w:pPr>
        <w:spacing w:line="360" w:lineRule="auto"/>
        <w:rPr>
          <w:rFonts w:ascii="Cambria" w:hAnsi="Cambria"/>
          <w:bCs/>
          <w:sz w:val="22"/>
          <w:szCs w:val="22"/>
        </w:rPr>
      </w:pPr>
      <w:r w:rsidRPr="00725BA8">
        <w:rPr>
          <w:rFonts w:ascii="Cambria" w:hAnsi="Cambria"/>
          <w:bCs/>
          <w:sz w:val="22"/>
          <w:szCs w:val="22"/>
        </w:rPr>
        <w:t>- zajmowane stanowisko,</w:t>
      </w:r>
    </w:p>
    <w:p w14:paraId="2C05D0BB" w14:textId="77777777" w:rsidR="0039574F" w:rsidRPr="00725BA8" w:rsidRDefault="0039574F" w:rsidP="0039574F">
      <w:pPr>
        <w:spacing w:line="360" w:lineRule="auto"/>
        <w:rPr>
          <w:rFonts w:ascii="Cambria" w:hAnsi="Cambria"/>
          <w:bCs/>
          <w:sz w:val="22"/>
          <w:szCs w:val="22"/>
        </w:rPr>
      </w:pPr>
      <w:r w:rsidRPr="00725BA8">
        <w:rPr>
          <w:rFonts w:ascii="Cambria" w:hAnsi="Cambria"/>
          <w:bCs/>
          <w:sz w:val="22"/>
          <w:szCs w:val="22"/>
        </w:rPr>
        <w:t>- datę,</w:t>
      </w:r>
    </w:p>
    <w:p w14:paraId="4B09601D" w14:textId="77777777" w:rsidR="00F43AE6" w:rsidRDefault="0039574F" w:rsidP="00591152">
      <w:pPr>
        <w:spacing w:line="360" w:lineRule="auto"/>
        <w:rPr>
          <w:rFonts w:ascii="Cambria" w:hAnsi="Cambria"/>
          <w:sz w:val="22"/>
          <w:szCs w:val="22"/>
        </w:rPr>
        <w:sectPr w:rsidR="00F43AE6" w:rsidSect="00701C57">
          <w:headerReference w:type="default" r:id="rId8"/>
          <w:footerReference w:type="default" r:id="rId9"/>
          <w:headerReference w:type="first" r:id="rId10"/>
          <w:pgSz w:w="11906" w:h="16838"/>
          <w:pgMar w:top="567" w:right="1417" w:bottom="1417" w:left="1417" w:header="397" w:footer="708" w:gutter="0"/>
          <w:cols w:space="708"/>
          <w:titlePg/>
          <w:docGrid w:linePitch="360"/>
        </w:sectPr>
      </w:pPr>
      <w:r w:rsidRPr="00725BA8">
        <w:rPr>
          <w:rFonts w:ascii="Cambria" w:hAnsi="Cambria"/>
          <w:sz w:val="22"/>
          <w:szCs w:val="22"/>
        </w:rPr>
        <w:t>składając podpis  wraz  pieczątką imienną.</w:t>
      </w:r>
    </w:p>
    <w:p w14:paraId="5C42C8DF" w14:textId="77777777" w:rsidR="003C3279" w:rsidRDefault="003C3279" w:rsidP="003C3279">
      <w:pPr>
        <w:jc w:val="both"/>
        <w:rPr>
          <w:rFonts w:ascii="Cambria" w:hAnsi="Cambria"/>
          <w:b/>
          <w:i/>
          <w:sz w:val="20"/>
          <w:szCs w:val="20"/>
        </w:rPr>
      </w:pPr>
      <w:r w:rsidRPr="00565DE2">
        <w:rPr>
          <w:rFonts w:ascii="Cambria" w:hAnsi="Cambria"/>
          <w:b/>
          <w:i/>
          <w:sz w:val="20"/>
          <w:szCs w:val="20"/>
        </w:rPr>
        <w:lastRenderedPageBreak/>
        <w:t xml:space="preserve">Załącznik nr </w:t>
      </w:r>
      <w:r>
        <w:rPr>
          <w:rFonts w:ascii="Cambria" w:hAnsi="Cambria"/>
          <w:b/>
          <w:i/>
          <w:sz w:val="20"/>
          <w:szCs w:val="20"/>
        </w:rPr>
        <w:t>1</w:t>
      </w:r>
      <w:r w:rsidRPr="00565DE2">
        <w:rPr>
          <w:rFonts w:ascii="Cambria" w:hAnsi="Cambria"/>
          <w:b/>
          <w:i/>
          <w:sz w:val="20"/>
          <w:szCs w:val="20"/>
        </w:rPr>
        <w:t xml:space="preserve">  do Instrukcji wypełniania załączników – Działanie </w:t>
      </w:r>
      <w:r>
        <w:rPr>
          <w:rFonts w:ascii="Cambria" w:hAnsi="Cambria"/>
          <w:b/>
          <w:i/>
          <w:sz w:val="20"/>
          <w:szCs w:val="20"/>
        </w:rPr>
        <w:t>13.1</w:t>
      </w:r>
      <w:r w:rsidRPr="00565DE2">
        <w:rPr>
          <w:rFonts w:ascii="Cambria" w:hAnsi="Cambria"/>
          <w:b/>
          <w:i/>
          <w:sz w:val="20"/>
          <w:szCs w:val="20"/>
        </w:rPr>
        <w:t xml:space="preserve"> „</w:t>
      </w:r>
      <w:r>
        <w:rPr>
          <w:rFonts w:ascii="Cambria" w:hAnsi="Cambria"/>
          <w:b/>
          <w:i/>
          <w:sz w:val="20"/>
          <w:szCs w:val="20"/>
        </w:rPr>
        <w:t>Mieszkania socjalne dla uchodźców</w:t>
      </w:r>
      <w:r w:rsidRPr="00565DE2">
        <w:rPr>
          <w:rFonts w:ascii="Cambria" w:hAnsi="Cambria"/>
          <w:b/>
          <w:i/>
          <w:sz w:val="20"/>
          <w:szCs w:val="20"/>
        </w:rPr>
        <w:t xml:space="preserve">” </w:t>
      </w:r>
      <w:r>
        <w:rPr>
          <w:rFonts w:ascii="Cambria" w:hAnsi="Cambria"/>
          <w:b/>
          <w:i/>
          <w:sz w:val="20"/>
          <w:szCs w:val="20"/>
        </w:rPr>
        <w:t>w ramach</w:t>
      </w:r>
      <w:r w:rsidRPr="00565DE2">
        <w:rPr>
          <w:rFonts w:ascii="Cambria" w:hAnsi="Cambria"/>
          <w:b/>
          <w:i/>
          <w:sz w:val="20"/>
          <w:szCs w:val="20"/>
        </w:rPr>
        <w:t xml:space="preserve"> RPOWŚ na lata 2014-2020</w:t>
      </w:r>
      <w:r w:rsidR="00486E85">
        <w:rPr>
          <w:rFonts w:ascii="Cambria" w:hAnsi="Cambria"/>
          <w:b/>
          <w:i/>
          <w:sz w:val="20"/>
          <w:szCs w:val="20"/>
        </w:rPr>
        <w:t xml:space="preserve"> </w:t>
      </w:r>
      <w:r w:rsidR="00B44357">
        <w:rPr>
          <w:rFonts w:ascii="Cambria" w:hAnsi="Cambria"/>
          <w:b/>
          <w:i/>
          <w:sz w:val="20"/>
          <w:szCs w:val="20"/>
        </w:rPr>
        <w:t xml:space="preserve">współfinansowane z Europejskiego Funduszu Społecznego </w:t>
      </w:r>
    </w:p>
    <w:p w14:paraId="0920FF5D" w14:textId="59727115" w:rsidR="003C3279" w:rsidRDefault="003C3279" w:rsidP="003C3279">
      <w:pPr>
        <w:jc w:val="both"/>
        <w:rPr>
          <w:rFonts w:ascii="Cambria" w:hAnsi="Cambria"/>
          <w:b/>
          <w:i/>
          <w:sz w:val="22"/>
          <w:szCs w:val="22"/>
        </w:rPr>
      </w:pPr>
    </w:p>
    <w:p w14:paraId="166915B0" w14:textId="5871B95B" w:rsidR="003B6C1E" w:rsidRDefault="003B6C1E" w:rsidP="003C3279">
      <w:pPr>
        <w:jc w:val="both"/>
        <w:rPr>
          <w:rFonts w:ascii="Cambria" w:hAnsi="Cambria"/>
          <w:b/>
          <w:i/>
          <w:sz w:val="22"/>
          <w:szCs w:val="22"/>
        </w:rPr>
      </w:pPr>
    </w:p>
    <w:p w14:paraId="1DE0CFA6" w14:textId="548AC2E2" w:rsidR="003B6C1E" w:rsidRDefault="003B6C1E" w:rsidP="003C3279">
      <w:pPr>
        <w:jc w:val="both"/>
        <w:rPr>
          <w:rFonts w:ascii="Cambria" w:hAnsi="Cambria"/>
          <w:b/>
          <w:i/>
          <w:sz w:val="22"/>
          <w:szCs w:val="22"/>
        </w:rPr>
      </w:pPr>
    </w:p>
    <w:p w14:paraId="6A633F0D" w14:textId="77777777" w:rsidR="003B6C1E" w:rsidRPr="003C2FFA" w:rsidRDefault="003B6C1E" w:rsidP="003C3279">
      <w:pPr>
        <w:jc w:val="both"/>
        <w:rPr>
          <w:rFonts w:ascii="Cambria" w:hAnsi="Cambria"/>
          <w:b/>
          <w:i/>
          <w:sz w:val="22"/>
          <w:szCs w:val="22"/>
        </w:rPr>
      </w:pPr>
    </w:p>
    <w:p w14:paraId="51F138EC" w14:textId="77777777" w:rsidR="003C3279" w:rsidRPr="007D0598" w:rsidRDefault="003C3279" w:rsidP="003C3279">
      <w:pPr>
        <w:spacing w:line="360" w:lineRule="auto"/>
        <w:rPr>
          <w:sz w:val="20"/>
          <w:szCs w:val="20"/>
        </w:rPr>
      </w:pPr>
      <w:r w:rsidRPr="007D0598">
        <w:t>……………………………</w:t>
      </w:r>
      <w:r w:rsidRPr="007D0598">
        <w:tab/>
      </w:r>
      <w:r w:rsidRPr="007D0598">
        <w:tab/>
      </w:r>
      <w:r w:rsidRPr="007D0598">
        <w:tab/>
      </w:r>
      <w:r w:rsidRPr="007D0598">
        <w:tab/>
      </w:r>
      <w:r w:rsidRPr="007D0598">
        <w:tab/>
      </w:r>
      <w:r w:rsidRPr="007D0598">
        <w:tab/>
      </w:r>
      <w:r w:rsidRPr="007D0598">
        <w:tab/>
      </w:r>
      <w:r w:rsidRPr="007D0598">
        <w:rPr>
          <w:rFonts w:ascii="Cambria" w:hAnsi="Cambria"/>
        </w:rPr>
        <w:tab/>
      </w:r>
      <w:r w:rsidRPr="007D0598">
        <w:rPr>
          <w:rFonts w:ascii="Cambria" w:hAnsi="Cambria"/>
          <w:sz w:val="20"/>
          <w:szCs w:val="20"/>
        </w:rPr>
        <w:t>Data……………..</w:t>
      </w:r>
    </w:p>
    <w:p w14:paraId="2E21A108" w14:textId="77777777" w:rsidR="003C3279" w:rsidRPr="007D0598" w:rsidRDefault="003C3279" w:rsidP="003C3279">
      <w:pPr>
        <w:spacing w:line="360" w:lineRule="auto"/>
        <w:jc w:val="both"/>
        <w:rPr>
          <w:rFonts w:ascii="Cambria" w:hAnsi="Cambria"/>
          <w:b/>
        </w:rPr>
      </w:pPr>
      <w:r w:rsidRPr="007D0598">
        <w:rPr>
          <w:rFonts w:ascii="Cambria" w:hAnsi="Cambria"/>
          <w:sz w:val="20"/>
          <w:szCs w:val="20"/>
        </w:rPr>
        <w:t>Pieczątka właściwego organu</w:t>
      </w:r>
      <w:r w:rsidRPr="007D0598">
        <w:rPr>
          <w:rFonts w:ascii="Cambria" w:hAnsi="Cambria"/>
        </w:rPr>
        <w:t xml:space="preserve">   </w:t>
      </w:r>
    </w:p>
    <w:p w14:paraId="5B2B8DF1" w14:textId="77777777" w:rsidR="003C3279" w:rsidRPr="007D0598" w:rsidRDefault="003C3279" w:rsidP="003C3279">
      <w:pPr>
        <w:widowControl w:val="0"/>
        <w:autoSpaceDE w:val="0"/>
        <w:autoSpaceDN w:val="0"/>
        <w:adjustRightInd w:val="0"/>
        <w:spacing w:line="360" w:lineRule="auto"/>
        <w:rPr>
          <w:rFonts w:ascii="Cambria" w:hAnsi="Cambria"/>
          <w:b/>
          <w:i/>
          <w:color w:val="000000"/>
          <w:highlight w:val="yellow"/>
        </w:rPr>
      </w:pPr>
    </w:p>
    <w:p w14:paraId="30F12ED1" w14:textId="77777777" w:rsidR="003C3279" w:rsidRPr="007D0598" w:rsidRDefault="003C3279" w:rsidP="003C3279">
      <w:pPr>
        <w:widowControl w:val="0"/>
        <w:autoSpaceDE w:val="0"/>
        <w:autoSpaceDN w:val="0"/>
        <w:adjustRightInd w:val="0"/>
        <w:spacing w:line="360" w:lineRule="auto"/>
        <w:ind w:left="644"/>
        <w:jc w:val="center"/>
        <w:rPr>
          <w:rFonts w:ascii="Cambria" w:hAnsi="Cambria"/>
          <w:b/>
          <w:i/>
          <w:color w:val="000000"/>
        </w:rPr>
      </w:pPr>
      <w:r w:rsidRPr="007D0598">
        <w:rPr>
          <w:rFonts w:ascii="Cambria" w:hAnsi="Cambria"/>
          <w:b/>
          <w:i/>
          <w:color w:val="000000"/>
        </w:rPr>
        <w:t xml:space="preserve">Oświadczenie </w:t>
      </w:r>
      <w:r w:rsidRPr="007D0598">
        <w:rPr>
          <w:rFonts w:ascii="Cambria" w:hAnsi="Cambria"/>
          <w:b/>
          <w:i/>
          <w:color w:val="000000"/>
        </w:rPr>
        <w:br/>
        <w:t xml:space="preserve">w </w:t>
      </w:r>
      <w:r>
        <w:rPr>
          <w:rFonts w:ascii="Cambria" w:hAnsi="Cambria"/>
          <w:b/>
          <w:i/>
          <w:color w:val="000000"/>
        </w:rPr>
        <w:t>sprawie wykorzystywania zakresu rzeczowego objętego projektem</w:t>
      </w:r>
    </w:p>
    <w:p w14:paraId="2F9DE0B8" w14:textId="77777777" w:rsidR="003C3279" w:rsidRDefault="003C3279" w:rsidP="003C3279">
      <w:pPr>
        <w:spacing w:line="360" w:lineRule="auto"/>
        <w:ind w:firstLine="708"/>
        <w:jc w:val="both"/>
        <w:rPr>
          <w:rFonts w:ascii="Cambria" w:hAnsi="Cambria"/>
          <w:b/>
          <w:i/>
          <w:color w:val="000000"/>
        </w:rPr>
      </w:pPr>
    </w:p>
    <w:p w14:paraId="56C2AFAF" w14:textId="77777777" w:rsidR="003C3279" w:rsidRPr="007D0598" w:rsidRDefault="003C3279" w:rsidP="003C3279">
      <w:pPr>
        <w:spacing w:line="360" w:lineRule="auto"/>
        <w:ind w:firstLine="708"/>
        <w:jc w:val="both"/>
        <w:rPr>
          <w:rFonts w:ascii="Cambria" w:hAnsi="Cambria"/>
        </w:rPr>
      </w:pPr>
      <w:r w:rsidRPr="007D0598">
        <w:rPr>
          <w:rFonts w:ascii="Cambria" w:hAnsi="Cambria"/>
        </w:rPr>
        <w:t xml:space="preserve">W związku z ubieganiem się </w:t>
      </w:r>
      <w:r w:rsidRPr="007D0598">
        <w:rPr>
          <w:rFonts w:ascii="Cambria" w:hAnsi="Cambria"/>
          <w:i/>
        </w:rPr>
        <w:t>…………….(nazwa Beneficjenta, adres )…………………........</w:t>
      </w:r>
    </w:p>
    <w:p w14:paraId="05DAB94D" w14:textId="77777777" w:rsidR="003C3279" w:rsidRPr="007D0598" w:rsidRDefault="003C3279" w:rsidP="003C3279">
      <w:pPr>
        <w:spacing w:line="360" w:lineRule="auto"/>
        <w:jc w:val="both"/>
        <w:rPr>
          <w:rFonts w:ascii="Cambria" w:hAnsi="Cambria"/>
        </w:rPr>
      </w:pPr>
      <w:r w:rsidRPr="007D0598">
        <w:rPr>
          <w:rFonts w:ascii="Cambria" w:hAnsi="Cambria"/>
        </w:rPr>
        <w:t xml:space="preserve">o przyznanie dofinansowania w ramach Regionalnego Programu Operacyjnego Województwa Świętokrzyskiego na lata 2014 - 2020 na realizację projektu </w:t>
      </w:r>
      <w:r w:rsidRPr="007D0598">
        <w:rPr>
          <w:rFonts w:ascii="Cambria" w:hAnsi="Cambria"/>
          <w:i/>
        </w:rPr>
        <w:t>…………………………… (nazwa projektu)………………………</w:t>
      </w:r>
      <w:r w:rsidRPr="007D0598">
        <w:rPr>
          <w:rFonts w:ascii="Cambria" w:hAnsi="Cambria"/>
        </w:rPr>
        <w:t xml:space="preserve"> oświadczam, że majątek objęty dofinansowaniem w ramach w/w projektu </w:t>
      </w:r>
      <w:r>
        <w:rPr>
          <w:rFonts w:ascii="Cambria" w:hAnsi="Cambria"/>
        </w:rPr>
        <w:t xml:space="preserve">po zakończeniu działań zbrojnych w Ukrainie oraz stwierdzenia braku potrzeby wykorzystywania mieszkań socjalnych przez </w:t>
      </w:r>
      <w:r w:rsidR="000A01CA">
        <w:rPr>
          <w:rFonts w:ascii="Cambria" w:hAnsi="Cambria"/>
        </w:rPr>
        <w:t>osoby, które przybyły na terytorium RP z terytorium Ukrainy, w związku z działaniami wojennymi prowadzonymi na terytorium tego państwa</w:t>
      </w:r>
      <w:r w:rsidRPr="007D0598">
        <w:rPr>
          <w:rFonts w:ascii="Cambria" w:hAnsi="Cambria" w:cs="Arial"/>
        </w:rPr>
        <w:t>,</w:t>
      </w:r>
      <w:r w:rsidRPr="007D0598">
        <w:rPr>
          <w:rFonts w:ascii="Cambria" w:hAnsi="Cambria"/>
        </w:rPr>
        <w:t xml:space="preserve"> w okresie trwania projektu jak również po jego zakończeniu</w:t>
      </w:r>
      <w:r>
        <w:rPr>
          <w:rFonts w:ascii="Cambria" w:hAnsi="Cambria"/>
        </w:rPr>
        <w:t xml:space="preserve"> w okresie trwałości projektu</w:t>
      </w:r>
      <w:r w:rsidRPr="007D0598">
        <w:rPr>
          <w:rFonts w:ascii="Cambria" w:hAnsi="Cambria"/>
        </w:rPr>
        <w:t xml:space="preserve">, </w:t>
      </w:r>
      <w:r>
        <w:rPr>
          <w:rFonts w:ascii="Cambria" w:hAnsi="Cambria"/>
        </w:rPr>
        <w:t xml:space="preserve">będzie przeznaczony na </w:t>
      </w:r>
      <w:r w:rsidRPr="00C12E53">
        <w:rPr>
          <w:rFonts w:ascii="Cambria" w:hAnsi="Cambria"/>
        </w:rPr>
        <w:t>potrzeby społeczne.</w:t>
      </w:r>
      <w:r>
        <w:rPr>
          <w:rFonts w:ascii="Cambria" w:hAnsi="Cambria"/>
        </w:rPr>
        <w:t xml:space="preserve"> </w:t>
      </w:r>
    </w:p>
    <w:p w14:paraId="33036197" w14:textId="77777777" w:rsidR="003C3279" w:rsidRPr="007D0598" w:rsidRDefault="003C3279" w:rsidP="003C3279">
      <w:pPr>
        <w:spacing w:line="360" w:lineRule="auto"/>
        <w:ind w:firstLine="708"/>
        <w:jc w:val="both"/>
        <w:rPr>
          <w:rFonts w:ascii="Cambria" w:hAnsi="Cambria"/>
        </w:rPr>
      </w:pPr>
      <w:r w:rsidRPr="007D0598">
        <w:rPr>
          <w:rFonts w:ascii="Cambria" w:hAnsi="Cambria"/>
        </w:rPr>
        <w:t>Świadomy odpowiedzialności karnej za podanie w niniejszym oświadczeniu nieprawdy, zgodnie z art. 233 Kodeksu karnego, potwierdzam własnoręcznym podpisem prawdziwość powyższych informacji.</w:t>
      </w:r>
    </w:p>
    <w:p w14:paraId="23C3B48D" w14:textId="77777777" w:rsidR="003C3279" w:rsidRPr="007D0598" w:rsidRDefault="003C3279" w:rsidP="003C3279">
      <w:pPr>
        <w:spacing w:line="360" w:lineRule="auto"/>
        <w:jc w:val="both"/>
        <w:rPr>
          <w:rFonts w:ascii="Cambria" w:hAnsi="Cambria"/>
        </w:rPr>
      </w:pPr>
    </w:p>
    <w:p w14:paraId="25F23EC5" w14:textId="77777777" w:rsidR="003C3279" w:rsidRPr="007D0598" w:rsidRDefault="003C3279" w:rsidP="003C3279">
      <w:pPr>
        <w:rPr>
          <w:rFonts w:ascii="Cambria" w:hAnsi="Cambria"/>
          <w:i/>
          <w:sz w:val="18"/>
          <w:szCs w:val="18"/>
        </w:rPr>
      </w:pPr>
      <w:r w:rsidRPr="007D0598">
        <w:rPr>
          <w:rFonts w:ascii="Cambria" w:hAnsi="Cambria"/>
        </w:rPr>
        <w:tab/>
      </w:r>
      <w:r w:rsidRPr="007D0598">
        <w:rPr>
          <w:rFonts w:ascii="Cambria" w:hAnsi="Cambria"/>
        </w:rPr>
        <w:tab/>
      </w:r>
      <w:r w:rsidRPr="007D0598">
        <w:rPr>
          <w:rFonts w:ascii="Cambria" w:hAnsi="Cambria"/>
        </w:rPr>
        <w:tab/>
      </w:r>
      <w:r w:rsidRPr="007D0598">
        <w:rPr>
          <w:rFonts w:ascii="Cambria" w:hAnsi="Cambria"/>
        </w:rPr>
        <w:tab/>
      </w:r>
      <w:r w:rsidRPr="007D0598">
        <w:rPr>
          <w:rFonts w:ascii="Cambria" w:hAnsi="Cambria"/>
        </w:rPr>
        <w:tab/>
      </w:r>
      <w:r w:rsidRPr="007D0598">
        <w:rPr>
          <w:rFonts w:ascii="Cambria" w:hAnsi="Cambria"/>
        </w:rPr>
        <w:tab/>
      </w:r>
      <w:r w:rsidRPr="007D0598">
        <w:rPr>
          <w:rFonts w:ascii="Cambria" w:hAnsi="Cambria"/>
        </w:rPr>
        <w:tab/>
      </w:r>
      <w:r w:rsidRPr="007D0598">
        <w:rPr>
          <w:rFonts w:ascii="Cambria" w:hAnsi="Cambria"/>
          <w:i/>
          <w:sz w:val="20"/>
          <w:szCs w:val="20"/>
        </w:rPr>
        <w:t xml:space="preserve">                    </w:t>
      </w:r>
      <w:r w:rsidRPr="007D0598">
        <w:rPr>
          <w:rFonts w:ascii="Cambria" w:hAnsi="Cambria"/>
          <w:i/>
          <w:sz w:val="18"/>
          <w:szCs w:val="18"/>
        </w:rPr>
        <w:t>Imię i Nazwisko</w:t>
      </w:r>
    </w:p>
    <w:p w14:paraId="595ED239" w14:textId="77777777" w:rsidR="003C3279" w:rsidRPr="007D0598" w:rsidRDefault="003C3279" w:rsidP="003C3279">
      <w:pPr>
        <w:rPr>
          <w:rFonts w:ascii="Cambria" w:hAnsi="Cambria"/>
          <w:i/>
          <w:sz w:val="18"/>
          <w:szCs w:val="18"/>
        </w:rPr>
      </w:pPr>
    </w:p>
    <w:p w14:paraId="25B3B990" w14:textId="77777777" w:rsidR="003C3279" w:rsidRPr="007D0598" w:rsidRDefault="003C3279" w:rsidP="003C3279">
      <w:pPr>
        <w:rPr>
          <w:rFonts w:ascii="Cambria" w:hAnsi="Cambria"/>
          <w:i/>
          <w:sz w:val="18"/>
          <w:szCs w:val="18"/>
        </w:rPr>
      </w:pPr>
    </w:p>
    <w:p w14:paraId="7AE28F84" w14:textId="77777777" w:rsidR="003C3279" w:rsidRPr="007D0598" w:rsidRDefault="003C3279" w:rsidP="003C3279">
      <w:pPr>
        <w:rPr>
          <w:rFonts w:ascii="Cambria" w:hAnsi="Cambria"/>
          <w:i/>
          <w:sz w:val="18"/>
          <w:szCs w:val="18"/>
        </w:rPr>
      </w:pPr>
      <w:r w:rsidRPr="007D0598">
        <w:rPr>
          <w:rFonts w:ascii="Cambria" w:hAnsi="Cambria"/>
          <w:i/>
          <w:sz w:val="18"/>
          <w:szCs w:val="18"/>
        </w:rPr>
        <w:tab/>
      </w:r>
      <w:r w:rsidRPr="007D0598">
        <w:rPr>
          <w:rFonts w:ascii="Cambria" w:hAnsi="Cambria"/>
          <w:i/>
          <w:sz w:val="18"/>
          <w:szCs w:val="18"/>
        </w:rPr>
        <w:tab/>
      </w:r>
      <w:r w:rsidRPr="007D0598">
        <w:rPr>
          <w:rFonts w:ascii="Cambria" w:hAnsi="Cambria"/>
          <w:i/>
          <w:sz w:val="18"/>
          <w:szCs w:val="18"/>
        </w:rPr>
        <w:tab/>
      </w:r>
      <w:r w:rsidRPr="007D0598">
        <w:rPr>
          <w:rFonts w:ascii="Cambria" w:hAnsi="Cambria"/>
          <w:i/>
          <w:sz w:val="18"/>
          <w:szCs w:val="18"/>
        </w:rPr>
        <w:tab/>
      </w:r>
      <w:r w:rsidRPr="007D0598">
        <w:rPr>
          <w:rFonts w:ascii="Cambria" w:hAnsi="Cambria"/>
          <w:i/>
          <w:sz w:val="18"/>
          <w:szCs w:val="18"/>
        </w:rPr>
        <w:tab/>
      </w:r>
      <w:r w:rsidRPr="007D0598">
        <w:rPr>
          <w:rFonts w:ascii="Cambria" w:hAnsi="Cambria"/>
          <w:i/>
          <w:sz w:val="18"/>
          <w:szCs w:val="18"/>
        </w:rPr>
        <w:tab/>
      </w:r>
      <w:r w:rsidRPr="007D0598">
        <w:rPr>
          <w:rFonts w:ascii="Cambria" w:hAnsi="Cambria"/>
          <w:i/>
          <w:sz w:val="18"/>
          <w:szCs w:val="18"/>
        </w:rPr>
        <w:tab/>
        <w:t xml:space="preserve">       ………………………………………………..</w:t>
      </w:r>
    </w:p>
    <w:p w14:paraId="60A8C2B9" w14:textId="77777777" w:rsidR="003C3279" w:rsidRPr="007D0598" w:rsidRDefault="003C3279" w:rsidP="003C3279">
      <w:pPr>
        <w:ind w:left="4248" w:firstLine="708"/>
        <w:rPr>
          <w:rFonts w:ascii="Cambria" w:hAnsi="Cambria"/>
          <w:i/>
          <w:sz w:val="18"/>
          <w:szCs w:val="18"/>
        </w:rPr>
      </w:pPr>
      <w:r w:rsidRPr="007D0598">
        <w:rPr>
          <w:rFonts w:ascii="Cambria" w:hAnsi="Cambria"/>
          <w:i/>
          <w:sz w:val="18"/>
          <w:szCs w:val="18"/>
        </w:rPr>
        <w:t xml:space="preserve">   (podpis i pieczątka osoby upoważnionej </w:t>
      </w:r>
      <w:r w:rsidRPr="007D0598">
        <w:rPr>
          <w:rFonts w:ascii="Cambria" w:hAnsi="Cambria"/>
          <w:i/>
          <w:sz w:val="18"/>
          <w:szCs w:val="18"/>
        </w:rPr>
        <w:br/>
        <w:t xml:space="preserve">          do składania oświadczenia w imieniu Beneficjenta)</w:t>
      </w:r>
    </w:p>
    <w:p w14:paraId="603B1E06" w14:textId="77777777" w:rsidR="00F43AE6" w:rsidRDefault="003C3279" w:rsidP="003C3279">
      <w:pPr>
        <w:rPr>
          <w:lang w:eastAsia="en-US"/>
        </w:rPr>
        <w:sectPr w:rsidR="00F43AE6" w:rsidSect="00701C57">
          <w:headerReference w:type="first" r:id="rId11"/>
          <w:pgSz w:w="11906" w:h="16838"/>
          <w:pgMar w:top="567" w:right="1417" w:bottom="1417" w:left="1417" w:header="397" w:footer="708" w:gutter="0"/>
          <w:cols w:space="708"/>
          <w:titlePg/>
          <w:docGrid w:linePitch="360"/>
        </w:sectPr>
      </w:pPr>
      <w:r w:rsidRPr="007D0598">
        <w:rPr>
          <w:b/>
          <w:lang w:eastAsia="en-US"/>
        </w:rPr>
        <w:t xml:space="preserve">* </w:t>
      </w:r>
      <w:r w:rsidRPr="007D0598">
        <w:rPr>
          <w:lang w:eastAsia="en-US"/>
        </w:rPr>
        <w:t>niepotrzebne skreślić</w:t>
      </w:r>
    </w:p>
    <w:p w14:paraId="5EE63A92" w14:textId="77777777" w:rsidR="00B44357" w:rsidRDefault="003F22D0" w:rsidP="00B44357">
      <w:pPr>
        <w:jc w:val="both"/>
        <w:rPr>
          <w:rFonts w:ascii="Cambria" w:hAnsi="Cambria"/>
          <w:b/>
          <w:i/>
          <w:sz w:val="20"/>
          <w:szCs w:val="20"/>
        </w:rPr>
      </w:pPr>
      <w:r w:rsidRPr="00C12E53">
        <w:rPr>
          <w:rFonts w:ascii="Cambria" w:hAnsi="Cambria"/>
          <w:b/>
          <w:i/>
          <w:sz w:val="20"/>
          <w:szCs w:val="20"/>
        </w:rPr>
        <w:lastRenderedPageBreak/>
        <w:t xml:space="preserve">Załącznik nr </w:t>
      </w:r>
      <w:r w:rsidR="00F0561D" w:rsidRPr="00C12E53">
        <w:rPr>
          <w:rFonts w:ascii="Cambria" w:hAnsi="Cambria"/>
          <w:b/>
          <w:i/>
          <w:sz w:val="20"/>
          <w:szCs w:val="20"/>
        </w:rPr>
        <w:t>2</w:t>
      </w:r>
      <w:r w:rsidRPr="00C12E53">
        <w:rPr>
          <w:rFonts w:ascii="Cambria" w:hAnsi="Cambria"/>
          <w:b/>
          <w:i/>
          <w:sz w:val="20"/>
          <w:szCs w:val="20"/>
        </w:rPr>
        <w:t xml:space="preserve"> do Instrukcji</w:t>
      </w:r>
      <w:r w:rsidRPr="00565DE2">
        <w:rPr>
          <w:rFonts w:ascii="Cambria" w:hAnsi="Cambria"/>
          <w:b/>
          <w:i/>
          <w:sz w:val="20"/>
          <w:szCs w:val="20"/>
        </w:rPr>
        <w:t xml:space="preserve"> wypełniania załączników – Działanie </w:t>
      </w:r>
      <w:r w:rsidR="00D46208">
        <w:rPr>
          <w:rFonts w:ascii="Cambria" w:hAnsi="Cambria"/>
          <w:b/>
          <w:i/>
          <w:sz w:val="20"/>
          <w:szCs w:val="20"/>
        </w:rPr>
        <w:t>13.1</w:t>
      </w:r>
      <w:r w:rsidRPr="00565DE2">
        <w:rPr>
          <w:rFonts w:ascii="Cambria" w:hAnsi="Cambria"/>
          <w:b/>
          <w:i/>
          <w:sz w:val="20"/>
          <w:szCs w:val="20"/>
        </w:rPr>
        <w:t xml:space="preserve"> „</w:t>
      </w:r>
      <w:r w:rsidR="00D46208">
        <w:rPr>
          <w:rFonts w:ascii="Cambria" w:hAnsi="Cambria"/>
          <w:b/>
          <w:i/>
          <w:sz w:val="20"/>
          <w:szCs w:val="20"/>
        </w:rPr>
        <w:t>Mieszkania socjalne dla uchodźców</w:t>
      </w:r>
      <w:r w:rsidRPr="00565DE2">
        <w:rPr>
          <w:rFonts w:ascii="Cambria" w:hAnsi="Cambria"/>
          <w:b/>
          <w:i/>
          <w:sz w:val="20"/>
          <w:szCs w:val="20"/>
        </w:rPr>
        <w:t xml:space="preserve">” </w:t>
      </w:r>
      <w:r w:rsidR="00D46208">
        <w:rPr>
          <w:rFonts w:ascii="Cambria" w:hAnsi="Cambria"/>
          <w:b/>
          <w:i/>
          <w:sz w:val="20"/>
          <w:szCs w:val="20"/>
        </w:rPr>
        <w:t>w ramach</w:t>
      </w:r>
      <w:r w:rsidRPr="00565DE2">
        <w:rPr>
          <w:rFonts w:ascii="Cambria" w:hAnsi="Cambria"/>
          <w:b/>
          <w:i/>
          <w:sz w:val="20"/>
          <w:szCs w:val="20"/>
        </w:rPr>
        <w:t xml:space="preserve"> RPOWŚ na lata 2014-2020</w:t>
      </w:r>
      <w:r w:rsidR="00B44357">
        <w:rPr>
          <w:rFonts w:ascii="Cambria" w:hAnsi="Cambria"/>
          <w:b/>
          <w:i/>
          <w:sz w:val="20"/>
          <w:szCs w:val="20"/>
        </w:rPr>
        <w:t xml:space="preserve"> współfinansowane z Europejskiego Funduszu Społecznego </w:t>
      </w:r>
    </w:p>
    <w:p w14:paraId="4161DB57" w14:textId="77777777" w:rsidR="003F22D0" w:rsidRDefault="003F22D0" w:rsidP="003F22D0">
      <w:pPr>
        <w:jc w:val="both"/>
        <w:rPr>
          <w:rFonts w:ascii="Cambria" w:hAnsi="Cambria"/>
          <w:b/>
          <w:i/>
          <w:sz w:val="20"/>
          <w:szCs w:val="20"/>
        </w:rPr>
      </w:pPr>
    </w:p>
    <w:p w14:paraId="62286C73" w14:textId="77777777" w:rsidR="003D56D1" w:rsidRDefault="003D56D1" w:rsidP="00ED6BC2">
      <w:pPr>
        <w:jc w:val="both"/>
        <w:rPr>
          <w:rFonts w:ascii="Cambria" w:hAnsi="Cambria"/>
          <w:b/>
          <w:i/>
          <w:sz w:val="20"/>
          <w:szCs w:val="20"/>
          <w:highlight w:val="yellow"/>
        </w:rPr>
      </w:pPr>
    </w:p>
    <w:p w14:paraId="43D55B6F" w14:textId="77777777" w:rsidR="003D56D1" w:rsidRDefault="003D56D1" w:rsidP="00ED6BC2">
      <w:pPr>
        <w:jc w:val="both"/>
        <w:rPr>
          <w:rFonts w:ascii="Cambria" w:hAnsi="Cambria"/>
          <w:b/>
          <w:i/>
          <w:sz w:val="20"/>
          <w:szCs w:val="20"/>
          <w:highlight w:val="yellow"/>
        </w:rPr>
      </w:pPr>
    </w:p>
    <w:p w14:paraId="6B217B20" w14:textId="77777777" w:rsidR="003D56D1" w:rsidRDefault="003D56D1" w:rsidP="00ED6BC2">
      <w:pPr>
        <w:jc w:val="both"/>
        <w:rPr>
          <w:rFonts w:ascii="Cambria" w:hAnsi="Cambria"/>
          <w:b/>
          <w:i/>
          <w:sz w:val="20"/>
          <w:szCs w:val="20"/>
          <w:highlight w:val="yellow"/>
        </w:rPr>
      </w:pPr>
    </w:p>
    <w:p w14:paraId="7E7D779A" w14:textId="77777777" w:rsidR="003F22D0" w:rsidRPr="003F22D0" w:rsidRDefault="003F22D0" w:rsidP="003F22D0"/>
    <w:p w14:paraId="2E624E40" w14:textId="77777777" w:rsidR="003F22D0" w:rsidRPr="003F22D0" w:rsidRDefault="003F22D0" w:rsidP="003F22D0">
      <w:pPr>
        <w:rPr>
          <w:sz w:val="20"/>
          <w:szCs w:val="20"/>
        </w:rPr>
      </w:pPr>
      <w:r w:rsidRPr="003F22D0">
        <w:t>……………………………</w:t>
      </w:r>
      <w:r w:rsidRPr="003F22D0">
        <w:tab/>
      </w:r>
      <w:r w:rsidRPr="003F22D0">
        <w:tab/>
      </w:r>
      <w:r w:rsidRPr="003F22D0">
        <w:tab/>
      </w:r>
      <w:r w:rsidRPr="003F22D0">
        <w:tab/>
      </w:r>
      <w:r w:rsidRPr="003F22D0">
        <w:tab/>
      </w:r>
      <w:r w:rsidRPr="003F22D0">
        <w:tab/>
      </w:r>
      <w:r w:rsidRPr="003F22D0">
        <w:tab/>
      </w:r>
      <w:r w:rsidRPr="003F22D0">
        <w:rPr>
          <w:rFonts w:ascii="Cambria" w:hAnsi="Cambria"/>
        </w:rPr>
        <w:tab/>
      </w:r>
      <w:r w:rsidRPr="003F22D0">
        <w:rPr>
          <w:rFonts w:ascii="Cambria" w:hAnsi="Cambria"/>
          <w:sz w:val="20"/>
          <w:szCs w:val="20"/>
        </w:rPr>
        <w:t>Data…………..</w:t>
      </w:r>
    </w:p>
    <w:p w14:paraId="0C60B81B" w14:textId="77777777" w:rsidR="003F22D0" w:rsidRPr="003F22D0" w:rsidRDefault="003F22D0" w:rsidP="003F22D0">
      <w:pPr>
        <w:spacing w:line="360" w:lineRule="auto"/>
        <w:jc w:val="both"/>
        <w:rPr>
          <w:rFonts w:ascii="Cambria" w:hAnsi="Cambria"/>
          <w:b/>
        </w:rPr>
      </w:pPr>
      <w:r w:rsidRPr="003F22D0">
        <w:rPr>
          <w:rFonts w:ascii="Cambria" w:hAnsi="Cambria"/>
          <w:sz w:val="20"/>
          <w:szCs w:val="20"/>
        </w:rPr>
        <w:t>Pieczątka właściwego organu</w:t>
      </w:r>
      <w:r w:rsidRPr="003F22D0">
        <w:rPr>
          <w:rFonts w:ascii="Cambria" w:hAnsi="Cambria"/>
        </w:rPr>
        <w:t xml:space="preserve">  </w:t>
      </w:r>
    </w:p>
    <w:p w14:paraId="7583A8E4" w14:textId="77777777" w:rsidR="003F22D0" w:rsidRPr="003F22D0" w:rsidRDefault="003F22D0" w:rsidP="003F22D0">
      <w:pPr>
        <w:spacing w:line="360" w:lineRule="auto"/>
        <w:rPr>
          <w:b/>
        </w:rPr>
      </w:pPr>
    </w:p>
    <w:p w14:paraId="56F31ECC" w14:textId="77777777" w:rsidR="003F22D0" w:rsidRPr="003F22D0" w:rsidRDefault="003F22D0" w:rsidP="003F22D0">
      <w:pPr>
        <w:jc w:val="center"/>
        <w:rPr>
          <w:rFonts w:ascii="Cambria" w:hAnsi="Cambria"/>
          <w:b/>
          <w:i/>
          <w:color w:val="000000"/>
        </w:rPr>
      </w:pPr>
      <w:r w:rsidRPr="003F22D0">
        <w:rPr>
          <w:rFonts w:ascii="Cambria" w:hAnsi="Cambria"/>
          <w:b/>
          <w:i/>
          <w:color w:val="000000"/>
        </w:rPr>
        <w:t>Oświadczenie</w:t>
      </w:r>
    </w:p>
    <w:p w14:paraId="47F16E92" w14:textId="77777777" w:rsidR="003F22D0" w:rsidRPr="003F22D0" w:rsidRDefault="003F22D0" w:rsidP="003F22D0">
      <w:pPr>
        <w:jc w:val="center"/>
        <w:rPr>
          <w:rFonts w:ascii="Cambria" w:hAnsi="Cambria" w:cs="Arial"/>
          <w:b/>
          <w:bCs/>
          <w:i/>
          <w:spacing w:val="20"/>
          <w:lang w:eastAsia="en-US"/>
        </w:rPr>
      </w:pPr>
      <w:r w:rsidRPr="003F22D0">
        <w:rPr>
          <w:rFonts w:ascii="Cambria" w:hAnsi="Cambria"/>
          <w:b/>
          <w:i/>
          <w:color w:val="000000"/>
        </w:rPr>
        <w:t>w sprawie zgodności z zasadami koncepcji uniwersalnego projektowania</w:t>
      </w:r>
      <w:r w:rsidRPr="003F22D0">
        <w:rPr>
          <w:rFonts w:ascii="Cambria" w:hAnsi="Cambria"/>
          <w:b/>
          <w:i/>
          <w:color w:val="000000"/>
          <w:vertAlign w:val="superscript"/>
        </w:rPr>
        <w:footnoteReference w:id="4"/>
      </w:r>
    </w:p>
    <w:p w14:paraId="142BB78D" w14:textId="77777777" w:rsidR="003F22D0" w:rsidRPr="003F22D0" w:rsidRDefault="003F22D0" w:rsidP="003F22D0">
      <w:pPr>
        <w:widowControl w:val="0"/>
        <w:autoSpaceDE w:val="0"/>
        <w:autoSpaceDN w:val="0"/>
        <w:adjustRightInd w:val="0"/>
        <w:spacing w:line="360" w:lineRule="auto"/>
        <w:rPr>
          <w:rFonts w:ascii="Cambria" w:hAnsi="Cambria"/>
          <w:color w:val="000000"/>
          <w:highlight w:val="yellow"/>
        </w:rPr>
      </w:pPr>
    </w:p>
    <w:p w14:paraId="6C2D4DE6" w14:textId="77777777" w:rsidR="003F22D0" w:rsidRPr="003F22D0" w:rsidRDefault="003F22D0" w:rsidP="003F22D0">
      <w:pPr>
        <w:spacing w:after="240" w:line="276" w:lineRule="auto"/>
        <w:ind w:firstLine="709"/>
        <w:jc w:val="both"/>
        <w:rPr>
          <w:rFonts w:ascii="Cambria" w:hAnsi="Cambria"/>
        </w:rPr>
      </w:pPr>
      <w:r w:rsidRPr="003F22D0">
        <w:rPr>
          <w:rFonts w:ascii="Cambria" w:hAnsi="Cambria"/>
        </w:rPr>
        <w:t xml:space="preserve">W związku z ubieganiem się </w:t>
      </w:r>
      <w:r w:rsidRPr="003F22D0">
        <w:rPr>
          <w:rFonts w:ascii="Cambria" w:hAnsi="Cambria"/>
          <w:i/>
        </w:rPr>
        <w:t xml:space="preserve">……………. </w:t>
      </w:r>
      <w:r w:rsidRPr="003F22D0">
        <w:rPr>
          <w:rFonts w:ascii="Cambria" w:hAnsi="Cambria"/>
          <w:i/>
          <w:sz w:val="20"/>
          <w:szCs w:val="20"/>
        </w:rPr>
        <w:t>(nazwa Wnioskodawcy, adres)</w:t>
      </w:r>
      <w:r w:rsidRPr="003F22D0">
        <w:rPr>
          <w:rFonts w:ascii="Cambria" w:hAnsi="Cambria"/>
          <w:i/>
        </w:rPr>
        <w:t xml:space="preserve"> …………………........ </w:t>
      </w:r>
      <w:r w:rsidRPr="003F22D0">
        <w:rPr>
          <w:rFonts w:ascii="Cambria" w:hAnsi="Cambria"/>
        </w:rPr>
        <w:t xml:space="preserve">o przyznanie dofinansowania w ramach Regionalnego Programu Operacyjnego Województwa Świętokrzyskiego na lata 2014 – 2020 na realizację projektu </w:t>
      </w:r>
      <w:r w:rsidRPr="003F22D0">
        <w:rPr>
          <w:rFonts w:ascii="Cambria" w:hAnsi="Cambria"/>
          <w:i/>
        </w:rPr>
        <w:t xml:space="preserve">…………………………… </w:t>
      </w:r>
      <w:r w:rsidRPr="003F22D0">
        <w:rPr>
          <w:rFonts w:ascii="Cambria" w:hAnsi="Cambria"/>
          <w:i/>
          <w:sz w:val="20"/>
          <w:szCs w:val="20"/>
        </w:rPr>
        <w:t>(nazwa projektu)</w:t>
      </w:r>
      <w:r w:rsidRPr="003F22D0">
        <w:rPr>
          <w:rFonts w:ascii="Cambria" w:hAnsi="Cambria"/>
          <w:i/>
        </w:rPr>
        <w:t xml:space="preserve"> …………………………………</w:t>
      </w:r>
      <w:r w:rsidRPr="003F22D0">
        <w:rPr>
          <w:rFonts w:ascii="Cambria" w:hAnsi="Cambria"/>
        </w:rPr>
        <w:t xml:space="preserve"> oświadczam, że:</w:t>
      </w:r>
    </w:p>
    <w:p w14:paraId="21125ACE" w14:textId="77777777" w:rsidR="003F22D0" w:rsidRPr="003F22D0" w:rsidRDefault="003F22D0" w:rsidP="001F4CB4">
      <w:pPr>
        <w:numPr>
          <w:ilvl w:val="0"/>
          <w:numId w:val="52"/>
        </w:numPr>
        <w:spacing w:before="120" w:after="240" w:line="276" w:lineRule="auto"/>
        <w:ind w:left="357" w:hanging="357"/>
        <w:jc w:val="both"/>
        <w:rPr>
          <w:rFonts w:ascii="Cambria" w:hAnsi="Cambria"/>
          <w:color w:val="000000"/>
          <w:szCs w:val="20"/>
        </w:rPr>
      </w:pPr>
      <w:r w:rsidRPr="003F22D0">
        <w:rPr>
          <w:rFonts w:ascii="Cambria" w:hAnsi="Cambria"/>
        </w:rPr>
        <w:t xml:space="preserve">prace budowlane związane z budową nowego / modernizacją (przebudową, rozbudową) istniejącego obiektu </w:t>
      </w:r>
      <w:r w:rsidRPr="003F22D0">
        <w:rPr>
          <w:rFonts w:ascii="Cambria" w:hAnsi="Cambria"/>
          <w:b/>
        </w:rPr>
        <w:t>zostaną wykonane</w:t>
      </w:r>
      <w:r w:rsidRPr="003F22D0">
        <w:rPr>
          <w:rFonts w:ascii="Cambria" w:hAnsi="Cambria"/>
        </w:rPr>
        <w:t xml:space="preserve"> z uwzględnieniem</w:t>
      </w:r>
      <w:r w:rsidRPr="003F22D0">
        <w:rPr>
          <w:rFonts w:ascii="Cambria" w:hAnsi="Cambria" w:cs="Arial"/>
          <w:lang w:eastAsia="en-US"/>
        </w:rPr>
        <w:t xml:space="preserve"> koncepcji uniwersalnego projektowania</w:t>
      </w:r>
      <w:r w:rsidRPr="003F22D0">
        <w:rPr>
          <w:rFonts w:ascii="Cambria" w:hAnsi="Cambria" w:cs="Arial"/>
          <w:b/>
          <w:lang w:eastAsia="en-US"/>
        </w:rPr>
        <w:t>*</w:t>
      </w:r>
    </w:p>
    <w:p w14:paraId="58325A31" w14:textId="77777777" w:rsidR="003F22D0" w:rsidRPr="003F22D0" w:rsidRDefault="003F22D0" w:rsidP="001F4CB4">
      <w:pPr>
        <w:numPr>
          <w:ilvl w:val="0"/>
          <w:numId w:val="52"/>
        </w:numPr>
        <w:spacing w:before="120" w:line="276" w:lineRule="auto"/>
        <w:ind w:left="357" w:hanging="357"/>
        <w:jc w:val="both"/>
        <w:rPr>
          <w:rFonts w:ascii="Cambria" w:hAnsi="Cambria" w:cs="Arial"/>
        </w:rPr>
      </w:pPr>
      <w:r w:rsidRPr="003F22D0">
        <w:rPr>
          <w:rFonts w:ascii="Cambria" w:hAnsi="Cambria"/>
        </w:rPr>
        <w:t xml:space="preserve">realizacja projektu </w:t>
      </w:r>
      <w:r w:rsidRPr="003F22D0">
        <w:rPr>
          <w:rFonts w:ascii="Cambria" w:hAnsi="Cambria"/>
          <w:b/>
        </w:rPr>
        <w:t>nie obejmuje</w:t>
      </w:r>
      <w:r w:rsidRPr="003F22D0">
        <w:rPr>
          <w:rFonts w:ascii="Cambria" w:hAnsi="Cambria"/>
        </w:rPr>
        <w:t xml:space="preserve"> zastosowania koncepcji uniwersalnego projektowania, gdyż:</w:t>
      </w:r>
    </w:p>
    <w:p w14:paraId="1EBADCF9" w14:textId="77777777" w:rsidR="003F22D0" w:rsidRPr="003F22D0" w:rsidRDefault="003F22D0" w:rsidP="001F4CB4">
      <w:pPr>
        <w:numPr>
          <w:ilvl w:val="0"/>
          <w:numId w:val="51"/>
        </w:numPr>
        <w:spacing w:before="120" w:line="276" w:lineRule="auto"/>
        <w:jc w:val="both"/>
        <w:rPr>
          <w:rFonts w:ascii="Cambria" w:hAnsi="Cambria" w:cs="Arial"/>
        </w:rPr>
      </w:pPr>
      <w:r w:rsidRPr="003F22D0">
        <w:rPr>
          <w:rFonts w:ascii="Cambria" w:hAnsi="Cambria" w:cs="Arial"/>
        </w:rPr>
        <w:t>zakres projektu nie obejmuje przeprowadzenia robót budowlanych</w:t>
      </w:r>
      <w:r w:rsidRPr="003F22D0">
        <w:rPr>
          <w:rFonts w:ascii="Cambria" w:hAnsi="Cambria" w:cs="Arial"/>
          <w:b/>
        </w:rPr>
        <w:t>*</w:t>
      </w:r>
    </w:p>
    <w:p w14:paraId="01BC07C4" w14:textId="77777777" w:rsidR="003F22D0" w:rsidRPr="003F22D0" w:rsidRDefault="003F22D0" w:rsidP="001F4CB4">
      <w:pPr>
        <w:numPr>
          <w:ilvl w:val="0"/>
          <w:numId w:val="51"/>
        </w:numPr>
        <w:spacing w:before="120" w:line="276" w:lineRule="auto"/>
        <w:jc w:val="both"/>
        <w:rPr>
          <w:rFonts w:ascii="Cambria" w:hAnsi="Cambria" w:cs="Arial"/>
        </w:rPr>
      </w:pPr>
      <w:r w:rsidRPr="003F22D0">
        <w:rPr>
          <w:rFonts w:ascii="Cambria" w:hAnsi="Cambria" w:cs="Arial"/>
        </w:rPr>
        <w:t>warunki techniczne i zakres prowadzonej w ramach projektu modernizacji nie pozwalają na zastosowanie koncepcji uniwersalnego projektowania</w:t>
      </w:r>
      <w:r w:rsidRPr="003F22D0">
        <w:rPr>
          <w:rFonts w:ascii="Cambria" w:hAnsi="Cambria" w:cs="Arial"/>
          <w:b/>
        </w:rPr>
        <w:t>*</w:t>
      </w:r>
      <w:r w:rsidRPr="003F22D0">
        <w:rPr>
          <w:rFonts w:ascii="Cambria" w:hAnsi="Cambria" w:cs="Arial"/>
        </w:rPr>
        <w:t>.</w:t>
      </w:r>
    </w:p>
    <w:p w14:paraId="25828C5F" w14:textId="77777777" w:rsidR="003F22D0" w:rsidRPr="003F22D0" w:rsidRDefault="003F22D0" w:rsidP="003F22D0">
      <w:pPr>
        <w:spacing w:before="100" w:beforeAutospacing="1" w:line="276" w:lineRule="auto"/>
        <w:ind w:firstLine="709"/>
        <w:jc w:val="both"/>
        <w:rPr>
          <w:rFonts w:ascii="Cambria" w:hAnsi="Cambria"/>
        </w:rPr>
      </w:pPr>
      <w:r w:rsidRPr="003F22D0">
        <w:rPr>
          <w:rFonts w:ascii="Cambria" w:hAnsi="Cambria"/>
        </w:rPr>
        <w:t>Świadomy odpowiedzialności karnej za podanie w niniejszym oświadczeniu nieprawdy, zgodnie z art. 233 Kodeksu karnego, potwierdzam własnoręcznym podpisem prawdziwość powyższych informacji.</w:t>
      </w:r>
    </w:p>
    <w:p w14:paraId="1C4FEBC3" w14:textId="77777777" w:rsidR="003F22D0" w:rsidRPr="003F22D0" w:rsidRDefault="003F22D0" w:rsidP="003F22D0">
      <w:pPr>
        <w:spacing w:line="360" w:lineRule="auto"/>
        <w:jc w:val="both"/>
        <w:rPr>
          <w:rFonts w:ascii="Cambria" w:hAnsi="Cambria"/>
        </w:rPr>
      </w:pPr>
    </w:p>
    <w:p w14:paraId="41145AC0" w14:textId="77777777" w:rsidR="003F22D0" w:rsidRPr="003F22D0" w:rsidRDefault="003F22D0" w:rsidP="003F22D0">
      <w:pPr>
        <w:rPr>
          <w:rFonts w:ascii="Cambria" w:hAnsi="Cambria"/>
          <w:i/>
          <w:sz w:val="20"/>
          <w:szCs w:val="20"/>
        </w:rPr>
      </w:pPr>
      <w:r w:rsidRPr="003F22D0">
        <w:rPr>
          <w:rFonts w:ascii="Cambria" w:hAnsi="Cambria"/>
        </w:rPr>
        <w:tab/>
      </w:r>
      <w:r w:rsidRPr="003F22D0">
        <w:rPr>
          <w:rFonts w:ascii="Cambria" w:hAnsi="Cambria"/>
        </w:rPr>
        <w:tab/>
      </w:r>
      <w:r w:rsidRPr="003F22D0">
        <w:rPr>
          <w:rFonts w:ascii="Cambria" w:hAnsi="Cambria"/>
        </w:rPr>
        <w:tab/>
      </w:r>
      <w:r w:rsidRPr="003F22D0">
        <w:rPr>
          <w:rFonts w:ascii="Cambria" w:hAnsi="Cambria"/>
        </w:rPr>
        <w:tab/>
      </w:r>
      <w:r w:rsidRPr="003F22D0">
        <w:rPr>
          <w:rFonts w:ascii="Cambria" w:hAnsi="Cambria"/>
        </w:rPr>
        <w:tab/>
      </w:r>
      <w:r w:rsidRPr="003F22D0">
        <w:rPr>
          <w:rFonts w:ascii="Cambria" w:hAnsi="Cambria"/>
        </w:rPr>
        <w:tab/>
      </w:r>
      <w:r w:rsidRPr="003F22D0">
        <w:rPr>
          <w:rFonts w:ascii="Cambria" w:hAnsi="Cambria"/>
        </w:rPr>
        <w:tab/>
      </w:r>
      <w:r w:rsidRPr="003F22D0">
        <w:rPr>
          <w:rFonts w:ascii="Cambria" w:hAnsi="Cambria"/>
          <w:i/>
          <w:sz w:val="20"/>
          <w:szCs w:val="20"/>
        </w:rPr>
        <w:t xml:space="preserve">                    Imię i Nazwisko</w:t>
      </w:r>
    </w:p>
    <w:p w14:paraId="44EA5975" w14:textId="77777777" w:rsidR="003F22D0" w:rsidRPr="003F22D0" w:rsidRDefault="003F22D0" w:rsidP="003F22D0">
      <w:pPr>
        <w:rPr>
          <w:rFonts w:ascii="Cambria" w:hAnsi="Cambria"/>
          <w:i/>
          <w:sz w:val="20"/>
          <w:szCs w:val="20"/>
        </w:rPr>
      </w:pPr>
    </w:p>
    <w:p w14:paraId="6D76B1F2" w14:textId="77777777" w:rsidR="003F22D0" w:rsidRPr="003F22D0" w:rsidRDefault="003F22D0" w:rsidP="003F22D0">
      <w:pPr>
        <w:rPr>
          <w:rFonts w:ascii="Cambria" w:hAnsi="Cambria"/>
          <w:i/>
          <w:sz w:val="20"/>
          <w:szCs w:val="20"/>
        </w:rPr>
      </w:pPr>
      <w:r w:rsidRPr="003F22D0">
        <w:rPr>
          <w:rFonts w:ascii="Cambria" w:hAnsi="Cambria"/>
          <w:i/>
          <w:sz w:val="20"/>
          <w:szCs w:val="20"/>
        </w:rPr>
        <w:tab/>
      </w:r>
      <w:r w:rsidRPr="003F22D0">
        <w:rPr>
          <w:rFonts w:ascii="Cambria" w:hAnsi="Cambria"/>
          <w:i/>
          <w:sz w:val="20"/>
          <w:szCs w:val="20"/>
        </w:rPr>
        <w:tab/>
      </w:r>
      <w:r w:rsidRPr="003F22D0">
        <w:rPr>
          <w:rFonts w:ascii="Cambria" w:hAnsi="Cambria"/>
          <w:i/>
          <w:sz w:val="20"/>
          <w:szCs w:val="20"/>
        </w:rPr>
        <w:tab/>
      </w:r>
      <w:r w:rsidRPr="003F22D0">
        <w:rPr>
          <w:rFonts w:ascii="Cambria" w:hAnsi="Cambria"/>
          <w:i/>
          <w:sz w:val="20"/>
          <w:szCs w:val="20"/>
        </w:rPr>
        <w:tab/>
      </w:r>
      <w:r w:rsidRPr="003F22D0">
        <w:rPr>
          <w:rFonts w:ascii="Cambria" w:hAnsi="Cambria"/>
          <w:i/>
          <w:sz w:val="20"/>
          <w:szCs w:val="20"/>
        </w:rPr>
        <w:tab/>
      </w:r>
      <w:r w:rsidRPr="003F22D0">
        <w:rPr>
          <w:rFonts w:ascii="Cambria" w:hAnsi="Cambria"/>
          <w:i/>
          <w:sz w:val="20"/>
          <w:szCs w:val="20"/>
        </w:rPr>
        <w:tab/>
        <w:t>…………………………………..………………………………………………..</w:t>
      </w:r>
    </w:p>
    <w:p w14:paraId="7D9585F3" w14:textId="77777777" w:rsidR="003F22D0" w:rsidRPr="003F22D0" w:rsidRDefault="003F22D0" w:rsidP="003F22D0">
      <w:pPr>
        <w:ind w:firstLine="709"/>
        <w:jc w:val="right"/>
        <w:rPr>
          <w:rFonts w:ascii="Cambria" w:hAnsi="Cambria"/>
          <w:i/>
          <w:sz w:val="20"/>
          <w:szCs w:val="20"/>
        </w:rPr>
      </w:pPr>
      <w:r w:rsidRPr="003F22D0">
        <w:rPr>
          <w:rFonts w:ascii="Cambria" w:hAnsi="Cambria"/>
          <w:i/>
          <w:sz w:val="20"/>
          <w:szCs w:val="20"/>
        </w:rPr>
        <w:t>(podpis i pieczątka osoby upoważnionej do składania oświadczenia w imieniu Beneficjenta)</w:t>
      </w:r>
    </w:p>
    <w:p w14:paraId="2D6630C6" w14:textId="77777777" w:rsidR="00F43AE6" w:rsidRDefault="003F22D0" w:rsidP="003F22D0">
      <w:pPr>
        <w:rPr>
          <w:lang w:eastAsia="en-US"/>
        </w:rPr>
        <w:sectPr w:rsidR="00F43AE6" w:rsidSect="00701C57">
          <w:headerReference w:type="first" r:id="rId12"/>
          <w:pgSz w:w="11906" w:h="16838"/>
          <w:pgMar w:top="567" w:right="1417" w:bottom="1417" w:left="1417" w:header="397" w:footer="708" w:gutter="0"/>
          <w:cols w:space="708"/>
          <w:titlePg/>
          <w:docGrid w:linePitch="360"/>
        </w:sectPr>
      </w:pPr>
      <w:r w:rsidRPr="003F22D0">
        <w:rPr>
          <w:b/>
          <w:lang w:eastAsia="en-US"/>
        </w:rPr>
        <w:t xml:space="preserve">* </w:t>
      </w:r>
      <w:r w:rsidRPr="003F22D0">
        <w:rPr>
          <w:lang w:eastAsia="en-US"/>
        </w:rPr>
        <w:t>niepotrzebne skreślić</w:t>
      </w:r>
    </w:p>
    <w:p w14:paraId="14BC9B05" w14:textId="77777777" w:rsidR="00B44357" w:rsidRDefault="007C21D3" w:rsidP="00B44357">
      <w:pPr>
        <w:jc w:val="both"/>
        <w:rPr>
          <w:rFonts w:ascii="Cambria" w:hAnsi="Cambria"/>
          <w:b/>
          <w:i/>
          <w:sz w:val="20"/>
          <w:szCs w:val="20"/>
        </w:rPr>
      </w:pPr>
      <w:r w:rsidRPr="00C12E53">
        <w:rPr>
          <w:rFonts w:ascii="Cambria" w:hAnsi="Cambria"/>
          <w:b/>
          <w:i/>
          <w:sz w:val="20"/>
          <w:szCs w:val="20"/>
        </w:rPr>
        <w:lastRenderedPageBreak/>
        <w:t xml:space="preserve">Załącznik nr </w:t>
      </w:r>
      <w:r w:rsidR="00F0561D" w:rsidRPr="00C12E53">
        <w:rPr>
          <w:rFonts w:ascii="Cambria" w:hAnsi="Cambria"/>
          <w:b/>
          <w:i/>
          <w:sz w:val="20"/>
          <w:szCs w:val="20"/>
        </w:rPr>
        <w:t>3</w:t>
      </w:r>
      <w:r w:rsidRPr="00C12E53">
        <w:rPr>
          <w:rFonts w:ascii="Cambria" w:hAnsi="Cambria"/>
          <w:b/>
          <w:i/>
          <w:sz w:val="20"/>
          <w:szCs w:val="20"/>
        </w:rPr>
        <w:t xml:space="preserve">  do</w:t>
      </w:r>
      <w:r w:rsidRPr="00565DE2">
        <w:rPr>
          <w:rFonts w:ascii="Cambria" w:hAnsi="Cambria"/>
          <w:b/>
          <w:i/>
          <w:sz w:val="20"/>
          <w:szCs w:val="20"/>
        </w:rPr>
        <w:t xml:space="preserve"> Instrukcji wypełniania załączników – Działanie </w:t>
      </w:r>
      <w:r w:rsidR="00BD5ACE">
        <w:rPr>
          <w:rFonts w:ascii="Cambria" w:hAnsi="Cambria"/>
          <w:b/>
          <w:i/>
          <w:sz w:val="20"/>
          <w:szCs w:val="20"/>
        </w:rPr>
        <w:t>13.1</w:t>
      </w:r>
      <w:r w:rsidRPr="00565DE2">
        <w:rPr>
          <w:rFonts w:ascii="Cambria" w:hAnsi="Cambria"/>
          <w:b/>
          <w:i/>
          <w:sz w:val="20"/>
          <w:szCs w:val="20"/>
        </w:rPr>
        <w:t xml:space="preserve"> </w:t>
      </w:r>
      <w:r w:rsidR="00BD5ACE" w:rsidRPr="00565DE2">
        <w:rPr>
          <w:rFonts w:ascii="Cambria" w:hAnsi="Cambria"/>
          <w:b/>
          <w:i/>
          <w:sz w:val="20"/>
          <w:szCs w:val="20"/>
        </w:rPr>
        <w:t>„</w:t>
      </w:r>
      <w:r w:rsidR="00BD5ACE">
        <w:rPr>
          <w:rFonts w:ascii="Cambria" w:hAnsi="Cambria"/>
          <w:b/>
          <w:i/>
          <w:sz w:val="20"/>
          <w:szCs w:val="20"/>
        </w:rPr>
        <w:t>Mieszkania socjalne dla uchodźców</w:t>
      </w:r>
      <w:r w:rsidR="00BD5ACE" w:rsidRPr="00565DE2">
        <w:rPr>
          <w:rFonts w:ascii="Cambria" w:hAnsi="Cambria"/>
          <w:b/>
          <w:i/>
          <w:sz w:val="20"/>
          <w:szCs w:val="20"/>
        </w:rPr>
        <w:t xml:space="preserve">” </w:t>
      </w:r>
      <w:r w:rsidR="00BD5ACE">
        <w:rPr>
          <w:rFonts w:ascii="Cambria" w:hAnsi="Cambria"/>
          <w:b/>
          <w:i/>
          <w:sz w:val="20"/>
          <w:szCs w:val="20"/>
        </w:rPr>
        <w:t>w ramach</w:t>
      </w:r>
      <w:r w:rsidR="00BD5ACE" w:rsidRPr="00565DE2">
        <w:rPr>
          <w:rFonts w:ascii="Cambria" w:hAnsi="Cambria"/>
          <w:b/>
          <w:i/>
          <w:sz w:val="20"/>
          <w:szCs w:val="20"/>
        </w:rPr>
        <w:t xml:space="preserve"> RPOWŚ na lata 2014-2020</w:t>
      </w:r>
      <w:r w:rsidR="00B44357">
        <w:rPr>
          <w:rFonts w:ascii="Cambria" w:hAnsi="Cambria"/>
          <w:b/>
          <w:i/>
          <w:sz w:val="20"/>
          <w:szCs w:val="20"/>
        </w:rPr>
        <w:t xml:space="preserve"> współfinansowane z Europejskiego Funduszu Społecznego.</w:t>
      </w:r>
    </w:p>
    <w:p w14:paraId="2293C1EB" w14:textId="77777777" w:rsidR="00BD5ACE" w:rsidRDefault="00BD5ACE" w:rsidP="00BD5ACE">
      <w:pPr>
        <w:jc w:val="both"/>
        <w:rPr>
          <w:rFonts w:ascii="Cambria" w:hAnsi="Cambria"/>
          <w:b/>
          <w:i/>
          <w:sz w:val="20"/>
          <w:szCs w:val="20"/>
        </w:rPr>
      </w:pPr>
    </w:p>
    <w:p w14:paraId="19832991" w14:textId="77777777" w:rsidR="007C21D3" w:rsidRPr="003C2FFA" w:rsidRDefault="007C21D3" w:rsidP="007C21D3">
      <w:pPr>
        <w:jc w:val="both"/>
        <w:rPr>
          <w:rFonts w:ascii="Cambria" w:hAnsi="Cambria"/>
          <w:b/>
          <w:i/>
          <w:sz w:val="22"/>
          <w:szCs w:val="22"/>
        </w:rPr>
      </w:pPr>
    </w:p>
    <w:p w14:paraId="57DE674E" w14:textId="77777777" w:rsidR="007C21D3" w:rsidRDefault="007C21D3" w:rsidP="00C72D83">
      <w:pPr>
        <w:pStyle w:val="Nagwek"/>
        <w:tabs>
          <w:tab w:val="clear" w:pos="4703"/>
          <w:tab w:val="clear" w:pos="9406"/>
        </w:tabs>
        <w:spacing w:line="276" w:lineRule="auto"/>
        <w:jc w:val="both"/>
        <w:rPr>
          <w:rFonts w:ascii="Cambria" w:hAnsi="Cambria"/>
          <w:b/>
          <w:sz w:val="22"/>
          <w:szCs w:val="22"/>
          <w:lang w:val="pl-PL"/>
        </w:rPr>
      </w:pPr>
    </w:p>
    <w:p w14:paraId="0A2E0E0E" w14:textId="77777777" w:rsidR="007C21D3" w:rsidRDefault="007C21D3" w:rsidP="00C72D83">
      <w:pPr>
        <w:pStyle w:val="Nagwek"/>
        <w:tabs>
          <w:tab w:val="clear" w:pos="4703"/>
          <w:tab w:val="clear" w:pos="9406"/>
        </w:tabs>
        <w:spacing w:line="276" w:lineRule="auto"/>
        <w:jc w:val="both"/>
        <w:rPr>
          <w:rFonts w:ascii="Cambria" w:hAnsi="Cambria"/>
          <w:b/>
          <w:sz w:val="22"/>
          <w:szCs w:val="22"/>
          <w:lang w:val="pl-PL"/>
        </w:rPr>
      </w:pPr>
    </w:p>
    <w:p w14:paraId="23DDE616" w14:textId="77777777" w:rsidR="00C72D83" w:rsidRPr="00FF40AB" w:rsidRDefault="00C72D83" w:rsidP="00C72D83">
      <w:pPr>
        <w:spacing w:line="360" w:lineRule="auto"/>
        <w:rPr>
          <w:rFonts w:ascii="Cambria" w:hAnsi="Cambria" w:cs="Arial"/>
          <w:sz w:val="22"/>
          <w:szCs w:val="22"/>
        </w:rPr>
      </w:pPr>
    </w:p>
    <w:p w14:paraId="12D099E9" w14:textId="77777777" w:rsidR="00C72D83" w:rsidRPr="00FF40AB" w:rsidRDefault="00C72D83" w:rsidP="00C72D83">
      <w:pPr>
        <w:spacing w:line="360" w:lineRule="auto"/>
        <w:rPr>
          <w:rFonts w:ascii="Cambria" w:hAnsi="Cambria" w:cs="Arial"/>
          <w:sz w:val="22"/>
          <w:szCs w:val="22"/>
        </w:rPr>
      </w:pPr>
      <w:r w:rsidRPr="00FF40AB">
        <w:rPr>
          <w:rFonts w:ascii="Cambria" w:hAnsi="Cambria" w:cs="Arial"/>
          <w:sz w:val="22"/>
          <w:szCs w:val="22"/>
        </w:rPr>
        <w:t>……………………………</w:t>
      </w:r>
      <w:r w:rsidRPr="00FF40AB">
        <w:rPr>
          <w:rFonts w:ascii="Cambria" w:hAnsi="Cambria" w:cs="Arial"/>
          <w:sz w:val="22"/>
          <w:szCs w:val="22"/>
        </w:rPr>
        <w:tab/>
      </w:r>
      <w:r w:rsidRPr="00FF40AB">
        <w:rPr>
          <w:rFonts w:ascii="Cambria" w:hAnsi="Cambria" w:cs="Arial"/>
          <w:sz w:val="22"/>
          <w:szCs w:val="22"/>
        </w:rPr>
        <w:tab/>
      </w:r>
      <w:r w:rsidRPr="00FF40AB">
        <w:rPr>
          <w:rFonts w:ascii="Cambria" w:hAnsi="Cambria" w:cs="Arial"/>
          <w:sz w:val="22"/>
          <w:szCs w:val="22"/>
        </w:rPr>
        <w:tab/>
      </w:r>
      <w:r w:rsidRPr="00FF40AB">
        <w:rPr>
          <w:rFonts w:ascii="Cambria" w:hAnsi="Cambria" w:cs="Arial"/>
          <w:sz w:val="22"/>
          <w:szCs w:val="22"/>
        </w:rPr>
        <w:tab/>
      </w:r>
      <w:r w:rsidRPr="00FF40AB">
        <w:rPr>
          <w:rFonts w:ascii="Cambria" w:hAnsi="Cambria" w:cs="Arial"/>
          <w:sz w:val="22"/>
          <w:szCs w:val="22"/>
        </w:rPr>
        <w:tab/>
      </w:r>
      <w:r w:rsidRPr="00FF40AB">
        <w:rPr>
          <w:rFonts w:ascii="Cambria" w:hAnsi="Cambria" w:cs="Arial"/>
          <w:sz w:val="22"/>
          <w:szCs w:val="22"/>
        </w:rPr>
        <w:tab/>
      </w:r>
      <w:r w:rsidRPr="00FF40AB">
        <w:rPr>
          <w:rFonts w:ascii="Cambria" w:hAnsi="Cambria" w:cs="Arial"/>
          <w:sz w:val="22"/>
          <w:szCs w:val="22"/>
        </w:rPr>
        <w:tab/>
      </w:r>
      <w:r w:rsidRPr="00FF40AB">
        <w:rPr>
          <w:rFonts w:ascii="Cambria" w:hAnsi="Cambria" w:cs="Arial"/>
          <w:sz w:val="22"/>
          <w:szCs w:val="22"/>
        </w:rPr>
        <w:tab/>
        <w:t>Data…………..</w:t>
      </w:r>
    </w:p>
    <w:p w14:paraId="67AD30CC" w14:textId="77777777" w:rsidR="00C72D83" w:rsidRPr="00FF40AB" w:rsidRDefault="00C72D83" w:rsidP="00C72D83">
      <w:pPr>
        <w:spacing w:line="360" w:lineRule="auto"/>
        <w:jc w:val="both"/>
        <w:rPr>
          <w:rFonts w:ascii="Cambria" w:hAnsi="Cambria" w:cs="Arial"/>
          <w:b/>
          <w:sz w:val="22"/>
          <w:szCs w:val="22"/>
        </w:rPr>
      </w:pPr>
      <w:r w:rsidRPr="00FF40AB">
        <w:rPr>
          <w:rFonts w:ascii="Cambria" w:hAnsi="Cambria" w:cs="Arial"/>
          <w:sz w:val="22"/>
          <w:szCs w:val="22"/>
        </w:rPr>
        <w:t xml:space="preserve">Pieczątka właściwego organu  </w:t>
      </w:r>
    </w:p>
    <w:p w14:paraId="7A35E1F0" w14:textId="77777777" w:rsidR="00C72D83" w:rsidRPr="00FF40AB" w:rsidRDefault="00C72D83" w:rsidP="00C72D83">
      <w:pPr>
        <w:spacing w:line="360" w:lineRule="auto"/>
        <w:rPr>
          <w:rFonts w:ascii="Cambria" w:hAnsi="Cambria" w:cs="Arial"/>
          <w:b/>
          <w:sz w:val="22"/>
          <w:szCs w:val="22"/>
        </w:rPr>
      </w:pPr>
    </w:p>
    <w:p w14:paraId="0029C09B" w14:textId="77777777" w:rsidR="00C72D83" w:rsidRPr="00FF40AB" w:rsidRDefault="00C72D83" w:rsidP="00C72D83">
      <w:pPr>
        <w:spacing w:line="360" w:lineRule="auto"/>
        <w:rPr>
          <w:rFonts w:ascii="Cambria" w:hAnsi="Cambria" w:cs="Arial"/>
          <w:b/>
          <w:sz w:val="22"/>
          <w:szCs w:val="22"/>
        </w:rPr>
      </w:pPr>
    </w:p>
    <w:p w14:paraId="5CCEBD11" w14:textId="77777777" w:rsidR="00C72D83" w:rsidRPr="00FF40AB" w:rsidRDefault="00C72D83" w:rsidP="00C72D83">
      <w:pPr>
        <w:pStyle w:val="Default"/>
        <w:widowControl w:val="0"/>
        <w:spacing w:line="360" w:lineRule="auto"/>
        <w:jc w:val="center"/>
        <w:rPr>
          <w:rFonts w:ascii="Cambria" w:hAnsi="Cambria" w:cs="Arial"/>
          <w:b/>
          <w:i/>
          <w:sz w:val="22"/>
          <w:szCs w:val="22"/>
        </w:rPr>
      </w:pPr>
      <w:r w:rsidRPr="00FF40AB">
        <w:rPr>
          <w:rFonts w:ascii="Cambria" w:hAnsi="Cambria" w:cs="Arial"/>
          <w:b/>
          <w:i/>
          <w:sz w:val="22"/>
          <w:szCs w:val="22"/>
        </w:rPr>
        <w:t xml:space="preserve">Oświadczenie </w:t>
      </w:r>
      <w:r w:rsidRPr="00FF40AB">
        <w:rPr>
          <w:rFonts w:ascii="Cambria" w:hAnsi="Cambria" w:cs="Arial"/>
          <w:b/>
          <w:i/>
          <w:sz w:val="22"/>
          <w:szCs w:val="22"/>
        </w:rPr>
        <w:br/>
        <w:t>dotyczące świadomości skutków niezachowania wskazanej formy komunikacji</w:t>
      </w:r>
    </w:p>
    <w:p w14:paraId="02382F51" w14:textId="77777777" w:rsidR="00C72D83" w:rsidRPr="00FF40AB" w:rsidRDefault="00C72D83" w:rsidP="00C72D83">
      <w:pPr>
        <w:pStyle w:val="Default"/>
        <w:widowControl w:val="0"/>
        <w:spacing w:line="360" w:lineRule="auto"/>
        <w:jc w:val="center"/>
        <w:rPr>
          <w:rFonts w:ascii="Cambria" w:hAnsi="Cambria" w:cs="Arial"/>
          <w:b/>
          <w:i/>
          <w:sz w:val="22"/>
          <w:szCs w:val="22"/>
        </w:rPr>
      </w:pPr>
    </w:p>
    <w:p w14:paraId="407BD4C6" w14:textId="77777777" w:rsidR="00C72D83" w:rsidRPr="00FF40AB" w:rsidRDefault="00C72D83" w:rsidP="00C72D83">
      <w:pPr>
        <w:pStyle w:val="Default"/>
        <w:widowControl w:val="0"/>
        <w:spacing w:line="360" w:lineRule="auto"/>
        <w:jc w:val="both"/>
        <w:rPr>
          <w:rFonts w:ascii="Cambria" w:hAnsi="Cambria" w:cs="Arial"/>
          <w:b/>
          <w:i/>
          <w:sz w:val="22"/>
          <w:szCs w:val="22"/>
        </w:rPr>
      </w:pPr>
    </w:p>
    <w:p w14:paraId="699E790F" w14:textId="4C1CC8BF" w:rsidR="00C72D83" w:rsidRPr="00FF40AB" w:rsidRDefault="00C72D83" w:rsidP="00C72D83">
      <w:pPr>
        <w:pStyle w:val="Default"/>
        <w:widowControl w:val="0"/>
        <w:spacing w:line="360" w:lineRule="auto"/>
        <w:jc w:val="both"/>
        <w:rPr>
          <w:rFonts w:ascii="Cambria" w:hAnsi="Cambria" w:cs="Arial"/>
          <w:sz w:val="22"/>
          <w:szCs w:val="22"/>
        </w:rPr>
      </w:pPr>
      <w:r w:rsidRPr="00FF40AB">
        <w:rPr>
          <w:rFonts w:ascii="Cambria" w:hAnsi="Cambria" w:cs="Arial"/>
          <w:sz w:val="22"/>
          <w:szCs w:val="22"/>
        </w:rPr>
        <w:t xml:space="preserve">Oświadczam, że jestem świadomy wskazanych w Regulaminie </w:t>
      </w:r>
      <w:r w:rsidR="00AB774E">
        <w:rPr>
          <w:rFonts w:ascii="Cambria" w:hAnsi="Cambria" w:cs="Arial"/>
          <w:sz w:val="22"/>
          <w:szCs w:val="22"/>
        </w:rPr>
        <w:t>jednoeta</w:t>
      </w:r>
      <w:r w:rsidRPr="00FF40AB">
        <w:rPr>
          <w:rFonts w:ascii="Cambria" w:hAnsi="Cambria" w:cs="Arial"/>
          <w:sz w:val="22"/>
          <w:szCs w:val="22"/>
        </w:rPr>
        <w:t xml:space="preserve">powego konkursu zamkniętego nr </w:t>
      </w:r>
      <w:r w:rsidR="0041623F">
        <w:rPr>
          <w:rFonts w:ascii="Cambria" w:hAnsi="Cambria" w:cs="Arial"/>
          <w:sz w:val="22"/>
          <w:szCs w:val="22"/>
        </w:rPr>
        <w:t>…………………………</w:t>
      </w:r>
      <w:r w:rsidR="00D07E21">
        <w:rPr>
          <w:rFonts w:ascii="Cambria" w:hAnsi="Cambria" w:cs="Arial"/>
          <w:sz w:val="22"/>
          <w:szCs w:val="22"/>
        </w:rPr>
        <w:t xml:space="preserve"> </w:t>
      </w:r>
      <w:r w:rsidRPr="00FF40AB">
        <w:rPr>
          <w:rFonts w:ascii="Cambria" w:hAnsi="Cambria" w:cs="Arial"/>
          <w:sz w:val="22"/>
          <w:szCs w:val="22"/>
        </w:rPr>
        <w:t xml:space="preserve">skutków niezachowania ustalonej przez IOK </w:t>
      </w:r>
      <w:r>
        <w:rPr>
          <w:rFonts w:ascii="Cambria" w:hAnsi="Cambria" w:cs="Arial"/>
          <w:sz w:val="22"/>
          <w:szCs w:val="22"/>
        </w:rPr>
        <w:br/>
        <w:t xml:space="preserve">w </w:t>
      </w:r>
      <w:r w:rsidRPr="00FF40AB">
        <w:rPr>
          <w:rFonts w:ascii="Cambria" w:hAnsi="Cambria" w:cs="Arial"/>
          <w:sz w:val="22"/>
          <w:szCs w:val="22"/>
        </w:rPr>
        <w:t xml:space="preserve">Regulaminie konkursu formy i sposobu komunikacji z IOK, w tym wzywania do uzupełnienia lub poprawienia projektu w trakcie jego oceny w części dotyczącej spełniania przez projekt kryteriów wyboru projektów. </w:t>
      </w:r>
    </w:p>
    <w:p w14:paraId="7F973014" w14:textId="77777777" w:rsidR="00C72D83" w:rsidRDefault="00C72D83" w:rsidP="00C72D83">
      <w:pPr>
        <w:pStyle w:val="Default"/>
        <w:widowControl w:val="0"/>
        <w:spacing w:line="360" w:lineRule="auto"/>
        <w:jc w:val="both"/>
        <w:rPr>
          <w:rFonts w:ascii="Cambria" w:hAnsi="Cambria" w:cs="Arial"/>
          <w:sz w:val="22"/>
          <w:szCs w:val="22"/>
        </w:rPr>
      </w:pPr>
    </w:p>
    <w:p w14:paraId="661C643A" w14:textId="77777777" w:rsidR="00C72D83" w:rsidRDefault="00C72D83" w:rsidP="00C72D83">
      <w:pPr>
        <w:pStyle w:val="Default"/>
        <w:widowControl w:val="0"/>
        <w:spacing w:line="360" w:lineRule="auto"/>
        <w:jc w:val="both"/>
        <w:rPr>
          <w:rFonts w:ascii="Cambria" w:hAnsi="Cambria" w:cs="Arial"/>
          <w:sz w:val="22"/>
          <w:szCs w:val="22"/>
        </w:rPr>
      </w:pPr>
    </w:p>
    <w:p w14:paraId="6A3DF3BD" w14:textId="77777777" w:rsidR="00C72D83" w:rsidRDefault="00C72D83" w:rsidP="00C72D83">
      <w:pPr>
        <w:pStyle w:val="Default"/>
        <w:widowControl w:val="0"/>
        <w:spacing w:line="360" w:lineRule="auto"/>
        <w:jc w:val="both"/>
        <w:rPr>
          <w:rFonts w:ascii="Cambria" w:hAnsi="Cambria" w:cs="Arial"/>
          <w:sz w:val="22"/>
          <w:szCs w:val="22"/>
        </w:rPr>
      </w:pPr>
    </w:p>
    <w:p w14:paraId="65BC7E5D" w14:textId="77777777" w:rsidR="00C72D83" w:rsidRDefault="00C72D83" w:rsidP="00C72D83">
      <w:pPr>
        <w:pStyle w:val="Default"/>
        <w:widowControl w:val="0"/>
        <w:spacing w:line="360" w:lineRule="auto"/>
        <w:jc w:val="both"/>
        <w:rPr>
          <w:rFonts w:ascii="Cambria" w:hAnsi="Cambria" w:cs="Arial"/>
          <w:sz w:val="22"/>
          <w:szCs w:val="22"/>
        </w:rPr>
      </w:pPr>
      <w:r>
        <w:rPr>
          <w:rFonts w:ascii="Cambria" w:hAnsi="Cambria" w:cs="Arial"/>
          <w:sz w:val="22"/>
          <w:szCs w:val="22"/>
        </w:rPr>
        <w:t>……………………………….                                                                                                    ………………………………</w:t>
      </w:r>
    </w:p>
    <w:p w14:paraId="0B48946C" w14:textId="77777777" w:rsidR="00C72D83" w:rsidRDefault="00C72D83" w:rsidP="00C72D83">
      <w:pPr>
        <w:pStyle w:val="Default"/>
        <w:widowControl w:val="0"/>
        <w:spacing w:line="360" w:lineRule="auto"/>
        <w:ind w:left="3540" w:hanging="3540"/>
        <w:jc w:val="both"/>
        <w:rPr>
          <w:rFonts w:ascii="Cambria" w:hAnsi="Cambria" w:cs="Arial"/>
          <w:i/>
          <w:sz w:val="22"/>
          <w:szCs w:val="22"/>
        </w:rPr>
      </w:pPr>
      <w:r w:rsidRPr="00FF40AB">
        <w:rPr>
          <w:rFonts w:ascii="Cambria" w:hAnsi="Cambria" w:cs="Arial"/>
          <w:i/>
          <w:sz w:val="22"/>
          <w:szCs w:val="22"/>
        </w:rPr>
        <w:t>Miejscowość, data</w:t>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sidRPr="00FF40AB">
        <w:rPr>
          <w:rFonts w:ascii="Cambria" w:hAnsi="Cambria" w:cs="Arial"/>
          <w:i/>
          <w:sz w:val="22"/>
          <w:szCs w:val="22"/>
        </w:rPr>
        <w:t xml:space="preserve">Podpis i </w:t>
      </w:r>
      <w:r>
        <w:rPr>
          <w:rFonts w:ascii="Cambria" w:hAnsi="Cambria" w:cs="Arial"/>
          <w:i/>
          <w:sz w:val="22"/>
          <w:szCs w:val="22"/>
        </w:rPr>
        <w:t xml:space="preserve">  pieczęć</w:t>
      </w:r>
    </w:p>
    <w:p w14:paraId="7A72B684" w14:textId="77777777" w:rsidR="00C72D83" w:rsidRDefault="00C72D83" w:rsidP="00C72D83">
      <w:pPr>
        <w:pStyle w:val="Default"/>
        <w:widowControl w:val="0"/>
        <w:spacing w:line="360" w:lineRule="auto"/>
        <w:ind w:left="3540" w:hanging="3540"/>
        <w:jc w:val="both"/>
        <w:rPr>
          <w:rFonts w:ascii="Cambria" w:hAnsi="Cambria" w:cs="Arial"/>
          <w:i/>
          <w:sz w:val="22"/>
          <w:szCs w:val="22"/>
        </w:rPr>
      </w:pPr>
      <w:r>
        <w:rPr>
          <w:rFonts w:ascii="Cambria" w:hAnsi="Cambria" w:cs="Arial"/>
          <w:i/>
          <w:sz w:val="22"/>
          <w:szCs w:val="22"/>
        </w:rPr>
        <w:tab/>
      </w:r>
      <w:r>
        <w:rPr>
          <w:rFonts w:ascii="Cambria" w:hAnsi="Cambria" w:cs="Arial"/>
          <w:i/>
          <w:sz w:val="22"/>
          <w:szCs w:val="22"/>
        </w:rPr>
        <w:tab/>
      </w:r>
      <w:r>
        <w:rPr>
          <w:rFonts w:ascii="Cambria" w:hAnsi="Cambria" w:cs="Arial"/>
          <w:i/>
          <w:sz w:val="22"/>
          <w:szCs w:val="22"/>
        </w:rPr>
        <w:tab/>
      </w:r>
      <w:r>
        <w:rPr>
          <w:rFonts w:ascii="Cambria" w:hAnsi="Cambria" w:cs="Arial"/>
          <w:i/>
          <w:sz w:val="22"/>
          <w:szCs w:val="22"/>
        </w:rPr>
        <w:tab/>
      </w:r>
      <w:r>
        <w:rPr>
          <w:rFonts w:ascii="Cambria" w:hAnsi="Cambria" w:cs="Arial"/>
          <w:i/>
          <w:sz w:val="22"/>
          <w:szCs w:val="22"/>
        </w:rPr>
        <w:tab/>
        <w:t>osoby (osób) uprawnionych</w:t>
      </w:r>
    </w:p>
    <w:p w14:paraId="57EA2B98" w14:textId="77777777" w:rsidR="0071263B" w:rsidRDefault="00C72D83" w:rsidP="00C72D83">
      <w:pPr>
        <w:pStyle w:val="Default"/>
        <w:widowControl w:val="0"/>
        <w:spacing w:line="360" w:lineRule="auto"/>
        <w:ind w:left="3540" w:hanging="3540"/>
        <w:jc w:val="both"/>
        <w:rPr>
          <w:rFonts w:ascii="Cambria" w:hAnsi="Cambria" w:cs="Arial"/>
          <w:i/>
          <w:sz w:val="22"/>
          <w:szCs w:val="22"/>
        </w:rPr>
        <w:sectPr w:rsidR="0071263B" w:rsidSect="00701C57">
          <w:headerReference w:type="first" r:id="rId13"/>
          <w:pgSz w:w="11906" w:h="16838"/>
          <w:pgMar w:top="567" w:right="1417" w:bottom="1417" w:left="1417" w:header="397" w:footer="708" w:gutter="0"/>
          <w:cols w:space="708"/>
          <w:titlePg/>
          <w:docGrid w:linePitch="360"/>
        </w:sectPr>
      </w:pPr>
      <w:r>
        <w:rPr>
          <w:rFonts w:ascii="Cambria" w:hAnsi="Cambria" w:cs="Arial"/>
          <w:i/>
          <w:sz w:val="22"/>
          <w:szCs w:val="22"/>
        </w:rPr>
        <w:tab/>
      </w:r>
      <w:r>
        <w:rPr>
          <w:rFonts w:ascii="Cambria" w:hAnsi="Cambria" w:cs="Arial"/>
          <w:i/>
          <w:sz w:val="22"/>
          <w:szCs w:val="22"/>
        </w:rPr>
        <w:tab/>
      </w:r>
      <w:r>
        <w:rPr>
          <w:rFonts w:ascii="Cambria" w:hAnsi="Cambria" w:cs="Arial"/>
          <w:i/>
          <w:sz w:val="22"/>
          <w:szCs w:val="22"/>
        </w:rPr>
        <w:tab/>
      </w:r>
      <w:r>
        <w:rPr>
          <w:rFonts w:ascii="Cambria" w:hAnsi="Cambria" w:cs="Arial"/>
          <w:i/>
          <w:sz w:val="22"/>
          <w:szCs w:val="22"/>
        </w:rPr>
        <w:tab/>
        <w:t>do reprezentowania Wnioskodawcy</w:t>
      </w:r>
    </w:p>
    <w:p w14:paraId="7C17A7CE" w14:textId="77777777" w:rsidR="00B44357" w:rsidRDefault="000D096D" w:rsidP="00B44357">
      <w:pPr>
        <w:jc w:val="both"/>
        <w:rPr>
          <w:rFonts w:ascii="Cambria" w:hAnsi="Cambria"/>
          <w:b/>
          <w:i/>
          <w:sz w:val="20"/>
          <w:szCs w:val="20"/>
        </w:rPr>
      </w:pPr>
      <w:r w:rsidRPr="00C12E53">
        <w:rPr>
          <w:rFonts w:ascii="Cambria" w:hAnsi="Cambria"/>
          <w:b/>
          <w:i/>
          <w:sz w:val="20"/>
          <w:szCs w:val="20"/>
        </w:rPr>
        <w:lastRenderedPageBreak/>
        <w:t xml:space="preserve">Załącznik nr </w:t>
      </w:r>
      <w:r w:rsidR="00F0561D" w:rsidRPr="00C12E53">
        <w:rPr>
          <w:rFonts w:ascii="Cambria" w:hAnsi="Cambria"/>
          <w:b/>
          <w:i/>
          <w:sz w:val="20"/>
          <w:szCs w:val="20"/>
        </w:rPr>
        <w:t>4</w:t>
      </w:r>
      <w:r w:rsidRPr="00C12E53">
        <w:rPr>
          <w:rFonts w:ascii="Cambria" w:hAnsi="Cambria"/>
          <w:b/>
          <w:i/>
          <w:sz w:val="22"/>
          <w:szCs w:val="22"/>
        </w:rPr>
        <w:t xml:space="preserve">  </w:t>
      </w:r>
      <w:r w:rsidRPr="00C12E53">
        <w:rPr>
          <w:rFonts w:ascii="Cambria" w:hAnsi="Cambria"/>
          <w:b/>
          <w:i/>
          <w:sz w:val="20"/>
          <w:szCs w:val="20"/>
        </w:rPr>
        <w:t>do Instrukcji</w:t>
      </w:r>
      <w:r w:rsidRPr="00565DE2">
        <w:rPr>
          <w:rFonts w:ascii="Cambria" w:hAnsi="Cambria"/>
          <w:b/>
          <w:i/>
          <w:sz w:val="20"/>
          <w:szCs w:val="20"/>
        </w:rPr>
        <w:t xml:space="preserve"> wypełniania załączników – Działanie </w:t>
      </w:r>
      <w:r w:rsidR="004945DA">
        <w:rPr>
          <w:rFonts w:ascii="Cambria" w:hAnsi="Cambria"/>
          <w:b/>
          <w:i/>
          <w:sz w:val="20"/>
          <w:szCs w:val="20"/>
        </w:rPr>
        <w:t>13.1 „Mieszkania socjalne dla uchodźców</w:t>
      </w:r>
      <w:r w:rsidR="004945DA" w:rsidRPr="00565DE2">
        <w:rPr>
          <w:rFonts w:ascii="Cambria" w:hAnsi="Cambria"/>
          <w:b/>
          <w:i/>
          <w:sz w:val="20"/>
          <w:szCs w:val="20"/>
        </w:rPr>
        <w:t xml:space="preserve">” </w:t>
      </w:r>
      <w:r w:rsidR="004945DA">
        <w:rPr>
          <w:rFonts w:ascii="Cambria" w:hAnsi="Cambria"/>
          <w:b/>
          <w:i/>
          <w:sz w:val="20"/>
          <w:szCs w:val="20"/>
        </w:rPr>
        <w:t>w ramach</w:t>
      </w:r>
      <w:r w:rsidR="004945DA" w:rsidRPr="00565DE2">
        <w:rPr>
          <w:rFonts w:ascii="Cambria" w:hAnsi="Cambria"/>
          <w:b/>
          <w:i/>
          <w:sz w:val="20"/>
          <w:szCs w:val="20"/>
        </w:rPr>
        <w:t xml:space="preserve"> RPOWŚ na lata 2014-2020</w:t>
      </w:r>
      <w:r w:rsidR="00B44357">
        <w:rPr>
          <w:rFonts w:ascii="Cambria" w:hAnsi="Cambria"/>
          <w:b/>
          <w:i/>
          <w:sz w:val="20"/>
          <w:szCs w:val="20"/>
        </w:rPr>
        <w:t xml:space="preserve"> współfinansowane z Europejskiego Funduszu Społecznego </w:t>
      </w:r>
    </w:p>
    <w:p w14:paraId="328D8086" w14:textId="77777777" w:rsidR="004945DA" w:rsidRDefault="004945DA" w:rsidP="004945DA">
      <w:pPr>
        <w:jc w:val="both"/>
        <w:rPr>
          <w:rFonts w:ascii="Cambria" w:hAnsi="Cambria"/>
          <w:b/>
          <w:i/>
          <w:sz w:val="20"/>
          <w:szCs w:val="20"/>
        </w:rPr>
      </w:pPr>
      <w:r>
        <w:rPr>
          <w:rFonts w:ascii="Cambria" w:hAnsi="Cambria"/>
          <w:b/>
          <w:i/>
          <w:sz w:val="20"/>
          <w:szCs w:val="20"/>
        </w:rPr>
        <w:t>.</w:t>
      </w:r>
    </w:p>
    <w:p w14:paraId="798863BA" w14:textId="77777777" w:rsidR="000D096D" w:rsidRDefault="000D096D" w:rsidP="000D096D">
      <w:pPr>
        <w:jc w:val="both"/>
        <w:rPr>
          <w:rFonts w:ascii="Cambria" w:hAnsi="Cambria"/>
          <w:b/>
          <w:i/>
          <w:sz w:val="20"/>
          <w:szCs w:val="20"/>
        </w:rPr>
      </w:pPr>
    </w:p>
    <w:p w14:paraId="0066C89E" w14:textId="77777777" w:rsidR="000867FA" w:rsidRPr="00725BA8" w:rsidRDefault="000867FA" w:rsidP="000D096D">
      <w:pPr>
        <w:keepNext/>
        <w:tabs>
          <w:tab w:val="left" w:pos="0"/>
        </w:tabs>
        <w:spacing w:before="360" w:after="120"/>
        <w:jc w:val="center"/>
        <w:outlineLvl w:val="0"/>
        <w:rPr>
          <w:rFonts w:ascii="Cambria" w:hAnsi="Cambria" w:cs="Arial"/>
          <w:b/>
          <w:bCs/>
          <w:smallCaps/>
          <w:sz w:val="22"/>
          <w:szCs w:val="22"/>
          <w:u w:val="single"/>
          <w:lang w:eastAsia="en-GB"/>
        </w:rPr>
      </w:pPr>
      <w:r w:rsidRPr="00725BA8">
        <w:rPr>
          <w:rFonts w:ascii="Cambria" w:hAnsi="Cambria" w:cs="Arial"/>
          <w:b/>
          <w:bCs/>
          <w:smallCaps/>
          <w:sz w:val="22"/>
          <w:szCs w:val="22"/>
          <w:u w:val="single"/>
          <w:lang w:eastAsia="en-GB"/>
        </w:rPr>
        <w:t xml:space="preserve">FORMULARZ DO WNIOSKU O DOFINANSOWANIE W ZAKRESIE OCENY ODDZIAŁYWANIA </w:t>
      </w:r>
      <w:r w:rsidR="000D096D">
        <w:rPr>
          <w:rFonts w:ascii="Cambria" w:hAnsi="Cambria" w:cs="Arial"/>
          <w:b/>
          <w:bCs/>
          <w:smallCaps/>
          <w:sz w:val="22"/>
          <w:szCs w:val="22"/>
          <w:u w:val="single"/>
          <w:lang w:eastAsia="en-GB"/>
        </w:rPr>
        <w:br/>
      </w:r>
      <w:r w:rsidRPr="00725BA8">
        <w:rPr>
          <w:rFonts w:ascii="Cambria" w:hAnsi="Cambria" w:cs="Arial"/>
          <w:b/>
          <w:bCs/>
          <w:smallCaps/>
          <w:sz w:val="22"/>
          <w:szCs w:val="22"/>
          <w:u w:val="single"/>
          <w:lang w:eastAsia="en-GB"/>
        </w:rPr>
        <w:t>NA ŚRODOWISKO (OOŚ)</w:t>
      </w:r>
    </w:p>
    <w:p w14:paraId="022AF433" w14:textId="77777777" w:rsidR="000867FA" w:rsidRPr="00725BA8" w:rsidRDefault="000867FA" w:rsidP="000867FA">
      <w:pPr>
        <w:keepNext/>
        <w:tabs>
          <w:tab w:val="left" w:pos="0"/>
        </w:tabs>
        <w:spacing w:before="360" w:after="120"/>
        <w:jc w:val="both"/>
        <w:outlineLvl w:val="0"/>
        <w:rPr>
          <w:rFonts w:ascii="Cambria" w:hAnsi="Cambria" w:cs="Arial"/>
          <w:b/>
          <w:bCs/>
          <w:smallCaps/>
          <w:sz w:val="22"/>
          <w:szCs w:val="22"/>
          <w:lang w:eastAsia="en-GB"/>
        </w:rPr>
      </w:pPr>
    </w:p>
    <w:p w14:paraId="44E6EEBE" w14:textId="77777777" w:rsidR="000867FA" w:rsidRPr="00725BA8" w:rsidRDefault="00E403DB" w:rsidP="000867FA">
      <w:pPr>
        <w:keepNext/>
        <w:tabs>
          <w:tab w:val="left" w:pos="0"/>
        </w:tabs>
        <w:spacing w:before="360" w:after="120"/>
        <w:jc w:val="both"/>
        <w:outlineLvl w:val="0"/>
        <w:rPr>
          <w:rFonts w:ascii="Cambria" w:hAnsi="Cambria" w:cs="Arial"/>
          <w:b/>
          <w:bCs/>
          <w:i/>
          <w:smallCaps/>
          <w:sz w:val="22"/>
          <w:szCs w:val="22"/>
          <w:lang w:eastAsia="en-GB"/>
        </w:rPr>
      </w:pPr>
      <w:r w:rsidRPr="00725BA8">
        <w:rPr>
          <w:rFonts w:ascii="Cambria" w:hAnsi="Cambria" w:cs="Arial"/>
          <w:b/>
          <w:bCs/>
          <w:i/>
          <w:smallCaps/>
          <w:sz w:val="22"/>
          <w:szCs w:val="22"/>
          <w:lang w:eastAsia="en-GB"/>
        </w:rPr>
        <w:t>NAZWA I ADRES WNIOSKODAWCY</w:t>
      </w:r>
      <w:r w:rsidR="000867FA" w:rsidRPr="00725BA8">
        <w:rPr>
          <w:rFonts w:ascii="Cambria" w:hAnsi="Cambria" w:cs="Arial"/>
          <w:b/>
          <w:bCs/>
          <w:i/>
          <w:smallCaps/>
          <w:sz w:val="22"/>
          <w:szCs w:val="22"/>
          <w:lang w:eastAsia="en-GB"/>
        </w:rPr>
        <w:t>………</w:t>
      </w:r>
      <w:r w:rsidRPr="00725BA8">
        <w:rPr>
          <w:rFonts w:ascii="Cambria" w:hAnsi="Cambria" w:cs="Arial"/>
          <w:b/>
          <w:bCs/>
          <w:i/>
          <w:smallCaps/>
          <w:sz w:val="22"/>
          <w:szCs w:val="22"/>
          <w:lang w:eastAsia="en-GB"/>
        </w:rPr>
        <w:t>…………………………………………………………</w:t>
      </w:r>
    </w:p>
    <w:p w14:paraId="6A61C94C" w14:textId="77777777" w:rsidR="000867FA" w:rsidRPr="00725BA8" w:rsidRDefault="00E403DB" w:rsidP="000867FA">
      <w:pPr>
        <w:keepNext/>
        <w:tabs>
          <w:tab w:val="left" w:pos="0"/>
        </w:tabs>
        <w:spacing w:before="360" w:after="120"/>
        <w:jc w:val="both"/>
        <w:outlineLvl w:val="0"/>
        <w:rPr>
          <w:rFonts w:ascii="Cambria" w:hAnsi="Cambria" w:cs="Arial"/>
          <w:b/>
          <w:bCs/>
          <w:i/>
          <w:smallCaps/>
          <w:sz w:val="22"/>
          <w:szCs w:val="22"/>
          <w:lang w:eastAsia="en-GB"/>
        </w:rPr>
      </w:pPr>
      <w:r w:rsidRPr="00725BA8">
        <w:rPr>
          <w:rFonts w:ascii="Cambria" w:hAnsi="Cambria" w:cs="Arial"/>
          <w:b/>
          <w:bCs/>
          <w:i/>
          <w:smallCaps/>
          <w:sz w:val="22"/>
          <w:szCs w:val="22"/>
          <w:lang w:eastAsia="en-GB"/>
        </w:rPr>
        <w:t>TYTUŁ PROJEKTU</w:t>
      </w:r>
      <w:r w:rsidR="000867FA" w:rsidRPr="00725BA8">
        <w:rPr>
          <w:rFonts w:ascii="Cambria" w:hAnsi="Cambria" w:cs="Arial"/>
          <w:b/>
          <w:bCs/>
          <w:i/>
          <w:smallCaps/>
          <w:sz w:val="22"/>
          <w:szCs w:val="22"/>
          <w:lang w:eastAsia="en-GB"/>
        </w:rPr>
        <w:t>…………………………………………………………………………….</w:t>
      </w:r>
    </w:p>
    <w:p w14:paraId="4474642B" w14:textId="77777777" w:rsidR="000867FA" w:rsidRPr="00725BA8" w:rsidRDefault="00E403DB" w:rsidP="000867FA">
      <w:pPr>
        <w:keepNext/>
        <w:tabs>
          <w:tab w:val="left" w:pos="0"/>
        </w:tabs>
        <w:spacing w:before="360" w:after="120"/>
        <w:jc w:val="both"/>
        <w:outlineLvl w:val="0"/>
        <w:rPr>
          <w:rFonts w:ascii="Cambria" w:hAnsi="Cambria" w:cs="Arial"/>
          <w:b/>
          <w:bCs/>
          <w:i/>
          <w:smallCaps/>
          <w:sz w:val="22"/>
          <w:szCs w:val="22"/>
          <w:lang w:eastAsia="en-GB"/>
        </w:rPr>
      </w:pPr>
      <w:r w:rsidRPr="00725BA8">
        <w:rPr>
          <w:rFonts w:ascii="Cambria" w:hAnsi="Cambria" w:cs="Arial"/>
          <w:b/>
          <w:bCs/>
          <w:i/>
          <w:smallCaps/>
          <w:sz w:val="22"/>
          <w:szCs w:val="22"/>
          <w:lang w:eastAsia="en-GB"/>
        </w:rPr>
        <w:t>NAZWA PRZEDSIĘZWIĘCIA WCHODZĄCEGO W SKŁAD PROJEKTU (JEŚLI DOTYCZY)</w:t>
      </w:r>
    </w:p>
    <w:p w14:paraId="40338D41" w14:textId="77777777" w:rsidR="00E403DB" w:rsidRPr="00725BA8" w:rsidRDefault="00E403DB" w:rsidP="000867FA">
      <w:pPr>
        <w:keepNext/>
        <w:tabs>
          <w:tab w:val="left" w:pos="0"/>
        </w:tabs>
        <w:spacing w:before="360" w:after="120"/>
        <w:jc w:val="both"/>
        <w:outlineLvl w:val="0"/>
        <w:rPr>
          <w:rFonts w:ascii="Cambria" w:hAnsi="Cambria" w:cs="Arial"/>
          <w:b/>
          <w:bCs/>
          <w:i/>
          <w:smallCaps/>
          <w:sz w:val="22"/>
          <w:szCs w:val="22"/>
          <w:lang w:eastAsia="en-GB"/>
        </w:rPr>
      </w:pPr>
      <w:r w:rsidRPr="00725BA8">
        <w:rPr>
          <w:rFonts w:ascii="Cambria" w:hAnsi="Cambria" w:cs="Arial"/>
          <w:b/>
          <w:bCs/>
          <w:i/>
          <w:smallCaps/>
          <w:sz w:val="22"/>
          <w:szCs w:val="22"/>
          <w:lang w:eastAsia="en-GB"/>
        </w:rPr>
        <w:t>……………………………………………………………………………………………………………….</w:t>
      </w:r>
    </w:p>
    <w:p w14:paraId="14BEC2F8" w14:textId="77777777" w:rsidR="000867FA" w:rsidRPr="00725BA8" w:rsidRDefault="000867FA" w:rsidP="00E403DB">
      <w:pPr>
        <w:keepNext/>
        <w:tabs>
          <w:tab w:val="left" w:pos="0"/>
        </w:tabs>
        <w:spacing w:before="360" w:after="120"/>
        <w:jc w:val="both"/>
        <w:outlineLvl w:val="0"/>
        <w:rPr>
          <w:rFonts w:ascii="Cambria" w:hAnsi="Cambria" w:cs="Arial"/>
          <w:b/>
          <w:bCs/>
          <w:smallCaps/>
          <w:sz w:val="22"/>
          <w:szCs w:val="22"/>
          <w:lang w:eastAsia="en-GB"/>
        </w:rPr>
      </w:pPr>
      <w:r w:rsidRPr="00725BA8">
        <w:rPr>
          <w:rFonts w:ascii="Cambria" w:hAnsi="Cambria" w:cs="Arial"/>
          <w:b/>
          <w:bCs/>
          <w:smallCaps/>
          <w:sz w:val="22"/>
          <w:szCs w:val="22"/>
          <w:lang w:eastAsia="en-GB"/>
        </w:rPr>
        <w:t>ANALIZA ODDZIAŁYWANIA NA ŚRODOWISKO, Z UWZGLĘDNIENIEM POTRZEB DOTYCZĄCYCH PRZYSTOSOWANIA SIĘ DO ZMIAN KLIMATU I ŁAGODZENIA ZMIAN KLIMATU, A TAKŻE ODPORNOŚCI NA KLĘSKI ŻYWIOŁOWE</w:t>
      </w:r>
    </w:p>
    <w:p w14:paraId="754A5B17" w14:textId="77777777" w:rsidR="00E403DB" w:rsidRPr="00725BA8" w:rsidRDefault="00E403DB" w:rsidP="00E403DB">
      <w:pPr>
        <w:pStyle w:val="Bezodstpw"/>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1C3AD36A" w14:textId="77777777" w:rsidTr="005C765C">
        <w:trPr>
          <w:trHeight w:val="416"/>
        </w:trPr>
        <w:tc>
          <w:tcPr>
            <w:tcW w:w="5000" w:type="pct"/>
            <w:shd w:val="clear" w:color="auto" w:fill="D9D9D9"/>
          </w:tcPr>
          <w:p w14:paraId="409567A2" w14:textId="77777777" w:rsidR="000867FA" w:rsidRPr="00725BA8" w:rsidRDefault="000867FA" w:rsidP="005C765C">
            <w:pPr>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p>
          <w:p w14:paraId="3EB58971" w14:textId="77777777" w:rsidR="00E403DB" w:rsidRPr="00725BA8" w:rsidRDefault="00E403DB" w:rsidP="005C765C">
            <w:pPr>
              <w:rPr>
                <w:rFonts w:ascii="Cambria" w:hAnsi="Cambria" w:cs="Arial"/>
                <w:sz w:val="22"/>
                <w:szCs w:val="22"/>
              </w:rPr>
            </w:pPr>
          </w:p>
          <w:p w14:paraId="55669ADA" w14:textId="77777777" w:rsidR="000867FA" w:rsidRPr="00725BA8" w:rsidRDefault="000867FA" w:rsidP="005C765C">
            <w:pPr>
              <w:jc w:val="both"/>
              <w:rPr>
                <w:rFonts w:ascii="Cambria" w:hAnsi="Cambria" w:cs="Arial"/>
                <w:sz w:val="22"/>
                <w:szCs w:val="22"/>
              </w:rPr>
            </w:pPr>
            <w:r w:rsidRPr="00725BA8">
              <w:rPr>
                <w:rFonts w:ascii="Cambria" w:hAnsi="Cambria" w:cs="Arial"/>
                <w:sz w:val="22"/>
                <w:szCs w:val="22"/>
              </w:rPr>
              <w:t xml:space="preserve">W uzasadnionych przypadkach dotyczących projektu złożonego z kilku przedsięwzięć, istnieje możliwość powielania części środowiskowej w całości lub w zakresie poszczególnych punktów w zależności od specyfiki projektu. </w:t>
            </w:r>
          </w:p>
          <w:p w14:paraId="5C4F7F20" w14:textId="77777777" w:rsidR="000867FA" w:rsidRPr="00725BA8" w:rsidRDefault="000867FA" w:rsidP="005C765C">
            <w:pPr>
              <w:jc w:val="both"/>
              <w:rPr>
                <w:rFonts w:ascii="Cambria" w:hAnsi="Cambria" w:cs="Arial"/>
                <w:sz w:val="22"/>
                <w:szCs w:val="22"/>
              </w:rPr>
            </w:pPr>
            <w:r w:rsidRPr="00725BA8">
              <w:rPr>
                <w:rFonts w:ascii="Cambria" w:hAnsi="Cambria" w:cs="Arial"/>
                <w:sz w:val="22"/>
                <w:szCs w:val="22"/>
              </w:rPr>
              <w:t xml:space="preserve">Nie ma konieczności powielania punktów, których treść się nie zmienia. Należy jednak wskazać, które punkty stanowią część wspólną dla wszystkich przedsięwzięć. </w:t>
            </w:r>
          </w:p>
          <w:p w14:paraId="70CCD7F9" w14:textId="77777777" w:rsidR="00E403DB" w:rsidRPr="00725BA8" w:rsidRDefault="00E403DB" w:rsidP="005C765C">
            <w:pPr>
              <w:jc w:val="both"/>
              <w:rPr>
                <w:rFonts w:ascii="Cambria" w:hAnsi="Cambria" w:cs="Arial"/>
                <w:sz w:val="22"/>
                <w:szCs w:val="22"/>
              </w:rPr>
            </w:pPr>
          </w:p>
          <w:p w14:paraId="7D865421" w14:textId="77777777" w:rsidR="00976B6D" w:rsidRPr="00725BA8" w:rsidRDefault="00976B6D" w:rsidP="00976B6D">
            <w:pPr>
              <w:jc w:val="both"/>
              <w:rPr>
                <w:rFonts w:ascii="Cambria" w:hAnsi="Cambria" w:cs="Arial"/>
                <w:sz w:val="22"/>
                <w:szCs w:val="22"/>
              </w:rPr>
            </w:pPr>
            <w:r w:rsidRPr="00725BA8">
              <w:rPr>
                <w:rFonts w:ascii="Cambria" w:hAnsi="Cambria" w:cs="Arial"/>
                <w:sz w:val="22"/>
                <w:szCs w:val="22"/>
              </w:rPr>
              <w:t>Informacje dot. przedsięwzięcia/ć planowanych do realizacji zamieszczone w niniejszym formularzu muszą być spójne z informacjami podanymi we wniosku o dofinansowanie.</w:t>
            </w:r>
          </w:p>
          <w:p w14:paraId="25566CC0" w14:textId="77777777" w:rsidR="00976B6D" w:rsidRPr="00725BA8" w:rsidRDefault="00976B6D" w:rsidP="005C765C">
            <w:pPr>
              <w:jc w:val="both"/>
              <w:rPr>
                <w:rFonts w:ascii="Cambria" w:hAnsi="Cambria" w:cs="Arial"/>
                <w:sz w:val="22"/>
                <w:szCs w:val="22"/>
              </w:rPr>
            </w:pPr>
          </w:p>
          <w:p w14:paraId="7F96D7D7" w14:textId="77777777" w:rsidR="000867FA" w:rsidRPr="00725BA8" w:rsidRDefault="00E513DF" w:rsidP="005C765C">
            <w:pPr>
              <w:jc w:val="both"/>
              <w:rPr>
                <w:rFonts w:ascii="Cambria" w:hAnsi="Cambria" w:cs="Arial"/>
                <w:sz w:val="22"/>
                <w:szCs w:val="22"/>
              </w:rPr>
            </w:pPr>
            <w:r w:rsidRPr="00725BA8">
              <w:rPr>
                <w:rFonts w:ascii="Cambria" w:hAnsi="Cambria" w:cs="Arial"/>
                <w:sz w:val="22"/>
                <w:szCs w:val="22"/>
              </w:rPr>
              <w:t>Przez pojęcie „przedsięwzięcie” rozumie się</w:t>
            </w:r>
            <w:r w:rsidRPr="00725BA8">
              <w:rPr>
                <w:rFonts w:ascii="Cambria" w:hAnsi="Cambria" w:cs="Arial"/>
                <w:i/>
                <w:sz w:val="22"/>
                <w:szCs w:val="22"/>
              </w:rPr>
              <w:t xml:space="preserve"> zamierzenie budowlane lub inną ingerencję w środowisko polegającą na przekształceniu lub zmianie sposobu wykorzystania terenu, w tym również na wydobywaniu kopalin; przedsięwzięcia powiązane technologicznie kwalifikuje się jako jedno przedsięwzięcie, także jeżeli są one realizowane przez różne podmioty</w:t>
            </w:r>
            <w:r w:rsidRPr="00725BA8">
              <w:rPr>
                <w:rFonts w:ascii="Cambria" w:hAnsi="Cambria" w:cs="Arial"/>
                <w:sz w:val="22"/>
                <w:szCs w:val="22"/>
              </w:rPr>
              <w:t xml:space="preserve">. Definicją ta została zawarta </w:t>
            </w:r>
            <w:r w:rsidRPr="00725BA8">
              <w:rPr>
                <w:rFonts w:ascii="Cambria" w:hAnsi="Cambria" w:cs="Arial"/>
                <w:sz w:val="22"/>
                <w:szCs w:val="22"/>
              </w:rPr>
              <w:br/>
              <w:t>w art. 3 ust. 1 pkt. 13 ustawy</w:t>
            </w:r>
            <w:r w:rsidR="000867FA" w:rsidRPr="00725BA8">
              <w:rPr>
                <w:rFonts w:ascii="Cambria" w:hAnsi="Cambria" w:cs="Arial"/>
                <w:i/>
                <w:sz w:val="22"/>
                <w:szCs w:val="22"/>
              </w:rPr>
              <w:t xml:space="preserve"> z dnia 3 października 2008 r. o udostępnianiu informacji o środowisku</w:t>
            </w:r>
            <w:r w:rsidRPr="00725BA8">
              <w:rPr>
                <w:rFonts w:ascii="Cambria" w:hAnsi="Cambria" w:cs="Arial"/>
                <w:i/>
                <w:sz w:val="22"/>
                <w:szCs w:val="22"/>
              </w:rPr>
              <w:br/>
            </w:r>
            <w:r w:rsidR="000867FA" w:rsidRPr="00725BA8">
              <w:rPr>
                <w:rFonts w:ascii="Cambria" w:hAnsi="Cambria" w:cs="Arial"/>
                <w:i/>
                <w:sz w:val="22"/>
                <w:szCs w:val="22"/>
              </w:rPr>
              <w:t xml:space="preserve"> i jego ochronie, udziale społeczeństwa w ochronie środowiska oraz o ocenach oddziaływania na środowisko</w:t>
            </w:r>
            <w:r w:rsidRPr="00725BA8">
              <w:rPr>
                <w:rFonts w:ascii="Cambria" w:hAnsi="Cambria" w:cs="Arial"/>
                <w:sz w:val="22"/>
                <w:szCs w:val="22"/>
              </w:rPr>
              <w:t xml:space="preserve"> (</w:t>
            </w:r>
            <w:r w:rsidR="005E0E1C" w:rsidRPr="00725BA8">
              <w:rPr>
                <w:rFonts w:ascii="Cambria" w:hAnsi="Cambria" w:cs="Arial"/>
                <w:sz w:val="22"/>
                <w:szCs w:val="22"/>
              </w:rPr>
              <w:t xml:space="preserve">t.j. </w:t>
            </w:r>
            <w:r w:rsidRPr="00725BA8">
              <w:rPr>
                <w:rFonts w:ascii="Cambria" w:hAnsi="Cambria" w:cs="Arial"/>
                <w:sz w:val="22"/>
                <w:szCs w:val="22"/>
              </w:rPr>
              <w:t>Dz. U. z 2013 r., poz. 1235, z późn. zm.) dalej jako ustawa ooś</w:t>
            </w:r>
            <w:r w:rsidR="000867FA" w:rsidRPr="00725BA8">
              <w:rPr>
                <w:rFonts w:ascii="Cambria" w:hAnsi="Cambria" w:cs="Arial"/>
                <w:sz w:val="22"/>
                <w:szCs w:val="22"/>
              </w:rPr>
              <w:t>.</w:t>
            </w:r>
          </w:p>
          <w:p w14:paraId="58E347FE" w14:textId="77777777" w:rsidR="00E513DF" w:rsidRPr="00725BA8" w:rsidRDefault="00E513DF" w:rsidP="005C765C">
            <w:pPr>
              <w:jc w:val="both"/>
              <w:rPr>
                <w:rFonts w:ascii="Cambria" w:hAnsi="Cambria" w:cs="Arial"/>
                <w:b/>
                <w:sz w:val="22"/>
                <w:szCs w:val="22"/>
              </w:rPr>
            </w:pPr>
          </w:p>
          <w:p w14:paraId="224DC2E7" w14:textId="77777777" w:rsidR="000867FA" w:rsidRPr="00725BA8" w:rsidRDefault="000867FA" w:rsidP="005C765C">
            <w:pPr>
              <w:jc w:val="both"/>
              <w:rPr>
                <w:rFonts w:ascii="Cambria" w:hAnsi="Cambria" w:cs="Arial"/>
                <w:b/>
                <w:sz w:val="22"/>
                <w:szCs w:val="22"/>
              </w:rPr>
            </w:pPr>
            <w:r w:rsidRPr="00725BA8">
              <w:rPr>
                <w:rFonts w:ascii="Cambria" w:hAnsi="Cambria" w:cs="Arial"/>
                <w:b/>
                <w:sz w:val="22"/>
                <w:szCs w:val="22"/>
              </w:rPr>
              <w:t>W polach niewypełnianych należy wpisać „nie dotyczy”.</w:t>
            </w:r>
          </w:p>
        </w:tc>
      </w:tr>
    </w:tbl>
    <w:p w14:paraId="17CD4587" w14:textId="72D45D91" w:rsidR="00E309AB" w:rsidRDefault="00E309AB" w:rsidP="00E403DB">
      <w:pPr>
        <w:pStyle w:val="Bezodstpw"/>
        <w:rPr>
          <w:rFonts w:ascii="Cambria" w:hAnsi="Cambria"/>
        </w:rPr>
      </w:pPr>
    </w:p>
    <w:p w14:paraId="5816836D" w14:textId="77777777" w:rsidR="00E309AB" w:rsidRDefault="00E309AB">
      <w:pPr>
        <w:rPr>
          <w:rFonts w:ascii="Cambria" w:hAnsi="Cambria" w:cs="Calibri"/>
          <w:sz w:val="22"/>
          <w:szCs w:val="22"/>
          <w:lang w:eastAsia="en-US"/>
        </w:rPr>
      </w:pPr>
      <w:r>
        <w:rPr>
          <w:rFonts w:ascii="Cambria" w:hAnsi="Cambria"/>
        </w:rPr>
        <w:br w:type="page"/>
      </w:r>
    </w:p>
    <w:p w14:paraId="38F1127A" w14:textId="77777777" w:rsidR="000867FA" w:rsidRPr="00725BA8" w:rsidRDefault="000867FA" w:rsidP="00E309AB">
      <w:pPr>
        <w:keepNext/>
        <w:tabs>
          <w:tab w:val="left" w:pos="850"/>
        </w:tabs>
        <w:spacing w:before="120" w:after="120"/>
        <w:jc w:val="both"/>
        <w:outlineLvl w:val="1"/>
        <w:rPr>
          <w:rFonts w:ascii="Cambria" w:hAnsi="Cambria" w:cs="Arial"/>
          <w:b/>
          <w:sz w:val="22"/>
          <w:szCs w:val="22"/>
          <w:lang w:eastAsia="en-GB"/>
        </w:rPr>
      </w:pPr>
      <w:r w:rsidRPr="00725BA8">
        <w:rPr>
          <w:rFonts w:ascii="Cambria" w:hAnsi="Cambria" w:cs="Arial"/>
          <w:b/>
          <w:bCs/>
          <w:sz w:val="22"/>
          <w:szCs w:val="22"/>
          <w:lang w:eastAsia="en-GB"/>
        </w:rPr>
        <w:lastRenderedPageBreak/>
        <w:t>1.</w:t>
      </w:r>
      <w:r w:rsidRPr="00725BA8">
        <w:rPr>
          <w:rFonts w:ascii="Cambria" w:hAnsi="Cambria" w:cs="Arial"/>
          <w:sz w:val="22"/>
          <w:szCs w:val="22"/>
          <w:lang w:eastAsia="en-GB"/>
        </w:rPr>
        <w:tab/>
      </w:r>
      <w:r w:rsidRPr="00725BA8">
        <w:rPr>
          <w:rFonts w:ascii="Cambria" w:hAnsi="Cambria" w:cs="Arial"/>
          <w:b/>
          <w:bCs/>
          <w:sz w:val="22"/>
          <w:szCs w:val="22"/>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4BF845A3" w14:textId="77777777" w:rsidTr="005C765C">
        <w:trPr>
          <w:trHeight w:val="416"/>
        </w:trPr>
        <w:tc>
          <w:tcPr>
            <w:tcW w:w="5000" w:type="pct"/>
            <w:shd w:val="clear" w:color="auto" w:fill="D9D9D9"/>
          </w:tcPr>
          <w:p w14:paraId="135EA246" w14:textId="77777777" w:rsidR="000867FA" w:rsidRPr="00725BA8" w:rsidRDefault="000867FA" w:rsidP="005C765C">
            <w:pPr>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p>
          <w:p w14:paraId="308403A3" w14:textId="77777777" w:rsidR="00E403DB" w:rsidRPr="00725BA8" w:rsidRDefault="00E403DB" w:rsidP="005C765C">
            <w:pPr>
              <w:rPr>
                <w:rFonts w:ascii="Cambria" w:hAnsi="Cambria" w:cs="Arial"/>
                <w:sz w:val="22"/>
                <w:szCs w:val="22"/>
              </w:rPr>
            </w:pPr>
          </w:p>
          <w:p w14:paraId="538C647F" w14:textId="77777777" w:rsidR="000867FA" w:rsidRPr="00725BA8" w:rsidRDefault="000867FA" w:rsidP="005C765C">
            <w:pPr>
              <w:rPr>
                <w:rFonts w:ascii="Cambria" w:hAnsi="Cambria" w:cs="Arial"/>
                <w:sz w:val="22"/>
                <w:szCs w:val="22"/>
              </w:rPr>
            </w:pPr>
            <w:r w:rsidRPr="00725BA8">
              <w:rPr>
                <w:rFonts w:ascii="Cambria" w:hAnsi="Cambria" w:cs="Arial"/>
                <w:sz w:val="22"/>
                <w:szCs w:val="22"/>
              </w:rPr>
              <w:t>W punkcie 1. należy odnieść się do każdego z przedstawionych poniżej zagadnień w zwięzły sposób</w:t>
            </w:r>
            <w:r w:rsidR="00EA2E77" w:rsidRPr="00725BA8">
              <w:rPr>
                <w:rFonts w:ascii="Cambria" w:hAnsi="Cambria" w:cs="Arial"/>
                <w:sz w:val="22"/>
                <w:szCs w:val="22"/>
              </w:rPr>
              <w:t xml:space="preserve">, opisując jak </w:t>
            </w:r>
            <w:r w:rsidRPr="00725BA8">
              <w:rPr>
                <w:rFonts w:ascii="Cambria" w:hAnsi="Cambria" w:cs="Arial"/>
                <w:sz w:val="22"/>
                <w:szCs w:val="22"/>
              </w:rPr>
              <w:t xml:space="preserve">realizacja projektu wpisuje się w unijne i krajowe polityki dotyczące ochrony środowiska </w:t>
            </w:r>
            <w:r w:rsidR="00EA2E77" w:rsidRPr="00725BA8">
              <w:rPr>
                <w:rFonts w:ascii="Cambria" w:hAnsi="Cambria" w:cs="Arial"/>
                <w:sz w:val="22"/>
                <w:szCs w:val="22"/>
              </w:rPr>
              <w:br/>
            </w:r>
            <w:r w:rsidRPr="00725BA8">
              <w:rPr>
                <w:rFonts w:ascii="Cambria" w:hAnsi="Cambria" w:cs="Arial"/>
                <w:sz w:val="22"/>
                <w:szCs w:val="22"/>
              </w:rPr>
              <w:t>i zrównoważonego rozwoju.</w:t>
            </w:r>
          </w:p>
        </w:tc>
      </w:tr>
    </w:tbl>
    <w:p w14:paraId="0E944E77" w14:textId="77777777" w:rsidR="000867FA" w:rsidRPr="00725BA8" w:rsidRDefault="000867FA" w:rsidP="000867FA">
      <w:pPr>
        <w:spacing w:before="120" w:after="120"/>
        <w:ind w:left="850"/>
        <w:jc w:val="both"/>
        <w:rPr>
          <w:rFonts w:ascii="Cambria" w:hAnsi="Cambria" w:cs="Arial"/>
          <w:sz w:val="22"/>
          <w:szCs w:val="22"/>
          <w:lang w:eastAsia="en-GB"/>
        </w:rPr>
      </w:pPr>
    </w:p>
    <w:p w14:paraId="6A92F34F" w14:textId="77777777" w:rsidR="000867FA" w:rsidRPr="00725BA8" w:rsidRDefault="000867FA" w:rsidP="000867FA">
      <w:pPr>
        <w:pStyle w:val="ManualHeading3"/>
        <w:spacing w:before="0" w:line="24" w:lineRule="atLeast"/>
        <w:rPr>
          <w:rFonts w:ascii="Cambria" w:hAnsi="Cambria" w:cs="Arial"/>
          <w:i w:val="0"/>
          <w:sz w:val="22"/>
          <w:szCs w:val="22"/>
        </w:rPr>
      </w:pPr>
      <w:r w:rsidRPr="00725BA8">
        <w:rPr>
          <w:rFonts w:ascii="Cambria" w:hAnsi="Cambria" w:cs="Arial"/>
          <w:i w:val="0"/>
          <w:sz w:val="22"/>
          <w:szCs w:val="22"/>
        </w:rPr>
        <w:t>1.1</w:t>
      </w:r>
      <w:r w:rsidRPr="00725BA8">
        <w:rPr>
          <w:rFonts w:ascii="Cambria" w:hAnsi="Cambria" w:cs="Arial"/>
          <w:i w:val="0"/>
          <w:sz w:val="22"/>
          <w:szCs w:val="22"/>
        </w:rPr>
        <w:tab/>
        <w:t>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w:t>
      </w:r>
      <w:r w:rsidR="00EA2E77" w:rsidRPr="00725BA8">
        <w:rPr>
          <w:rFonts w:ascii="Cambria" w:hAnsi="Cambria" w:cs="Arial"/>
          <w:i w:val="0"/>
          <w:sz w:val="22"/>
          <w:szCs w:val="22"/>
        </w:rPr>
        <w:t>,</w:t>
      </w:r>
      <w:r w:rsidRPr="00725BA8">
        <w:rPr>
          <w:rFonts w:ascii="Cambria" w:hAnsi="Cambria" w:cs="Arial"/>
          <w:i w:val="0"/>
          <w:sz w:val="22"/>
          <w:szCs w:val="22"/>
        </w:rPr>
        <w:t xml:space="preserve"> itp.).</w:t>
      </w:r>
    </w:p>
    <w:p w14:paraId="228D13DD" w14:textId="77777777" w:rsidR="000867FA" w:rsidRPr="00725BA8" w:rsidRDefault="00B348D0" w:rsidP="000867FA">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3394F0CD" w14:textId="77777777" w:rsidTr="005C765C">
        <w:trPr>
          <w:trHeight w:val="416"/>
        </w:trPr>
        <w:tc>
          <w:tcPr>
            <w:tcW w:w="5000" w:type="pct"/>
            <w:shd w:val="clear" w:color="auto" w:fill="D9D9D9"/>
          </w:tcPr>
          <w:p w14:paraId="193FC9EC" w14:textId="77777777" w:rsidR="000867FA" w:rsidRPr="00725BA8" w:rsidRDefault="000867FA" w:rsidP="005C765C">
            <w:pPr>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p>
          <w:p w14:paraId="3F3224E5" w14:textId="77777777" w:rsidR="00E403DB" w:rsidRPr="00725BA8" w:rsidRDefault="00E403DB" w:rsidP="005C765C">
            <w:pPr>
              <w:rPr>
                <w:rFonts w:ascii="Cambria" w:hAnsi="Cambria" w:cs="Arial"/>
                <w:sz w:val="22"/>
                <w:szCs w:val="22"/>
              </w:rPr>
            </w:pPr>
          </w:p>
          <w:p w14:paraId="01BE4DF2" w14:textId="77777777" w:rsidR="00B5298D" w:rsidRPr="00725BA8" w:rsidRDefault="00B5298D" w:rsidP="00B5298D">
            <w:pPr>
              <w:pStyle w:val="Default"/>
              <w:jc w:val="both"/>
              <w:rPr>
                <w:rFonts w:ascii="Cambria" w:hAnsi="Cambria" w:cs="Arial"/>
                <w:color w:val="auto"/>
                <w:sz w:val="22"/>
                <w:szCs w:val="22"/>
              </w:rPr>
            </w:pPr>
            <w:r w:rsidRPr="00725BA8">
              <w:rPr>
                <w:rFonts w:ascii="Cambria" w:hAnsi="Cambria" w:cs="Arial"/>
                <w:color w:val="auto"/>
                <w:sz w:val="22"/>
                <w:szCs w:val="22"/>
              </w:rPr>
              <w:t xml:space="preserve">Należy opisać w jaki sposób projekt przyczynia się do realizacji celów polityki ochrony środowiska, </w:t>
            </w:r>
            <w:r w:rsidRPr="00725BA8">
              <w:rPr>
                <w:rFonts w:ascii="Cambria" w:hAnsi="Cambria" w:cs="Arial"/>
                <w:color w:val="auto"/>
                <w:sz w:val="22"/>
                <w:szCs w:val="22"/>
              </w:rPr>
              <w:br/>
              <w:t>a w tym</w:t>
            </w:r>
            <w:r w:rsidR="00EA2E77" w:rsidRPr="00725BA8">
              <w:rPr>
                <w:rFonts w:ascii="Cambria" w:hAnsi="Cambria" w:cs="Arial"/>
                <w:color w:val="auto"/>
                <w:sz w:val="22"/>
                <w:szCs w:val="22"/>
              </w:rPr>
              <w:t>,</w:t>
            </w:r>
            <w:r w:rsidRPr="00725BA8">
              <w:rPr>
                <w:rFonts w:ascii="Cambria" w:hAnsi="Cambria" w:cs="Arial"/>
                <w:color w:val="auto"/>
                <w:sz w:val="22"/>
                <w:szCs w:val="22"/>
              </w:rPr>
              <w:t xml:space="preserve"> w zakresie dotyczącym zmian klimatu, opisanych we właściwych dokumentach strategicznych. </w:t>
            </w:r>
          </w:p>
          <w:p w14:paraId="7CC0EDD7" w14:textId="77777777" w:rsidR="00B5298D" w:rsidRPr="00725BA8" w:rsidRDefault="00B5298D" w:rsidP="00B5298D">
            <w:pPr>
              <w:pStyle w:val="Default"/>
              <w:jc w:val="both"/>
              <w:rPr>
                <w:rFonts w:ascii="Cambria" w:hAnsi="Cambria" w:cs="Arial"/>
                <w:color w:val="auto"/>
                <w:sz w:val="22"/>
                <w:szCs w:val="22"/>
              </w:rPr>
            </w:pPr>
            <w:r w:rsidRPr="00725BA8">
              <w:rPr>
                <w:rFonts w:ascii="Cambria" w:hAnsi="Cambria" w:cs="Arial"/>
                <w:b/>
                <w:bCs/>
                <w:color w:val="auto"/>
                <w:sz w:val="22"/>
                <w:szCs w:val="22"/>
              </w:rPr>
              <w:t xml:space="preserve">Uwagi pomocnicze w odniesieniu do aspektów klimatycznych </w:t>
            </w:r>
          </w:p>
          <w:p w14:paraId="10714267" w14:textId="77777777" w:rsidR="00B5298D" w:rsidRPr="00725BA8" w:rsidRDefault="00B5298D" w:rsidP="00B5298D">
            <w:pPr>
              <w:jc w:val="both"/>
              <w:rPr>
                <w:rFonts w:ascii="Cambria" w:hAnsi="Cambria" w:cs="Arial"/>
                <w:sz w:val="22"/>
                <w:szCs w:val="22"/>
              </w:rPr>
            </w:pPr>
            <w:r w:rsidRPr="00725BA8">
              <w:rPr>
                <w:rFonts w:ascii="Cambria" w:hAnsi="Cambria" w:cs="Arial"/>
                <w:sz w:val="22"/>
                <w:szCs w:val="22"/>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14:paraId="640D262F" w14:textId="77777777" w:rsidR="00B5298D" w:rsidRPr="00725BA8" w:rsidRDefault="00B5298D" w:rsidP="00B5298D">
            <w:pPr>
              <w:pStyle w:val="Default"/>
              <w:jc w:val="both"/>
              <w:rPr>
                <w:rFonts w:ascii="Cambria" w:hAnsi="Cambria" w:cs="Arial"/>
                <w:color w:val="auto"/>
                <w:sz w:val="22"/>
                <w:szCs w:val="22"/>
              </w:rPr>
            </w:pPr>
            <w:r w:rsidRPr="00725BA8">
              <w:rPr>
                <w:rFonts w:ascii="Cambria" w:hAnsi="Cambria" w:cs="Arial"/>
                <w:color w:val="auto"/>
                <w:sz w:val="22"/>
                <w:szCs w:val="22"/>
              </w:rPr>
              <w:t xml:space="preserve">dokumentów w odniesieniu do działań związanych z łagodzeniem zmian klimatu opiera się na ustaleniach oraz celach wynikających z pakietu energetyczno-klimatycznego. </w:t>
            </w:r>
          </w:p>
          <w:p w14:paraId="677EBED3" w14:textId="77777777" w:rsidR="00B5298D" w:rsidRPr="00725BA8" w:rsidRDefault="00B5298D" w:rsidP="00B5298D">
            <w:pPr>
              <w:pStyle w:val="Default"/>
              <w:jc w:val="both"/>
              <w:rPr>
                <w:rFonts w:ascii="Cambria" w:hAnsi="Cambria" w:cs="Arial"/>
                <w:color w:val="auto"/>
                <w:sz w:val="22"/>
                <w:szCs w:val="22"/>
              </w:rPr>
            </w:pPr>
            <w:r w:rsidRPr="00725BA8">
              <w:rPr>
                <w:rFonts w:ascii="Cambria" w:hAnsi="Cambria" w:cs="Arial"/>
                <w:color w:val="auto"/>
                <w:sz w:val="22"/>
                <w:szCs w:val="22"/>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14:paraId="046B981F" w14:textId="77777777" w:rsidR="00B5298D" w:rsidRPr="00725BA8" w:rsidRDefault="00B5298D" w:rsidP="00B5298D">
            <w:pPr>
              <w:pStyle w:val="Default"/>
              <w:jc w:val="both"/>
              <w:rPr>
                <w:rFonts w:ascii="Cambria" w:hAnsi="Cambria" w:cs="Arial"/>
                <w:color w:val="auto"/>
                <w:sz w:val="22"/>
                <w:szCs w:val="22"/>
              </w:rPr>
            </w:pPr>
            <w:r w:rsidRPr="00725BA8">
              <w:rPr>
                <w:rFonts w:ascii="Cambria" w:hAnsi="Cambria" w:cs="Arial"/>
                <w:color w:val="auto"/>
                <w:sz w:val="22"/>
                <w:szCs w:val="22"/>
              </w:rPr>
              <w:t>- Krajowy Plan Działania w zakresie energii ze źródeł odnawialnych (2010)</w:t>
            </w:r>
            <w:r w:rsidR="00EA2E77" w:rsidRPr="00725BA8">
              <w:rPr>
                <w:rFonts w:ascii="Cambria" w:hAnsi="Cambria" w:cs="Arial"/>
                <w:color w:val="auto"/>
                <w:sz w:val="22"/>
                <w:szCs w:val="22"/>
              </w:rPr>
              <w:t>;</w:t>
            </w:r>
            <w:r w:rsidRPr="00725BA8">
              <w:rPr>
                <w:rFonts w:ascii="Cambria" w:hAnsi="Cambria" w:cs="Arial"/>
                <w:color w:val="auto"/>
                <w:sz w:val="22"/>
                <w:szCs w:val="22"/>
              </w:rPr>
              <w:t xml:space="preserve"> </w:t>
            </w:r>
          </w:p>
          <w:p w14:paraId="2EB78D38" w14:textId="77777777" w:rsidR="00B5298D" w:rsidRPr="00725BA8" w:rsidRDefault="00B5298D" w:rsidP="00B5298D">
            <w:pPr>
              <w:pStyle w:val="Default"/>
              <w:jc w:val="both"/>
              <w:rPr>
                <w:rFonts w:ascii="Cambria" w:hAnsi="Cambria" w:cs="Arial"/>
                <w:color w:val="auto"/>
                <w:sz w:val="22"/>
                <w:szCs w:val="22"/>
              </w:rPr>
            </w:pPr>
            <w:r w:rsidRPr="00725BA8">
              <w:rPr>
                <w:rFonts w:ascii="Cambria" w:hAnsi="Cambria" w:cs="Arial"/>
                <w:color w:val="auto"/>
                <w:sz w:val="22"/>
                <w:szCs w:val="22"/>
              </w:rPr>
              <w:t>- Krajowy Plan Działań dotyczący efektywności e</w:t>
            </w:r>
            <w:r w:rsidR="00EA2E77" w:rsidRPr="00725BA8">
              <w:rPr>
                <w:rFonts w:ascii="Cambria" w:hAnsi="Cambria" w:cs="Arial"/>
                <w:color w:val="auto"/>
                <w:sz w:val="22"/>
                <w:szCs w:val="22"/>
              </w:rPr>
              <w:t>nergetycznej dla Polski (2014);</w:t>
            </w:r>
          </w:p>
          <w:p w14:paraId="52B15A69" w14:textId="77777777" w:rsidR="00B5298D" w:rsidRPr="00725BA8" w:rsidRDefault="00EA2E77" w:rsidP="00B5298D">
            <w:pPr>
              <w:pStyle w:val="Default"/>
              <w:jc w:val="both"/>
              <w:rPr>
                <w:rFonts w:ascii="Cambria" w:hAnsi="Cambria" w:cs="Arial"/>
                <w:color w:val="auto"/>
                <w:sz w:val="22"/>
                <w:szCs w:val="22"/>
              </w:rPr>
            </w:pPr>
            <w:r w:rsidRPr="00725BA8">
              <w:rPr>
                <w:rFonts w:ascii="Cambria" w:hAnsi="Cambria" w:cs="Arial"/>
                <w:color w:val="auto"/>
                <w:sz w:val="22"/>
                <w:szCs w:val="22"/>
              </w:rPr>
              <w:t xml:space="preserve">- </w:t>
            </w:r>
            <w:r w:rsidR="00B5298D" w:rsidRPr="00725BA8">
              <w:rPr>
                <w:rFonts w:ascii="Cambria" w:hAnsi="Cambria" w:cs="Arial"/>
                <w:color w:val="auto"/>
                <w:sz w:val="22"/>
                <w:szCs w:val="22"/>
              </w:rPr>
              <w:t>Ocena ryzyka na potrzeby zarządzania kryzysowego. Raport o zagrożeniach bezpieczeństw</w:t>
            </w:r>
            <w:r w:rsidRPr="00725BA8">
              <w:rPr>
                <w:rFonts w:ascii="Cambria" w:hAnsi="Cambria" w:cs="Arial"/>
                <w:color w:val="auto"/>
                <w:sz w:val="22"/>
                <w:szCs w:val="22"/>
              </w:rPr>
              <w:t>a narodowego (2013);</w:t>
            </w:r>
          </w:p>
          <w:p w14:paraId="78E64967" w14:textId="77777777" w:rsidR="00B5298D" w:rsidRPr="00725BA8" w:rsidRDefault="00B5298D" w:rsidP="00B5298D">
            <w:pPr>
              <w:pStyle w:val="Default"/>
              <w:jc w:val="both"/>
              <w:rPr>
                <w:rFonts w:ascii="Cambria" w:hAnsi="Cambria" w:cs="Arial"/>
                <w:color w:val="auto"/>
                <w:sz w:val="22"/>
                <w:szCs w:val="22"/>
              </w:rPr>
            </w:pPr>
            <w:r w:rsidRPr="00725BA8">
              <w:rPr>
                <w:rFonts w:ascii="Cambria" w:hAnsi="Cambria" w:cs="Arial"/>
                <w:color w:val="auto"/>
                <w:sz w:val="22"/>
                <w:szCs w:val="22"/>
              </w:rPr>
              <w:t>- Polityka energetyczna Polski do 2030 roku (2009)</w:t>
            </w:r>
            <w:r w:rsidR="00EA2E77" w:rsidRPr="00725BA8">
              <w:rPr>
                <w:rFonts w:ascii="Cambria" w:hAnsi="Cambria" w:cs="Arial"/>
                <w:color w:val="auto"/>
                <w:sz w:val="22"/>
                <w:szCs w:val="22"/>
              </w:rPr>
              <w:t>;</w:t>
            </w:r>
            <w:r w:rsidRPr="00725BA8">
              <w:rPr>
                <w:rFonts w:ascii="Cambria" w:hAnsi="Cambria" w:cs="Arial"/>
                <w:color w:val="auto"/>
                <w:sz w:val="22"/>
                <w:szCs w:val="22"/>
              </w:rPr>
              <w:t xml:space="preserve"> </w:t>
            </w:r>
          </w:p>
          <w:p w14:paraId="359AFDC3" w14:textId="77777777" w:rsidR="00B5298D" w:rsidRPr="00725BA8" w:rsidRDefault="00B5298D" w:rsidP="00B5298D">
            <w:pPr>
              <w:pStyle w:val="Default"/>
              <w:jc w:val="both"/>
              <w:rPr>
                <w:rFonts w:ascii="Cambria" w:hAnsi="Cambria" w:cs="Arial"/>
                <w:color w:val="auto"/>
                <w:sz w:val="22"/>
                <w:szCs w:val="22"/>
              </w:rPr>
            </w:pPr>
            <w:r w:rsidRPr="00725BA8">
              <w:rPr>
                <w:rFonts w:ascii="Cambria" w:hAnsi="Cambria" w:cs="Arial"/>
                <w:color w:val="auto"/>
                <w:sz w:val="22"/>
                <w:szCs w:val="22"/>
              </w:rPr>
              <w:t>- Polityka klimatyczna Polski. Strategia redukcji emisji gazów cieplarniany</w:t>
            </w:r>
            <w:r w:rsidR="00EA2E77" w:rsidRPr="00725BA8">
              <w:rPr>
                <w:rFonts w:ascii="Cambria" w:hAnsi="Cambria" w:cs="Arial"/>
                <w:color w:val="auto"/>
                <w:sz w:val="22"/>
                <w:szCs w:val="22"/>
              </w:rPr>
              <w:t>ch w Polsce do roku 2020 (2003);</w:t>
            </w:r>
          </w:p>
          <w:p w14:paraId="1605F9BC" w14:textId="77777777" w:rsidR="00B5298D" w:rsidRPr="00725BA8" w:rsidRDefault="00B5298D" w:rsidP="00B5298D">
            <w:pPr>
              <w:pStyle w:val="Default"/>
              <w:jc w:val="both"/>
              <w:rPr>
                <w:rFonts w:ascii="Cambria" w:hAnsi="Cambria" w:cs="Arial"/>
                <w:color w:val="auto"/>
                <w:sz w:val="22"/>
                <w:szCs w:val="22"/>
              </w:rPr>
            </w:pPr>
            <w:r w:rsidRPr="00725BA8">
              <w:rPr>
                <w:rFonts w:ascii="Cambria" w:hAnsi="Cambria" w:cs="Arial"/>
                <w:color w:val="auto"/>
                <w:sz w:val="22"/>
                <w:szCs w:val="22"/>
              </w:rPr>
              <w:t>- Strategia Bezpieczeństwo Energetyczne i Środowisko (2014)</w:t>
            </w:r>
            <w:r w:rsidR="00EA2E77" w:rsidRPr="00725BA8">
              <w:rPr>
                <w:rFonts w:ascii="Cambria" w:hAnsi="Cambria" w:cs="Arial"/>
                <w:color w:val="auto"/>
                <w:sz w:val="22"/>
                <w:szCs w:val="22"/>
              </w:rPr>
              <w:t>;</w:t>
            </w:r>
            <w:r w:rsidRPr="00725BA8">
              <w:rPr>
                <w:rFonts w:ascii="Cambria" w:hAnsi="Cambria" w:cs="Arial"/>
                <w:color w:val="auto"/>
                <w:sz w:val="22"/>
                <w:szCs w:val="22"/>
              </w:rPr>
              <w:t xml:space="preserve"> </w:t>
            </w:r>
          </w:p>
          <w:p w14:paraId="7E4A573E" w14:textId="77777777" w:rsidR="00B5298D" w:rsidRPr="00725BA8" w:rsidRDefault="00B5298D" w:rsidP="00B5298D">
            <w:pPr>
              <w:pStyle w:val="Default"/>
              <w:jc w:val="both"/>
              <w:rPr>
                <w:rFonts w:ascii="Cambria" w:hAnsi="Cambria" w:cs="Arial"/>
                <w:color w:val="auto"/>
                <w:sz w:val="22"/>
                <w:szCs w:val="22"/>
              </w:rPr>
            </w:pPr>
            <w:r w:rsidRPr="00725BA8">
              <w:rPr>
                <w:rFonts w:ascii="Cambria" w:hAnsi="Cambria" w:cs="Arial"/>
                <w:color w:val="auto"/>
                <w:sz w:val="22"/>
                <w:szCs w:val="22"/>
              </w:rPr>
              <w:t>- Projekt Narodowego Programu Rozwoju G</w:t>
            </w:r>
            <w:r w:rsidR="00EA2E77" w:rsidRPr="00725BA8">
              <w:rPr>
                <w:rFonts w:ascii="Cambria" w:hAnsi="Cambria" w:cs="Arial"/>
                <w:color w:val="auto"/>
                <w:sz w:val="22"/>
                <w:szCs w:val="22"/>
              </w:rPr>
              <w:t>ospodarki Niskoemisyjnej (2015).</w:t>
            </w:r>
          </w:p>
          <w:p w14:paraId="0501DD56" w14:textId="77777777" w:rsidR="000867FA" w:rsidRPr="00725BA8" w:rsidRDefault="000867FA" w:rsidP="00B5298D">
            <w:pPr>
              <w:jc w:val="both"/>
              <w:rPr>
                <w:rFonts w:ascii="Cambria" w:hAnsi="Cambria" w:cs="Arial"/>
                <w:sz w:val="22"/>
                <w:szCs w:val="22"/>
              </w:rPr>
            </w:pPr>
          </w:p>
        </w:tc>
      </w:tr>
    </w:tbl>
    <w:p w14:paraId="73E6CA07" w14:textId="77777777" w:rsidR="000867FA" w:rsidRPr="00725BA8" w:rsidRDefault="000867FA" w:rsidP="000867FA">
      <w:pPr>
        <w:keepNext/>
        <w:tabs>
          <w:tab w:val="left" w:pos="850"/>
        </w:tabs>
        <w:spacing w:before="120" w:after="120"/>
        <w:ind w:left="850" w:hanging="850"/>
        <w:jc w:val="both"/>
        <w:outlineLvl w:val="2"/>
        <w:rPr>
          <w:rFonts w:ascii="Cambria" w:hAnsi="Cambria" w:cs="Arial"/>
          <w:i/>
          <w:sz w:val="22"/>
          <w:szCs w:val="22"/>
          <w:lang w:eastAsia="en-GB"/>
        </w:rPr>
      </w:pPr>
    </w:p>
    <w:p w14:paraId="77E15B69" w14:textId="77777777" w:rsidR="000867FA" w:rsidRPr="00725BA8" w:rsidRDefault="000867FA" w:rsidP="000867FA">
      <w:pPr>
        <w:pStyle w:val="ManualHeading3"/>
        <w:spacing w:before="0" w:line="24" w:lineRule="atLeast"/>
        <w:rPr>
          <w:rFonts w:ascii="Cambria" w:hAnsi="Cambria" w:cs="Arial"/>
          <w:i w:val="0"/>
          <w:sz w:val="22"/>
          <w:szCs w:val="22"/>
        </w:rPr>
      </w:pPr>
      <w:r w:rsidRPr="00725BA8">
        <w:rPr>
          <w:rFonts w:ascii="Cambria" w:hAnsi="Cambria" w:cs="Arial"/>
          <w:i w:val="0"/>
          <w:sz w:val="22"/>
          <w:szCs w:val="22"/>
        </w:rPr>
        <w:t>1.2</w:t>
      </w:r>
      <w:r w:rsidRPr="00725BA8">
        <w:rPr>
          <w:rFonts w:ascii="Cambria" w:hAnsi="Cambria" w:cs="Arial"/>
          <w:i w:val="0"/>
          <w:sz w:val="22"/>
          <w:szCs w:val="22"/>
        </w:rPr>
        <w:tab/>
        <w:t>Należy opisać, w jaki sposób projekt jest zgodny z zasadą ostrożności, zasadą działania zapobiegawczego oraz zasadą naprawiania szkody w pierwszym rzędzie u źródła i zasadą „zanieczyszczający płaci”.</w:t>
      </w:r>
    </w:p>
    <w:p w14:paraId="1B7CC881" w14:textId="77777777" w:rsidR="000867FA" w:rsidRPr="00725BA8" w:rsidRDefault="00B5298D" w:rsidP="000867FA">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4EA09FCC" w14:textId="77777777" w:rsidTr="005C765C">
        <w:trPr>
          <w:trHeight w:val="416"/>
        </w:trPr>
        <w:tc>
          <w:tcPr>
            <w:tcW w:w="5000" w:type="pct"/>
            <w:shd w:val="clear" w:color="auto" w:fill="D9D9D9"/>
          </w:tcPr>
          <w:p w14:paraId="1D24ABFF" w14:textId="77777777" w:rsidR="000867FA" w:rsidRPr="00725BA8" w:rsidRDefault="000867FA" w:rsidP="005C765C">
            <w:pPr>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p>
          <w:p w14:paraId="22E712C8" w14:textId="77777777" w:rsidR="00EA2E77" w:rsidRPr="00725BA8" w:rsidRDefault="00EA2E77" w:rsidP="005C765C">
            <w:pPr>
              <w:rPr>
                <w:rFonts w:ascii="Cambria" w:hAnsi="Cambria" w:cs="Arial"/>
                <w:sz w:val="22"/>
                <w:szCs w:val="22"/>
              </w:rPr>
            </w:pPr>
          </w:p>
          <w:p w14:paraId="15C83E87" w14:textId="77777777" w:rsidR="000867FA" w:rsidRPr="00725BA8" w:rsidRDefault="000867FA" w:rsidP="007C4A7C">
            <w:pPr>
              <w:jc w:val="both"/>
              <w:rPr>
                <w:rFonts w:ascii="Cambria" w:hAnsi="Cambria" w:cs="Arial"/>
                <w:sz w:val="22"/>
                <w:szCs w:val="22"/>
              </w:rPr>
            </w:pPr>
            <w:r w:rsidRPr="00725BA8">
              <w:rPr>
                <w:rFonts w:ascii="Cambria" w:hAnsi="Cambria" w:cs="Arial"/>
                <w:sz w:val="22"/>
                <w:szCs w:val="22"/>
              </w:rPr>
              <w:t>Należy wykazać, że projekt został również przygotowany z zachowaniem zasad:</w:t>
            </w:r>
          </w:p>
          <w:p w14:paraId="3E13798A" w14:textId="77777777" w:rsidR="003143FA" w:rsidRPr="00725BA8" w:rsidRDefault="003143FA" w:rsidP="003143FA">
            <w:pPr>
              <w:pStyle w:val="Bezodstpw"/>
              <w:rPr>
                <w:rFonts w:ascii="Cambria" w:hAnsi="Cambria" w:cs="Arial"/>
                <w:b/>
              </w:rPr>
            </w:pPr>
            <w:r w:rsidRPr="00725BA8">
              <w:rPr>
                <w:rFonts w:ascii="Cambria" w:hAnsi="Cambria" w:cs="Arial"/>
                <w:b/>
              </w:rPr>
              <w:lastRenderedPageBreak/>
              <w:t xml:space="preserve">- </w:t>
            </w:r>
            <w:r w:rsidR="000867FA" w:rsidRPr="00725BA8">
              <w:rPr>
                <w:rFonts w:ascii="Cambria" w:hAnsi="Cambria" w:cs="Arial"/>
                <w:b/>
              </w:rPr>
              <w:t xml:space="preserve">ostrożności, </w:t>
            </w:r>
          </w:p>
          <w:p w14:paraId="0C2A7B54" w14:textId="77777777" w:rsidR="000867FA" w:rsidRPr="00725BA8" w:rsidRDefault="003143FA" w:rsidP="003143FA">
            <w:pPr>
              <w:pStyle w:val="Bezodstpw"/>
              <w:rPr>
                <w:rFonts w:ascii="Cambria" w:hAnsi="Cambria" w:cs="Arial"/>
                <w:b/>
              </w:rPr>
            </w:pPr>
            <w:r w:rsidRPr="00725BA8">
              <w:rPr>
                <w:rFonts w:ascii="Cambria" w:hAnsi="Cambria" w:cs="Arial"/>
                <w:b/>
              </w:rPr>
              <w:t xml:space="preserve">- </w:t>
            </w:r>
            <w:r w:rsidR="000867FA" w:rsidRPr="00725BA8">
              <w:rPr>
                <w:rFonts w:ascii="Cambria" w:hAnsi="Cambria" w:cs="Arial"/>
                <w:b/>
              </w:rPr>
              <w:t xml:space="preserve">działania zapobiegawczego, </w:t>
            </w:r>
          </w:p>
          <w:p w14:paraId="54C9F0F9" w14:textId="77777777" w:rsidR="000867FA" w:rsidRPr="00725BA8" w:rsidRDefault="003143FA" w:rsidP="003143FA">
            <w:pPr>
              <w:pStyle w:val="Bezodstpw"/>
              <w:rPr>
                <w:rFonts w:ascii="Cambria" w:hAnsi="Cambria" w:cs="Arial"/>
                <w:b/>
              </w:rPr>
            </w:pPr>
            <w:r w:rsidRPr="00725BA8">
              <w:rPr>
                <w:rFonts w:ascii="Cambria" w:hAnsi="Cambria" w:cs="Arial"/>
                <w:b/>
              </w:rPr>
              <w:t xml:space="preserve">- </w:t>
            </w:r>
            <w:r w:rsidR="000867FA" w:rsidRPr="00725BA8">
              <w:rPr>
                <w:rFonts w:ascii="Cambria" w:hAnsi="Cambria" w:cs="Arial"/>
                <w:b/>
              </w:rPr>
              <w:t xml:space="preserve">naprawiania szkody w pierwszym rzędzie u źródła, </w:t>
            </w:r>
          </w:p>
          <w:p w14:paraId="622E67C8" w14:textId="77777777" w:rsidR="000867FA" w:rsidRPr="00725BA8" w:rsidRDefault="003143FA" w:rsidP="003143FA">
            <w:pPr>
              <w:pStyle w:val="Bezodstpw"/>
              <w:rPr>
                <w:rFonts w:ascii="Cambria" w:hAnsi="Cambria" w:cs="Arial"/>
              </w:rPr>
            </w:pPr>
            <w:r w:rsidRPr="00725BA8">
              <w:rPr>
                <w:rFonts w:ascii="Cambria" w:hAnsi="Cambria" w:cs="Arial"/>
                <w:b/>
              </w:rPr>
              <w:t xml:space="preserve">- </w:t>
            </w:r>
            <w:r w:rsidR="000867FA" w:rsidRPr="00725BA8">
              <w:rPr>
                <w:rFonts w:ascii="Cambria" w:hAnsi="Cambria" w:cs="Arial"/>
                <w:b/>
              </w:rPr>
              <w:t>zanieczyszczający płaci</w:t>
            </w:r>
            <w:r w:rsidR="000867FA" w:rsidRPr="00725BA8">
              <w:rPr>
                <w:rFonts w:ascii="Cambria" w:hAnsi="Cambria" w:cs="Arial"/>
              </w:rPr>
              <w:t xml:space="preserve">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29505001" w14:textId="77777777" w:rsidR="003143FA" w:rsidRPr="00725BA8" w:rsidRDefault="003143FA" w:rsidP="003143FA">
            <w:pPr>
              <w:pStyle w:val="Bezodstpw"/>
              <w:rPr>
                <w:rFonts w:ascii="Cambria" w:hAnsi="Cambria" w:cs="Arial"/>
              </w:rPr>
            </w:pPr>
          </w:p>
          <w:p w14:paraId="091A02DE" w14:textId="77777777" w:rsidR="003143FA" w:rsidRPr="00725BA8" w:rsidRDefault="00B5298D" w:rsidP="007C4A7C">
            <w:pPr>
              <w:pStyle w:val="Default"/>
              <w:jc w:val="both"/>
              <w:rPr>
                <w:rFonts w:ascii="Cambria" w:hAnsi="Cambria" w:cs="Arial"/>
                <w:color w:val="auto"/>
                <w:sz w:val="22"/>
                <w:szCs w:val="22"/>
              </w:rPr>
            </w:pPr>
            <w:r w:rsidRPr="00725BA8">
              <w:rPr>
                <w:rFonts w:ascii="Cambria" w:hAnsi="Cambria" w:cs="Arial"/>
                <w:color w:val="auto"/>
                <w:sz w:val="22"/>
                <w:szCs w:val="22"/>
              </w:rPr>
              <w:t xml:space="preserve">Zasady: ostrożności, działania zapobiegawczego, naprawiania szkody w pierwszym rzędzie u źródła </w:t>
            </w:r>
            <w:r w:rsidR="007C4A7C" w:rsidRPr="00725BA8">
              <w:rPr>
                <w:rFonts w:ascii="Cambria" w:hAnsi="Cambria" w:cs="Arial"/>
                <w:color w:val="auto"/>
                <w:sz w:val="22"/>
                <w:szCs w:val="22"/>
              </w:rPr>
              <w:br/>
            </w:r>
            <w:r w:rsidRPr="00725BA8">
              <w:rPr>
                <w:rFonts w:ascii="Cambria" w:hAnsi="Cambria" w:cs="Arial"/>
                <w:color w:val="auto"/>
                <w:sz w:val="22"/>
                <w:szCs w:val="22"/>
              </w:rPr>
              <w:t xml:space="preserve">i zanieczyszczający płaci, są ogólnymi zasadami wynikającymi z art. 191 ust 1 Traktatu </w:t>
            </w:r>
            <w:r w:rsidR="007C4A7C" w:rsidRPr="00725BA8">
              <w:rPr>
                <w:rFonts w:ascii="Cambria" w:hAnsi="Cambria" w:cs="Arial"/>
                <w:color w:val="auto"/>
                <w:sz w:val="22"/>
                <w:szCs w:val="22"/>
              </w:rPr>
              <w:br/>
            </w:r>
            <w:r w:rsidRPr="00725BA8">
              <w:rPr>
                <w:rFonts w:ascii="Cambria" w:hAnsi="Cambria" w:cs="Arial"/>
                <w:color w:val="auto"/>
                <w:sz w:val="22"/>
                <w:szCs w:val="22"/>
              </w:rPr>
              <w:t xml:space="preserve">o funkcjonowaniu Unii Europejskiej. Ogólny opis ww. zasad znajduje się na </w:t>
            </w:r>
            <w:r w:rsidR="003143FA" w:rsidRPr="00725BA8">
              <w:rPr>
                <w:rFonts w:ascii="Cambria" w:hAnsi="Cambria" w:cs="Arial"/>
                <w:color w:val="auto"/>
                <w:sz w:val="22"/>
                <w:szCs w:val="22"/>
              </w:rPr>
              <w:t xml:space="preserve">EKOPORTALU na </w:t>
            </w:r>
            <w:r w:rsidRPr="00725BA8">
              <w:rPr>
                <w:rFonts w:ascii="Cambria" w:hAnsi="Cambria" w:cs="Arial"/>
                <w:color w:val="auto"/>
                <w:sz w:val="22"/>
                <w:szCs w:val="22"/>
              </w:rPr>
              <w:t xml:space="preserve">poniższej stronie resortu środowiska: </w:t>
            </w:r>
          </w:p>
          <w:p w14:paraId="45ECC395" w14:textId="77777777" w:rsidR="003143FA" w:rsidRPr="00725BA8" w:rsidRDefault="0041623F" w:rsidP="007C4A7C">
            <w:pPr>
              <w:pStyle w:val="Default"/>
              <w:jc w:val="both"/>
              <w:rPr>
                <w:rFonts w:ascii="Cambria" w:hAnsi="Cambria" w:cs="Arial"/>
                <w:color w:val="auto"/>
                <w:sz w:val="22"/>
                <w:szCs w:val="22"/>
              </w:rPr>
            </w:pPr>
            <w:hyperlink r:id="rId14" w:history="1">
              <w:r w:rsidR="003143FA" w:rsidRPr="00725BA8">
                <w:rPr>
                  <w:rStyle w:val="Hipercze"/>
                  <w:rFonts w:ascii="Cambria" w:hAnsi="Cambria" w:cs="Arial"/>
                  <w:sz w:val="22"/>
                  <w:szCs w:val="22"/>
                </w:rPr>
                <w:t>http://archiwum.ekoportal.gov.pl/prawo_dokumenty_strategiczne/PolitykaOchronySrodowiskaUE/CeleZasadyPrawoOchronySrodUE.html</w:t>
              </w:r>
            </w:hyperlink>
          </w:p>
          <w:p w14:paraId="2718092A" w14:textId="77777777" w:rsidR="00B5298D" w:rsidRPr="00725BA8" w:rsidRDefault="00B5298D" w:rsidP="007C4A7C">
            <w:pPr>
              <w:pStyle w:val="Default"/>
              <w:jc w:val="both"/>
              <w:rPr>
                <w:rFonts w:ascii="Cambria" w:hAnsi="Cambria" w:cs="Arial"/>
                <w:color w:val="auto"/>
                <w:sz w:val="22"/>
                <w:szCs w:val="22"/>
              </w:rPr>
            </w:pPr>
            <w:r w:rsidRPr="00725BA8">
              <w:rPr>
                <w:rFonts w:ascii="Cambria" w:hAnsi="Cambria" w:cs="Arial"/>
                <w:color w:val="auto"/>
                <w:sz w:val="22"/>
                <w:szCs w:val="22"/>
              </w:rPr>
              <w:t xml:space="preserve">Wytyczne dotyczące sposobu stosowania zasady ostrożności przygotowane zostały przez Komisję Europejską i opublikowane w formie komunikatu z dnia 2 lutego 2000 roku: </w:t>
            </w:r>
          </w:p>
          <w:p w14:paraId="60246886" w14:textId="77777777" w:rsidR="003143FA" w:rsidRPr="00725BA8" w:rsidRDefault="00B5298D" w:rsidP="007C4A7C">
            <w:pPr>
              <w:pStyle w:val="Default"/>
              <w:jc w:val="both"/>
              <w:rPr>
                <w:rFonts w:ascii="Cambria" w:hAnsi="Cambria" w:cs="Arial"/>
                <w:color w:val="auto"/>
                <w:sz w:val="22"/>
                <w:szCs w:val="22"/>
              </w:rPr>
            </w:pPr>
            <w:r w:rsidRPr="00725BA8">
              <w:rPr>
                <w:rFonts w:ascii="Cambria" w:hAnsi="Cambria" w:cs="Arial"/>
                <w:color w:val="auto"/>
                <w:sz w:val="22"/>
                <w:szCs w:val="22"/>
              </w:rPr>
              <w:t>(</w:t>
            </w:r>
            <w:hyperlink r:id="rId15" w:history="1">
              <w:r w:rsidR="003143FA" w:rsidRPr="00725BA8">
                <w:rPr>
                  <w:rStyle w:val="Hipercze"/>
                  <w:rFonts w:ascii="Cambria" w:hAnsi="Cambria" w:cs="Arial"/>
                  <w:sz w:val="22"/>
                  <w:szCs w:val="22"/>
                </w:rPr>
                <w:t>http://eur-lex.europa.eu/legal-content/PL/TXT/?uri=celex:52000DC0001</w:t>
              </w:r>
            </w:hyperlink>
            <w:r w:rsidRPr="00725BA8">
              <w:rPr>
                <w:rFonts w:ascii="Cambria" w:hAnsi="Cambria" w:cs="Arial"/>
                <w:color w:val="auto"/>
                <w:sz w:val="22"/>
                <w:szCs w:val="22"/>
              </w:rPr>
              <w:t>)</w:t>
            </w:r>
            <w:r w:rsidR="003143FA" w:rsidRPr="00725BA8">
              <w:rPr>
                <w:rFonts w:ascii="Cambria" w:hAnsi="Cambria" w:cs="Arial"/>
                <w:color w:val="auto"/>
                <w:sz w:val="22"/>
                <w:szCs w:val="22"/>
              </w:rPr>
              <w:t>.</w:t>
            </w:r>
          </w:p>
          <w:p w14:paraId="6FCAB578" w14:textId="77777777" w:rsidR="00B5298D" w:rsidRPr="00725BA8" w:rsidRDefault="007C4A7C" w:rsidP="003143FA">
            <w:pPr>
              <w:pStyle w:val="Default"/>
              <w:jc w:val="both"/>
              <w:rPr>
                <w:rFonts w:ascii="Cambria" w:hAnsi="Cambria" w:cs="Arial"/>
                <w:color w:val="auto"/>
                <w:sz w:val="22"/>
                <w:szCs w:val="22"/>
              </w:rPr>
            </w:pPr>
            <w:r w:rsidRPr="00725BA8">
              <w:rPr>
                <w:rFonts w:ascii="Cambria" w:hAnsi="Cambria" w:cs="Arial"/>
                <w:sz w:val="22"/>
                <w:szCs w:val="22"/>
              </w:rPr>
              <w:t>P</w:t>
            </w:r>
            <w:r w:rsidR="00B5298D" w:rsidRPr="00725BA8">
              <w:rPr>
                <w:rFonts w:ascii="Cambria" w:hAnsi="Cambria" w:cs="Arial"/>
                <w:sz w:val="22"/>
                <w:szCs w:val="22"/>
              </w:rPr>
              <w:t>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r w:rsidR="00B5298D" w:rsidRPr="00725BA8">
              <w:rPr>
                <w:rFonts w:ascii="Cambria" w:hAnsi="Cambria"/>
                <w:sz w:val="22"/>
                <w:szCs w:val="22"/>
              </w:rPr>
              <w:t xml:space="preserve"> </w:t>
            </w:r>
          </w:p>
        </w:tc>
      </w:tr>
    </w:tbl>
    <w:p w14:paraId="031F41D6" w14:textId="77777777" w:rsidR="000867FA" w:rsidRPr="00725BA8" w:rsidRDefault="000867FA" w:rsidP="000867FA">
      <w:pPr>
        <w:spacing w:before="120" w:after="120"/>
        <w:jc w:val="both"/>
        <w:rPr>
          <w:rFonts w:ascii="Cambria" w:hAnsi="Cambria" w:cs="Arial"/>
          <w:sz w:val="22"/>
          <w:szCs w:val="22"/>
          <w:lang w:eastAsia="en-GB"/>
        </w:rPr>
      </w:pPr>
    </w:p>
    <w:p w14:paraId="612D515B" w14:textId="77777777" w:rsidR="000867FA" w:rsidRPr="00725BA8" w:rsidRDefault="000867FA" w:rsidP="003143FA">
      <w:pPr>
        <w:keepNext/>
        <w:tabs>
          <w:tab w:val="left" w:pos="850"/>
        </w:tabs>
        <w:spacing w:before="120" w:after="120"/>
        <w:ind w:left="850" w:hanging="850"/>
        <w:jc w:val="both"/>
        <w:outlineLvl w:val="1"/>
        <w:rPr>
          <w:rFonts w:ascii="Cambria" w:hAnsi="Cambria" w:cs="Arial"/>
          <w:b/>
          <w:sz w:val="22"/>
          <w:szCs w:val="22"/>
          <w:lang w:eastAsia="en-GB"/>
        </w:rPr>
      </w:pPr>
      <w:r w:rsidRPr="00725BA8">
        <w:rPr>
          <w:rFonts w:ascii="Cambria" w:hAnsi="Cambria" w:cs="Arial"/>
          <w:b/>
          <w:bCs/>
          <w:sz w:val="22"/>
          <w:szCs w:val="22"/>
          <w:lang w:eastAsia="en-GB"/>
        </w:rPr>
        <w:t>2.</w:t>
      </w:r>
      <w:r w:rsidRPr="00725BA8">
        <w:rPr>
          <w:rFonts w:ascii="Cambria" w:hAnsi="Cambria" w:cs="Arial"/>
          <w:sz w:val="22"/>
          <w:szCs w:val="22"/>
          <w:lang w:eastAsia="en-GB"/>
        </w:rPr>
        <w:tab/>
      </w:r>
      <w:r w:rsidRPr="00725BA8">
        <w:rPr>
          <w:rFonts w:ascii="Cambria" w:hAnsi="Cambria" w:cs="Arial"/>
          <w:b/>
          <w:bCs/>
          <w:sz w:val="22"/>
          <w:szCs w:val="22"/>
          <w:lang w:eastAsia="en-GB"/>
        </w:rPr>
        <w:t>Stosowanie dyrektywy 2001/42/WE Parlamentu Europejskiego i Rady</w:t>
      </w:r>
      <w:r w:rsidRPr="00725BA8">
        <w:rPr>
          <w:rFonts w:ascii="Cambria" w:hAnsi="Cambria" w:cs="Arial"/>
          <w:b/>
          <w:sz w:val="22"/>
          <w:szCs w:val="22"/>
          <w:vertAlign w:val="superscript"/>
          <w:lang w:eastAsia="en-GB"/>
        </w:rPr>
        <w:footnoteReference w:id="5"/>
      </w:r>
      <w:r w:rsidRPr="00725BA8">
        <w:rPr>
          <w:rFonts w:ascii="Cambria" w:hAnsi="Cambria" w:cs="Arial"/>
          <w:sz w:val="22"/>
          <w:szCs w:val="22"/>
          <w:lang w:eastAsia="en-GB"/>
        </w:rPr>
        <w:t xml:space="preserve"> </w:t>
      </w:r>
      <w:r w:rsidRPr="00725BA8">
        <w:rPr>
          <w:rFonts w:ascii="Cambria" w:hAnsi="Cambria" w:cs="Arial"/>
          <w:b/>
          <w:bCs/>
          <w:sz w:val="22"/>
          <w:szCs w:val="22"/>
          <w:lang w:eastAsia="en-GB"/>
        </w:rPr>
        <w:t>(„dyrektywa SOOŚ”)</w:t>
      </w:r>
      <w:r w:rsidRPr="00725BA8">
        <w:rPr>
          <w:rFonts w:ascii="Cambria" w:hAnsi="Cambria" w:cs="Arial"/>
          <w:sz w:val="22"/>
          <w:szCs w:val="22"/>
          <w:lang w:eastAsia="en-GB"/>
        </w:rPr>
        <w:tab/>
      </w:r>
    </w:p>
    <w:p w14:paraId="22970D1E" w14:textId="77777777" w:rsidR="000867FA" w:rsidRPr="00725BA8" w:rsidRDefault="000867FA" w:rsidP="000867FA">
      <w:pPr>
        <w:pStyle w:val="ManualHeading3"/>
        <w:spacing w:before="0" w:line="24" w:lineRule="atLeast"/>
        <w:rPr>
          <w:rFonts w:ascii="Cambria" w:hAnsi="Cambria" w:cs="Arial"/>
          <w:i w:val="0"/>
          <w:sz w:val="22"/>
          <w:szCs w:val="22"/>
        </w:rPr>
      </w:pPr>
      <w:r w:rsidRPr="00725BA8">
        <w:rPr>
          <w:rFonts w:ascii="Cambria" w:hAnsi="Cambria" w:cs="Arial"/>
          <w:i w:val="0"/>
          <w:sz w:val="22"/>
          <w:szCs w:val="22"/>
        </w:rPr>
        <w:t>2.1</w:t>
      </w:r>
      <w:r w:rsidRPr="00725BA8">
        <w:rPr>
          <w:rFonts w:ascii="Cambria" w:hAnsi="Cambria" w:cs="Arial"/>
          <w:i w:val="0"/>
          <w:sz w:val="22"/>
          <w:szCs w:val="22"/>
        </w:rPr>
        <w:tab/>
        <w:t xml:space="preserve">Czy projekt jest realizowany w wyniku planu lub programu, innego niż program operacyjny?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0867FA" w:rsidRPr="00725BA8" w14:paraId="41D3C4A7" w14:textId="77777777" w:rsidTr="005C765C">
        <w:trPr>
          <w:cantSplit/>
        </w:trPr>
        <w:tc>
          <w:tcPr>
            <w:tcW w:w="851" w:type="dxa"/>
          </w:tcPr>
          <w:p w14:paraId="17DF0873"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r w:rsidRPr="00725BA8">
              <w:rPr>
                <w:rFonts w:ascii="Cambria" w:hAnsi="Cambria" w:cs="Arial"/>
                <w:sz w:val="22"/>
                <w:szCs w:val="22"/>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6253E15E"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c>
          <w:tcPr>
            <w:tcW w:w="851" w:type="dxa"/>
          </w:tcPr>
          <w:p w14:paraId="46F9B8D3"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c>
          <w:tcPr>
            <w:tcW w:w="851" w:type="dxa"/>
          </w:tcPr>
          <w:p w14:paraId="75346325"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r w:rsidRPr="00725BA8">
              <w:rPr>
                <w:rFonts w:ascii="Cambria" w:hAnsi="Cambria" w:cs="Arial"/>
                <w:sz w:val="22"/>
                <w:szCs w:val="22"/>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5CC833D"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r>
    </w:tbl>
    <w:p w14:paraId="742C207E" w14:textId="77777777" w:rsidR="000867FA" w:rsidRPr="00725BA8" w:rsidRDefault="000867FA" w:rsidP="000867FA">
      <w:pPr>
        <w:pStyle w:val="ManualHeading3"/>
        <w:spacing w:before="0" w:line="24" w:lineRule="atLeast"/>
        <w:rPr>
          <w:rFonts w:ascii="Cambria" w:hAnsi="Cambria" w:cs="Arial"/>
          <w:i w:val="0"/>
          <w:sz w:val="22"/>
          <w:szCs w:val="22"/>
        </w:rPr>
      </w:pPr>
    </w:p>
    <w:p w14:paraId="5BE77C34" w14:textId="77777777" w:rsidR="000867FA" w:rsidRPr="00725BA8" w:rsidRDefault="000867FA" w:rsidP="000867FA">
      <w:pPr>
        <w:pStyle w:val="ManualHeading3"/>
        <w:spacing w:before="0" w:line="24" w:lineRule="atLeast"/>
        <w:rPr>
          <w:rFonts w:ascii="Cambria" w:hAnsi="Cambria" w:cs="Arial"/>
          <w:i w:val="0"/>
          <w:sz w:val="22"/>
          <w:szCs w:val="22"/>
        </w:rPr>
      </w:pPr>
      <w:r w:rsidRPr="00725BA8">
        <w:rPr>
          <w:rFonts w:ascii="Cambria" w:hAnsi="Cambria" w:cs="Arial"/>
          <w:i w:val="0"/>
          <w:sz w:val="22"/>
          <w:szCs w:val="22"/>
        </w:rPr>
        <w:t>2.2.</w:t>
      </w:r>
      <w:r w:rsidRPr="00725BA8">
        <w:rPr>
          <w:rFonts w:ascii="Cambria" w:hAnsi="Cambria" w:cs="Arial"/>
          <w:i w:val="0"/>
          <w:sz w:val="22"/>
          <w:szCs w:val="22"/>
        </w:rPr>
        <w:tab/>
        <w:t>Jeżeli w odpowiedzi na pytanie 2.1 zaznaczono „Tak”, należy określić, czy dany plan lub program podlegał strategicznej ocenie oddziaływania na środowisko zgodnie z dyrektywą SOOŚ</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0867FA" w:rsidRPr="00725BA8" w14:paraId="097A9396" w14:textId="77777777" w:rsidTr="005C765C">
        <w:trPr>
          <w:cantSplit/>
        </w:trPr>
        <w:tc>
          <w:tcPr>
            <w:tcW w:w="851" w:type="dxa"/>
          </w:tcPr>
          <w:p w14:paraId="5A94CF99"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r w:rsidRPr="00725BA8">
              <w:rPr>
                <w:rFonts w:ascii="Cambria" w:hAnsi="Cambria" w:cs="Arial"/>
                <w:sz w:val="22"/>
                <w:szCs w:val="22"/>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9ED1253"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c>
          <w:tcPr>
            <w:tcW w:w="851" w:type="dxa"/>
          </w:tcPr>
          <w:p w14:paraId="36E4C9A7"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c>
          <w:tcPr>
            <w:tcW w:w="851" w:type="dxa"/>
          </w:tcPr>
          <w:p w14:paraId="0218DACC"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r w:rsidRPr="00725BA8">
              <w:rPr>
                <w:rFonts w:ascii="Cambria" w:hAnsi="Cambria" w:cs="Arial"/>
                <w:sz w:val="22"/>
                <w:szCs w:val="22"/>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0E8E7065"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r>
    </w:tbl>
    <w:p w14:paraId="3E7C9126" w14:textId="77777777" w:rsidR="000867FA" w:rsidRPr="00725BA8" w:rsidRDefault="000867FA" w:rsidP="000867FA">
      <w:pPr>
        <w:spacing w:before="120" w:after="120"/>
        <w:ind w:left="708" w:firstLine="708"/>
        <w:jc w:val="both"/>
        <w:rPr>
          <w:rFonts w:ascii="Cambria" w:hAnsi="Cambria" w:cs="Arial"/>
          <w:sz w:val="22"/>
          <w:szCs w:val="22"/>
          <w:lang w:eastAsia="en-GB"/>
        </w:rPr>
      </w:pPr>
      <w:r w:rsidRPr="00725BA8">
        <w:rPr>
          <w:rFonts w:ascii="Cambria" w:hAnsi="Cambria" w:cs="Arial"/>
          <w:sz w:val="22"/>
          <w:szCs w:val="22"/>
          <w:lang w:eastAsia="en-GB"/>
        </w:rPr>
        <w:t>Jeżeli zaznaczono odpowiedź „nie”, należy podać krótkie wyjaśnienie:</w:t>
      </w:r>
    </w:p>
    <w:p w14:paraId="4BD9265C" w14:textId="77777777" w:rsidR="000867FA" w:rsidRPr="00725BA8" w:rsidRDefault="003A4E97" w:rsidP="000867FA">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1750 znaków</w:t>
      </w:r>
    </w:p>
    <w:p w14:paraId="64A1832B" w14:textId="77777777" w:rsidR="000867FA" w:rsidRPr="00725BA8" w:rsidRDefault="000867FA" w:rsidP="000867FA">
      <w:pPr>
        <w:spacing w:before="120" w:after="120"/>
        <w:ind w:left="1417"/>
        <w:jc w:val="both"/>
        <w:rPr>
          <w:rFonts w:ascii="Cambria" w:hAnsi="Cambria" w:cs="Arial"/>
          <w:sz w:val="22"/>
          <w:szCs w:val="22"/>
          <w:lang w:eastAsia="en-GB"/>
        </w:rPr>
      </w:pPr>
    </w:p>
    <w:p w14:paraId="2331EA1B" w14:textId="77777777" w:rsidR="000867FA" w:rsidRPr="00725BA8" w:rsidRDefault="000867FA" w:rsidP="000867FA">
      <w:pPr>
        <w:spacing w:before="120" w:after="120"/>
        <w:ind w:left="1417"/>
        <w:jc w:val="both"/>
        <w:rPr>
          <w:rFonts w:ascii="Cambria" w:hAnsi="Cambria" w:cs="Arial"/>
          <w:sz w:val="22"/>
          <w:szCs w:val="22"/>
          <w:lang w:eastAsia="en-GB"/>
        </w:rPr>
      </w:pPr>
      <w:r w:rsidRPr="00725BA8">
        <w:rPr>
          <w:rFonts w:ascii="Cambria" w:hAnsi="Cambria" w:cs="Arial"/>
          <w:sz w:val="22"/>
          <w:szCs w:val="22"/>
          <w:lang w:eastAsia="en-GB"/>
        </w:rPr>
        <w:t>Jeżeli zaznaczono odpowiedź „Tak”, należy podać nietechniczne streszczenie</w:t>
      </w:r>
      <w:r w:rsidRPr="00725BA8">
        <w:rPr>
          <w:rFonts w:ascii="Cambria" w:hAnsi="Cambria" w:cs="Arial"/>
          <w:sz w:val="22"/>
          <w:szCs w:val="22"/>
          <w:vertAlign w:val="superscript"/>
          <w:lang w:eastAsia="en-GB"/>
        </w:rPr>
        <w:footnoteReference w:id="6"/>
      </w:r>
      <w:r w:rsidRPr="00725BA8">
        <w:rPr>
          <w:rFonts w:ascii="Cambria" w:hAnsi="Cambria" w:cs="Arial"/>
          <w:sz w:val="22"/>
          <w:szCs w:val="22"/>
          <w:vertAlign w:val="superscript"/>
          <w:lang w:eastAsia="en-GB"/>
        </w:rPr>
        <w:t xml:space="preserve"> </w:t>
      </w:r>
      <w:r w:rsidRPr="00725BA8">
        <w:rPr>
          <w:rFonts w:ascii="Cambria" w:hAnsi="Cambria" w:cs="Arial"/>
          <w:sz w:val="22"/>
          <w:szCs w:val="22"/>
          <w:lang w:eastAsia="en-GB"/>
        </w:rPr>
        <w:t>sprawozdania dotyczącego środowiska oraz informacji wymaganych w art. 9 ust. 1 lit. b) przedmiotowej dyrektywy (łącze internetowe albo kopię elektroniczną).</w:t>
      </w:r>
    </w:p>
    <w:p w14:paraId="4CEECD59" w14:textId="77777777" w:rsidR="000867FA" w:rsidRPr="00725BA8" w:rsidRDefault="003A4E97" w:rsidP="000867FA">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lastRenderedPageBreak/>
        <w:t>Maksymalnie 1750 znaków</w:t>
      </w:r>
    </w:p>
    <w:p w14:paraId="0048AA60" w14:textId="77777777" w:rsidR="000867FA" w:rsidRPr="00725BA8" w:rsidRDefault="000867FA" w:rsidP="000867FA">
      <w:pPr>
        <w:spacing w:before="120" w:after="120"/>
        <w:ind w:left="1417"/>
        <w:jc w:val="both"/>
        <w:rPr>
          <w:rFonts w:ascii="Cambria" w:hAnsi="Cambria" w:cs="Arial"/>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503B6E30" w14:textId="77777777" w:rsidTr="005C765C">
        <w:trPr>
          <w:trHeight w:val="416"/>
        </w:trPr>
        <w:tc>
          <w:tcPr>
            <w:tcW w:w="5000" w:type="pct"/>
            <w:shd w:val="clear" w:color="auto" w:fill="D9D9D9"/>
          </w:tcPr>
          <w:p w14:paraId="7EBCCC95" w14:textId="77777777" w:rsidR="000867FA" w:rsidRPr="00725BA8" w:rsidRDefault="000867FA" w:rsidP="00EA0C62">
            <w:pPr>
              <w:jc w:val="both"/>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p>
          <w:p w14:paraId="2C017AAD" w14:textId="77777777" w:rsidR="00EA0C62" w:rsidRPr="00725BA8" w:rsidRDefault="00EA0C62" w:rsidP="00EA0C62">
            <w:pPr>
              <w:jc w:val="both"/>
              <w:rPr>
                <w:rFonts w:ascii="Cambria" w:hAnsi="Cambria" w:cs="Arial"/>
                <w:sz w:val="22"/>
                <w:szCs w:val="22"/>
              </w:rPr>
            </w:pPr>
          </w:p>
          <w:p w14:paraId="4FCBFB2A" w14:textId="77777777" w:rsidR="003A4E97" w:rsidRPr="00725BA8" w:rsidRDefault="003A4E97" w:rsidP="00EA0C62">
            <w:pPr>
              <w:jc w:val="both"/>
              <w:rPr>
                <w:rFonts w:ascii="Cambria" w:hAnsi="Cambria" w:cs="Arial"/>
                <w:sz w:val="22"/>
                <w:szCs w:val="22"/>
              </w:rPr>
            </w:pPr>
            <w:r w:rsidRPr="00725BA8">
              <w:rPr>
                <w:rFonts w:ascii="Cambria" w:hAnsi="Cambria" w:cs="Arial"/>
                <w:sz w:val="22"/>
                <w:szCs w:val="22"/>
              </w:rPr>
              <w:t>Niezależnie od tego czy projekt jest ujęty w RPOWŚ 2014-2020, w przypadku, gdy dany projekt:</w:t>
            </w:r>
          </w:p>
          <w:p w14:paraId="5F6F5C90" w14:textId="77777777" w:rsidR="003A4E97" w:rsidRPr="00725BA8" w:rsidRDefault="00EA0C62" w:rsidP="00EA0C62">
            <w:pPr>
              <w:spacing w:after="120"/>
              <w:jc w:val="both"/>
              <w:rPr>
                <w:rFonts w:ascii="Cambria" w:hAnsi="Cambria" w:cs="Arial"/>
                <w:sz w:val="22"/>
                <w:szCs w:val="22"/>
              </w:rPr>
            </w:pPr>
            <w:r w:rsidRPr="00725BA8">
              <w:rPr>
                <w:rFonts w:ascii="Cambria" w:hAnsi="Cambria" w:cs="Arial"/>
                <w:sz w:val="22"/>
                <w:szCs w:val="22"/>
              </w:rPr>
              <w:t xml:space="preserve">- </w:t>
            </w:r>
            <w:r w:rsidR="003A4E97" w:rsidRPr="00725BA8">
              <w:rPr>
                <w:rFonts w:ascii="Cambria" w:hAnsi="Cambria" w:cs="Arial"/>
                <w:sz w:val="22"/>
                <w:szCs w:val="22"/>
              </w:rPr>
              <w:t xml:space="preserve">nie jest realizowany w wyniku planu lub programu, innego </w:t>
            </w:r>
            <w:r w:rsidRPr="00725BA8">
              <w:rPr>
                <w:rFonts w:ascii="Cambria" w:hAnsi="Cambria" w:cs="Arial"/>
                <w:sz w:val="22"/>
                <w:szCs w:val="22"/>
              </w:rPr>
              <w:t xml:space="preserve">niż program operacyjny, w pkt </w:t>
            </w:r>
            <w:r w:rsidR="003A4E97" w:rsidRPr="00725BA8">
              <w:rPr>
                <w:rFonts w:ascii="Cambria" w:hAnsi="Cambria" w:cs="Arial"/>
                <w:sz w:val="22"/>
                <w:szCs w:val="22"/>
              </w:rPr>
              <w:t xml:space="preserve">2.1. należy </w:t>
            </w:r>
            <w:r w:rsidRPr="00725BA8">
              <w:rPr>
                <w:rFonts w:ascii="Cambria" w:hAnsi="Cambria" w:cs="Arial"/>
                <w:sz w:val="22"/>
                <w:szCs w:val="22"/>
              </w:rPr>
              <w:t xml:space="preserve">zaznaczyć kwadrat NIE i w pkt </w:t>
            </w:r>
            <w:r w:rsidR="003A4E97" w:rsidRPr="00725BA8">
              <w:rPr>
                <w:rFonts w:ascii="Cambria" w:hAnsi="Cambria" w:cs="Arial"/>
                <w:sz w:val="22"/>
                <w:szCs w:val="22"/>
              </w:rPr>
              <w:t xml:space="preserve">2.2 wpisać „nie dotyczy”; </w:t>
            </w:r>
          </w:p>
          <w:p w14:paraId="4E3EE624" w14:textId="77777777" w:rsidR="003A4E97" w:rsidRPr="00725BA8" w:rsidRDefault="00EA0C62" w:rsidP="00EA0C62">
            <w:pPr>
              <w:spacing w:after="120"/>
              <w:jc w:val="both"/>
              <w:rPr>
                <w:rFonts w:ascii="Cambria" w:hAnsi="Cambria" w:cs="Arial"/>
                <w:sz w:val="22"/>
                <w:szCs w:val="22"/>
              </w:rPr>
            </w:pPr>
            <w:r w:rsidRPr="00725BA8">
              <w:rPr>
                <w:rFonts w:ascii="Cambria" w:hAnsi="Cambria" w:cs="Arial"/>
                <w:sz w:val="22"/>
                <w:szCs w:val="22"/>
              </w:rPr>
              <w:t xml:space="preserve">- </w:t>
            </w:r>
            <w:r w:rsidR="003A4E97" w:rsidRPr="00725BA8">
              <w:rPr>
                <w:rFonts w:ascii="Cambria" w:hAnsi="Cambria" w:cs="Arial"/>
                <w:sz w:val="22"/>
                <w:szCs w:val="22"/>
              </w:rPr>
              <w:t>jest realizowany w wyniku planu lub programu, innego niż program operacyjny,</w:t>
            </w:r>
            <w:r w:rsidR="003A4E97" w:rsidRPr="00725BA8" w:rsidDel="00E67AB2">
              <w:rPr>
                <w:rFonts w:ascii="Cambria" w:hAnsi="Cambria" w:cs="Arial"/>
                <w:sz w:val="22"/>
                <w:szCs w:val="22"/>
              </w:rPr>
              <w:t xml:space="preserve"> </w:t>
            </w:r>
            <w:r w:rsidRPr="00725BA8">
              <w:rPr>
                <w:rFonts w:ascii="Cambria" w:hAnsi="Cambria" w:cs="Arial"/>
                <w:sz w:val="22"/>
                <w:szCs w:val="22"/>
              </w:rPr>
              <w:t xml:space="preserve">w pkt </w:t>
            </w:r>
            <w:r w:rsidR="003A4E97" w:rsidRPr="00725BA8">
              <w:rPr>
                <w:rFonts w:ascii="Cambria" w:hAnsi="Cambria" w:cs="Arial"/>
                <w:sz w:val="22"/>
                <w:szCs w:val="22"/>
              </w:rPr>
              <w:t>2.1. należy zaznacz</w:t>
            </w:r>
            <w:r w:rsidRPr="00725BA8">
              <w:rPr>
                <w:rFonts w:ascii="Cambria" w:hAnsi="Cambria" w:cs="Arial"/>
                <w:sz w:val="22"/>
                <w:szCs w:val="22"/>
              </w:rPr>
              <w:t xml:space="preserve">yć kwadrat TAK i wypełnić pkt </w:t>
            </w:r>
            <w:r w:rsidR="003A4E97" w:rsidRPr="00725BA8">
              <w:rPr>
                <w:rFonts w:ascii="Cambria" w:hAnsi="Cambria" w:cs="Arial"/>
                <w:sz w:val="22"/>
                <w:szCs w:val="22"/>
              </w:rPr>
              <w:t>2.2.</w:t>
            </w:r>
            <w:r w:rsidR="003A4E97" w:rsidRPr="00725BA8">
              <w:rPr>
                <w:rFonts w:ascii="Cambria" w:hAnsi="Cambria"/>
                <w:sz w:val="22"/>
                <w:szCs w:val="22"/>
              </w:rPr>
              <w:t xml:space="preserve"> </w:t>
            </w:r>
            <w:r w:rsidR="003A4E97" w:rsidRPr="00725BA8">
              <w:rPr>
                <w:rFonts w:ascii="Cambria" w:hAnsi="Cambria" w:cs="Arial"/>
                <w:sz w:val="22"/>
                <w:szCs w:val="22"/>
              </w:rPr>
              <w:t>oraz od</w:t>
            </w:r>
            <w:r w:rsidRPr="00725BA8">
              <w:rPr>
                <w:rFonts w:ascii="Cambria" w:hAnsi="Cambria" w:cs="Arial"/>
                <w:sz w:val="22"/>
                <w:szCs w:val="22"/>
              </w:rPr>
              <w:t xml:space="preserve">powiednio zaznaczyć w punkcie </w:t>
            </w:r>
            <w:r w:rsidR="003A4E97" w:rsidRPr="00725BA8">
              <w:rPr>
                <w:rFonts w:ascii="Cambria" w:hAnsi="Cambria" w:cs="Arial"/>
                <w:sz w:val="22"/>
                <w:szCs w:val="22"/>
              </w:rPr>
              <w:t>2.2. kwadrat:</w:t>
            </w:r>
          </w:p>
          <w:p w14:paraId="5E0FC725" w14:textId="77777777" w:rsidR="003A4E97" w:rsidRPr="00725BA8" w:rsidRDefault="003A4E97" w:rsidP="00EA0C62">
            <w:pPr>
              <w:jc w:val="both"/>
              <w:rPr>
                <w:rFonts w:ascii="Cambria" w:hAnsi="Cambria" w:cs="Arial"/>
                <w:sz w:val="22"/>
                <w:szCs w:val="22"/>
              </w:rPr>
            </w:pPr>
            <w:r w:rsidRPr="00725BA8">
              <w:rPr>
                <w:rFonts w:ascii="Cambria" w:hAnsi="Cambria" w:cs="Arial"/>
                <w:sz w:val="22"/>
                <w:szCs w:val="22"/>
              </w:rPr>
              <w:t>NIE – jeśli plan lub program nie podlegał strategicznej ocenie oddziaływania na środowisko, a następnie w polu tekstowym podać krótkie wyjaśnienie, dlaczego nie przeprowadzono tej oceny,</w:t>
            </w:r>
          </w:p>
          <w:p w14:paraId="1E57CF01" w14:textId="77777777" w:rsidR="00EA0C62" w:rsidRPr="00725BA8" w:rsidRDefault="003A4E97" w:rsidP="00EA0C62">
            <w:pPr>
              <w:jc w:val="both"/>
              <w:rPr>
                <w:rFonts w:ascii="Cambria" w:hAnsi="Cambria" w:cs="Arial"/>
                <w:sz w:val="22"/>
                <w:szCs w:val="22"/>
              </w:rPr>
            </w:pPr>
            <w:r w:rsidRPr="00725BA8">
              <w:rPr>
                <w:rFonts w:ascii="Cambria" w:hAnsi="Cambria" w:cs="Arial"/>
                <w:sz w:val="22"/>
                <w:szCs w:val="22"/>
              </w:rPr>
              <w:t xml:space="preserve">TAK – jeśli plan lub program podlegał strategicznej ocenie oddziaływania na środowisko, oraz należy załączyć lub udostępnić link do: </w:t>
            </w:r>
          </w:p>
          <w:p w14:paraId="29AD16CE" w14:textId="77777777" w:rsidR="003A4E97" w:rsidRPr="00725BA8" w:rsidRDefault="00EA0C62" w:rsidP="00EA0C62">
            <w:pPr>
              <w:spacing w:after="120"/>
              <w:jc w:val="both"/>
              <w:rPr>
                <w:rFonts w:ascii="Cambria" w:hAnsi="Cambria" w:cs="Arial"/>
                <w:sz w:val="22"/>
                <w:szCs w:val="22"/>
              </w:rPr>
            </w:pPr>
            <w:r w:rsidRPr="00725BA8">
              <w:rPr>
                <w:rFonts w:ascii="Cambria" w:hAnsi="Cambria" w:cs="Arial"/>
                <w:sz w:val="22"/>
                <w:szCs w:val="22"/>
              </w:rPr>
              <w:t xml:space="preserve">- </w:t>
            </w:r>
            <w:r w:rsidR="003A4E97" w:rsidRPr="00725BA8">
              <w:rPr>
                <w:rFonts w:ascii="Cambria" w:hAnsi="Cambria" w:cs="Arial"/>
                <w:sz w:val="22"/>
                <w:szCs w:val="22"/>
              </w:rPr>
              <w:t>nietechnicznego streszczenia prognozy oddziaływania na środowisko,</w:t>
            </w:r>
            <w:r w:rsidR="003A4E97" w:rsidRPr="00725BA8">
              <w:rPr>
                <w:rFonts w:ascii="Cambria" w:hAnsi="Cambria"/>
                <w:sz w:val="22"/>
                <w:szCs w:val="22"/>
              </w:rPr>
              <w:t xml:space="preserve"> </w:t>
            </w:r>
            <w:r w:rsidR="003A4E97" w:rsidRPr="00725BA8">
              <w:rPr>
                <w:rFonts w:ascii="Cambria" w:hAnsi="Cambria" w:cs="Arial"/>
                <w:sz w:val="22"/>
                <w:szCs w:val="22"/>
              </w:rPr>
              <w:t>o którym mowa w art. 51 ust. 2 pkt 1 lit. e ustawy OOŚ,</w:t>
            </w:r>
          </w:p>
          <w:p w14:paraId="7050B493" w14:textId="77777777" w:rsidR="003A4E97" w:rsidRPr="00725BA8" w:rsidRDefault="00EA0C62" w:rsidP="00EA0C62">
            <w:pPr>
              <w:spacing w:after="120"/>
              <w:jc w:val="both"/>
              <w:rPr>
                <w:rFonts w:ascii="Cambria" w:hAnsi="Cambria" w:cs="Arial"/>
                <w:sz w:val="22"/>
                <w:szCs w:val="22"/>
              </w:rPr>
            </w:pPr>
            <w:r w:rsidRPr="00725BA8">
              <w:rPr>
                <w:rFonts w:ascii="Cambria" w:hAnsi="Cambria" w:cs="Arial"/>
                <w:sz w:val="22"/>
                <w:szCs w:val="22"/>
              </w:rPr>
              <w:t xml:space="preserve">- </w:t>
            </w:r>
            <w:r w:rsidR="003A4E97" w:rsidRPr="00725BA8">
              <w:rPr>
                <w:rFonts w:ascii="Cambria" w:hAnsi="Cambria" w:cs="Arial"/>
                <w:sz w:val="22"/>
                <w:szCs w:val="22"/>
              </w:rPr>
              <w:t>dokumentów, o których mowa w art. 43 ustawy OOŚ wraz z informacją o podaniu do publicznej wiadomości informacji o przyjęciu dokumentu i możliwości zapoznania się z dokumentacją sprawy.</w:t>
            </w:r>
          </w:p>
          <w:p w14:paraId="632C6024" w14:textId="77777777" w:rsidR="003A4E97" w:rsidRPr="00725BA8" w:rsidRDefault="003A4E97" w:rsidP="00EA0C62">
            <w:pPr>
              <w:jc w:val="both"/>
              <w:rPr>
                <w:rFonts w:ascii="Cambria" w:hAnsi="Cambria" w:cs="Arial"/>
                <w:sz w:val="22"/>
                <w:szCs w:val="22"/>
              </w:rPr>
            </w:pPr>
            <w:r w:rsidRPr="00725BA8">
              <w:rPr>
                <w:rFonts w:ascii="Cambria" w:hAnsi="Cambria" w:cs="Arial"/>
                <w:sz w:val="22"/>
                <w:szCs w:val="22"/>
              </w:rPr>
              <w:t>Przez sprawozdanie dotyczące środowiska należy rozumieć prognozę oddziaływania na środowisko.</w:t>
            </w:r>
          </w:p>
          <w:p w14:paraId="38711EEB" w14:textId="77777777" w:rsidR="003A4E97" w:rsidRPr="00725BA8" w:rsidRDefault="003A4E97" w:rsidP="00EA0C62">
            <w:pPr>
              <w:jc w:val="both"/>
              <w:rPr>
                <w:rFonts w:ascii="Cambria" w:hAnsi="Cambria" w:cs="Arial"/>
                <w:sz w:val="22"/>
                <w:szCs w:val="22"/>
              </w:rPr>
            </w:pPr>
            <w:r w:rsidRPr="00725BA8">
              <w:rPr>
                <w:rFonts w:ascii="Cambria" w:hAnsi="Cambria" w:cs="Arial"/>
                <w:b/>
                <w:sz w:val="22"/>
                <w:szCs w:val="22"/>
              </w:rPr>
              <w:t>Przez program operacyjny</w:t>
            </w:r>
            <w:r w:rsidRPr="00725BA8">
              <w:rPr>
                <w:rFonts w:ascii="Cambria" w:hAnsi="Cambria" w:cs="Arial"/>
                <w:sz w:val="22"/>
                <w:szCs w:val="22"/>
              </w:rPr>
              <w:t xml:space="preserve"> należy rozumieć krajowy lub regionalny program operacyjny.</w:t>
            </w:r>
          </w:p>
          <w:p w14:paraId="66BBEF0A" w14:textId="77777777" w:rsidR="003A4E97" w:rsidRPr="00725BA8" w:rsidRDefault="003A4E97" w:rsidP="00EA0C62">
            <w:pPr>
              <w:jc w:val="both"/>
              <w:rPr>
                <w:rFonts w:ascii="Cambria" w:hAnsi="Cambria" w:cs="Arial"/>
                <w:sz w:val="22"/>
                <w:szCs w:val="22"/>
              </w:rPr>
            </w:pPr>
            <w:r w:rsidRPr="00725BA8">
              <w:rPr>
                <w:rFonts w:ascii="Cambria" w:hAnsi="Cambria" w:cs="Arial"/>
                <w:b/>
                <w:sz w:val="22"/>
                <w:szCs w:val="22"/>
              </w:rPr>
              <w:t xml:space="preserve">Przez plan lub program inny niż program operacyjny </w:t>
            </w:r>
            <w:r w:rsidRPr="00725BA8">
              <w:rPr>
                <w:rFonts w:ascii="Cambria" w:hAnsi="Cambria" w:cs="Arial"/>
                <w:sz w:val="22"/>
                <w:szCs w:val="22"/>
              </w:rPr>
              <w:t>należy rozumieć niebędący programem operacyjnym dokument, o którym mowa w art. 46 ustawy ooś, z którego postanowień wynika realizacja przedsięwzięcia.</w:t>
            </w:r>
          </w:p>
          <w:p w14:paraId="52CE5262" w14:textId="77777777" w:rsidR="000867FA" w:rsidRPr="00725BA8" w:rsidRDefault="000867FA" w:rsidP="00EA0C62">
            <w:pPr>
              <w:jc w:val="both"/>
              <w:rPr>
                <w:rFonts w:ascii="Cambria" w:hAnsi="Cambria" w:cs="Arial"/>
                <w:sz w:val="22"/>
                <w:szCs w:val="22"/>
              </w:rPr>
            </w:pPr>
          </w:p>
        </w:tc>
      </w:tr>
    </w:tbl>
    <w:p w14:paraId="12FF198E" w14:textId="77777777" w:rsidR="000867FA" w:rsidRPr="00725BA8" w:rsidRDefault="000867FA" w:rsidP="000867FA">
      <w:pPr>
        <w:spacing w:before="120" w:after="120"/>
        <w:jc w:val="both"/>
        <w:rPr>
          <w:rFonts w:ascii="Cambria" w:hAnsi="Cambria" w:cs="Arial"/>
          <w:sz w:val="22"/>
          <w:szCs w:val="22"/>
          <w:lang w:eastAsia="en-GB"/>
        </w:rPr>
      </w:pPr>
    </w:p>
    <w:p w14:paraId="5F842890" w14:textId="77777777" w:rsidR="000867FA" w:rsidRPr="00725BA8" w:rsidRDefault="000867FA" w:rsidP="000867FA">
      <w:pPr>
        <w:keepNext/>
        <w:tabs>
          <w:tab w:val="left" w:pos="850"/>
        </w:tabs>
        <w:spacing w:before="120" w:after="120"/>
        <w:ind w:left="850" w:hanging="850"/>
        <w:jc w:val="both"/>
        <w:outlineLvl w:val="1"/>
        <w:rPr>
          <w:rFonts w:ascii="Cambria" w:hAnsi="Cambria" w:cs="Arial"/>
          <w:b/>
          <w:sz w:val="22"/>
          <w:szCs w:val="22"/>
          <w:lang w:eastAsia="en-GB"/>
        </w:rPr>
      </w:pPr>
      <w:r w:rsidRPr="00725BA8">
        <w:rPr>
          <w:rFonts w:ascii="Cambria" w:hAnsi="Cambria" w:cs="Arial"/>
          <w:b/>
          <w:bCs/>
          <w:sz w:val="22"/>
          <w:szCs w:val="22"/>
          <w:lang w:eastAsia="en-GB"/>
        </w:rPr>
        <w:t>3.</w:t>
      </w:r>
      <w:r w:rsidRPr="00725BA8">
        <w:rPr>
          <w:rFonts w:ascii="Cambria" w:hAnsi="Cambria" w:cs="Arial"/>
          <w:sz w:val="22"/>
          <w:szCs w:val="22"/>
          <w:lang w:eastAsia="en-GB"/>
        </w:rPr>
        <w:tab/>
      </w:r>
      <w:r w:rsidRPr="00725BA8">
        <w:rPr>
          <w:rFonts w:ascii="Cambria" w:hAnsi="Cambria" w:cs="Arial"/>
          <w:b/>
          <w:bCs/>
          <w:sz w:val="22"/>
          <w:szCs w:val="22"/>
          <w:lang w:eastAsia="en-GB"/>
        </w:rPr>
        <w:t>Stosowanie dyrektywy 2011/92/WE Parlamentu Europejskiego i Rady</w:t>
      </w:r>
      <w:r w:rsidRPr="00725BA8">
        <w:rPr>
          <w:rFonts w:ascii="Cambria" w:hAnsi="Cambria" w:cs="Arial"/>
          <w:b/>
          <w:bCs/>
          <w:sz w:val="22"/>
          <w:szCs w:val="22"/>
          <w:vertAlign w:val="superscript"/>
          <w:lang w:eastAsia="en-GB"/>
        </w:rPr>
        <w:footnoteReference w:id="7"/>
      </w:r>
      <w:r w:rsidRPr="00725BA8">
        <w:rPr>
          <w:rFonts w:ascii="Cambria" w:hAnsi="Cambria" w:cs="Arial"/>
          <w:b/>
          <w:bCs/>
          <w:sz w:val="22"/>
          <w:szCs w:val="22"/>
          <w:lang w:eastAsia="en-GB"/>
        </w:rPr>
        <w:t xml:space="preserve"> („dyrektywa OOŚ”)</w:t>
      </w:r>
    </w:p>
    <w:p w14:paraId="6C14FD31" w14:textId="77777777" w:rsidR="000867FA" w:rsidRPr="00725BA8" w:rsidRDefault="000867FA" w:rsidP="000867FA">
      <w:pPr>
        <w:keepNext/>
        <w:tabs>
          <w:tab w:val="left" w:pos="850"/>
        </w:tabs>
        <w:spacing w:before="120" w:after="120"/>
        <w:ind w:left="850" w:hanging="850"/>
        <w:jc w:val="both"/>
        <w:outlineLvl w:val="2"/>
        <w:rPr>
          <w:rFonts w:ascii="Cambria" w:hAnsi="Cambria" w:cs="Arial"/>
          <w:i/>
          <w:sz w:val="22"/>
          <w:szCs w:val="22"/>
          <w:lang w:eastAsia="en-GB"/>
        </w:rPr>
      </w:pPr>
      <w:r w:rsidRPr="00725BA8">
        <w:rPr>
          <w:rFonts w:ascii="Cambria" w:hAnsi="Cambria" w:cs="Arial"/>
          <w:sz w:val="22"/>
          <w:szCs w:val="22"/>
          <w:lang w:eastAsia="en-GB"/>
        </w:rPr>
        <w:t>3.1</w:t>
      </w:r>
      <w:r w:rsidRPr="00725BA8">
        <w:rPr>
          <w:rFonts w:ascii="Cambria" w:hAnsi="Cambria" w:cs="Arial"/>
          <w:sz w:val="22"/>
          <w:szCs w:val="22"/>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14:paraId="7C423BAE" w14:textId="77777777" w:rsidR="000867FA" w:rsidRPr="00725BA8" w:rsidRDefault="00E17B9F" w:rsidP="000867FA">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1750 znaków</w:t>
      </w:r>
    </w:p>
    <w:p w14:paraId="13F87E38" w14:textId="77777777" w:rsidR="000867FA" w:rsidRPr="00725BA8" w:rsidRDefault="000867FA" w:rsidP="000867FA">
      <w:pPr>
        <w:keepNext/>
        <w:tabs>
          <w:tab w:val="left" w:pos="850"/>
        </w:tabs>
        <w:spacing w:before="120" w:after="120"/>
        <w:ind w:left="850" w:hanging="850"/>
        <w:jc w:val="both"/>
        <w:outlineLvl w:val="2"/>
        <w:rPr>
          <w:rFonts w:ascii="Cambria" w:hAnsi="Cambria" w:cs="Arial"/>
          <w:i/>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6D0CA0C6" w14:textId="77777777" w:rsidTr="005C765C">
        <w:trPr>
          <w:trHeight w:val="416"/>
        </w:trPr>
        <w:tc>
          <w:tcPr>
            <w:tcW w:w="5000" w:type="pct"/>
            <w:shd w:val="clear" w:color="auto" w:fill="D9D9D9"/>
          </w:tcPr>
          <w:p w14:paraId="3F0EF57F" w14:textId="77777777" w:rsidR="000867FA" w:rsidRPr="00725BA8" w:rsidRDefault="000867FA" w:rsidP="005C765C">
            <w:pPr>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p>
          <w:p w14:paraId="3BECEA18" w14:textId="77777777" w:rsidR="000867FA" w:rsidRPr="00725BA8" w:rsidRDefault="000867FA" w:rsidP="005C765C">
            <w:pPr>
              <w:rPr>
                <w:rFonts w:ascii="Cambria" w:hAnsi="Cambria" w:cs="Arial"/>
                <w:sz w:val="22"/>
                <w:szCs w:val="22"/>
              </w:rPr>
            </w:pPr>
            <w:r w:rsidRPr="00725BA8">
              <w:rPr>
                <w:rFonts w:ascii="Cambria" w:hAnsi="Cambria" w:cs="Arial"/>
                <w:sz w:val="22"/>
                <w:szCs w:val="22"/>
              </w:rPr>
              <w:t>Punkt dotyczy wyłącznie projektów dużych w rozumieniu rozporządzenia (UE) nr 1303/2013.</w:t>
            </w:r>
          </w:p>
          <w:p w14:paraId="0ADD7636" w14:textId="77777777" w:rsidR="000867FA" w:rsidRPr="00725BA8" w:rsidRDefault="000867FA" w:rsidP="005C765C">
            <w:pPr>
              <w:spacing w:after="120"/>
              <w:jc w:val="both"/>
              <w:rPr>
                <w:rFonts w:ascii="Cambria" w:hAnsi="Cambria" w:cs="Arial"/>
                <w:sz w:val="22"/>
                <w:szCs w:val="22"/>
              </w:rPr>
            </w:pPr>
            <w:r w:rsidRPr="00725BA8">
              <w:rPr>
                <w:rFonts w:ascii="Cambria" w:hAnsi="Cambria" w:cs="Arial"/>
                <w:sz w:val="22"/>
                <w:szCs w:val="22"/>
              </w:rPr>
              <w:t>W polu należy wpisać „nie dotyczy” jeżeli warunek wstępny jest spełniony.</w:t>
            </w:r>
          </w:p>
        </w:tc>
      </w:tr>
    </w:tbl>
    <w:p w14:paraId="1880BDC0" w14:textId="77777777" w:rsidR="000867FA" w:rsidRPr="00725BA8" w:rsidRDefault="000867FA" w:rsidP="000867FA">
      <w:pPr>
        <w:keepNext/>
        <w:tabs>
          <w:tab w:val="left" w:pos="850"/>
        </w:tabs>
        <w:spacing w:before="120" w:after="120"/>
        <w:jc w:val="both"/>
        <w:outlineLvl w:val="2"/>
        <w:rPr>
          <w:rFonts w:ascii="Cambria" w:hAnsi="Cambria" w:cs="Arial"/>
          <w:i/>
          <w:sz w:val="22"/>
          <w:szCs w:val="22"/>
          <w:lang w:eastAsia="en-GB"/>
        </w:rPr>
      </w:pPr>
    </w:p>
    <w:p w14:paraId="1DFC1EEE" w14:textId="77777777" w:rsidR="000867FA" w:rsidRPr="00725BA8" w:rsidRDefault="000867FA" w:rsidP="000867FA">
      <w:pPr>
        <w:keepNext/>
        <w:tabs>
          <w:tab w:val="left" w:pos="850"/>
        </w:tabs>
        <w:spacing w:before="120" w:after="120"/>
        <w:ind w:left="850" w:hanging="850"/>
        <w:jc w:val="both"/>
        <w:outlineLvl w:val="2"/>
        <w:rPr>
          <w:rFonts w:ascii="Cambria" w:hAnsi="Cambria" w:cs="Arial"/>
          <w:i/>
          <w:sz w:val="22"/>
          <w:szCs w:val="22"/>
          <w:lang w:eastAsia="en-GB"/>
        </w:rPr>
      </w:pPr>
      <w:r w:rsidRPr="00725BA8">
        <w:rPr>
          <w:rFonts w:ascii="Cambria" w:hAnsi="Cambria" w:cs="Arial"/>
          <w:sz w:val="22"/>
          <w:szCs w:val="22"/>
          <w:lang w:eastAsia="en-GB"/>
        </w:rPr>
        <w:t xml:space="preserve">3.2 </w:t>
      </w:r>
      <w:r w:rsidRPr="00725BA8">
        <w:rPr>
          <w:rFonts w:ascii="Cambria" w:hAnsi="Cambria" w:cs="Arial"/>
          <w:sz w:val="22"/>
          <w:szCs w:val="22"/>
          <w:lang w:eastAsia="en-GB"/>
        </w:rPr>
        <w:tab/>
        <w:t>Czy projekt jest rodzajem przedsięwzięcia objętym</w:t>
      </w:r>
      <w:r w:rsidRPr="00725BA8">
        <w:rPr>
          <w:rFonts w:ascii="Cambria" w:hAnsi="Cambria" w:cs="Arial"/>
          <w:i/>
          <w:iCs/>
          <w:sz w:val="22"/>
          <w:szCs w:val="22"/>
          <w:vertAlign w:val="superscript"/>
          <w:lang w:eastAsia="en-GB"/>
        </w:rPr>
        <w:footnoteReference w:id="8"/>
      </w:r>
      <w:r w:rsidRPr="00725BA8">
        <w:rPr>
          <w:rFonts w:ascii="Cambria" w:hAnsi="Cambria" w:cs="Arial"/>
          <w:i/>
          <w:iCs/>
          <w:sz w:val="22"/>
          <w:szCs w:val="22"/>
          <w:lang w:eastAsia="en-GB"/>
        </w:rPr>
        <w:t>:</w:t>
      </w:r>
    </w:p>
    <w:p w14:paraId="6C3B626E" w14:textId="77777777" w:rsidR="000867FA" w:rsidRPr="00725BA8" w:rsidRDefault="000867FA" w:rsidP="00255E7F">
      <w:pPr>
        <w:numPr>
          <w:ilvl w:val="0"/>
          <w:numId w:val="10"/>
        </w:numPr>
        <w:spacing w:before="120" w:after="120"/>
        <w:jc w:val="both"/>
        <w:rPr>
          <w:rFonts w:ascii="Cambria" w:hAnsi="Cambria" w:cs="Arial"/>
          <w:sz w:val="22"/>
          <w:szCs w:val="22"/>
          <w:lang w:eastAsia="en-GB"/>
        </w:rPr>
      </w:pPr>
      <w:r w:rsidRPr="00725BA8">
        <w:rPr>
          <w:rFonts w:ascii="Cambria" w:hAnsi="Cambria" w:cs="Arial"/>
          <w:sz w:val="22"/>
          <w:szCs w:val="22"/>
          <w:lang w:eastAsia="en-GB"/>
        </w:rPr>
        <w:t>załącznikiem I do tej dyrektywy (należy przejść do pytania 3.3);</w:t>
      </w:r>
    </w:p>
    <w:p w14:paraId="3D3C0B39" w14:textId="77777777" w:rsidR="000867FA" w:rsidRPr="00725BA8" w:rsidRDefault="000867FA" w:rsidP="00255E7F">
      <w:pPr>
        <w:numPr>
          <w:ilvl w:val="0"/>
          <w:numId w:val="10"/>
        </w:numPr>
        <w:spacing w:before="120" w:after="120"/>
        <w:jc w:val="both"/>
        <w:rPr>
          <w:rFonts w:ascii="Cambria" w:hAnsi="Cambria" w:cs="Arial"/>
          <w:sz w:val="22"/>
          <w:szCs w:val="22"/>
          <w:lang w:eastAsia="en-GB"/>
        </w:rPr>
      </w:pPr>
      <w:r w:rsidRPr="00725BA8">
        <w:rPr>
          <w:rFonts w:ascii="Cambria" w:hAnsi="Cambria" w:cs="Arial"/>
          <w:sz w:val="22"/>
          <w:szCs w:val="22"/>
          <w:lang w:eastAsia="en-GB"/>
        </w:rPr>
        <w:t>załącznikiem II do tej dyrektywy (należy przejść do pytania 3.4);</w:t>
      </w:r>
    </w:p>
    <w:p w14:paraId="43876DE3" w14:textId="77777777" w:rsidR="000867FA" w:rsidRPr="00725BA8" w:rsidRDefault="000867FA" w:rsidP="00255E7F">
      <w:pPr>
        <w:numPr>
          <w:ilvl w:val="0"/>
          <w:numId w:val="10"/>
        </w:numPr>
        <w:spacing w:before="120" w:after="120"/>
        <w:jc w:val="both"/>
        <w:rPr>
          <w:rFonts w:ascii="Cambria" w:hAnsi="Cambria" w:cs="Arial"/>
          <w:sz w:val="22"/>
          <w:szCs w:val="22"/>
          <w:lang w:eastAsia="en-GB"/>
        </w:rPr>
      </w:pPr>
      <w:r w:rsidRPr="00725BA8">
        <w:rPr>
          <w:rFonts w:ascii="Cambria" w:hAnsi="Cambria" w:cs="Arial"/>
          <w:sz w:val="22"/>
          <w:szCs w:val="22"/>
          <w:lang w:eastAsia="en-GB"/>
        </w:rPr>
        <w:t>żadnym z powyższych załączników (należy przejść do pytania 4) – należy przedstawić wyjaśnienie poniżej.</w:t>
      </w:r>
    </w:p>
    <w:p w14:paraId="3D8F71AF" w14:textId="77777777" w:rsidR="000867FA" w:rsidRPr="00725BA8" w:rsidRDefault="00F97DED" w:rsidP="000867FA">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1750 znaków</w:t>
      </w:r>
    </w:p>
    <w:p w14:paraId="430926B5" w14:textId="77777777" w:rsidR="000867FA" w:rsidRPr="00725BA8" w:rsidRDefault="000867FA" w:rsidP="000867FA">
      <w:pPr>
        <w:keepNext/>
        <w:tabs>
          <w:tab w:val="left" w:pos="850"/>
        </w:tabs>
        <w:spacing w:before="120" w:after="120"/>
        <w:jc w:val="both"/>
        <w:outlineLvl w:val="2"/>
        <w:rPr>
          <w:rFonts w:ascii="Cambria" w:hAnsi="Cambria" w:cs="Arial"/>
          <w:i/>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66FF3071" w14:textId="77777777" w:rsidTr="005C765C">
        <w:trPr>
          <w:trHeight w:val="416"/>
        </w:trPr>
        <w:tc>
          <w:tcPr>
            <w:tcW w:w="5000" w:type="pct"/>
            <w:shd w:val="clear" w:color="auto" w:fill="D9D9D9"/>
          </w:tcPr>
          <w:p w14:paraId="511EC951" w14:textId="77777777" w:rsidR="000867FA" w:rsidRPr="00725BA8" w:rsidRDefault="000867FA" w:rsidP="005C765C">
            <w:pPr>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p>
          <w:p w14:paraId="251E00EB" w14:textId="77777777" w:rsidR="006C3279" w:rsidRPr="00725BA8" w:rsidRDefault="006C3279" w:rsidP="005C765C">
            <w:pPr>
              <w:rPr>
                <w:rFonts w:ascii="Cambria" w:hAnsi="Cambria" w:cs="Arial"/>
                <w:sz w:val="22"/>
                <w:szCs w:val="22"/>
              </w:rPr>
            </w:pPr>
          </w:p>
          <w:p w14:paraId="0B15FEB5" w14:textId="77777777" w:rsidR="000867FA" w:rsidRPr="00725BA8" w:rsidRDefault="000867FA" w:rsidP="005C765C">
            <w:pPr>
              <w:rPr>
                <w:rFonts w:ascii="Cambria" w:hAnsi="Cambria" w:cs="Arial"/>
                <w:sz w:val="22"/>
                <w:szCs w:val="22"/>
              </w:rPr>
            </w:pPr>
            <w:r w:rsidRPr="00725BA8">
              <w:rPr>
                <w:rFonts w:ascii="Cambria" w:hAnsi="Cambria" w:cs="Arial"/>
                <w:sz w:val="22"/>
                <w:szCs w:val="22"/>
              </w:rPr>
              <w:t>UWAGA!</w:t>
            </w:r>
          </w:p>
          <w:p w14:paraId="65D9163B" w14:textId="77777777" w:rsidR="000867FA" w:rsidRPr="00725BA8" w:rsidRDefault="000867FA" w:rsidP="005C765C">
            <w:pPr>
              <w:jc w:val="both"/>
              <w:rPr>
                <w:rFonts w:ascii="Cambria" w:hAnsi="Cambria" w:cs="Arial"/>
                <w:sz w:val="22"/>
                <w:szCs w:val="22"/>
              </w:rPr>
            </w:pPr>
            <w:r w:rsidRPr="00725BA8">
              <w:rPr>
                <w:rFonts w:ascii="Cambria" w:hAnsi="Cambria" w:cs="Arial"/>
                <w:sz w:val="22"/>
                <w:szCs w:val="22"/>
              </w:rPr>
              <w:t xml:space="preserve">Należy dokonać klasyfikacji danego przedsięwzięcia w ramach rodzajów przedsięwzięć wskazanych </w:t>
            </w:r>
            <w:r w:rsidRPr="00725BA8">
              <w:rPr>
                <w:rFonts w:ascii="Cambria" w:hAnsi="Cambria" w:cs="Arial"/>
                <w:sz w:val="22"/>
                <w:szCs w:val="22"/>
              </w:rPr>
              <w:br/>
              <w:t>w załącznikach do dyrektywy OOŚ.</w:t>
            </w:r>
            <w:r w:rsidR="004E58B5" w:rsidRPr="00725BA8">
              <w:rPr>
                <w:rFonts w:ascii="Cambria" w:hAnsi="Cambria" w:cs="Arial"/>
                <w:sz w:val="22"/>
                <w:szCs w:val="22"/>
              </w:rPr>
              <w:t xml:space="preserve"> </w:t>
            </w:r>
            <w:r w:rsidRPr="00725BA8">
              <w:rPr>
                <w:rFonts w:ascii="Cambria" w:hAnsi="Cambria" w:cs="Arial"/>
                <w:sz w:val="22"/>
                <w:szCs w:val="22"/>
              </w:rPr>
              <w:t>W przypadku kiedy występuje różnica między klasyfikacją wg prawa krajowego, a ww. klasyfikacją wg. dyrektywy należy wprowadzić stosowny komentarz wyjaśniający.</w:t>
            </w:r>
          </w:p>
          <w:p w14:paraId="5436C347" w14:textId="77777777" w:rsidR="000867FA" w:rsidRPr="00725BA8" w:rsidRDefault="000867FA" w:rsidP="005C765C">
            <w:pPr>
              <w:jc w:val="both"/>
              <w:rPr>
                <w:rFonts w:ascii="Cambria" w:hAnsi="Cambria" w:cs="Arial"/>
                <w:sz w:val="22"/>
                <w:szCs w:val="22"/>
              </w:rPr>
            </w:pPr>
            <w:r w:rsidRPr="00725BA8">
              <w:rPr>
                <w:rFonts w:ascii="Cambria" w:hAnsi="Cambria" w:cs="Arial"/>
                <w:sz w:val="22"/>
                <w:szCs w:val="22"/>
              </w:rPr>
              <w:t>W odniesieniu do projektów, które nie obejmują przedsięwzięć wskazanych w żadnych z powyższych załączników dyrektywy, a ujętych wg prawa krajowego jako przedsięwzięcia mogące potencjalnie znacząco oddziaływać na środowisko należy przejść do pytania 3.4.</w:t>
            </w:r>
          </w:p>
          <w:p w14:paraId="53EE5F92" w14:textId="77777777" w:rsidR="000867FA" w:rsidRPr="00725BA8" w:rsidRDefault="000867FA" w:rsidP="005C765C">
            <w:pPr>
              <w:jc w:val="both"/>
              <w:rPr>
                <w:rFonts w:ascii="Cambria" w:hAnsi="Cambria" w:cs="Arial"/>
                <w:sz w:val="22"/>
                <w:szCs w:val="22"/>
              </w:rPr>
            </w:pPr>
            <w:r w:rsidRPr="00725BA8">
              <w:rPr>
                <w:rFonts w:ascii="Cambria" w:hAnsi="Cambria" w:cs="Arial"/>
                <w:sz w:val="22"/>
                <w:szCs w:val="22"/>
              </w:rPr>
              <w:t>W odniesieniu do projektów, które nie obejmują przedsięwzięć wskazanych w żadnym z powyższych załączników dyrektywy, a ujętych wg prawa krajowego jako przedsięwzięcia mogące zawsze znacząco oddziaływać na środowisko należy przejść do pytania 3.3.</w:t>
            </w:r>
          </w:p>
          <w:p w14:paraId="7AD549A3" w14:textId="77777777" w:rsidR="004E58B5" w:rsidRPr="00725BA8" w:rsidRDefault="004E58B5" w:rsidP="005C765C">
            <w:pPr>
              <w:jc w:val="both"/>
              <w:rPr>
                <w:rFonts w:ascii="Cambria" w:hAnsi="Cambria" w:cs="Arial"/>
                <w:sz w:val="22"/>
                <w:szCs w:val="22"/>
              </w:rPr>
            </w:pPr>
          </w:p>
          <w:p w14:paraId="6376FE1B" w14:textId="77777777" w:rsidR="000867FA" w:rsidRPr="00725BA8" w:rsidRDefault="004E58B5" w:rsidP="005C765C">
            <w:pPr>
              <w:jc w:val="both"/>
              <w:rPr>
                <w:rFonts w:ascii="Cambria" w:hAnsi="Cambria" w:cs="Arial"/>
                <w:sz w:val="22"/>
                <w:szCs w:val="22"/>
              </w:rPr>
            </w:pPr>
            <w:r w:rsidRPr="00725BA8">
              <w:rPr>
                <w:rFonts w:ascii="Cambria" w:hAnsi="Cambria" w:cs="Arial"/>
                <w:sz w:val="22"/>
                <w:szCs w:val="22"/>
              </w:rPr>
              <w:t xml:space="preserve">Jeżeli przedsięwzięcie nie zostało ujęte w rozporządzeniu Rady Ministrów z dnia 9 listopada 2010 r. </w:t>
            </w:r>
            <w:r w:rsidR="006C3279" w:rsidRPr="00725BA8">
              <w:rPr>
                <w:rFonts w:ascii="Cambria" w:hAnsi="Cambria" w:cs="Arial"/>
                <w:sz w:val="22"/>
                <w:szCs w:val="22"/>
              </w:rPr>
              <w:br/>
            </w:r>
            <w:r w:rsidRPr="00725BA8">
              <w:rPr>
                <w:rFonts w:ascii="Cambria" w:hAnsi="Cambria" w:cs="Arial"/>
                <w:sz w:val="22"/>
                <w:szCs w:val="22"/>
              </w:rPr>
              <w:t xml:space="preserve">w sprawie przedsięwzięć mogących znacząco oddziaływać na środowisko (Dz.U.2010.213.1397, </w:t>
            </w:r>
            <w:r w:rsidR="006C3279" w:rsidRPr="00725BA8">
              <w:rPr>
                <w:rFonts w:ascii="Cambria" w:hAnsi="Cambria" w:cs="Arial"/>
                <w:sz w:val="22"/>
                <w:szCs w:val="22"/>
              </w:rPr>
              <w:br/>
            </w:r>
            <w:r w:rsidRPr="00725BA8">
              <w:rPr>
                <w:rFonts w:ascii="Cambria" w:hAnsi="Cambria" w:cs="Arial"/>
                <w:sz w:val="22"/>
                <w:szCs w:val="22"/>
              </w:rPr>
              <w:t>z późn</w:t>
            </w:r>
            <w:r w:rsidR="006C3279" w:rsidRPr="00725BA8">
              <w:rPr>
                <w:rFonts w:ascii="Cambria" w:hAnsi="Cambria" w:cs="Arial"/>
                <w:sz w:val="22"/>
                <w:szCs w:val="22"/>
              </w:rPr>
              <w:t>.</w:t>
            </w:r>
            <w:r w:rsidRPr="00725BA8">
              <w:rPr>
                <w:rFonts w:ascii="Cambria" w:hAnsi="Cambria" w:cs="Arial"/>
                <w:sz w:val="22"/>
                <w:szCs w:val="22"/>
              </w:rPr>
              <w:t xml:space="preserve"> zm.) należy przedstawić wyjaśnienie w polu tekstowym a następnie przejść do pytania 4.</w:t>
            </w:r>
          </w:p>
        </w:tc>
      </w:tr>
    </w:tbl>
    <w:p w14:paraId="66F248B3" w14:textId="77777777" w:rsidR="000867FA" w:rsidRPr="00725BA8" w:rsidRDefault="000867FA" w:rsidP="000867FA">
      <w:pPr>
        <w:keepNext/>
        <w:tabs>
          <w:tab w:val="left" w:pos="850"/>
        </w:tabs>
        <w:spacing w:before="120" w:after="120"/>
        <w:jc w:val="both"/>
        <w:outlineLvl w:val="2"/>
        <w:rPr>
          <w:rFonts w:ascii="Cambria" w:hAnsi="Cambria" w:cs="Arial"/>
          <w:i/>
          <w:sz w:val="22"/>
          <w:szCs w:val="22"/>
          <w:lang w:eastAsia="en-GB"/>
        </w:rPr>
      </w:pPr>
    </w:p>
    <w:p w14:paraId="77DBD936" w14:textId="77777777" w:rsidR="000867FA" w:rsidRPr="00725BA8" w:rsidRDefault="000867FA" w:rsidP="000867FA">
      <w:pPr>
        <w:keepNext/>
        <w:tabs>
          <w:tab w:val="left" w:pos="850"/>
        </w:tabs>
        <w:spacing w:before="120" w:after="120"/>
        <w:ind w:left="850" w:hanging="850"/>
        <w:jc w:val="both"/>
        <w:outlineLvl w:val="2"/>
        <w:rPr>
          <w:rFonts w:ascii="Cambria" w:hAnsi="Cambria" w:cs="Arial"/>
          <w:i/>
          <w:sz w:val="22"/>
          <w:szCs w:val="22"/>
          <w:lang w:eastAsia="en-GB"/>
        </w:rPr>
      </w:pPr>
      <w:r w:rsidRPr="00725BA8">
        <w:rPr>
          <w:rFonts w:ascii="Cambria" w:hAnsi="Cambria" w:cs="Arial"/>
          <w:sz w:val="22"/>
          <w:szCs w:val="22"/>
          <w:lang w:eastAsia="en-GB"/>
        </w:rPr>
        <w:t>3.3</w:t>
      </w:r>
      <w:r w:rsidRPr="00725BA8">
        <w:rPr>
          <w:rFonts w:ascii="Cambria" w:hAnsi="Cambria" w:cs="Arial"/>
          <w:sz w:val="22"/>
          <w:szCs w:val="22"/>
          <w:lang w:eastAsia="en-GB"/>
        </w:rPr>
        <w:tab/>
        <w:t>Jeżeli projekt objęty jest załącznikiem I do dyrektywy OOŚ</w:t>
      </w:r>
      <w:r w:rsidR="007D1D1D" w:rsidRPr="00725BA8">
        <w:rPr>
          <w:rStyle w:val="Odwoanieprzypisudolnego"/>
          <w:rFonts w:ascii="Cambria" w:hAnsi="Cambria"/>
          <w:sz w:val="22"/>
          <w:szCs w:val="22"/>
          <w:lang w:eastAsia="en-GB"/>
        </w:rPr>
        <w:footnoteReference w:id="9"/>
      </w:r>
      <w:r w:rsidRPr="00725BA8">
        <w:rPr>
          <w:rFonts w:ascii="Cambria" w:hAnsi="Cambria" w:cs="Arial"/>
          <w:sz w:val="22"/>
          <w:szCs w:val="22"/>
          <w:lang w:eastAsia="en-GB"/>
        </w:rPr>
        <w:t>, należy załączyć następujące dokumenty i skorzystać z poniższego pola tekstowego w celu przedstawienia dodatkowych informacji i wyjaśnień</w:t>
      </w:r>
      <w:r w:rsidRPr="00725BA8">
        <w:rPr>
          <w:rFonts w:ascii="Cambria" w:hAnsi="Cambria" w:cs="Arial"/>
          <w:i/>
          <w:iCs/>
          <w:sz w:val="22"/>
          <w:szCs w:val="22"/>
          <w:vertAlign w:val="superscript"/>
          <w:lang w:eastAsia="en-GB"/>
        </w:rPr>
        <w:footnoteReference w:id="10"/>
      </w:r>
      <w:r w:rsidRPr="00725BA8">
        <w:rPr>
          <w:rFonts w:ascii="Cambria" w:hAnsi="Cambria" w:cs="Arial"/>
          <w:i/>
          <w:iCs/>
          <w:sz w:val="22"/>
          <w:szCs w:val="22"/>
          <w:lang w:eastAsia="en-GB"/>
        </w:rPr>
        <w:t>:</w:t>
      </w:r>
      <w:r w:rsidRPr="00725BA8">
        <w:rPr>
          <w:rFonts w:ascii="Cambria" w:hAnsi="Cambria" w:cs="Arial"/>
          <w:sz w:val="22"/>
          <w:szCs w:val="22"/>
          <w:lang w:eastAsia="en-GB"/>
        </w:rPr>
        <w:t xml:space="preserve"> </w:t>
      </w:r>
    </w:p>
    <w:p w14:paraId="4828D2D2" w14:textId="77777777" w:rsidR="000867FA" w:rsidRPr="00725BA8" w:rsidRDefault="000867FA" w:rsidP="000867FA">
      <w:pPr>
        <w:spacing w:before="120" w:after="120"/>
        <w:ind w:left="1417" w:hanging="567"/>
        <w:jc w:val="both"/>
        <w:rPr>
          <w:rFonts w:ascii="Cambria" w:hAnsi="Cambria" w:cs="Arial"/>
          <w:sz w:val="22"/>
          <w:szCs w:val="22"/>
          <w:lang w:eastAsia="en-GB"/>
        </w:rPr>
      </w:pPr>
      <w:r w:rsidRPr="00725BA8">
        <w:rPr>
          <w:rFonts w:ascii="Cambria" w:hAnsi="Cambria" w:cs="Arial"/>
          <w:sz w:val="22"/>
          <w:szCs w:val="22"/>
          <w:lang w:eastAsia="en-GB"/>
        </w:rPr>
        <w:t>a)</w:t>
      </w:r>
      <w:r w:rsidRPr="00725BA8">
        <w:rPr>
          <w:rFonts w:ascii="Cambria" w:hAnsi="Cambria" w:cs="Arial"/>
          <w:sz w:val="22"/>
          <w:szCs w:val="22"/>
          <w:lang w:eastAsia="en-GB"/>
        </w:rPr>
        <w:tab/>
        <w:t>nietechniczne streszczenie raportu OOŚ</w:t>
      </w:r>
      <w:r w:rsidRPr="00725BA8">
        <w:rPr>
          <w:rFonts w:ascii="Cambria" w:hAnsi="Cambria" w:cs="Arial"/>
          <w:sz w:val="22"/>
          <w:szCs w:val="22"/>
          <w:vertAlign w:val="superscript"/>
          <w:lang w:eastAsia="en-GB"/>
        </w:rPr>
        <w:footnoteReference w:id="11"/>
      </w:r>
      <w:r w:rsidR="00A756B5" w:rsidRPr="00725BA8">
        <w:rPr>
          <w:rFonts w:ascii="Cambria" w:hAnsi="Cambria" w:cs="Arial"/>
          <w:sz w:val="22"/>
          <w:szCs w:val="22"/>
          <w:lang w:eastAsia="en-GB"/>
        </w:rPr>
        <w:t xml:space="preserve"> albo cały raport</w:t>
      </w:r>
      <w:r w:rsidR="00A756B5" w:rsidRPr="00725BA8">
        <w:rPr>
          <w:rStyle w:val="Odwoanieprzypisudolnego"/>
          <w:rFonts w:ascii="Cambria" w:hAnsi="Cambria"/>
          <w:sz w:val="22"/>
          <w:szCs w:val="22"/>
          <w:lang w:eastAsia="en-GB"/>
        </w:rPr>
        <w:footnoteReference w:id="12"/>
      </w:r>
      <w:r w:rsidR="00A756B5" w:rsidRPr="00725BA8">
        <w:rPr>
          <w:rFonts w:ascii="Cambria" w:hAnsi="Cambria" w:cs="Arial"/>
          <w:sz w:val="22"/>
          <w:szCs w:val="22"/>
          <w:lang w:eastAsia="en-GB"/>
        </w:rPr>
        <w:t xml:space="preserve"> </w:t>
      </w:r>
      <w:r w:rsidRPr="00725BA8">
        <w:rPr>
          <w:rFonts w:ascii="Cambria" w:hAnsi="Cambria" w:cs="Arial"/>
          <w:sz w:val="22"/>
          <w:szCs w:val="22"/>
          <w:lang w:eastAsia="en-GB"/>
        </w:rPr>
        <w:t>;</w:t>
      </w:r>
    </w:p>
    <w:p w14:paraId="612C92D6" w14:textId="77777777" w:rsidR="000867FA" w:rsidRPr="00725BA8" w:rsidRDefault="000867FA" w:rsidP="000867FA">
      <w:pPr>
        <w:spacing w:before="120" w:after="120"/>
        <w:ind w:left="1417" w:hanging="567"/>
        <w:jc w:val="both"/>
        <w:rPr>
          <w:rFonts w:ascii="Cambria" w:hAnsi="Cambria" w:cs="Arial"/>
          <w:sz w:val="22"/>
          <w:szCs w:val="22"/>
          <w:lang w:eastAsia="en-GB"/>
        </w:rPr>
      </w:pPr>
      <w:r w:rsidRPr="00725BA8">
        <w:rPr>
          <w:rFonts w:ascii="Cambria" w:hAnsi="Cambria" w:cs="Arial"/>
          <w:sz w:val="22"/>
          <w:szCs w:val="22"/>
          <w:lang w:eastAsia="en-GB"/>
        </w:rPr>
        <w:t>b)</w:t>
      </w:r>
      <w:r w:rsidRPr="00725BA8">
        <w:rPr>
          <w:rFonts w:ascii="Cambria" w:hAnsi="Cambria" w:cs="Arial"/>
          <w:sz w:val="22"/>
          <w:szCs w:val="22"/>
          <w:lang w:eastAsia="en-GB"/>
        </w:rPr>
        <w:tab/>
        <w:t>informacje na temat konsultacji z organami ds. ochrony środowiska, ze społeczeństwem oraz w stosownych przypadkach z innymi państwami członkowskimi przeprowadzonych zgodnie z art. 6 i 7 dyrektywy OOŚ;</w:t>
      </w:r>
    </w:p>
    <w:p w14:paraId="0609FFB3" w14:textId="77777777" w:rsidR="000867FA" w:rsidRPr="00725BA8" w:rsidRDefault="000867FA" w:rsidP="000867FA">
      <w:pPr>
        <w:spacing w:before="120" w:after="120"/>
        <w:ind w:left="1417" w:hanging="567"/>
        <w:jc w:val="both"/>
        <w:rPr>
          <w:rFonts w:ascii="Cambria" w:hAnsi="Cambria" w:cs="Arial"/>
          <w:sz w:val="22"/>
          <w:szCs w:val="22"/>
          <w:lang w:eastAsia="en-GB"/>
        </w:rPr>
      </w:pPr>
      <w:r w:rsidRPr="00725BA8">
        <w:rPr>
          <w:rFonts w:ascii="Cambria" w:hAnsi="Cambria" w:cs="Arial"/>
          <w:sz w:val="22"/>
          <w:szCs w:val="22"/>
          <w:lang w:eastAsia="en-GB"/>
        </w:rPr>
        <w:lastRenderedPageBreak/>
        <w:t>c)</w:t>
      </w:r>
      <w:r w:rsidRPr="00725BA8">
        <w:rPr>
          <w:rFonts w:ascii="Cambria" w:hAnsi="Cambria" w:cs="Arial"/>
          <w:sz w:val="22"/>
          <w:szCs w:val="22"/>
          <w:lang w:eastAsia="en-GB"/>
        </w:rPr>
        <w:tab/>
        <w:t>decyzję właściwego organu wydaną zgodnie z art. 8 i 9 dyrektywy OOŚ</w:t>
      </w:r>
      <w:r w:rsidRPr="00725BA8">
        <w:rPr>
          <w:rFonts w:ascii="Cambria" w:hAnsi="Cambria" w:cs="Arial"/>
          <w:sz w:val="22"/>
          <w:szCs w:val="22"/>
          <w:vertAlign w:val="superscript"/>
          <w:lang w:eastAsia="en-GB"/>
        </w:rPr>
        <w:footnoteReference w:id="13"/>
      </w:r>
      <w:r w:rsidRPr="00725BA8">
        <w:rPr>
          <w:rFonts w:ascii="Cambria" w:hAnsi="Cambria" w:cs="Arial"/>
          <w:sz w:val="22"/>
          <w:szCs w:val="22"/>
          <w:lang w:eastAsia="en-GB"/>
        </w:rPr>
        <w:t>, w tym informacje dotyczące sposobu podania jej do wiadomości publicznej.</w:t>
      </w:r>
    </w:p>
    <w:p w14:paraId="48A33557" w14:textId="77777777" w:rsidR="000867FA" w:rsidRPr="00725BA8" w:rsidRDefault="000867FA" w:rsidP="000867FA">
      <w:pPr>
        <w:spacing w:before="120" w:after="120"/>
        <w:jc w:val="both"/>
        <w:rPr>
          <w:rFonts w:ascii="Cambria" w:hAnsi="Cambria" w:cs="Arial"/>
          <w:sz w:val="22"/>
          <w:szCs w:val="22"/>
          <w:lang w:eastAsia="en-GB"/>
        </w:rPr>
      </w:pPr>
    </w:p>
    <w:p w14:paraId="3842371A" w14:textId="77777777" w:rsidR="000867FA" w:rsidRPr="00725BA8" w:rsidRDefault="00A756B5" w:rsidP="000867FA">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7E3DC5D3" w14:textId="77777777" w:rsidTr="005C765C">
        <w:trPr>
          <w:trHeight w:val="416"/>
        </w:trPr>
        <w:tc>
          <w:tcPr>
            <w:tcW w:w="5000" w:type="pct"/>
            <w:shd w:val="clear" w:color="auto" w:fill="D9D9D9"/>
          </w:tcPr>
          <w:p w14:paraId="5F48BAE2" w14:textId="77777777" w:rsidR="000867FA" w:rsidRPr="00725BA8" w:rsidRDefault="000867FA" w:rsidP="006C3279">
            <w:pPr>
              <w:jc w:val="both"/>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p>
          <w:p w14:paraId="04365329" w14:textId="77777777" w:rsidR="006C3279" w:rsidRPr="00725BA8" w:rsidRDefault="006C3279" w:rsidP="006C3279">
            <w:pPr>
              <w:jc w:val="both"/>
              <w:rPr>
                <w:rFonts w:ascii="Cambria" w:hAnsi="Cambria" w:cs="Arial"/>
                <w:sz w:val="22"/>
                <w:szCs w:val="22"/>
              </w:rPr>
            </w:pPr>
          </w:p>
          <w:p w14:paraId="33210451" w14:textId="77777777" w:rsidR="00FB3FDD" w:rsidRPr="00725BA8" w:rsidRDefault="00FB3FDD" w:rsidP="006C3279">
            <w:pPr>
              <w:jc w:val="both"/>
              <w:rPr>
                <w:rFonts w:ascii="Cambria" w:hAnsi="Cambria" w:cs="Arial"/>
                <w:sz w:val="22"/>
                <w:szCs w:val="22"/>
              </w:rPr>
            </w:pPr>
            <w:r w:rsidRPr="00725BA8">
              <w:rPr>
                <w:rFonts w:ascii="Cambria" w:hAnsi="Cambria" w:cs="Arial"/>
                <w:sz w:val="22"/>
                <w:szCs w:val="22"/>
              </w:rPr>
              <w:t>Należy:</w:t>
            </w:r>
          </w:p>
          <w:p w14:paraId="14AF68A7" w14:textId="77777777" w:rsidR="00FB3FDD" w:rsidRPr="00725BA8" w:rsidRDefault="00FB3FDD" w:rsidP="006C3279">
            <w:pPr>
              <w:jc w:val="both"/>
              <w:rPr>
                <w:rFonts w:ascii="Cambria" w:hAnsi="Cambria" w:cs="Arial"/>
                <w:sz w:val="22"/>
                <w:szCs w:val="22"/>
              </w:rPr>
            </w:pPr>
            <w:r w:rsidRPr="00725BA8">
              <w:rPr>
                <w:rFonts w:ascii="Cambria" w:hAnsi="Cambria" w:cs="Arial"/>
                <w:sz w:val="22"/>
                <w:szCs w:val="22"/>
              </w:rPr>
              <w:t>a) załączyć streszczenie w języku niespecjalistycznym raportu OOŚ,</w:t>
            </w:r>
            <w:r w:rsidRPr="00725BA8">
              <w:rPr>
                <w:rFonts w:ascii="Cambria" w:hAnsi="Cambria"/>
                <w:sz w:val="22"/>
                <w:szCs w:val="22"/>
              </w:rPr>
              <w:t xml:space="preserve"> </w:t>
            </w:r>
            <w:r w:rsidRPr="00725BA8">
              <w:rPr>
                <w:rFonts w:ascii="Cambria" w:hAnsi="Cambria" w:cs="Arial"/>
                <w:sz w:val="22"/>
                <w:szCs w:val="22"/>
              </w:rPr>
              <w:t xml:space="preserve">o którym mowa w art. 66 ust. 1 pkt 18 ustawy OOŚ (jeśli informacje zawarte w streszczeniu nie będą odpowiadać każdemu rozdziałowi raportu OOŚ należy załączyć sam raport OOŚ). W przypadku, gdy w raporcie była przeprowadzona ocena zgodnie z art. 6. ust. 3 Dyrektywy Siedliskowej należy załączyć pełną wersję raportu, lub rozdziały raportu związane z ocenę wskazaną w art. 6. ust. 3 Dyrektywy Siedliskowej zgodnie z pkt. </w:t>
            </w:r>
            <w:r w:rsidR="006C3279" w:rsidRPr="00725BA8">
              <w:rPr>
                <w:rFonts w:ascii="Cambria" w:hAnsi="Cambria" w:cs="Arial"/>
                <w:sz w:val="22"/>
                <w:szCs w:val="22"/>
              </w:rPr>
              <w:t>4.2;</w:t>
            </w:r>
          </w:p>
          <w:p w14:paraId="284E7E40" w14:textId="77777777" w:rsidR="006C3279" w:rsidRPr="00725BA8" w:rsidRDefault="006C3279" w:rsidP="006C3279">
            <w:pPr>
              <w:jc w:val="both"/>
              <w:rPr>
                <w:rFonts w:ascii="Cambria" w:hAnsi="Cambria" w:cs="Arial"/>
                <w:sz w:val="22"/>
                <w:szCs w:val="22"/>
              </w:rPr>
            </w:pPr>
          </w:p>
          <w:p w14:paraId="664E1DD6" w14:textId="77777777" w:rsidR="00FB3FDD" w:rsidRPr="00725BA8" w:rsidRDefault="00FB3FDD" w:rsidP="006C3279">
            <w:pPr>
              <w:jc w:val="both"/>
              <w:rPr>
                <w:rFonts w:ascii="Cambria" w:hAnsi="Cambria" w:cs="Arial"/>
                <w:sz w:val="22"/>
                <w:szCs w:val="22"/>
              </w:rPr>
            </w:pPr>
            <w:r w:rsidRPr="00725BA8">
              <w:rPr>
                <w:rFonts w:ascii="Cambria" w:hAnsi="Cambria" w:cs="Arial"/>
                <w:sz w:val="22"/>
                <w:szCs w:val="22"/>
              </w:rPr>
              <w:t>b) zasadniczo wystarczającym źródłem powyższych informacji powinno być uzasadnienie do decyzji o środowiskowych uwarunkowaniach i wystarczające jest jej wskazanie (w przypadku ponownej oceny również decyzji, o których mowa w art. 88 ust. 1 ustawy OOŚ). W przypadku, gdy uzasadnienia do ww. decyzji nie zawierają właściwych informacji dotyczących konsultacji z organami ochrony środowiska, ze społeczeństwem oraz informacji na temat transgranicznej OOŚ należy załączyć stoso</w:t>
            </w:r>
            <w:r w:rsidR="006C3279" w:rsidRPr="00725BA8">
              <w:rPr>
                <w:rFonts w:ascii="Cambria" w:hAnsi="Cambria" w:cs="Arial"/>
                <w:sz w:val="22"/>
                <w:szCs w:val="22"/>
              </w:rPr>
              <w:t>wną dokumentację w tym zakresie;</w:t>
            </w:r>
          </w:p>
          <w:p w14:paraId="5DDB8A9C" w14:textId="77777777" w:rsidR="006C3279" w:rsidRPr="00725BA8" w:rsidRDefault="006C3279" w:rsidP="006C3279">
            <w:pPr>
              <w:jc w:val="both"/>
              <w:rPr>
                <w:rFonts w:ascii="Cambria" w:hAnsi="Cambria" w:cs="Arial"/>
                <w:sz w:val="22"/>
                <w:szCs w:val="22"/>
              </w:rPr>
            </w:pPr>
          </w:p>
          <w:p w14:paraId="4A6163C7" w14:textId="77777777" w:rsidR="000867FA" w:rsidRPr="00725BA8" w:rsidRDefault="00FB3FDD" w:rsidP="00077B6D">
            <w:pPr>
              <w:jc w:val="both"/>
              <w:rPr>
                <w:rFonts w:ascii="Cambria" w:hAnsi="Cambria" w:cs="Arial"/>
                <w:sz w:val="22"/>
                <w:szCs w:val="22"/>
              </w:rPr>
            </w:pPr>
            <w:r w:rsidRPr="00725BA8">
              <w:rPr>
                <w:rFonts w:ascii="Cambria" w:hAnsi="Cambria" w:cs="Arial"/>
                <w:sz w:val="22"/>
                <w:szCs w:val="22"/>
              </w:rPr>
              <w:t>c) załączyć decyzję o środowiskowych uwarunkowaniach, oraz właściwą w sprawie decyzję wskazaną w art. 72 ust. 1 ustawy OOŚ, wraz z informacją potwierdzającą jej poprawne podanie do publicznej wiadomości (także w przypadku ponownej oceny od</w:t>
            </w:r>
            <w:r w:rsidR="00077B6D" w:rsidRPr="00725BA8">
              <w:rPr>
                <w:rFonts w:ascii="Cambria" w:hAnsi="Cambria" w:cs="Arial"/>
                <w:sz w:val="22"/>
                <w:szCs w:val="22"/>
              </w:rPr>
              <w:t>d</w:t>
            </w:r>
            <w:r w:rsidRPr="00725BA8">
              <w:rPr>
                <w:rFonts w:ascii="Cambria" w:hAnsi="Cambria" w:cs="Arial"/>
                <w:sz w:val="22"/>
                <w:szCs w:val="22"/>
              </w:rPr>
              <w:t>ziaływania na środowisko). Przedmiotowa informacja może być przedstawiona w formie oświadczenia albo innej potwierdzającej wykonanie przez organ obowiązku podania rozstrzygnięcia do publicznej wiadomości, o którym mowa w art. 38, 76 ust. 2 i 95 ust. 3 ustawy ooś. W przypadku znacznej liczby obwieszczeń sposób podania do publicznej wiadomości obu decyzji można przedstawić w formie tabelarycznej.</w:t>
            </w:r>
          </w:p>
          <w:p w14:paraId="153DB2B8" w14:textId="77777777" w:rsidR="00077B6D" w:rsidRPr="00725BA8" w:rsidRDefault="00077B6D" w:rsidP="00077B6D">
            <w:pPr>
              <w:jc w:val="both"/>
              <w:rPr>
                <w:rFonts w:ascii="Cambria" w:hAnsi="Cambria" w:cs="Arial"/>
                <w:sz w:val="22"/>
                <w:szCs w:val="22"/>
              </w:rPr>
            </w:pPr>
          </w:p>
          <w:p w14:paraId="7AFE061F" w14:textId="77777777" w:rsidR="00077B6D" w:rsidRPr="00725BA8" w:rsidRDefault="00077B6D" w:rsidP="00077B6D">
            <w:pPr>
              <w:jc w:val="both"/>
              <w:rPr>
                <w:rFonts w:ascii="Cambria" w:hAnsi="Cambria" w:cs="Arial"/>
                <w:sz w:val="22"/>
                <w:szCs w:val="22"/>
              </w:rPr>
            </w:pPr>
          </w:p>
        </w:tc>
      </w:tr>
    </w:tbl>
    <w:p w14:paraId="22DB2584" w14:textId="77777777" w:rsidR="000867FA" w:rsidRPr="00725BA8" w:rsidRDefault="000867FA" w:rsidP="00A75997">
      <w:pPr>
        <w:keepNext/>
        <w:tabs>
          <w:tab w:val="left" w:pos="850"/>
        </w:tabs>
        <w:spacing w:before="120" w:after="120"/>
        <w:jc w:val="both"/>
        <w:outlineLvl w:val="2"/>
        <w:rPr>
          <w:rFonts w:ascii="Cambria" w:hAnsi="Cambria" w:cs="Arial"/>
          <w:sz w:val="22"/>
          <w:szCs w:val="22"/>
          <w:lang w:eastAsia="en-GB"/>
        </w:rPr>
      </w:pPr>
    </w:p>
    <w:p w14:paraId="4C3B0827" w14:textId="77777777" w:rsidR="000867FA" w:rsidRPr="00725BA8" w:rsidRDefault="000867FA" w:rsidP="000867FA">
      <w:pPr>
        <w:keepNext/>
        <w:tabs>
          <w:tab w:val="left" w:pos="850"/>
        </w:tabs>
        <w:spacing w:before="120" w:after="120"/>
        <w:ind w:left="850" w:hanging="850"/>
        <w:jc w:val="both"/>
        <w:outlineLvl w:val="2"/>
        <w:rPr>
          <w:rFonts w:ascii="Cambria" w:hAnsi="Cambria" w:cs="Arial"/>
          <w:i/>
          <w:sz w:val="22"/>
          <w:szCs w:val="22"/>
          <w:lang w:eastAsia="en-GB"/>
        </w:rPr>
      </w:pPr>
      <w:r w:rsidRPr="00725BA8">
        <w:rPr>
          <w:rFonts w:ascii="Cambria" w:hAnsi="Cambria" w:cs="Arial"/>
          <w:sz w:val="22"/>
          <w:szCs w:val="22"/>
          <w:lang w:eastAsia="en-GB"/>
        </w:rPr>
        <w:t xml:space="preserve">3.4 </w:t>
      </w:r>
      <w:r w:rsidRPr="00725BA8">
        <w:rPr>
          <w:rFonts w:ascii="Cambria" w:hAnsi="Cambria" w:cs="Arial"/>
          <w:sz w:val="22"/>
          <w:szCs w:val="22"/>
          <w:lang w:eastAsia="en-GB"/>
        </w:rPr>
        <w:tab/>
        <w:t>Jeżeli projekt objęty jest załącznikiem II do przedmiotowej dyrektywy</w:t>
      </w:r>
      <w:r w:rsidR="00A75997" w:rsidRPr="00725BA8">
        <w:rPr>
          <w:rStyle w:val="Odwoanieprzypisudolnego"/>
          <w:rFonts w:ascii="Cambria" w:hAnsi="Cambria"/>
          <w:sz w:val="22"/>
          <w:szCs w:val="22"/>
          <w:lang w:eastAsia="en-GB"/>
        </w:rPr>
        <w:footnoteReference w:id="14"/>
      </w:r>
      <w:r w:rsidRPr="00725BA8">
        <w:rPr>
          <w:rFonts w:ascii="Cambria" w:hAnsi="Cambria" w:cs="Arial"/>
          <w:sz w:val="22"/>
          <w:szCs w:val="22"/>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0867FA" w:rsidRPr="00725BA8" w14:paraId="5ED13823" w14:textId="77777777" w:rsidTr="005C765C">
        <w:trPr>
          <w:cantSplit/>
          <w:jc w:val="center"/>
        </w:trPr>
        <w:tc>
          <w:tcPr>
            <w:tcW w:w="851" w:type="dxa"/>
          </w:tcPr>
          <w:p w14:paraId="0FB499C9"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r w:rsidRPr="00725BA8">
              <w:rPr>
                <w:rFonts w:ascii="Cambria" w:hAnsi="Cambria" w:cs="Arial"/>
                <w:sz w:val="22"/>
                <w:szCs w:val="22"/>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E7C70CA"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c>
          <w:tcPr>
            <w:tcW w:w="851" w:type="dxa"/>
          </w:tcPr>
          <w:p w14:paraId="26FFB4C6"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c>
          <w:tcPr>
            <w:tcW w:w="851" w:type="dxa"/>
          </w:tcPr>
          <w:p w14:paraId="3AC6DD08"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r w:rsidRPr="00725BA8">
              <w:rPr>
                <w:rFonts w:ascii="Cambria" w:hAnsi="Cambria" w:cs="Arial"/>
                <w:sz w:val="22"/>
                <w:szCs w:val="22"/>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A1A5238"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r>
    </w:tbl>
    <w:p w14:paraId="1B63720E" w14:textId="77777777" w:rsidR="000867FA" w:rsidRPr="00725BA8" w:rsidRDefault="000867FA" w:rsidP="00255E7F">
      <w:pPr>
        <w:numPr>
          <w:ilvl w:val="0"/>
          <w:numId w:val="10"/>
        </w:numPr>
        <w:spacing w:before="120" w:after="120"/>
        <w:jc w:val="both"/>
        <w:rPr>
          <w:rFonts w:ascii="Cambria" w:hAnsi="Cambria" w:cs="Arial"/>
          <w:sz w:val="22"/>
          <w:szCs w:val="22"/>
          <w:lang w:eastAsia="en-GB"/>
        </w:rPr>
      </w:pPr>
      <w:r w:rsidRPr="00725BA8">
        <w:rPr>
          <w:rFonts w:ascii="Cambria" w:hAnsi="Cambria" w:cs="Arial"/>
          <w:sz w:val="22"/>
          <w:szCs w:val="22"/>
          <w:lang w:eastAsia="en-GB"/>
        </w:rPr>
        <w:t>Jeżeli zaznaczono odpowiedź „Tak”, należy załączyć dokumenty wskazane w pkt 3.3.</w:t>
      </w:r>
    </w:p>
    <w:p w14:paraId="511B46AC" w14:textId="77777777" w:rsidR="000867FA" w:rsidRPr="00725BA8" w:rsidRDefault="000867FA" w:rsidP="00255E7F">
      <w:pPr>
        <w:numPr>
          <w:ilvl w:val="0"/>
          <w:numId w:val="10"/>
        </w:numPr>
        <w:spacing w:before="120" w:after="120"/>
        <w:jc w:val="both"/>
        <w:rPr>
          <w:rFonts w:ascii="Cambria" w:hAnsi="Cambria" w:cs="Arial"/>
          <w:sz w:val="22"/>
          <w:szCs w:val="22"/>
          <w:lang w:eastAsia="en-GB"/>
        </w:rPr>
      </w:pPr>
      <w:r w:rsidRPr="00725BA8">
        <w:rPr>
          <w:rFonts w:ascii="Cambria" w:hAnsi="Cambria" w:cs="Arial"/>
          <w:sz w:val="22"/>
          <w:szCs w:val="22"/>
          <w:lang w:eastAsia="en-GB"/>
        </w:rPr>
        <w:t>Jeżeli zaznaczono odpowiedź „nie”, należy podać następujące informacje:</w:t>
      </w:r>
    </w:p>
    <w:p w14:paraId="1E73082F" w14:textId="77777777" w:rsidR="000867FA" w:rsidRPr="00725BA8" w:rsidRDefault="000867FA" w:rsidP="000867FA">
      <w:pPr>
        <w:spacing w:before="120" w:after="120"/>
        <w:ind w:left="1984" w:hanging="567"/>
        <w:jc w:val="both"/>
        <w:rPr>
          <w:rFonts w:ascii="Cambria" w:hAnsi="Cambria" w:cs="Arial"/>
          <w:sz w:val="22"/>
          <w:szCs w:val="22"/>
          <w:lang w:eastAsia="en-GB"/>
        </w:rPr>
      </w:pPr>
      <w:r w:rsidRPr="00725BA8">
        <w:rPr>
          <w:rFonts w:ascii="Cambria" w:hAnsi="Cambria" w:cs="Arial"/>
          <w:sz w:val="22"/>
          <w:szCs w:val="22"/>
          <w:lang w:eastAsia="en-GB"/>
        </w:rPr>
        <w:t>a)</w:t>
      </w:r>
      <w:r w:rsidRPr="00725BA8">
        <w:rPr>
          <w:rFonts w:ascii="Cambria" w:hAnsi="Cambria" w:cs="Arial"/>
          <w:sz w:val="22"/>
          <w:szCs w:val="22"/>
          <w:lang w:eastAsia="en-GB"/>
        </w:rPr>
        <w:tab/>
        <w:t>ustalenie wymagane w art. 4 ust. 4 dyrektywy OOŚ (w formie określanej mianem „decyzji dotyczącej preselekcji” lub</w:t>
      </w:r>
      <w:r w:rsidRPr="00725BA8">
        <w:rPr>
          <w:rFonts w:ascii="Cambria" w:hAnsi="Cambria"/>
          <w:sz w:val="22"/>
          <w:szCs w:val="22"/>
        </w:rPr>
        <w:t xml:space="preserve"> „</w:t>
      </w:r>
      <w:r w:rsidRPr="00725BA8">
        <w:rPr>
          <w:rFonts w:ascii="Cambria" w:hAnsi="Cambria" w:cs="Arial"/>
          <w:sz w:val="22"/>
          <w:szCs w:val="22"/>
          <w:lang w:eastAsia="en-GB"/>
        </w:rPr>
        <w:t>decyzji „screeningowej”);</w:t>
      </w:r>
    </w:p>
    <w:p w14:paraId="3E0DA26E" w14:textId="77777777" w:rsidR="000867FA" w:rsidRPr="00725BA8" w:rsidRDefault="000867FA" w:rsidP="000867FA">
      <w:pPr>
        <w:spacing w:before="120" w:after="120"/>
        <w:ind w:left="1984" w:hanging="567"/>
        <w:jc w:val="both"/>
        <w:rPr>
          <w:rFonts w:ascii="Cambria" w:hAnsi="Cambria" w:cs="Arial"/>
          <w:sz w:val="22"/>
          <w:szCs w:val="22"/>
          <w:lang w:eastAsia="en-GB"/>
        </w:rPr>
      </w:pPr>
      <w:r w:rsidRPr="00725BA8">
        <w:rPr>
          <w:rFonts w:ascii="Cambria" w:hAnsi="Cambria" w:cs="Arial"/>
          <w:sz w:val="22"/>
          <w:szCs w:val="22"/>
          <w:lang w:eastAsia="en-GB"/>
        </w:rPr>
        <w:t>b)</w:t>
      </w:r>
      <w:r w:rsidRPr="00725BA8">
        <w:rPr>
          <w:rFonts w:ascii="Cambria" w:hAnsi="Cambria" w:cs="Arial"/>
          <w:sz w:val="22"/>
          <w:szCs w:val="22"/>
          <w:lang w:eastAsia="en-GB"/>
        </w:rPr>
        <w:tab/>
        <w:t xml:space="preserve">progi, kryteria lub przeprowadzone indywidualne badania przedsięwzięć, które doprowadziły do wniosku, że OOŚ nie była wymagana (nie ma </w:t>
      </w:r>
      <w:r w:rsidRPr="00725BA8">
        <w:rPr>
          <w:rFonts w:ascii="Cambria" w:hAnsi="Cambria" w:cs="Arial"/>
          <w:sz w:val="22"/>
          <w:szCs w:val="22"/>
          <w:lang w:eastAsia="en-GB"/>
        </w:rPr>
        <w:lastRenderedPageBreak/>
        <w:t>konieczności przedstawienia przedmiotowych informacji, jeżeli zawarto je już w decyzji wspomnianej w pkt a) powyżej);</w:t>
      </w:r>
    </w:p>
    <w:p w14:paraId="2C1D2802" w14:textId="77777777" w:rsidR="000867FA" w:rsidRPr="00725BA8" w:rsidRDefault="000867FA" w:rsidP="000867FA">
      <w:pPr>
        <w:spacing w:before="120" w:after="120"/>
        <w:ind w:left="1984" w:hanging="567"/>
        <w:jc w:val="both"/>
        <w:rPr>
          <w:rFonts w:ascii="Cambria" w:hAnsi="Cambria" w:cs="Arial"/>
          <w:sz w:val="22"/>
          <w:szCs w:val="22"/>
          <w:lang w:eastAsia="en-GB"/>
        </w:rPr>
      </w:pPr>
      <w:r w:rsidRPr="00725BA8">
        <w:rPr>
          <w:rFonts w:ascii="Cambria" w:hAnsi="Cambria" w:cs="Arial"/>
          <w:sz w:val="22"/>
          <w:szCs w:val="22"/>
          <w:lang w:eastAsia="en-GB"/>
        </w:rPr>
        <w:t>c)</w:t>
      </w:r>
      <w:r w:rsidRPr="00725BA8">
        <w:rPr>
          <w:rFonts w:ascii="Cambria" w:hAnsi="Cambria" w:cs="Arial"/>
          <w:sz w:val="22"/>
          <w:szCs w:val="22"/>
          <w:lang w:eastAsia="en-GB"/>
        </w:rPr>
        <w:tab/>
        <w:t xml:space="preserve">wyjaśnienie powodów, dla których projekt nie ma znaczących skutków środowiskowych, biorąc pod uwagę odpowiednie kryteria selekcji określone </w:t>
      </w:r>
      <w:r w:rsidR="00235AC1" w:rsidRPr="00725BA8">
        <w:rPr>
          <w:rFonts w:ascii="Cambria" w:hAnsi="Cambria" w:cs="Arial"/>
          <w:sz w:val="22"/>
          <w:szCs w:val="22"/>
          <w:lang w:eastAsia="en-GB"/>
        </w:rPr>
        <w:br/>
      </w:r>
      <w:r w:rsidRPr="00725BA8">
        <w:rPr>
          <w:rFonts w:ascii="Cambria" w:hAnsi="Cambria" w:cs="Arial"/>
          <w:sz w:val="22"/>
          <w:szCs w:val="22"/>
          <w:lang w:eastAsia="en-GB"/>
        </w:rPr>
        <w:t>w załączniku III do dyrektywy OOŚ (nie ma konieczności przedstawienia przedmiotowych informacji, jeżeli zawarto je już w decyzji wspomnianej w pkt a) powyżej).</w:t>
      </w:r>
    </w:p>
    <w:p w14:paraId="7594AA97" w14:textId="77777777" w:rsidR="000867FA" w:rsidRPr="00725BA8" w:rsidRDefault="00235AC1" w:rsidP="000867FA">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20A8B449" w14:textId="77777777" w:rsidTr="005C765C">
        <w:trPr>
          <w:trHeight w:val="416"/>
        </w:trPr>
        <w:tc>
          <w:tcPr>
            <w:tcW w:w="5000" w:type="pct"/>
            <w:shd w:val="clear" w:color="auto" w:fill="D9D9D9"/>
          </w:tcPr>
          <w:p w14:paraId="63616933" w14:textId="77777777" w:rsidR="000867FA" w:rsidRPr="00725BA8" w:rsidRDefault="000867FA" w:rsidP="005C765C">
            <w:pPr>
              <w:jc w:val="both"/>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p>
          <w:p w14:paraId="2B0DBD98" w14:textId="77777777" w:rsidR="00077B6D" w:rsidRPr="00725BA8" w:rsidRDefault="00077B6D" w:rsidP="005C765C">
            <w:pPr>
              <w:jc w:val="both"/>
              <w:rPr>
                <w:rFonts w:ascii="Cambria" w:hAnsi="Cambria" w:cs="Arial"/>
                <w:sz w:val="22"/>
                <w:szCs w:val="22"/>
              </w:rPr>
            </w:pPr>
          </w:p>
          <w:p w14:paraId="492F318E" w14:textId="77777777" w:rsidR="000867FA" w:rsidRPr="00725BA8" w:rsidRDefault="000867FA" w:rsidP="005C765C">
            <w:pPr>
              <w:jc w:val="both"/>
              <w:rPr>
                <w:rFonts w:ascii="Cambria" w:hAnsi="Cambria" w:cs="Arial"/>
                <w:sz w:val="22"/>
                <w:szCs w:val="22"/>
              </w:rPr>
            </w:pPr>
            <w:r w:rsidRPr="00725BA8">
              <w:rPr>
                <w:rFonts w:ascii="Cambria" w:hAnsi="Cambria" w:cs="Arial"/>
                <w:sz w:val="22"/>
                <w:szCs w:val="22"/>
              </w:rPr>
              <w:t>W punkcie 3.4.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14:paraId="328CFD69" w14:textId="77777777" w:rsidR="00733C56" w:rsidRPr="00725BA8" w:rsidRDefault="000867FA" w:rsidP="00255E7F">
            <w:pPr>
              <w:numPr>
                <w:ilvl w:val="0"/>
                <w:numId w:val="11"/>
              </w:numPr>
              <w:spacing w:after="120"/>
              <w:jc w:val="both"/>
              <w:rPr>
                <w:rFonts w:ascii="Cambria" w:hAnsi="Cambria" w:cs="Arial"/>
                <w:sz w:val="22"/>
                <w:szCs w:val="22"/>
              </w:rPr>
            </w:pPr>
            <w:r w:rsidRPr="00725BA8">
              <w:rPr>
                <w:rFonts w:ascii="Cambria" w:hAnsi="Cambria" w:cs="Arial"/>
                <w:sz w:val="22"/>
                <w:szCs w:val="22"/>
              </w:rPr>
              <w:t>zostało przeprowadzone – należy zaznaczyć kwadrat TAK oraz dołączyć stosowne dokumenty wskazane w punkcie 3.3.;</w:t>
            </w:r>
          </w:p>
          <w:p w14:paraId="65E28367" w14:textId="77777777" w:rsidR="000867FA" w:rsidRPr="00725BA8" w:rsidRDefault="000867FA" w:rsidP="00255E7F">
            <w:pPr>
              <w:numPr>
                <w:ilvl w:val="0"/>
                <w:numId w:val="11"/>
              </w:numPr>
              <w:spacing w:after="120"/>
              <w:jc w:val="both"/>
              <w:rPr>
                <w:rFonts w:ascii="Cambria" w:hAnsi="Cambria" w:cs="Arial"/>
                <w:sz w:val="22"/>
                <w:szCs w:val="22"/>
              </w:rPr>
            </w:pPr>
            <w:r w:rsidRPr="00725BA8">
              <w:rPr>
                <w:rFonts w:ascii="Cambria" w:hAnsi="Cambria" w:cs="Arial"/>
                <w:sz w:val="22"/>
                <w:szCs w:val="22"/>
              </w:rPr>
              <w:t>nie zostało przeprowadzone – należy zaznaczyć kwadrat NIE, podać wyjaśnienie oraz dołączyć stosowne dokumenty wykazane w podpunktach a, b i c</w:t>
            </w:r>
            <w:r w:rsidR="00733C56" w:rsidRPr="00725BA8">
              <w:rPr>
                <w:rFonts w:ascii="Cambria" w:hAnsi="Cambria" w:cs="Arial"/>
                <w:sz w:val="22"/>
                <w:szCs w:val="22"/>
              </w:rPr>
              <w:t>.</w:t>
            </w:r>
          </w:p>
          <w:p w14:paraId="3DD7F397" w14:textId="77777777" w:rsidR="00733C56" w:rsidRPr="00725BA8" w:rsidRDefault="00733C56" w:rsidP="00733C56">
            <w:pPr>
              <w:spacing w:after="120"/>
              <w:jc w:val="both"/>
              <w:rPr>
                <w:rFonts w:ascii="Cambria" w:hAnsi="Cambria" w:cs="Arial"/>
                <w:sz w:val="22"/>
                <w:szCs w:val="22"/>
              </w:rPr>
            </w:pPr>
            <w:r w:rsidRPr="00725BA8">
              <w:rPr>
                <w:rFonts w:ascii="Cambria" w:hAnsi="Cambria" w:cs="Arial"/>
                <w:sz w:val="22"/>
                <w:szCs w:val="22"/>
              </w:rPr>
              <w:t>Przez „decyzję dotyczącą preselekcji” lub „decyzję</w:t>
            </w:r>
            <w:r w:rsidRPr="00725BA8">
              <w:rPr>
                <w:rFonts w:ascii="Cambria" w:hAnsi="Cambria"/>
                <w:sz w:val="22"/>
                <w:szCs w:val="22"/>
              </w:rPr>
              <w:t xml:space="preserve"> „</w:t>
            </w:r>
            <w:r w:rsidRPr="00725BA8">
              <w:rPr>
                <w:rFonts w:ascii="Cambria" w:hAnsi="Cambria" w:cs="Arial"/>
                <w:sz w:val="22"/>
                <w:szCs w:val="22"/>
              </w:rPr>
              <w:t>screeningową” należy rozumieć</w:t>
            </w:r>
            <w:r w:rsidRPr="00725BA8">
              <w:rPr>
                <w:rFonts w:ascii="Cambria" w:hAnsi="Cambria"/>
                <w:sz w:val="22"/>
                <w:szCs w:val="22"/>
              </w:rPr>
              <w:t xml:space="preserve"> </w:t>
            </w:r>
            <w:r w:rsidRPr="00725BA8">
              <w:rPr>
                <w:rFonts w:ascii="Cambria" w:hAnsi="Cambria" w:cs="Arial"/>
                <w:sz w:val="22"/>
                <w:szCs w:val="22"/>
              </w:rPr>
              <w:t xml:space="preserve">postanowienie </w:t>
            </w:r>
            <w:r w:rsidRPr="00725BA8">
              <w:rPr>
                <w:rFonts w:ascii="Cambria" w:hAnsi="Cambria" w:cs="Arial"/>
                <w:sz w:val="22"/>
                <w:szCs w:val="22"/>
              </w:rPr>
              <w:br/>
              <w:t>o braku konieczności przeprowadzenia oceny oddziaływania na środowisko.</w:t>
            </w:r>
          </w:p>
        </w:tc>
      </w:tr>
    </w:tbl>
    <w:p w14:paraId="0319127D" w14:textId="77777777" w:rsidR="000867FA" w:rsidRPr="00725BA8" w:rsidRDefault="000867FA" w:rsidP="000867FA">
      <w:pPr>
        <w:keepNext/>
        <w:tabs>
          <w:tab w:val="left" w:pos="850"/>
        </w:tabs>
        <w:spacing w:before="120" w:after="120"/>
        <w:ind w:left="850" w:hanging="850"/>
        <w:jc w:val="both"/>
        <w:outlineLvl w:val="2"/>
        <w:rPr>
          <w:rFonts w:ascii="Cambria" w:hAnsi="Cambria" w:cs="Arial"/>
          <w:i/>
          <w:sz w:val="22"/>
          <w:szCs w:val="22"/>
          <w:lang w:eastAsia="en-GB"/>
        </w:rPr>
      </w:pPr>
    </w:p>
    <w:p w14:paraId="73E70133" w14:textId="77777777" w:rsidR="000867FA" w:rsidRPr="00725BA8" w:rsidRDefault="000867FA" w:rsidP="000867FA">
      <w:pPr>
        <w:keepNext/>
        <w:tabs>
          <w:tab w:val="left" w:pos="850"/>
        </w:tabs>
        <w:spacing w:before="120" w:after="120"/>
        <w:ind w:left="850" w:hanging="850"/>
        <w:jc w:val="both"/>
        <w:outlineLvl w:val="2"/>
        <w:rPr>
          <w:rFonts w:ascii="Cambria" w:hAnsi="Cambria" w:cs="Arial"/>
          <w:sz w:val="22"/>
          <w:szCs w:val="22"/>
          <w:lang w:eastAsia="en-GB"/>
        </w:rPr>
      </w:pPr>
      <w:r w:rsidRPr="00725BA8">
        <w:rPr>
          <w:rFonts w:ascii="Cambria" w:hAnsi="Cambria" w:cs="Arial"/>
          <w:sz w:val="22"/>
          <w:szCs w:val="22"/>
          <w:lang w:eastAsia="en-GB"/>
        </w:rPr>
        <w:t>3.5</w:t>
      </w:r>
      <w:r w:rsidRPr="00725BA8">
        <w:rPr>
          <w:rFonts w:ascii="Cambria" w:hAnsi="Cambria" w:cs="Arial"/>
          <w:i/>
          <w:iCs/>
          <w:sz w:val="22"/>
          <w:szCs w:val="22"/>
          <w:lang w:eastAsia="en-GB"/>
        </w:rPr>
        <w:t xml:space="preserve"> </w:t>
      </w:r>
      <w:r w:rsidRPr="00725BA8">
        <w:rPr>
          <w:rFonts w:ascii="Cambria" w:hAnsi="Cambria" w:cs="Arial"/>
          <w:sz w:val="22"/>
          <w:szCs w:val="22"/>
          <w:lang w:eastAsia="en-GB"/>
        </w:rPr>
        <w:tab/>
        <w:t>Zezwolenie na inwestycję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5B064CE1" w14:textId="77777777" w:rsidTr="005C765C">
        <w:trPr>
          <w:trHeight w:val="416"/>
        </w:trPr>
        <w:tc>
          <w:tcPr>
            <w:tcW w:w="5000" w:type="pct"/>
            <w:shd w:val="clear" w:color="auto" w:fill="D9D9D9"/>
          </w:tcPr>
          <w:p w14:paraId="0025FFCA" w14:textId="77777777" w:rsidR="000867FA" w:rsidRPr="00725BA8" w:rsidRDefault="000867FA" w:rsidP="005C765C">
            <w:pPr>
              <w:jc w:val="both"/>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p>
          <w:p w14:paraId="4CD28EF8" w14:textId="77777777" w:rsidR="00077B6D" w:rsidRPr="00725BA8" w:rsidRDefault="00077B6D" w:rsidP="005C765C">
            <w:pPr>
              <w:jc w:val="both"/>
              <w:rPr>
                <w:rFonts w:ascii="Cambria" w:hAnsi="Cambria" w:cs="Arial"/>
                <w:sz w:val="22"/>
                <w:szCs w:val="22"/>
              </w:rPr>
            </w:pPr>
          </w:p>
          <w:p w14:paraId="44C3AED7" w14:textId="77777777" w:rsidR="00CC19AC" w:rsidRPr="00725BA8" w:rsidRDefault="00CC19AC" w:rsidP="00255E7F">
            <w:pPr>
              <w:numPr>
                <w:ilvl w:val="0"/>
                <w:numId w:val="24"/>
              </w:numPr>
              <w:spacing w:after="120"/>
              <w:jc w:val="both"/>
              <w:rPr>
                <w:rFonts w:ascii="Cambria" w:hAnsi="Cambria" w:cs="Arial"/>
                <w:sz w:val="22"/>
                <w:szCs w:val="22"/>
              </w:rPr>
            </w:pPr>
            <w:r w:rsidRPr="00725BA8">
              <w:rPr>
                <w:rFonts w:ascii="Cambria" w:hAnsi="Cambria" w:cs="Arial"/>
                <w:sz w:val="22"/>
                <w:szCs w:val="22"/>
              </w:rPr>
              <w:t xml:space="preserve">Przez pojęcie </w:t>
            </w:r>
            <w:r w:rsidRPr="00725BA8">
              <w:rPr>
                <w:rFonts w:ascii="Cambria" w:hAnsi="Cambria" w:cs="Arial"/>
                <w:b/>
                <w:sz w:val="22"/>
                <w:szCs w:val="22"/>
              </w:rPr>
              <w:t>„zezwolenie na inwestycję”</w:t>
            </w:r>
            <w:r w:rsidRPr="00725BA8">
              <w:rPr>
                <w:rFonts w:ascii="Cambria" w:hAnsi="Cambria" w:cs="Arial"/>
                <w:sz w:val="22"/>
                <w:szCs w:val="22"/>
              </w:rPr>
              <w:t xml:space="preserve">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r w:rsidRPr="00725BA8">
              <w:rPr>
                <w:rFonts w:ascii="Cambria" w:hAnsi="Cambria"/>
                <w:sz w:val="22"/>
                <w:szCs w:val="22"/>
              </w:rPr>
              <w:t xml:space="preserve"> </w:t>
            </w:r>
          </w:p>
          <w:p w14:paraId="221741CD" w14:textId="77777777" w:rsidR="00CC19AC" w:rsidRPr="00725BA8" w:rsidRDefault="00CC19AC" w:rsidP="00255E7F">
            <w:pPr>
              <w:numPr>
                <w:ilvl w:val="0"/>
                <w:numId w:val="24"/>
              </w:numPr>
              <w:spacing w:after="120"/>
              <w:jc w:val="both"/>
              <w:rPr>
                <w:rFonts w:ascii="Cambria" w:hAnsi="Cambria" w:cs="Arial"/>
                <w:sz w:val="22"/>
                <w:szCs w:val="22"/>
              </w:rPr>
            </w:pPr>
            <w:r w:rsidRPr="00725BA8">
              <w:rPr>
                <w:rFonts w:ascii="Cambria" w:hAnsi="Cambria" w:cs="Arial"/>
                <w:sz w:val="22"/>
                <w:szCs w:val="22"/>
              </w:rPr>
              <w:t xml:space="preserve">Jednakże według stanowiska Komisji Europejskiej (wyrażonego w piśmie z 20.10.2009 r. znak: DG REGIO.H1/MT/spD(2009) 880600), pojęcie </w:t>
            </w:r>
            <w:r w:rsidRPr="00725BA8">
              <w:rPr>
                <w:rFonts w:ascii="Cambria" w:hAnsi="Cambria" w:cs="Arial"/>
                <w:b/>
                <w:sz w:val="22"/>
                <w:szCs w:val="22"/>
              </w:rPr>
              <w:t>„zezwolenie na inwestycję”</w:t>
            </w:r>
            <w:r w:rsidRPr="00725BA8">
              <w:rPr>
                <w:rFonts w:ascii="Cambria" w:hAnsi="Cambria" w:cs="Arial"/>
                <w:sz w:val="22"/>
                <w:szCs w:val="22"/>
              </w:rPr>
              <w:t xml:space="preserve"> </w:t>
            </w:r>
            <w:r w:rsidRPr="00725BA8">
              <w:rPr>
                <w:rFonts w:ascii="Cambria" w:hAnsi="Cambria" w:cs="Arial"/>
                <w:sz w:val="22"/>
                <w:szCs w:val="22"/>
              </w:rPr>
              <w:br/>
              <w:t>w rozumieniu formularza OOŚ należy interpretować jako instrument dla sprawdzenia gotowości projektu do ubiegania się o dofinansowanie (niezależnie od tego czy ocena oddziaływania na środowisko była prowadzona, czy też nie).</w:t>
            </w:r>
          </w:p>
          <w:p w14:paraId="71442B30" w14:textId="77777777" w:rsidR="00CC19AC" w:rsidRPr="00725BA8" w:rsidRDefault="00CC19AC" w:rsidP="00CC19AC">
            <w:pPr>
              <w:ind w:left="708"/>
              <w:rPr>
                <w:rFonts w:ascii="Cambria" w:hAnsi="Cambria" w:cs="Arial"/>
                <w:sz w:val="22"/>
                <w:szCs w:val="22"/>
              </w:rPr>
            </w:pPr>
            <w:r w:rsidRPr="00725BA8">
              <w:rPr>
                <w:rFonts w:ascii="Cambria" w:hAnsi="Cambria" w:cs="Arial"/>
                <w:sz w:val="22"/>
                <w:szCs w:val="22"/>
              </w:rPr>
              <w:t xml:space="preserve">Dlatego </w:t>
            </w:r>
            <w:r w:rsidRPr="00725BA8">
              <w:rPr>
                <w:rFonts w:ascii="Cambria" w:hAnsi="Cambria" w:cs="Arial"/>
                <w:b/>
                <w:sz w:val="22"/>
                <w:szCs w:val="22"/>
              </w:rPr>
              <w:t>„zezwoleniem na inwestycję”</w:t>
            </w:r>
            <w:r w:rsidRPr="00725BA8">
              <w:rPr>
                <w:rFonts w:ascii="Cambria" w:hAnsi="Cambria" w:cs="Arial"/>
                <w:sz w:val="22"/>
                <w:szCs w:val="22"/>
              </w:rPr>
              <w:t xml:space="preserve"> w ww. znaczeniu są w szczególności zbiory decyzji obejmujące decyzje wymienione w art. 72 ust. 1 w tym „decyzje budowlane” lub zgłoszenia wymienione w art. 72 ust. 1a ustawy OOŚ.</w:t>
            </w:r>
          </w:p>
          <w:p w14:paraId="5F39C8D8" w14:textId="77777777" w:rsidR="00077B6D" w:rsidRPr="00725BA8" w:rsidRDefault="00077B6D" w:rsidP="00CC19AC">
            <w:pPr>
              <w:ind w:left="708"/>
              <w:rPr>
                <w:rFonts w:ascii="Cambria" w:hAnsi="Cambria" w:cs="Arial"/>
                <w:sz w:val="22"/>
                <w:szCs w:val="22"/>
              </w:rPr>
            </w:pPr>
          </w:p>
          <w:p w14:paraId="46DB02C6" w14:textId="77777777" w:rsidR="000867FA" w:rsidRPr="00725BA8" w:rsidRDefault="00CC19AC" w:rsidP="00CC19AC">
            <w:pPr>
              <w:jc w:val="both"/>
              <w:rPr>
                <w:rFonts w:ascii="Cambria" w:hAnsi="Cambria" w:cs="Arial"/>
                <w:sz w:val="22"/>
                <w:szCs w:val="22"/>
              </w:rPr>
            </w:pPr>
            <w:r w:rsidRPr="00725BA8">
              <w:rPr>
                <w:rFonts w:ascii="Cambria" w:hAnsi="Cambria" w:cs="Arial"/>
                <w:sz w:val="22"/>
                <w:szCs w:val="22"/>
              </w:rPr>
              <w:t xml:space="preserve">Wobec powyższego </w:t>
            </w:r>
            <w:r w:rsidRPr="00725BA8">
              <w:rPr>
                <w:rFonts w:ascii="Cambria" w:hAnsi="Cambria" w:cs="Arial"/>
                <w:sz w:val="22"/>
                <w:szCs w:val="22"/>
                <w:lang w:val="x-none"/>
              </w:rPr>
              <w:t>ilekroć w niniejszym dokumencie jest mowa o „</w:t>
            </w:r>
            <w:r w:rsidRPr="00725BA8">
              <w:rPr>
                <w:rFonts w:ascii="Cambria" w:hAnsi="Cambria" w:cs="Arial"/>
                <w:sz w:val="22"/>
                <w:szCs w:val="22"/>
              </w:rPr>
              <w:t>zezwoleniu na inwestycję/</w:t>
            </w:r>
            <w:r w:rsidRPr="00725BA8">
              <w:rPr>
                <w:rFonts w:ascii="Cambria" w:hAnsi="Cambria" w:cs="Arial"/>
                <w:sz w:val="22"/>
                <w:szCs w:val="22"/>
                <w:lang w:val="x-none"/>
              </w:rPr>
              <w:t>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w:t>
            </w:r>
            <w:r w:rsidRPr="00725BA8">
              <w:rPr>
                <w:rFonts w:ascii="Cambria" w:hAnsi="Cambria" w:cs="Arial"/>
                <w:sz w:val="22"/>
                <w:szCs w:val="22"/>
              </w:rPr>
              <w:t xml:space="preserve"> (w takiej sytuacji zaleca się wskazanie tej okoliczności w treści niniejszego formularza </w:t>
            </w:r>
            <w:r w:rsidRPr="00725BA8">
              <w:rPr>
                <w:rFonts w:ascii="Cambria" w:hAnsi="Cambria" w:cs="Arial"/>
                <w:sz w:val="22"/>
                <w:szCs w:val="22"/>
              </w:rPr>
              <w:br/>
              <w:t>w polu tekstowym 3.5.3).</w:t>
            </w:r>
          </w:p>
        </w:tc>
      </w:tr>
    </w:tbl>
    <w:p w14:paraId="1BC0439C" w14:textId="77777777" w:rsidR="000867FA" w:rsidRPr="00725BA8" w:rsidRDefault="000867FA" w:rsidP="000867FA">
      <w:pPr>
        <w:keepNext/>
        <w:tabs>
          <w:tab w:val="left" w:pos="850"/>
        </w:tabs>
        <w:spacing w:before="120" w:after="120"/>
        <w:ind w:left="850" w:hanging="850"/>
        <w:jc w:val="both"/>
        <w:outlineLvl w:val="2"/>
        <w:rPr>
          <w:rFonts w:ascii="Cambria" w:hAnsi="Cambria" w:cs="Arial"/>
          <w:i/>
          <w:sz w:val="22"/>
          <w:szCs w:val="22"/>
          <w:lang w:eastAsia="en-GB"/>
        </w:rPr>
      </w:pPr>
    </w:p>
    <w:p w14:paraId="39EE726B" w14:textId="77777777" w:rsidR="000867FA" w:rsidRPr="00725BA8" w:rsidRDefault="000867FA" w:rsidP="000867FA">
      <w:pPr>
        <w:spacing w:before="120" w:after="120"/>
        <w:jc w:val="both"/>
        <w:rPr>
          <w:rFonts w:ascii="Cambria" w:hAnsi="Cambria" w:cs="Arial"/>
          <w:sz w:val="22"/>
          <w:szCs w:val="22"/>
          <w:lang w:eastAsia="en-GB"/>
        </w:rPr>
      </w:pPr>
      <w:r w:rsidRPr="00725BA8">
        <w:rPr>
          <w:rFonts w:ascii="Cambria" w:hAnsi="Cambria" w:cs="Arial"/>
          <w:sz w:val="22"/>
          <w:szCs w:val="22"/>
          <w:lang w:eastAsia="en-GB"/>
        </w:rPr>
        <w:t xml:space="preserve">3.5.1.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0867FA" w:rsidRPr="00725BA8" w14:paraId="20C52DF1" w14:textId="77777777" w:rsidTr="005C765C">
        <w:trPr>
          <w:cantSplit/>
        </w:trPr>
        <w:tc>
          <w:tcPr>
            <w:tcW w:w="851" w:type="dxa"/>
          </w:tcPr>
          <w:p w14:paraId="0BA835EF"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r w:rsidRPr="00725BA8">
              <w:rPr>
                <w:rFonts w:ascii="Cambria" w:hAnsi="Cambria" w:cs="Arial"/>
                <w:sz w:val="22"/>
                <w:szCs w:val="22"/>
                <w:lang w:eastAsia="en-GB"/>
              </w:rPr>
              <w:t>Tak</w:t>
            </w:r>
            <w:r w:rsidRPr="00725BA8">
              <w:rPr>
                <w:rFonts w:ascii="Cambria" w:hAnsi="Cambria" w:cs="Arial"/>
                <w:b/>
                <w:bCs/>
                <w:sz w:val="22"/>
                <w:szCs w:val="22"/>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4F29DB1A"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c>
          <w:tcPr>
            <w:tcW w:w="851" w:type="dxa"/>
          </w:tcPr>
          <w:p w14:paraId="13C76704"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c>
          <w:tcPr>
            <w:tcW w:w="851" w:type="dxa"/>
          </w:tcPr>
          <w:p w14:paraId="63C7AD83"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r w:rsidRPr="00725BA8">
              <w:rPr>
                <w:rFonts w:ascii="Cambria" w:hAnsi="Cambria" w:cs="Arial"/>
                <w:sz w:val="22"/>
                <w:szCs w:val="22"/>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E58691B"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r>
    </w:tbl>
    <w:p w14:paraId="47803737" w14:textId="77777777" w:rsidR="000867FA" w:rsidRPr="00725BA8" w:rsidRDefault="000867FA" w:rsidP="000867FA">
      <w:pPr>
        <w:spacing w:before="120" w:after="120"/>
        <w:jc w:val="both"/>
        <w:rPr>
          <w:rFonts w:ascii="Cambria" w:hAnsi="Cambria" w:cs="Arial"/>
          <w:sz w:val="22"/>
          <w:szCs w:val="22"/>
          <w:lang w:eastAsia="en-GB"/>
        </w:rPr>
      </w:pPr>
    </w:p>
    <w:p w14:paraId="1CD30975" w14:textId="77777777" w:rsidR="000867FA" w:rsidRPr="00725BA8" w:rsidRDefault="000867FA" w:rsidP="000867FA">
      <w:pPr>
        <w:spacing w:before="120" w:after="120"/>
        <w:jc w:val="both"/>
        <w:rPr>
          <w:rFonts w:ascii="Cambria" w:hAnsi="Cambria" w:cs="Arial"/>
          <w:sz w:val="22"/>
          <w:szCs w:val="22"/>
          <w:lang w:eastAsia="en-GB"/>
        </w:rPr>
      </w:pPr>
      <w:r w:rsidRPr="00725BA8">
        <w:rPr>
          <w:rFonts w:ascii="Cambria" w:hAnsi="Cambria" w:cs="Arial"/>
          <w:sz w:val="22"/>
          <w:szCs w:val="22"/>
          <w:lang w:eastAsia="en-GB"/>
        </w:rPr>
        <w:t xml:space="preserve">3.5.2. Czy udzielono już zezwolenia na inwestycję/pozwolenia na budowę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0867FA" w:rsidRPr="00725BA8" w14:paraId="01B2AB73" w14:textId="77777777" w:rsidTr="005C765C">
        <w:trPr>
          <w:cantSplit/>
        </w:trPr>
        <w:tc>
          <w:tcPr>
            <w:tcW w:w="851" w:type="dxa"/>
          </w:tcPr>
          <w:p w14:paraId="671E8420"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r w:rsidRPr="00725BA8">
              <w:rPr>
                <w:rFonts w:ascii="Cambria" w:hAnsi="Cambria" w:cs="Arial"/>
                <w:sz w:val="22"/>
                <w:szCs w:val="22"/>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8BFA96D"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c>
          <w:tcPr>
            <w:tcW w:w="851" w:type="dxa"/>
          </w:tcPr>
          <w:p w14:paraId="0BD3805C"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c>
          <w:tcPr>
            <w:tcW w:w="851" w:type="dxa"/>
          </w:tcPr>
          <w:p w14:paraId="4BF00105"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r w:rsidRPr="00725BA8">
              <w:rPr>
                <w:rFonts w:ascii="Cambria" w:hAnsi="Cambria" w:cs="Arial"/>
                <w:sz w:val="22"/>
                <w:szCs w:val="22"/>
                <w:lang w:eastAsia="en-GB"/>
              </w:rPr>
              <w:t>Nie</w:t>
            </w:r>
            <w:r w:rsidRPr="00725BA8">
              <w:rPr>
                <w:rFonts w:ascii="Cambria" w:hAnsi="Cambria" w:cs="Arial"/>
                <w:b/>
                <w:bCs/>
                <w:sz w:val="22"/>
                <w:szCs w:val="22"/>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5163EE1D"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r>
    </w:tbl>
    <w:p w14:paraId="3E68173F" w14:textId="77777777" w:rsidR="000867FA" w:rsidRPr="00725BA8" w:rsidRDefault="000867FA" w:rsidP="000867FA">
      <w:pPr>
        <w:spacing w:before="120" w:after="120"/>
        <w:jc w:val="both"/>
        <w:rPr>
          <w:rFonts w:ascii="Cambria" w:hAnsi="Cambria" w:cs="Arial"/>
          <w:b/>
          <w:bCs/>
          <w:sz w:val="22"/>
          <w:szCs w:val="22"/>
          <w:lang w:eastAsia="en-GB"/>
        </w:rPr>
      </w:pPr>
      <w:r w:rsidRPr="00725BA8">
        <w:rPr>
          <w:rFonts w:ascii="Cambria" w:hAnsi="Cambria" w:cs="Arial"/>
          <w:b/>
          <w:bCs/>
          <w:sz w:val="22"/>
          <w:szCs w:val="22"/>
          <w:lang w:eastAsia="en-GB"/>
        </w:rPr>
        <w:t xml:space="preserve">*Komisja Europejska nie dopuszcza projektów znajdujących się na etapie budowy (odpowiedź „Tak” na pytanie </w:t>
      </w:r>
      <w:r w:rsidR="00CC19AC" w:rsidRPr="00725BA8">
        <w:rPr>
          <w:rFonts w:ascii="Cambria" w:hAnsi="Cambria" w:cs="Arial"/>
          <w:b/>
          <w:bCs/>
          <w:sz w:val="22"/>
          <w:szCs w:val="22"/>
          <w:lang w:eastAsia="en-GB"/>
        </w:rPr>
        <w:t xml:space="preserve">w punkcie </w:t>
      </w:r>
      <w:r w:rsidRPr="00725BA8">
        <w:rPr>
          <w:rFonts w:ascii="Cambria" w:hAnsi="Cambria" w:cs="Arial"/>
          <w:b/>
          <w:bCs/>
          <w:sz w:val="22"/>
          <w:szCs w:val="22"/>
          <w:lang w:eastAsia="en-GB"/>
        </w:rPr>
        <w:t>3.5.1.), w przypadku których nie posiadano zezwolenia na inwestycje/pozwolenia na budowę w odniesieniu do co najmniej jednego zamówienia na roboty budowlane w momencie przedstawienia ich Komisji Europejskiej</w:t>
      </w:r>
    </w:p>
    <w:p w14:paraId="3A5095C5" w14:textId="77777777" w:rsidR="000867FA" w:rsidRPr="00725BA8" w:rsidRDefault="000867FA" w:rsidP="000867FA">
      <w:pPr>
        <w:spacing w:before="120" w:after="120"/>
        <w:jc w:val="both"/>
        <w:rPr>
          <w:rFonts w:ascii="Cambria" w:hAnsi="Cambria" w:cs="Arial"/>
          <w:b/>
          <w:bCs/>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5289BA76" w14:textId="77777777" w:rsidTr="005C765C">
        <w:trPr>
          <w:trHeight w:val="416"/>
        </w:trPr>
        <w:tc>
          <w:tcPr>
            <w:tcW w:w="5000" w:type="pct"/>
            <w:shd w:val="clear" w:color="auto" w:fill="D9D9D9"/>
          </w:tcPr>
          <w:p w14:paraId="408E74CB" w14:textId="77777777" w:rsidR="000867FA" w:rsidRPr="00725BA8" w:rsidRDefault="000867FA" w:rsidP="005C765C">
            <w:pPr>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p>
          <w:p w14:paraId="34235B80" w14:textId="77777777" w:rsidR="00AA3372" w:rsidRPr="00725BA8" w:rsidRDefault="00AA3372" w:rsidP="005C765C">
            <w:pPr>
              <w:rPr>
                <w:rFonts w:ascii="Cambria" w:hAnsi="Cambria" w:cs="Arial"/>
                <w:sz w:val="22"/>
                <w:szCs w:val="22"/>
              </w:rPr>
            </w:pPr>
          </w:p>
          <w:p w14:paraId="4B7A097A" w14:textId="77777777" w:rsidR="000867FA" w:rsidRPr="00725BA8" w:rsidRDefault="000867FA" w:rsidP="005C765C">
            <w:pPr>
              <w:rPr>
                <w:rFonts w:ascii="Cambria" w:hAnsi="Cambria" w:cs="Arial"/>
                <w:sz w:val="22"/>
                <w:szCs w:val="22"/>
              </w:rPr>
            </w:pPr>
            <w:r w:rsidRPr="00725BA8">
              <w:rPr>
                <w:rFonts w:ascii="Cambria" w:hAnsi="Cambria" w:cs="Arial"/>
                <w:sz w:val="22"/>
                <w:szCs w:val="22"/>
              </w:rPr>
              <w:t xml:space="preserve">W punkcie 3.5.1 oraz 3.5.2 oczekuje się informacji potwierdzającej, że w przypadku rozpoczęcia robót budowlanych poprzedzone one zostały stosowną procedurą zezwolenia na inwestycję. </w:t>
            </w:r>
          </w:p>
          <w:p w14:paraId="23CA6E34" w14:textId="77777777" w:rsidR="00AA3372" w:rsidRPr="00725BA8" w:rsidRDefault="00AA3372" w:rsidP="005C765C">
            <w:pPr>
              <w:rPr>
                <w:rFonts w:ascii="Cambria" w:hAnsi="Cambria" w:cs="Arial"/>
                <w:sz w:val="22"/>
                <w:szCs w:val="22"/>
              </w:rPr>
            </w:pPr>
          </w:p>
          <w:p w14:paraId="27F29569" w14:textId="77777777" w:rsidR="000867FA" w:rsidRPr="00725BA8" w:rsidRDefault="000867FA" w:rsidP="005C765C">
            <w:pPr>
              <w:spacing w:after="120"/>
              <w:jc w:val="both"/>
              <w:rPr>
                <w:rFonts w:ascii="Cambria" w:hAnsi="Cambria" w:cs="Arial"/>
                <w:sz w:val="22"/>
                <w:szCs w:val="22"/>
              </w:rPr>
            </w:pPr>
            <w:r w:rsidRPr="00725BA8">
              <w:rPr>
                <w:rFonts w:ascii="Cambria" w:hAnsi="Cambria" w:cs="Arial"/>
                <w:sz w:val="22"/>
                <w:szCs w:val="22"/>
              </w:rPr>
              <w:t>UWAGA: W punkcie 3.5.1 poprzez „co najmniej jedno zamówienie na roboty budowlane” rozumie się podpisaną umowę na roboty budowlane w ramach, której rozpoczęto realizację robót budowlanych,</w:t>
            </w:r>
            <w:r w:rsidRPr="00725BA8" w:rsidDel="005E6418">
              <w:rPr>
                <w:rFonts w:ascii="Cambria" w:hAnsi="Cambria" w:cs="Arial"/>
                <w:sz w:val="22"/>
                <w:szCs w:val="22"/>
              </w:rPr>
              <w:t xml:space="preserve"> </w:t>
            </w:r>
          </w:p>
          <w:p w14:paraId="205AB2CA" w14:textId="77777777" w:rsidR="000867FA" w:rsidRPr="00725BA8" w:rsidRDefault="000867FA" w:rsidP="005C765C">
            <w:pPr>
              <w:spacing w:after="120"/>
              <w:jc w:val="both"/>
              <w:rPr>
                <w:rFonts w:ascii="Cambria" w:hAnsi="Cambria" w:cs="Arial"/>
                <w:sz w:val="22"/>
                <w:szCs w:val="22"/>
              </w:rPr>
            </w:pPr>
            <w:r w:rsidRPr="00725BA8">
              <w:rPr>
                <w:rFonts w:ascii="Cambria" w:hAnsi="Cambria" w:cs="Arial"/>
                <w:sz w:val="22"/>
                <w:szCs w:val="22"/>
              </w:rPr>
              <w:t>W przypadku zgłoszenia robót budowlanych wniosek wypełnia się analogicznie .</w:t>
            </w:r>
          </w:p>
        </w:tc>
      </w:tr>
    </w:tbl>
    <w:p w14:paraId="08C31ADC" w14:textId="77777777" w:rsidR="000867FA" w:rsidRPr="00725BA8" w:rsidRDefault="000867FA" w:rsidP="000867FA">
      <w:pPr>
        <w:spacing w:before="120" w:after="120"/>
        <w:jc w:val="both"/>
        <w:rPr>
          <w:rFonts w:ascii="Cambria" w:hAnsi="Cambria" w:cs="Arial"/>
          <w:b/>
          <w:sz w:val="22"/>
          <w:szCs w:val="22"/>
          <w:lang w:eastAsia="en-GB"/>
        </w:rPr>
      </w:pPr>
    </w:p>
    <w:p w14:paraId="3FEA232B" w14:textId="77777777" w:rsidR="000867FA" w:rsidRPr="00725BA8" w:rsidRDefault="000867FA" w:rsidP="000867FA">
      <w:pPr>
        <w:spacing w:before="120" w:after="120"/>
        <w:jc w:val="both"/>
        <w:rPr>
          <w:rFonts w:ascii="Cambria" w:hAnsi="Cambria" w:cs="Arial"/>
          <w:sz w:val="22"/>
          <w:szCs w:val="22"/>
          <w:lang w:eastAsia="en-GB"/>
        </w:rPr>
      </w:pPr>
      <w:r w:rsidRPr="00725BA8">
        <w:rPr>
          <w:rFonts w:ascii="Cambria" w:hAnsi="Cambria" w:cs="Arial"/>
          <w:sz w:val="22"/>
          <w:szCs w:val="22"/>
          <w:lang w:eastAsia="en-GB"/>
        </w:rPr>
        <w:t>3.5.3.</w:t>
      </w:r>
      <w:r w:rsidRPr="00725BA8">
        <w:rPr>
          <w:rFonts w:ascii="Cambria" w:hAnsi="Cambria" w:cs="Arial"/>
          <w:sz w:val="22"/>
          <w:szCs w:val="22"/>
          <w:lang w:eastAsia="en-GB"/>
        </w:rPr>
        <w:tab/>
        <w:t>Jeżeli zaznaczono odpowiedź „Tak” (na pytanie 3.5.2), należy podać datę.</w:t>
      </w:r>
    </w:p>
    <w:p w14:paraId="1453F9C5" w14:textId="77777777" w:rsidR="000867FA" w:rsidRPr="00725BA8" w:rsidRDefault="000867FA" w:rsidP="000867FA">
      <w:pPr>
        <w:pBdr>
          <w:top w:val="single" w:sz="4" w:space="1" w:color="auto" w:shadow="1"/>
          <w:left w:val="single" w:sz="4" w:space="4" w:color="auto" w:shadow="1"/>
          <w:bottom w:val="single" w:sz="4" w:space="1" w:color="auto" w:shadow="1"/>
          <w:right w:val="single" w:sz="4" w:space="4" w:color="auto" w:shadow="1"/>
        </w:pBdr>
        <w:spacing w:before="120" w:after="120"/>
        <w:jc w:val="both"/>
        <w:outlineLvl w:val="0"/>
        <w:rPr>
          <w:rFonts w:ascii="Cambria" w:hAnsi="Cambria" w:cs="Arial"/>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1EC9142E" w14:textId="77777777" w:rsidTr="005C765C">
        <w:trPr>
          <w:trHeight w:val="416"/>
        </w:trPr>
        <w:tc>
          <w:tcPr>
            <w:tcW w:w="5000" w:type="pct"/>
            <w:shd w:val="clear" w:color="auto" w:fill="D9D9D9"/>
          </w:tcPr>
          <w:p w14:paraId="74A1C98A" w14:textId="77777777" w:rsidR="000867FA" w:rsidRPr="00725BA8" w:rsidRDefault="000867FA" w:rsidP="005C765C">
            <w:pPr>
              <w:jc w:val="both"/>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p>
          <w:p w14:paraId="7DBD9E34" w14:textId="77777777" w:rsidR="00AA3372" w:rsidRPr="00725BA8" w:rsidRDefault="00AA3372" w:rsidP="005C765C">
            <w:pPr>
              <w:jc w:val="both"/>
              <w:rPr>
                <w:rFonts w:ascii="Cambria" w:hAnsi="Cambria" w:cs="Arial"/>
                <w:sz w:val="22"/>
                <w:szCs w:val="22"/>
              </w:rPr>
            </w:pPr>
          </w:p>
          <w:p w14:paraId="6E6B2075" w14:textId="77777777" w:rsidR="000867FA" w:rsidRPr="00725BA8" w:rsidRDefault="000867FA" w:rsidP="005C765C">
            <w:pPr>
              <w:spacing w:after="120"/>
              <w:jc w:val="both"/>
              <w:rPr>
                <w:rFonts w:ascii="Cambria" w:hAnsi="Cambria" w:cs="Arial"/>
                <w:sz w:val="22"/>
                <w:szCs w:val="22"/>
              </w:rPr>
            </w:pPr>
            <w:r w:rsidRPr="00725BA8">
              <w:rPr>
                <w:rFonts w:ascii="Cambria" w:hAnsi="Cambria" w:cs="Arial"/>
                <w:sz w:val="22"/>
                <w:szCs w:val="22"/>
                <w:lang w:eastAsia="en-GB"/>
              </w:rPr>
              <w:t xml:space="preserve">Należy wymienić uzyskane decyzje budowlane wskazując jednocześnie datę, sygnaturę, organ wydający oraz przedmiot </w:t>
            </w:r>
            <w:r w:rsidR="00B85BA8" w:rsidRPr="00725BA8">
              <w:rPr>
                <w:rFonts w:ascii="Cambria" w:hAnsi="Cambria" w:cs="Arial"/>
                <w:sz w:val="22"/>
                <w:szCs w:val="22"/>
                <w:lang w:eastAsia="en-GB"/>
              </w:rPr>
              <w:t xml:space="preserve">każdej z </w:t>
            </w:r>
            <w:r w:rsidRPr="00725BA8">
              <w:rPr>
                <w:rFonts w:ascii="Cambria" w:hAnsi="Cambria" w:cs="Arial"/>
                <w:sz w:val="22"/>
                <w:szCs w:val="22"/>
                <w:lang w:eastAsia="en-GB"/>
              </w:rPr>
              <w:t xml:space="preserve">decyzji. W przypadku gdy roboty budowlane są realizowane na podstawie zgłoszenia należy podać datę zgłoszenia </w:t>
            </w:r>
            <w:r w:rsidR="00B85BA8" w:rsidRPr="00725BA8">
              <w:rPr>
                <w:rFonts w:ascii="Cambria" w:hAnsi="Cambria" w:cs="Arial"/>
                <w:sz w:val="22"/>
                <w:szCs w:val="22"/>
                <w:lang w:eastAsia="en-GB"/>
              </w:rPr>
              <w:t xml:space="preserve">(tj. datę wpływu do organu) i właściwy organ oraz </w:t>
            </w:r>
            <w:r w:rsidR="00B85BA8" w:rsidRPr="00725BA8">
              <w:rPr>
                <w:rFonts w:ascii="Cambria" w:hAnsi="Cambria" w:cs="Arial"/>
                <w:sz w:val="22"/>
                <w:szCs w:val="22"/>
              </w:rPr>
              <w:t>datę upływu terminu na zgłoszenie sprzeciwu przez organ.</w:t>
            </w:r>
            <w:r w:rsidRPr="00725BA8">
              <w:rPr>
                <w:rFonts w:ascii="Cambria" w:hAnsi="Cambria" w:cs="Arial"/>
                <w:sz w:val="22"/>
                <w:szCs w:val="22"/>
                <w:lang w:eastAsia="en-GB"/>
              </w:rPr>
              <w:t xml:space="preserve"> </w:t>
            </w:r>
          </w:p>
        </w:tc>
      </w:tr>
    </w:tbl>
    <w:p w14:paraId="2317DCF0" w14:textId="77777777" w:rsidR="000867FA" w:rsidRPr="00725BA8" w:rsidRDefault="000867FA" w:rsidP="000867FA">
      <w:pPr>
        <w:spacing w:before="120" w:after="120"/>
        <w:jc w:val="both"/>
        <w:rPr>
          <w:rFonts w:ascii="Cambria" w:hAnsi="Cambria" w:cs="Arial"/>
          <w:sz w:val="22"/>
          <w:szCs w:val="22"/>
          <w:lang w:eastAsia="en-GB"/>
        </w:rPr>
      </w:pPr>
    </w:p>
    <w:p w14:paraId="6583ADD0" w14:textId="77777777" w:rsidR="000867FA" w:rsidRPr="00725BA8" w:rsidRDefault="000867FA" w:rsidP="000867FA">
      <w:pPr>
        <w:spacing w:before="120" w:after="120"/>
        <w:jc w:val="both"/>
        <w:rPr>
          <w:rFonts w:ascii="Cambria" w:hAnsi="Cambria" w:cs="Arial"/>
          <w:sz w:val="22"/>
          <w:szCs w:val="22"/>
          <w:lang w:eastAsia="en-GB"/>
        </w:rPr>
      </w:pPr>
      <w:r w:rsidRPr="00725BA8">
        <w:rPr>
          <w:rFonts w:ascii="Cambria" w:hAnsi="Cambria"/>
          <w:sz w:val="22"/>
          <w:szCs w:val="22"/>
        </w:rPr>
        <w:t>3.5.4.</w:t>
      </w:r>
      <w:r w:rsidRPr="00725BA8">
        <w:rPr>
          <w:rFonts w:ascii="Cambria" w:hAnsi="Cambria"/>
          <w:sz w:val="22"/>
          <w:szCs w:val="22"/>
        </w:rPr>
        <w:tab/>
      </w:r>
      <w:r w:rsidRPr="00725BA8">
        <w:rPr>
          <w:rFonts w:ascii="Cambria" w:hAnsi="Cambria" w:cs="Arial"/>
          <w:sz w:val="22"/>
          <w:szCs w:val="22"/>
          <w:lang w:eastAsia="en-GB"/>
        </w:rPr>
        <w:t>Jeżeli zaznaczono odpowiedź „Nie” (na pytanie 3.5.2), należy podać datę złożenia oficjalnego wnios</w:t>
      </w:r>
      <w:r w:rsidR="00B85BA8" w:rsidRPr="00725BA8">
        <w:rPr>
          <w:rFonts w:ascii="Cambria" w:hAnsi="Cambria" w:cs="Arial"/>
          <w:sz w:val="22"/>
          <w:szCs w:val="22"/>
          <w:lang w:eastAsia="en-GB"/>
        </w:rPr>
        <w:t>ku o zezwolenie na inwestycję/decyzję budowlaną:</w:t>
      </w:r>
      <w:r w:rsidRPr="00725BA8">
        <w:rPr>
          <w:rFonts w:ascii="Cambria" w:hAnsi="Cambria" w:cs="Arial"/>
          <w:sz w:val="22"/>
          <w:szCs w:val="22"/>
          <w:lang w:eastAsia="en-GB"/>
        </w:rPr>
        <w:t xml:space="preserve"> </w:t>
      </w:r>
    </w:p>
    <w:p w14:paraId="07B00179" w14:textId="77777777" w:rsidR="000867FA" w:rsidRPr="00725BA8" w:rsidRDefault="000867FA" w:rsidP="000867FA">
      <w:pPr>
        <w:pBdr>
          <w:top w:val="single" w:sz="4" w:space="1" w:color="auto" w:shadow="1"/>
          <w:left w:val="single" w:sz="4" w:space="4" w:color="auto" w:shadow="1"/>
          <w:bottom w:val="single" w:sz="4" w:space="1" w:color="auto" w:shadow="1"/>
          <w:right w:val="single" w:sz="4" w:space="4" w:color="auto" w:shadow="1"/>
        </w:pBdr>
        <w:spacing w:before="120" w:after="120"/>
        <w:jc w:val="both"/>
        <w:outlineLvl w:val="0"/>
        <w:rPr>
          <w:rFonts w:ascii="Cambria" w:hAnsi="Cambri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6FCE0A7A" w14:textId="77777777" w:rsidTr="005C765C">
        <w:trPr>
          <w:trHeight w:val="416"/>
        </w:trPr>
        <w:tc>
          <w:tcPr>
            <w:tcW w:w="5000" w:type="pct"/>
            <w:shd w:val="clear" w:color="auto" w:fill="D9D9D9"/>
          </w:tcPr>
          <w:p w14:paraId="06352A92" w14:textId="77777777" w:rsidR="000867FA" w:rsidRPr="00725BA8" w:rsidRDefault="000867FA" w:rsidP="005C765C">
            <w:pPr>
              <w:jc w:val="both"/>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p>
          <w:p w14:paraId="40AECB93" w14:textId="77777777" w:rsidR="00AA3372" w:rsidRPr="00725BA8" w:rsidRDefault="00AA3372" w:rsidP="005C765C">
            <w:pPr>
              <w:jc w:val="both"/>
              <w:rPr>
                <w:rFonts w:ascii="Cambria" w:hAnsi="Cambria" w:cs="Arial"/>
                <w:sz w:val="22"/>
                <w:szCs w:val="22"/>
              </w:rPr>
            </w:pPr>
          </w:p>
          <w:p w14:paraId="0CC4AA83" w14:textId="77777777" w:rsidR="000867FA" w:rsidRPr="00725BA8" w:rsidRDefault="000867FA" w:rsidP="00B85BA8">
            <w:pPr>
              <w:spacing w:after="120"/>
              <w:jc w:val="both"/>
              <w:rPr>
                <w:rFonts w:ascii="Cambria" w:hAnsi="Cambria" w:cs="Arial"/>
                <w:sz w:val="22"/>
                <w:szCs w:val="22"/>
              </w:rPr>
            </w:pPr>
            <w:r w:rsidRPr="00725BA8">
              <w:rPr>
                <w:rFonts w:ascii="Cambria" w:hAnsi="Cambria"/>
                <w:sz w:val="22"/>
                <w:szCs w:val="22"/>
              </w:rPr>
              <w:t xml:space="preserve">Należy podać daty </w:t>
            </w:r>
            <w:r w:rsidR="00B85BA8" w:rsidRPr="00725BA8">
              <w:rPr>
                <w:rFonts w:ascii="Cambria" w:hAnsi="Cambria"/>
                <w:sz w:val="22"/>
                <w:szCs w:val="22"/>
              </w:rPr>
              <w:t>wniosków oraz wskazać organy, do</w:t>
            </w:r>
            <w:r w:rsidRPr="00725BA8">
              <w:rPr>
                <w:rFonts w:ascii="Cambria" w:hAnsi="Cambria"/>
                <w:sz w:val="22"/>
                <w:szCs w:val="22"/>
              </w:rPr>
              <w:t xml:space="preserve"> których złożono wnioski o </w:t>
            </w:r>
            <w:r w:rsidR="00B85BA8" w:rsidRPr="00725BA8">
              <w:rPr>
                <w:rFonts w:ascii="Cambria" w:hAnsi="Cambria" w:cs="Arial"/>
                <w:sz w:val="22"/>
                <w:szCs w:val="22"/>
                <w:lang w:eastAsia="en-GB"/>
              </w:rPr>
              <w:t>zezwolenie na inwestycję/decyzję budowlaną</w:t>
            </w:r>
            <w:r w:rsidRPr="00725BA8">
              <w:rPr>
                <w:rFonts w:ascii="Cambria" w:hAnsi="Cambria"/>
                <w:sz w:val="22"/>
                <w:szCs w:val="22"/>
              </w:rPr>
              <w:t>.</w:t>
            </w:r>
          </w:p>
        </w:tc>
      </w:tr>
    </w:tbl>
    <w:p w14:paraId="4E74CE93" w14:textId="77777777" w:rsidR="000867FA" w:rsidRPr="00725BA8" w:rsidRDefault="000867FA" w:rsidP="000867FA">
      <w:pPr>
        <w:spacing w:before="120" w:after="120"/>
        <w:jc w:val="both"/>
        <w:rPr>
          <w:rFonts w:ascii="Cambria" w:hAnsi="Cambria" w:cs="Arial"/>
          <w:sz w:val="22"/>
          <w:szCs w:val="22"/>
          <w:lang w:eastAsia="en-GB"/>
        </w:rPr>
      </w:pPr>
    </w:p>
    <w:p w14:paraId="7225B8BD" w14:textId="77777777" w:rsidR="000867FA" w:rsidRPr="00725BA8" w:rsidRDefault="000867FA" w:rsidP="000867FA">
      <w:pPr>
        <w:spacing w:before="120" w:after="120"/>
        <w:jc w:val="both"/>
        <w:rPr>
          <w:rFonts w:ascii="Cambria" w:hAnsi="Cambria" w:cs="Arial"/>
          <w:sz w:val="22"/>
          <w:szCs w:val="22"/>
          <w:lang w:eastAsia="en-GB"/>
        </w:rPr>
      </w:pPr>
      <w:r w:rsidRPr="00725BA8">
        <w:rPr>
          <w:rFonts w:ascii="Cambria" w:hAnsi="Cambria" w:cs="Arial"/>
          <w:sz w:val="22"/>
          <w:szCs w:val="22"/>
          <w:lang w:eastAsia="en-GB"/>
        </w:rPr>
        <w:lastRenderedPageBreak/>
        <w:t>3.5.5.</w:t>
      </w:r>
      <w:r w:rsidRPr="00725BA8">
        <w:rPr>
          <w:rFonts w:ascii="Cambria" w:hAnsi="Cambria" w:cs="Arial"/>
          <w:sz w:val="22"/>
          <w:szCs w:val="22"/>
          <w:lang w:eastAsia="en-GB"/>
        </w:rPr>
        <w:tab/>
        <w:t>Jeżeli zaznaczono odpowiedź „Nie” (na pytanie 3.5.2.), należy określić przeprowadzone dotychczas czynności administracyjne i opisać te, które pozostały do przeprowadzenia:</w:t>
      </w:r>
    </w:p>
    <w:p w14:paraId="2C2D149C" w14:textId="77777777" w:rsidR="000867FA" w:rsidRPr="00725BA8" w:rsidRDefault="00B85BA8" w:rsidP="000867FA">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1750 znaków</w:t>
      </w:r>
    </w:p>
    <w:p w14:paraId="587C7884" w14:textId="77777777" w:rsidR="000867FA" w:rsidRPr="00725BA8" w:rsidRDefault="000867FA" w:rsidP="000867FA">
      <w:pPr>
        <w:spacing w:after="120"/>
        <w:jc w:val="both"/>
        <w:rPr>
          <w:rFonts w:ascii="Cambria" w:hAnsi="Cambria" w:cs="Arial"/>
          <w:b/>
          <w:sz w:val="22"/>
          <w:szCs w:val="22"/>
          <w:lang w:eastAsia="en-GB"/>
        </w:rPr>
      </w:pPr>
    </w:p>
    <w:p w14:paraId="3A28439C" w14:textId="77777777" w:rsidR="000867FA" w:rsidRPr="00725BA8" w:rsidRDefault="000867FA" w:rsidP="000867FA">
      <w:pPr>
        <w:pBdr>
          <w:top w:val="single" w:sz="4" w:space="1" w:color="auto"/>
          <w:left w:val="single" w:sz="4" w:space="4" w:color="auto"/>
          <w:bottom w:val="single" w:sz="4" w:space="1" w:color="auto"/>
          <w:right w:val="single" w:sz="4" w:space="4" w:color="auto"/>
        </w:pBdr>
        <w:shd w:val="clear" w:color="auto" w:fill="D9D9D9"/>
        <w:spacing w:after="120"/>
        <w:jc w:val="both"/>
        <w:rPr>
          <w:rFonts w:ascii="Cambria" w:hAnsi="Cambria" w:cs="Arial"/>
          <w:sz w:val="22"/>
          <w:szCs w:val="22"/>
          <w:lang w:eastAsia="en-GB"/>
        </w:rPr>
      </w:pPr>
      <w:r w:rsidRPr="00725BA8">
        <w:rPr>
          <w:rFonts w:ascii="Cambria" w:hAnsi="Cambria" w:cs="Arial"/>
          <w:b/>
          <w:sz w:val="22"/>
          <w:szCs w:val="22"/>
          <w:lang w:eastAsia="en-GB"/>
        </w:rPr>
        <w:t>Instrukcja</w:t>
      </w:r>
      <w:r w:rsidRPr="00725BA8">
        <w:rPr>
          <w:rFonts w:ascii="Cambria" w:hAnsi="Cambria" w:cs="Arial"/>
          <w:sz w:val="22"/>
          <w:szCs w:val="22"/>
          <w:lang w:eastAsia="en-GB"/>
        </w:rPr>
        <w:t>:</w:t>
      </w:r>
    </w:p>
    <w:p w14:paraId="35B6817A" w14:textId="77777777" w:rsidR="000867FA" w:rsidRPr="00725BA8" w:rsidRDefault="000867FA" w:rsidP="000867FA">
      <w:pPr>
        <w:pBdr>
          <w:top w:val="single" w:sz="4" w:space="1" w:color="auto"/>
          <w:left w:val="single" w:sz="4" w:space="4" w:color="auto"/>
          <w:bottom w:val="single" w:sz="4" w:space="1" w:color="auto"/>
          <w:right w:val="single" w:sz="4" w:space="4" w:color="auto"/>
        </w:pBdr>
        <w:shd w:val="clear" w:color="auto" w:fill="D9D9D9"/>
        <w:spacing w:after="120"/>
        <w:jc w:val="both"/>
        <w:rPr>
          <w:rFonts w:ascii="Cambria" w:hAnsi="Cambria" w:cs="Arial"/>
          <w:sz w:val="22"/>
          <w:szCs w:val="22"/>
          <w:lang w:eastAsia="en-GB"/>
        </w:rPr>
      </w:pPr>
      <w:r w:rsidRPr="00725BA8">
        <w:rPr>
          <w:rFonts w:ascii="Cambria" w:hAnsi="Cambria" w:cs="Arial"/>
          <w:sz w:val="22"/>
          <w:szCs w:val="22"/>
          <w:lang w:eastAsia="en-GB"/>
        </w:rPr>
        <w:t xml:space="preserve">Należy wskazać dotychczas uzyskane decyzje o środowiskowych uwarunkowaniach oraz określić obecnie realizowany etap procesu przygotowania dokumentacji do wniosku lub obecny etap procesu uzyskiwania </w:t>
      </w:r>
      <w:r w:rsidR="00E400AA" w:rsidRPr="00725BA8">
        <w:rPr>
          <w:rFonts w:ascii="Cambria" w:hAnsi="Cambria" w:cs="Arial"/>
          <w:sz w:val="22"/>
          <w:szCs w:val="22"/>
          <w:lang w:eastAsia="en-GB"/>
        </w:rPr>
        <w:t>zezwoleń na inwestycje</w:t>
      </w:r>
      <w:r w:rsidR="00B85BA8" w:rsidRPr="00725BA8">
        <w:rPr>
          <w:rFonts w:ascii="Cambria" w:hAnsi="Cambria" w:cs="Arial"/>
          <w:sz w:val="22"/>
          <w:szCs w:val="22"/>
          <w:lang w:eastAsia="en-GB"/>
        </w:rPr>
        <w:t>/</w:t>
      </w:r>
      <w:r w:rsidRPr="00725BA8">
        <w:rPr>
          <w:rFonts w:ascii="Cambria" w:hAnsi="Cambria" w:cs="Arial"/>
          <w:sz w:val="22"/>
          <w:szCs w:val="22"/>
          <w:lang w:eastAsia="en-GB"/>
        </w:rPr>
        <w:t xml:space="preserve">decyzji budowlanych. </w:t>
      </w:r>
    </w:p>
    <w:p w14:paraId="3591FBF0" w14:textId="77777777" w:rsidR="000867FA" w:rsidRPr="00725BA8" w:rsidRDefault="000867FA" w:rsidP="000867FA">
      <w:pPr>
        <w:pBdr>
          <w:top w:val="single" w:sz="4" w:space="1" w:color="auto"/>
          <w:left w:val="single" w:sz="4" w:space="4" w:color="auto"/>
          <w:bottom w:val="single" w:sz="4" w:space="1" w:color="auto"/>
          <w:right w:val="single" w:sz="4" w:space="4" w:color="auto"/>
        </w:pBdr>
        <w:shd w:val="clear" w:color="auto" w:fill="D9D9D9"/>
        <w:spacing w:after="120"/>
        <w:jc w:val="both"/>
        <w:rPr>
          <w:rFonts w:ascii="Cambria" w:hAnsi="Cambria" w:cs="Arial"/>
          <w:sz w:val="22"/>
          <w:szCs w:val="22"/>
          <w:lang w:eastAsia="en-GB"/>
        </w:rPr>
      </w:pPr>
      <w:r w:rsidRPr="00725BA8">
        <w:rPr>
          <w:rFonts w:ascii="Cambria" w:hAnsi="Cambria" w:cs="Arial"/>
          <w:sz w:val="22"/>
          <w:szCs w:val="22"/>
          <w:lang w:eastAsia="en-GB"/>
        </w:rPr>
        <w:t xml:space="preserve">Wskazać należy czynności administracyjne niezbędne do wykonania w celu uzyskania </w:t>
      </w:r>
      <w:r w:rsidR="00297768" w:rsidRPr="00725BA8">
        <w:rPr>
          <w:rFonts w:ascii="Cambria" w:hAnsi="Cambria" w:cs="Arial"/>
          <w:sz w:val="22"/>
          <w:szCs w:val="22"/>
          <w:lang w:eastAsia="en-GB"/>
        </w:rPr>
        <w:t>ostatecznego zezwolenia na inwestycję/</w:t>
      </w:r>
      <w:r w:rsidRPr="00725BA8">
        <w:rPr>
          <w:rFonts w:ascii="Cambria" w:hAnsi="Cambria" w:cs="Arial"/>
          <w:sz w:val="22"/>
          <w:szCs w:val="22"/>
          <w:lang w:eastAsia="en-GB"/>
        </w:rPr>
        <w:t xml:space="preserve">decyzji budowlanej (lub ostatecznych </w:t>
      </w:r>
      <w:r w:rsidR="00297768" w:rsidRPr="00725BA8">
        <w:rPr>
          <w:rFonts w:ascii="Cambria" w:hAnsi="Cambria" w:cs="Arial"/>
          <w:sz w:val="22"/>
          <w:szCs w:val="22"/>
          <w:lang w:eastAsia="en-GB"/>
        </w:rPr>
        <w:t>zezwoleń na inwestycje/decyzji budowlanych</w:t>
      </w:r>
      <w:r w:rsidR="006B6FA5" w:rsidRPr="00725BA8">
        <w:rPr>
          <w:rFonts w:ascii="Cambria" w:hAnsi="Cambria" w:cs="Arial"/>
          <w:sz w:val="22"/>
          <w:szCs w:val="22"/>
          <w:lang w:eastAsia="en-GB"/>
        </w:rPr>
        <w:t>)</w:t>
      </w:r>
      <w:r w:rsidRPr="00725BA8">
        <w:rPr>
          <w:rFonts w:ascii="Cambria" w:hAnsi="Cambria" w:cs="Arial"/>
          <w:sz w:val="22"/>
          <w:szCs w:val="22"/>
          <w:lang w:eastAsia="en-GB"/>
        </w:rPr>
        <w:t>.</w:t>
      </w:r>
    </w:p>
    <w:p w14:paraId="3C7AFF21" w14:textId="77777777" w:rsidR="000867FA" w:rsidRPr="00725BA8" w:rsidRDefault="000867FA" w:rsidP="000867FA">
      <w:pPr>
        <w:keepNext/>
        <w:spacing w:before="120" w:after="120"/>
        <w:jc w:val="both"/>
        <w:rPr>
          <w:rFonts w:ascii="Cambria" w:hAnsi="Cambria" w:cs="Arial"/>
          <w:sz w:val="22"/>
          <w:szCs w:val="22"/>
          <w:lang w:eastAsia="en-GB"/>
        </w:rPr>
      </w:pPr>
    </w:p>
    <w:p w14:paraId="559A5FC4" w14:textId="77777777" w:rsidR="000867FA" w:rsidRPr="00725BA8" w:rsidRDefault="000867FA" w:rsidP="000867FA">
      <w:pPr>
        <w:keepNext/>
        <w:spacing w:before="120" w:after="120"/>
        <w:jc w:val="both"/>
        <w:rPr>
          <w:rFonts w:ascii="Cambria" w:hAnsi="Cambria" w:cs="Arial"/>
          <w:sz w:val="22"/>
          <w:szCs w:val="22"/>
          <w:lang w:eastAsia="en-GB"/>
        </w:rPr>
      </w:pPr>
      <w:r w:rsidRPr="00725BA8">
        <w:rPr>
          <w:rFonts w:ascii="Cambria" w:hAnsi="Cambria" w:cs="Arial"/>
          <w:sz w:val="22"/>
          <w:szCs w:val="22"/>
          <w:lang w:eastAsia="en-GB"/>
        </w:rPr>
        <w:t>3.5.6.</w:t>
      </w:r>
      <w:r w:rsidRPr="00725BA8">
        <w:rPr>
          <w:rFonts w:ascii="Cambria" w:hAnsi="Cambria" w:cs="Arial"/>
          <w:sz w:val="22"/>
          <w:szCs w:val="22"/>
          <w:lang w:eastAsia="en-GB"/>
        </w:rPr>
        <w:tab/>
        <w:t xml:space="preserve">Kiedy </w:t>
      </w:r>
      <w:r w:rsidR="006B6FA5" w:rsidRPr="00725BA8">
        <w:rPr>
          <w:rFonts w:ascii="Cambria" w:hAnsi="Cambria" w:cs="Arial"/>
          <w:sz w:val="22"/>
          <w:szCs w:val="22"/>
          <w:lang w:eastAsia="en-GB"/>
        </w:rPr>
        <w:t>oczekuje się wydania ostatecznego</w:t>
      </w:r>
      <w:r w:rsidR="00E400AA" w:rsidRPr="00725BA8">
        <w:rPr>
          <w:rFonts w:ascii="Cambria" w:hAnsi="Cambria" w:cs="Arial"/>
          <w:sz w:val="22"/>
          <w:szCs w:val="22"/>
          <w:lang w:eastAsia="en-GB"/>
        </w:rPr>
        <w:t xml:space="preserve"> zezwolenia na inwestycję/</w:t>
      </w:r>
      <w:r w:rsidRPr="00725BA8">
        <w:rPr>
          <w:rFonts w:ascii="Cambria" w:hAnsi="Cambria" w:cs="Arial"/>
          <w:sz w:val="22"/>
          <w:szCs w:val="22"/>
          <w:lang w:eastAsia="en-GB"/>
        </w:rPr>
        <w:t xml:space="preserve">decyzji </w:t>
      </w:r>
      <w:r w:rsidR="00E400AA" w:rsidRPr="00725BA8">
        <w:rPr>
          <w:rFonts w:ascii="Cambria" w:hAnsi="Cambria" w:cs="Arial"/>
          <w:sz w:val="22"/>
          <w:szCs w:val="22"/>
          <w:lang w:eastAsia="en-GB"/>
        </w:rPr>
        <w:t xml:space="preserve">budowlanej </w:t>
      </w:r>
      <w:r w:rsidRPr="00725BA8">
        <w:rPr>
          <w:rFonts w:ascii="Cambria" w:hAnsi="Cambria" w:cs="Arial"/>
          <w:sz w:val="22"/>
          <w:szCs w:val="22"/>
          <w:lang w:eastAsia="en-GB"/>
        </w:rPr>
        <w:t xml:space="preserve">(lub ostatecznych </w:t>
      </w:r>
      <w:r w:rsidR="00E400AA" w:rsidRPr="00725BA8">
        <w:rPr>
          <w:rFonts w:ascii="Cambria" w:hAnsi="Cambria" w:cs="Arial"/>
          <w:sz w:val="22"/>
          <w:szCs w:val="22"/>
          <w:lang w:eastAsia="en-GB"/>
        </w:rPr>
        <w:t xml:space="preserve">zezwoleń na </w:t>
      </w:r>
      <w:r w:rsidR="00297768" w:rsidRPr="00725BA8">
        <w:rPr>
          <w:rFonts w:ascii="Cambria" w:hAnsi="Cambria" w:cs="Arial"/>
          <w:sz w:val="22"/>
          <w:szCs w:val="22"/>
          <w:lang w:eastAsia="en-GB"/>
        </w:rPr>
        <w:t>inwestycje</w:t>
      </w:r>
      <w:r w:rsidR="00E400AA" w:rsidRPr="00725BA8">
        <w:rPr>
          <w:rFonts w:ascii="Cambria" w:hAnsi="Cambria" w:cs="Arial"/>
          <w:sz w:val="22"/>
          <w:szCs w:val="22"/>
          <w:lang w:eastAsia="en-GB"/>
        </w:rPr>
        <w:t>/decyzji budowlanych</w:t>
      </w:r>
      <w:r w:rsidRPr="00725BA8">
        <w:rPr>
          <w:rFonts w:ascii="Cambria" w:hAnsi="Cambria" w:cs="Arial"/>
          <w:sz w:val="22"/>
          <w:szCs w:val="22"/>
          <w:lang w:eastAsia="en-GB"/>
        </w:rPr>
        <w:t>)?</w:t>
      </w:r>
    </w:p>
    <w:p w14:paraId="1E58C6AF" w14:textId="77777777" w:rsidR="000867FA" w:rsidRPr="00725BA8" w:rsidRDefault="000867FA" w:rsidP="000867FA">
      <w:pPr>
        <w:pBdr>
          <w:top w:val="single" w:sz="4" w:space="1" w:color="auto" w:shadow="1"/>
          <w:left w:val="single" w:sz="4" w:space="4" w:color="auto" w:shadow="1"/>
          <w:bottom w:val="single" w:sz="4" w:space="1" w:color="auto" w:shadow="1"/>
          <w:right w:val="single" w:sz="4" w:space="4" w:color="auto" w:shadow="1"/>
        </w:pBdr>
        <w:spacing w:before="120" w:after="120"/>
        <w:jc w:val="both"/>
        <w:outlineLvl w:val="0"/>
        <w:rPr>
          <w:rFonts w:ascii="Cambria" w:hAnsi="Cambria" w:cs="Arial"/>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767FEB40" w14:textId="77777777" w:rsidTr="005C765C">
        <w:trPr>
          <w:trHeight w:val="416"/>
        </w:trPr>
        <w:tc>
          <w:tcPr>
            <w:tcW w:w="5000" w:type="pct"/>
            <w:shd w:val="clear" w:color="auto" w:fill="D9D9D9"/>
          </w:tcPr>
          <w:p w14:paraId="4ECAF14E" w14:textId="77777777" w:rsidR="000867FA" w:rsidRPr="00725BA8" w:rsidRDefault="000867FA" w:rsidP="005C765C">
            <w:pPr>
              <w:jc w:val="both"/>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p>
          <w:p w14:paraId="5A980CFC" w14:textId="77777777" w:rsidR="00AA3372" w:rsidRPr="00725BA8" w:rsidRDefault="00AA3372" w:rsidP="005C765C">
            <w:pPr>
              <w:jc w:val="both"/>
              <w:rPr>
                <w:rFonts w:ascii="Cambria" w:hAnsi="Cambria" w:cs="Arial"/>
                <w:sz w:val="22"/>
                <w:szCs w:val="22"/>
              </w:rPr>
            </w:pPr>
          </w:p>
          <w:p w14:paraId="1636FC9C" w14:textId="77777777" w:rsidR="00297768" w:rsidRPr="00725BA8" w:rsidRDefault="00297768" w:rsidP="00297768">
            <w:pPr>
              <w:rPr>
                <w:rFonts w:ascii="Cambria" w:hAnsi="Cambria" w:cs="Arial"/>
                <w:sz w:val="22"/>
                <w:szCs w:val="22"/>
              </w:rPr>
            </w:pPr>
            <w:r w:rsidRPr="00725BA8">
              <w:rPr>
                <w:rFonts w:ascii="Cambria" w:hAnsi="Cambria" w:cs="Arial"/>
                <w:sz w:val="22"/>
                <w:szCs w:val="22"/>
              </w:rPr>
              <w:t>Należy podać przewidywane daty uzyskania decyzji budowlanych oraz daty upływu terminu wniesienia sprzeciwu przez organ, do</w:t>
            </w:r>
            <w:r w:rsidR="00647304" w:rsidRPr="00725BA8">
              <w:rPr>
                <w:rFonts w:ascii="Cambria" w:hAnsi="Cambria" w:cs="Arial"/>
                <w:sz w:val="22"/>
                <w:szCs w:val="22"/>
              </w:rPr>
              <w:t xml:space="preserve"> którego</w:t>
            </w:r>
            <w:r w:rsidRPr="00725BA8">
              <w:rPr>
                <w:rFonts w:ascii="Cambria" w:hAnsi="Cambria" w:cs="Arial"/>
                <w:sz w:val="22"/>
                <w:szCs w:val="22"/>
              </w:rPr>
              <w:t xml:space="preserve"> zgłoszono roboty budowlane w rozumieniu art. 30 Prawa budowlanego (zgodnie z przyjętym harmonogramem dla projektu). Należy zwrócić uwagę na spójność prezentowanych danych z pozostałą częścią formularza.</w:t>
            </w:r>
          </w:p>
          <w:p w14:paraId="5685B713" w14:textId="77777777" w:rsidR="00AA3372" w:rsidRPr="00725BA8" w:rsidRDefault="00AA3372" w:rsidP="00297768">
            <w:pPr>
              <w:rPr>
                <w:rFonts w:ascii="Cambria" w:hAnsi="Cambria" w:cs="Arial"/>
                <w:sz w:val="22"/>
                <w:szCs w:val="22"/>
              </w:rPr>
            </w:pPr>
          </w:p>
          <w:p w14:paraId="62CD3BE7" w14:textId="77777777" w:rsidR="000867FA" w:rsidRPr="00725BA8" w:rsidRDefault="00297768" w:rsidP="00297768">
            <w:pPr>
              <w:jc w:val="both"/>
              <w:rPr>
                <w:rFonts w:ascii="Cambria" w:hAnsi="Cambria" w:cs="Arial"/>
                <w:sz w:val="22"/>
                <w:szCs w:val="22"/>
              </w:rPr>
            </w:pPr>
            <w:r w:rsidRPr="00725BA8">
              <w:rPr>
                <w:rFonts w:ascii="Cambria" w:hAnsi="Cambria" w:cs="Arial"/>
                <w:sz w:val="22"/>
                <w:szCs w:val="22"/>
              </w:rPr>
              <w:t xml:space="preserve">Jeżeli, w pkt. </w:t>
            </w:r>
            <w:r w:rsidR="00647304" w:rsidRPr="00725BA8">
              <w:rPr>
                <w:rFonts w:ascii="Cambria" w:hAnsi="Cambria" w:cs="Arial"/>
                <w:sz w:val="22"/>
                <w:szCs w:val="22"/>
              </w:rPr>
              <w:t xml:space="preserve">3.5.1 i </w:t>
            </w:r>
            <w:r w:rsidRPr="00725BA8">
              <w:rPr>
                <w:rFonts w:ascii="Cambria" w:hAnsi="Cambria" w:cs="Arial"/>
                <w:sz w:val="22"/>
                <w:szCs w:val="22"/>
              </w:rPr>
              <w:t xml:space="preserve">3.5.2 zaznaczono odpowiedź "TAK" wobec uzyskania przynajmniej jednego zezwolenia na inwestycję/decyzji </w:t>
            </w:r>
            <w:r w:rsidR="00647304" w:rsidRPr="00725BA8">
              <w:rPr>
                <w:rFonts w:ascii="Cambria" w:hAnsi="Cambria" w:cs="Arial"/>
                <w:sz w:val="22"/>
                <w:szCs w:val="22"/>
              </w:rPr>
              <w:t>budowlanej</w:t>
            </w:r>
            <w:r w:rsidRPr="00725BA8">
              <w:rPr>
                <w:rFonts w:ascii="Cambria" w:hAnsi="Cambria" w:cs="Arial"/>
                <w:sz w:val="22"/>
                <w:szCs w:val="22"/>
              </w:rPr>
              <w:t>, ale planuje się uzyskiwanie jeszcze kolejnych, to w niniejszym punkcie należy wskazać kiedy zostały lub będą złożone wnioski na po</w:t>
            </w:r>
            <w:r w:rsidR="00647304" w:rsidRPr="00725BA8">
              <w:rPr>
                <w:rFonts w:ascii="Cambria" w:hAnsi="Cambria" w:cs="Arial"/>
                <w:sz w:val="22"/>
                <w:szCs w:val="22"/>
              </w:rPr>
              <w:t>zostałe zezwolenia na inwestycje</w:t>
            </w:r>
            <w:r w:rsidRPr="00725BA8">
              <w:rPr>
                <w:rFonts w:ascii="Cambria" w:hAnsi="Cambria" w:cs="Arial"/>
                <w:sz w:val="22"/>
                <w:szCs w:val="22"/>
              </w:rPr>
              <w:t xml:space="preserve">/decyzje </w:t>
            </w:r>
            <w:r w:rsidR="00647304" w:rsidRPr="00725BA8">
              <w:rPr>
                <w:rFonts w:ascii="Cambria" w:hAnsi="Cambria" w:cs="Arial"/>
                <w:sz w:val="22"/>
                <w:szCs w:val="22"/>
              </w:rPr>
              <w:t>budowlane</w:t>
            </w:r>
            <w:r w:rsidRPr="00725BA8">
              <w:rPr>
                <w:rFonts w:ascii="Cambria" w:hAnsi="Cambria" w:cs="Arial"/>
                <w:sz w:val="22"/>
                <w:szCs w:val="22"/>
              </w:rPr>
              <w:t xml:space="preserve"> oraz kiedy planowane jest ich uzyskanie.</w:t>
            </w:r>
          </w:p>
        </w:tc>
      </w:tr>
    </w:tbl>
    <w:p w14:paraId="2470EA64" w14:textId="77777777" w:rsidR="000867FA" w:rsidRPr="00725BA8" w:rsidRDefault="000867FA" w:rsidP="000867FA">
      <w:pPr>
        <w:spacing w:before="120" w:after="120"/>
        <w:jc w:val="both"/>
        <w:rPr>
          <w:rFonts w:ascii="Cambria" w:hAnsi="Cambria" w:cs="Arial"/>
          <w:sz w:val="22"/>
          <w:szCs w:val="22"/>
          <w:lang w:eastAsia="en-GB"/>
        </w:rPr>
      </w:pPr>
    </w:p>
    <w:p w14:paraId="1ADCC6C9" w14:textId="77777777" w:rsidR="000867FA" w:rsidRPr="00725BA8" w:rsidRDefault="000867FA" w:rsidP="000867FA">
      <w:pPr>
        <w:spacing w:before="120" w:after="120"/>
        <w:jc w:val="both"/>
        <w:rPr>
          <w:rFonts w:ascii="Cambria" w:hAnsi="Cambria" w:cs="Arial"/>
          <w:sz w:val="22"/>
          <w:szCs w:val="22"/>
          <w:lang w:eastAsia="en-GB"/>
        </w:rPr>
      </w:pPr>
      <w:r w:rsidRPr="00725BA8">
        <w:rPr>
          <w:rFonts w:ascii="Cambria" w:hAnsi="Cambria" w:cs="Arial"/>
          <w:sz w:val="22"/>
          <w:szCs w:val="22"/>
          <w:lang w:eastAsia="en-GB"/>
        </w:rPr>
        <w:t>3.5.7.</w:t>
      </w:r>
      <w:r w:rsidRPr="00725BA8">
        <w:rPr>
          <w:rFonts w:ascii="Cambria" w:hAnsi="Cambria" w:cs="Arial"/>
          <w:sz w:val="22"/>
          <w:szCs w:val="22"/>
          <w:lang w:eastAsia="en-GB"/>
        </w:rPr>
        <w:tab/>
        <w:t>Należy określić właściwy organ (lub właściwe organy), który wydał lub wyda zezwolenie na inwestycję</w:t>
      </w:r>
      <w:r w:rsidR="00647304" w:rsidRPr="00725BA8">
        <w:rPr>
          <w:rFonts w:ascii="Cambria" w:hAnsi="Cambria" w:cs="Arial"/>
          <w:sz w:val="22"/>
          <w:szCs w:val="22"/>
          <w:lang w:eastAsia="en-GB"/>
        </w:rPr>
        <w:t>/</w:t>
      </w:r>
      <w:r w:rsidR="00647304" w:rsidRPr="00725BA8">
        <w:rPr>
          <w:rFonts w:ascii="Cambria" w:hAnsi="Cambria" w:cs="Arial"/>
          <w:sz w:val="22"/>
          <w:szCs w:val="22"/>
        </w:rPr>
        <w:t>decyzję budowlaną</w:t>
      </w:r>
      <w:r w:rsidRPr="00725BA8">
        <w:rPr>
          <w:rFonts w:ascii="Cambria" w:hAnsi="Cambria" w:cs="Arial"/>
          <w:sz w:val="22"/>
          <w:szCs w:val="22"/>
          <w:lang w:eastAsia="en-GB"/>
        </w:rPr>
        <w:t>:</w:t>
      </w:r>
    </w:p>
    <w:p w14:paraId="22C2D94C" w14:textId="77777777" w:rsidR="000867FA" w:rsidRPr="00725BA8" w:rsidRDefault="00647304" w:rsidP="000867FA">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1750 znaków</w:t>
      </w:r>
    </w:p>
    <w:p w14:paraId="28170F01" w14:textId="77777777" w:rsidR="000867FA" w:rsidRPr="00725BA8" w:rsidRDefault="000867FA" w:rsidP="000867FA">
      <w:pPr>
        <w:spacing w:before="120" w:after="120"/>
        <w:jc w:val="both"/>
        <w:rPr>
          <w:rFonts w:ascii="Cambria" w:hAnsi="Cambria" w:cs="Arial"/>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261D0685" w14:textId="77777777" w:rsidTr="005C765C">
        <w:trPr>
          <w:trHeight w:val="416"/>
        </w:trPr>
        <w:tc>
          <w:tcPr>
            <w:tcW w:w="5000" w:type="pct"/>
            <w:shd w:val="clear" w:color="auto" w:fill="D9D9D9"/>
          </w:tcPr>
          <w:p w14:paraId="17A75D67" w14:textId="77777777" w:rsidR="000867FA" w:rsidRPr="00725BA8" w:rsidRDefault="000867FA" w:rsidP="005C765C">
            <w:pPr>
              <w:jc w:val="both"/>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p>
          <w:p w14:paraId="0AB6E933" w14:textId="77777777" w:rsidR="000867FA" w:rsidRPr="00725BA8" w:rsidRDefault="000867FA" w:rsidP="00647304">
            <w:pPr>
              <w:spacing w:before="120" w:after="120"/>
              <w:jc w:val="both"/>
              <w:rPr>
                <w:rFonts w:ascii="Cambria" w:hAnsi="Cambria" w:cs="Arial"/>
                <w:sz w:val="22"/>
                <w:szCs w:val="22"/>
                <w:lang w:eastAsia="en-GB"/>
              </w:rPr>
            </w:pPr>
            <w:r w:rsidRPr="00725BA8">
              <w:rPr>
                <w:rFonts w:ascii="Cambria" w:hAnsi="Cambria" w:cs="Arial"/>
                <w:sz w:val="22"/>
                <w:szCs w:val="22"/>
              </w:rPr>
              <w:t>Należy wskazać organ, który wyda</w:t>
            </w:r>
            <w:r w:rsidR="00647304" w:rsidRPr="00725BA8">
              <w:rPr>
                <w:rFonts w:ascii="Cambria" w:hAnsi="Cambria" w:cs="Arial"/>
                <w:sz w:val="22"/>
                <w:szCs w:val="22"/>
              </w:rPr>
              <w:t>/wydał</w:t>
            </w:r>
            <w:r w:rsidRPr="00725BA8">
              <w:rPr>
                <w:rFonts w:ascii="Cambria" w:hAnsi="Cambria" w:cs="Arial"/>
                <w:sz w:val="22"/>
                <w:szCs w:val="22"/>
              </w:rPr>
              <w:t xml:space="preserve"> </w:t>
            </w:r>
            <w:r w:rsidR="00647304" w:rsidRPr="00725BA8">
              <w:rPr>
                <w:rFonts w:ascii="Cambria" w:hAnsi="Cambria" w:cs="Arial"/>
                <w:sz w:val="22"/>
                <w:szCs w:val="22"/>
                <w:lang w:eastAsia="en-GB"/>
              </w:rPr>
              <w:t>zezwolenie na inwestycje/</w:t>
            </w:r>
            <w:r w:rsidR="00647304" w:rsidRPr="00725BA8">
              <w:rPr>
                <w:rFonts w:ascii="Cambria" w:hAnsi="Cambria" w:cs="Arial"/>
                <w:sz w:val="22"/>
                <w:szCs w:val="22"/>
              </w:rPr>
              <w:t>decyzje budowlane</w:t>
            </w:r>
            <w:r w:rsidR="00647304" w:rsidRPr="00725BA8">
              <w:rPr>
                <w:rFonts w:ascii="Cambria" w:hAnsi="Cambria" w:cs="Arial"/>
                <w:sz w:val="22"/>
                <w:szCs w:val="22"/>
                <w:lang w:eastAsia="en-GB"/>
              </w:rPr>
              <w:t xml:space="preserve"> </w:t>
            </w:r>
            <w:r w:rsidRPr="00725BA8">
              <w:rPr>
                <w:rFonts w:ascii="Cambria" w:hAnsi="Cambria" w:cs="Arial"/>
                <w:sz w:val="22"/>
                <w:szCs w:val="22"/>
              </w:rPr>
              <w:t>lub do którego dokonano zgłoszenia robót budowlanych</w:t>
            </w:r>
            <w:r w:rsidR="00647304" w:rsidRPr="00725BA8">
              <w:rPr>
                <w:rFonts w:ascii="Cambria" w:hAnsi="Cambria" w:cs="Arial"/>
                <w:sz w:val="22"/>
                <w:szCs w:val="22"/>
              </w:rPr>
              <w:t xml:space="preserve"> oraz organ który wydał decyzję o środowiskowych uwarunkowaniach</w:t>
            </w:r>
            <w:r w:rsidRPr="00725BA8">
              <w:rPr>
                <w:rFonts w:ascii="Cambria" w:hAnsi="Cambria" w:cs="Arial"/>
                <w:sz w:val="22"/>
                <w:szCs w:val="22"/>
              </w:rPr>
              <w:t>.</w:t>
            </w:r>
          </w:p>
        </w:tc>
      </w:tr>
    </w:tbl>
    <w:p w14:paraId="428FF09C" w14:textId="77777777" w:rsidR="000867FA" w:rsidRPr="00725BA8" w:rsidRDefault="000867FA" w:rsidP="000867FA">
      <w:pPr>
        <w:spacing w:before="120" w:after="120"/>
        <w:jc w:val="both"/>
        <w:rPr>
          <w:rFonts w:ascii="Cambria" w:hAnsi="Cambria" w:cs="Arial"/>
          <w:sz w:val="22"/>
          <w:szCs w:val="22"/>
          <w:lang w:eastAsia="en-GB"/>
        </w:rPr>
      </w:pPr>
    </w:p>
    <w:p w14:paraId="270E77C6" w14:textId="77777777" w:rsidR="000867FA" w:rsidRPr="00725BA8" w:rsidRDefault="000867FA" w:rsidP="000867FA">
      <w:pPr>
        <w:keepNext/>
        <w:tabs>
          <w:tab w:val="left" w:pos="850"/>
        </w:tabs>
        <w:spacing w:before="120" w:after="120"/>
        <w:ind w:left="850" w:hanging="850"/>
        <w:jc w:val="both"/>
        <w:outlineLvl w:val="1"/>
        <w:rPr>
          <w:rFonts w:ascii="Cambria" w:hAnsi="Cambria" w:cs="Arial"/>
          <w:b/>
          <w:sz w:val="22"/>
          <w:szCs w:val="22"/>
          <w:lang w:eastAsia="en-GB"/>
        </w:rPr>
      </w:pPr>
      <w:r w:rsidRPr="00725BA8">
        <w:rPr>
          <w:rFonts w:ascii="Cambria" w:hAnsi="Cambria" w:cs="Arial"/>
          <w:b/>
          <w:bCs/>
          <w:sz w:val="22"/>
          <w:szCs w:val="22"/>
          <w:lang w:eastAsia="en-GB"/>
        </w:rPr>
        <w:t>4.</w:t>
      </w:r>
      <w:r w:rsidRPr="00725BA8">
        <w:rPr>
          <w:rFonts w:ascii="Cambria" w:hAnsi="Cambria" w:cs="Arial"/>
          <w:sz w:val="22"/>
          <w:szCs w:val="22"/>
          <w:lang w:eastAsia="en-GB"/>
        </w:rPr>
        <w:tab/>
      </w:r>
      <w:r w:rsidRPr="00725BA8">
        <w:rPr>
          <w:rFonts w:ascii="Cambria" w:hAnsi="Cambria" w:cs="Arial"/>
          <w:b/>
          <w:bCs/>
          <w:sz w:val="22"/>
          <w:szCs w:val="22"/>
          <w:lang w:eastAsia="en-GB"/>
        </w:rPr>
        <w:t xml:space="preserve">Stosowanie </w:t>
      </w:r>
      <w:hyperlink r:id="rId16" w:history="1">
        <w:r w:rsidRPr="00725BA8">
          <w:rPr>
            <w:rFonts w:ascii="Cambria" w:hAnsi="Cambria" w:cs="Arial"/>
            <w:b/>
            <w:bCs/>
            <w:sz w:val="22"/>
            <w:szCs w:val="22"/>
            <w:lang w:eastAsia="en-GB"/>
          </w:rPr>
          <w:t>Dyrektywy Rady 92/43/EWG w sprawie ochrony siedlisk przyrodniczych oraz dzikiej fauny i flory</w:t>
        </w:r>
      </w:hyperlink>
      <w:r w:rsidRPr="00725BA8">
        <w:rPr>
          <w:rFonts w:ascii="Cambria" w:hAnsi="Cambria" w:cs="Arial"/>
          <w:b/>
          <w:bCs/>
          <w:sz w:val="22"/>
          <w:szCs w:val="22"/>
          <w:vertAlign w:val="superscript"/>
          <w:lang w:eastAsia="en-GB"/>
        </w:rPr>
        <w:footnoteReference w:id="15"/>
      </w:r>
      <w:r w:rsidRPr="00725BA8">
        <w:rPr>
          <w:rFonts w:ascii="Cambria" w:hAnsi="Cambria" w:cs="Arial"/>
          <w:b/>
          <w:bCs/>
          <w:sz w:val="22"/>
          <w:szCs w:val="22"/>
          <w:lang w:eastAsia="en-GB"/>
        </w:rPr>
        <w:t xml:space="preserve"> (dyrektywa siedliskowa); ocena oddziaływania na obszary Natura 2000</w:t>
      </w:r>
    </w:p>
    <w:p w14:paraId="7115BE5E" w14:textId="77777777" w:rsidR="000867FA" w:rsidRPr="00725BA8" w:rsidRDefault="000867FA" w:rsidP="000867FA">
      <w:pPr>
        <w:keepNext/>
        <w:tabs>
          <w:tab w:val="left" w:pos="850"/>
        </w:tabs>
        <w:spacing w:before="120" w:after="120"/>
        <w:ind w:left="850" w:hanging="850"/>
        <w:jc w:val="both"/>
        <w:outlineLvl w:val="2"/>
        <w:rPr>
          <w:rFonts w:ascii="Cambria" w:hAnsi="Cambria" w:cs="Arial"/>
          <w:sz w:val="22"/>
          <w:szCs w:val="22"/>
          <w:lang w:eastAsia="en-GB"/>
        </w:rPr>
      </w:pPr>
      <w:r w:rsidRPr="00725BA8">
        <w:rPr>
          <w:rFonts w:ascii="Cambria" w:hAnsi="Cambria" w:cs="Arial"/>
          <w:sz w:val="22"/>
          <w:szCs w:val="22"/>
          <w:lang w:eastAsia="en-GB"/>
        </w:rPr>
        <w:t>4.1.</w:t>
      </w:r>
      <w:r w:rsidRPr="00725BA8">
        <w:rPr>
          <w:rFonts w:ascii="Cambria" w:hAnsi="Cambria" w:cs="Arial"/>
          <w:sz w:val="22"/>
          <w:szCs w:val="22"/>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0867FA" w:rsidRPr="00725BA8" w14:paraId="30959548" w14:textId="77777777" w:rsidTr="005C765C">
        <w:trPr>
          <w:cantSplit/>
        </w:trPr>
        <w:tc>
          <w:tcPr>
            <w:tcW w:w="851" w:type="dxa"/>
          </w:tcPr>
          <w:p w14:paraId="6A351B60"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r w:rsidRPr="00725BA8">
              <w:rPr>
                <w:rFonts w:ascii="Cambria" w:hAnsi="Cambria" w:cs="Arial"/>
                <w:sz w:val="22"/>
                <w:szCs w:val="22"/>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2681C34"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c>
          <w:tcPr>
            <w:tcW w:w="851" w:type="dxa"/>
          </w:tcPr>
          <w:p w14:paraId="3F0EA0B3"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c>
          <w:tcPr>
            <w:tcW w:w="851" w:type="dxa"/>
          </w:tcPr>
          <w:p w14:paraId="2F37DA81"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r w:rsidRPr="00725BA8">
              <w:rPr>
                <w:rFonts w:ascii="Cambria" w:hAnsi="Cambria" w:cs="Arial"/>
                <w:sz w:val="22"/>
                <w:szCs w:val="22"/>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0CC65AC9"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r>
    </w:tbl>
    <w:p w14:paraId="758CB0D6" w14:textId="77777777" w:rsidR="000867FA" w:rsidRPr="00725BA8" w:rsidRDefault="000867FA" w:rsidP="000867FA">
      <w:pPr>
        <w:spacing w:before="120" w:after="120"/>
        <w:ind w:left="1984"/>
        <w:jc w:val="both"/>
        <w:rPr>
          <w:rFonts w:ascii="Cambria" w:hAnsi="Cambria" w:cs="Arial"/>
          <w:sz w:val="22"/>
          <w:szCs w:val="22"/>
          <w:lang w:eastAsia="en-GB"/>
        </w:rPr>
      </w:pPr>
    </w:p>
    <w:p w14:paraId="3168FF19" w14:textId="77777777" w:rsidR="000867FA" w:rsidRPr="00725BA8" w:rsidRDefault="000867FA" w:rsidP="000867FA">
      <w:pPr>
        <w:keepNext/>
        <w:tabs>
          <w:tab w:val="left" w:pos="850"/>
        </w:tabs>
        <w:spacing w:before="120" w:after="120"/>
        <w:ind w:left="850" w:hanging="850"/>
        <w:jc w:val="both"/>
        <w:outlineLvl w:val="2"/>
        <w:rPr>
          <w:rFonts w:ascii="Cambria" w:hAnsi="Cambria" w:cs="Arial"/>
          <w:sz w:val="22"/>
          <w:szCs w:val="22"/>
          <w:lang w:eastAsia="en-GB"/>
        </w:rPr>
      </w:pPr>
      <w:r w:rsidRPr="00725BA8">
        <w:rPr>
          <w:rFonts w:ascii="Cambria" w:hAnsi="Cambria" w:cs="Arial"/>
          <w:sz w:val="22"/>
          <w:szCs w:val="22"/>
          <w:lang w:eastAsia="en-GB"/>
        </w:rPr>
        <w:t>4.2</w:t>
      </w:r>
      <w:r w:rsidRPr="00725BA8">
        <w:rPr>
          <w:rFonts w:ascii="Cambria" w:hAnsi="Cambria" w:cs="Arial"/>
          <w:sz w:val="22"/>
          <w:szCs w:val="22"/>
          <w:lang w:eastAsia="en-GB"/>
        </w:rPr>
        <w:tab/>
        <w:t>Jeżeli w odpowiedzi na pytanie 4.1 zaznaczono „Tak”, należy przedstawić:</w:t>
      </w:r>
    </w:p>
    <w:p w14:paraId="240F3794" w14:textId="77777777" w:rsidR="000867FA" w:rsidRPr="00725BA8" w:rsidRDefault="000867FA" w:rsidP="000867FA">
      <w:pPr>
        <w:spacing w:before="120" w:after="120"/>
        <w:ind w:left="850" w:hanging="850"/>
        <w:jc w:val="both"/>
        <w:rPr>
          <w:rFonts w:ascii="Cambria" w:hAnsi="Cambria" w:cs="Arial"/>
          <w:sz w:val="22"/>
          <w:szCs w:val="22"/>
          <w:lang w:eastAsia="en-GB"/>
        </w:rPr>
      </w:pPr>
      <w:r w:rsidRPr="00725BA8">
        <w:rPr>
          <w:rFonts w:ascii="Cambria" w:hAnsi="Cambria" w:cs="Arial"/>
          <w:sz w:val="22"/>
          <w:szCs w:val="22"/>
          <w:lang w:eastAsia="en-GB"/>
        </w:rPr>
        <w:t>1)</w:t>
      </w:r>
      <w:r w:rsidRPr="00725BA8">
        <w:rPr>
          <w:rFonts w:ascii="Cambria" w:hAnsi="Cambria" w:cs="Arial"/>
          <w:sz w:val="22"/>
          <w:szCs w:val="22"/>
          <w:lang w:eastAsia="en-GB"/>
        </w:rPr>
        <w:tab/>
        <w:t xml:space="preserve">decyzję właściwego organu </w:t>
      </w:r>
      <w:r w:rsidRPr="00725BA8">
        <w:rPr>
          <w:rFonts w:ascii="Cambria" w:hAnsi="Cambria" w:cs="Arial"/>
          <w:sz w:val="22"/>
          <w:szCs w:val="22"/>
          <w:u w:val="single"/>
          <w:lang w:eastAsia="en-GB"/>
        </w:rPr>
        <w:t>oraz</w:t>
      </w:r>
      <w:r w:rsidRPr="00725BA8">
        <w:rPr>
          <w:rFonts w:ascii="Cambria" w:hAnsi="Cambria" w:cs="Arial"/>
          <w:sz w:val="22"/>
          <w:szCs w:val="22"/>
          <w:lang w:eastAsia="en-GB"/>
        </w:rPr>
        <w:t xml:space="preserve"> odpowiednią ocenę przeprowadzoną zgodnie z art. 6 ust. 3 dyrektywy siedliskowej;</w:t>
      </w:r>
    </w:p>
    <w:p w14:paraId="76D3E5E7" w14:textId="77777777" w:rsidR="000867FA" w:rsidRPr="00725BA8" w:rsidRDefault="000867FA" w:rsidP="000867FA">
      <w:pPr>
        <w:spacing w:before="120" w:after="120"/>
        <w:ind w:left="850" w:hanging="850"/>
        <w:jc w:val="both"/>
        <w:rPr>
          <w:rFonts w:ascii="Cambria" w:hAnsi="Cambria" w:cs="Arial"/>
          <w:sz w:val="22"/>
          <w:szCs w:val="22"/>
          <w:lang w:eastAsia="en-GB"/>
        </w:rPr>
      </w:pPr>
      <w:r w:rsidRPr="00725BA8">
        <w:rPr>
          <w:rFonts w:ascii="Cambria" w:hAnsi="Cambria" w:cs="Arial"/>
          <w:sz w:val="22"/>
          <w:szCs w:val="22"/>
          <w:lang w:eastAsia="en-GB"/>
        </w:rPr>
        <w:t>2)</w:t>
      </w:r>
      <w:r w:rsidRPr="00725BA8">
        <w:rPr>
          <w:rFonts w:ascii="Cambria" w:hAnsi="Cambria" w:cs="Arial"/>
          <w:sz w:val="22"/>
          <w:szCs w:val="22"/>
          <w:lang w:eastAsia="en-GB"/>
        </w:rPr>
        <w:tab/>
        <w:t xml:space="preserve">jeżeli właściwy organ ustalił, że dany projekt ma istotny negatywny wpływ na jeden obszar lub więcej obszarów objętych lub które mają być objęte siecią Natura 2000, należy przedstawić: </w:t>
      </w:r>
    </w:p>
    <w:p w14:paraId="3A27D783" w14:textId="77777777" w:rsidR="000867FA" w:rsidRPr="00725BA8" w:rsidRDefault="000867FA" w:rsidP="000867FA">
      <w:pPr>
        <w:spacing w:before="120" w:after="120"/>
        <w:ind w:left="1417" w:hanging="567"/>
        <w:jc w:val="both"/>
        <w:rPr>
          <w:rFonts w:ascii="Cambria" w:hAnsi="Cambria" w:cs="Arial"/>
          <w:sz w:val="22"/>
          <w:szCs w:val="22"/>
          <w:lang w:eastAsia="en-GB"/>
        </w:rPr>
      </w:pPr>
      <w:r w:rsidRPr="00725BA8">
        <w:rPr>
          <w:rFonts w:ascii="Cambria" w:hAnsi="Cambria" w:cs="Arial"/>
          <w:sz w:val="22"/>
          <w:szCs w:val="22"/>
          <w:lang w:eastAsia="en-GB"/>
        </w:rPr>
        <w:t>a)</w:t>
      </w:r>
      <w:r w:rsidRPr="00725BA8">
        <w:rPr>
          <w:rFonts w:ascii="Cambria" w:hAnsi="Cambria" w:cs="Arial"/>
          <w:sz w:val="22"/>
          <w:szCs w:val="22"/>
          <w:lang w:eastAsia="en-GB"/>
        </w:rPr>
        <w:tab/>
        <w:t>kopię standardowego formularza zgłoszeniowego „Informacje dla Komisji Europejskiej zgodnie z art. 6 ust. 4 dyrektywy siedliskowej</w:t>
      </w:r>
      <w:r w:rsidRPr="00725BA8">
        <w:rPr>
          <w:rFonts w:ascii="Cambria" w:hAnsi="Cambria" w:cs="Arial"/>
          <w:sz w:val="22"/>
          <w:szCs w:val="22"/>
          <w:vertAlign w:val="superscript"/>
          <w:lang w:eastAsia="en-GB"/>
        </w:rPr>
        <w:footnoteReference w:id="16"/>
      </w:r>
      <w:r w:rsidRPr="00725BA8">
        <w:rPr>
          <w:rFonts w:ascii="Cambria" w:hAnsi="Cambria" w:cs="Arial"/>
          <w:sz w:val="22"/>
          <w:szCs w:val="22"/>
          <w:lang w:eastAsia="en-GB"/>
        </w:rPr>
        <w:t>, zgłoszone Komisji (DG ds. Środowiska) lub;</w:t>
      </w:r>
    </w:p>
    <w:p w14:paraId="25839B87" w14:textId="77777777" w:rsidR="000867FA" w:rsidRPr="00725BA8" w:rsidRDefault="000867FA" w:rsidP="000867FA">
      <w:pPr>
        <w:spacing w:before="120" w:after="120"/>
        <w:ind w:left="1417" w:hanging="567"/>
        <w:jc w:val="both"/>
        <w:rPr>
          <w:rFonts w:ascii="Cambria" w:hAnsi="Cambria" w:cs="Arial"/>
          <w:sz w:val="22"/>
          <w:szCs w:val="22"/>
          <w:lang w:eastAsia="en-GB"/>
        </w:rPr>
      </w:pPr>
      <w:r w:rsidRPr="00725BA8">
        <w:rPr>
          <w:rFonts w:ascii="Cambria" w:hAnsi="Cambria" w:cs="Arial"/>
          <w:sz w:val="22"/>
          <w:szCs w:val="22"/>
          <w:lang w:eastAsia="en-GB"/>
        </w:rPr>
        <w:t>b)</w:t>
      </w:r>
      <w:r w:rsidRPr="00725BA8">
        <w:rPr>
          <w:rFonts w:ascii="Cambria" w:hAnsi="Cambria" w:cs="Arial"/>
          <w:sz w:val="22"/>
          <w:szCs w:val="22"/>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44F242D7" w14:textId="77777777" w:rsidR="000867FA" w:rsidRPr="00725BA8" w:rsidRDefault="000867FA" w:rsidP="000867FA">
      <w:pPr>
        <w:keepNext/>
        <w:tabs>
          <w:tab w:val="left" w:pos="850"/>
        </w:tabs>
        <w:spacing w:before="120" w:after="120"/>
        <w:ind w:left="850" w:hanging="850"/>
        <w:jc w:val="both"/>
        <w:outlineLvl w:val="2"/>
        <w:rPr>
          <w:rFonts w:ascii="Cambria" w:hAnsi="Cambria" w:cs="Arial"/>
          <w:sz w:val="22"/>
          <w:szCs w:val="22"/>
          <w:lang w:eastAsia="en-GB"/>
        </w:rPr>
      </w:pPr>
      <w:r w:rsidRPr="00725BA8">
        <w:rPr>
          <w:rFonts w:ascii="Cambria" w:hAnsi="Cambria" w:cs="Arial"/>
          <w:sz w:val="22"/>
          <w:szCs w:val="22"/>
          <w:lang w:eastAsia="en-GB"/>
        </w:rPr>
        <w:t>4.3</w:t>
      </w:r>
      <w:r w:rsidRPr="00725BA8">
        <w:rPr>
          <w:rFonts w:ascii="Cambria" w:hAnsi="Cambria" w:cs="Arial"/>
          <w:sz w:val="22"/>
          <w:szCs w:val="22"/>
          <w:lang w:eastAsia="en-GB"/>
        </w:rPr>
        <w:tab/>
        <w:t>Jeżeli w odpowiedzi na pytanie 4.1 zaznaczono „Nie”, należy dołączyć wypełnioną przez właściwy organ deklarację znajdującą się w dodatku 1 do niniejszego formularza oraz mapę, na której wskazano lokalizację projektu i obszarów Natura 2000. Jeżeli projekt ma charakter nieinfrastrukt</w:t>
      </w:r>
      <w:r w:rsidR="001231B5" w:rsidRPr="00725BA8">
        <w:rPr>
          <w:rFonts w:ascii="Cambria" w:hAnsi="Cambria" w:cs="Arial"/>
          <w:sz w:val="22"/>
          <w:szCs w:val="22"/>
          <w:lang w:eastAsia="en-GB"/>
        </w:rPr>
        <w:t>uralny (np. wiąże się z zakupem, sprzętu, urządzeń, taboru) lub charakter „miękki”</w:t>
      </w:r>
      <w:r w:rsidR="001231B5" w:rsidRPr="00725BA8">
        <w:rPr>
          <w:rFonts w:ascii="Cambria" w:hAnsi="Cambria" w:cs="Arial"/>
          <w:sz w:val="22"/>
          <w:szCs w:val="22"/>
        </w:rPr>
        <w:t xml:space="preserve"> (np. szkolenia, kampania edukacyjna),</w:t>
      </w:r>
      <w:r w:rsidRPr="00725BA8">
        <w:rPr>
          <w:rFonts w:ascii="Cambria" w:hAnsi="Cambria" w:cs="Arial"/>
          <w:sz w:val="22"/>
          <w:szCs w:val="22"/>
          <w:lang w:eastAsia="en-GB"/>
        </w:rPr>
        <w:t xml:space="preserve"> należy to odpowiednio wyjaśnić </w:t>
      </w:r>
      <w:r w:rsidRPr="00725BA8">
        <w:rPr>
          <w:rFonts w:ascii="Cambria" w:hAnsi="Cambria" w:cs="Arial"/>
          <w:sz w:val="22"/>
          <w:szCs w:val="22"/>
          <w:lang w:eastAsia="en-GB"/>
        </w:rPr>
        <w:br/>
        <w:t>i w takim przypadku nie ma obowiązku dołączania deklaracji.</w:t>
      </w:r>
    </w:p>
    <w:p w14:paraId="1CFAFFCF" w14:textId="77777777" w:rsidR="000867FA" w:rsidRPr="00725BA8" w:rsidRDefault="000867FA" w:rsidP="000867FA">
      <w:pPr>
        <w:keepNext/>
        <w:tabs>
          <w:tab w:val="left" w:pos="850"/>
        </w:tabs>
        <w:spacing w:before="120" w:after="120"/>
        <w:jc w:val="both"/>
        <w:outlineLvl w:val="2"/>
        <w:rPr>
          <w:rFonts w:ascii="Cambria" w:hAnsi="Cambria" w:cs="Arial"/>
          <w:i/>
          <w:sz w:val="22"/>
          <w:szCs w:val="22"/>
          <w:lang w:eastAsia="en-GB"/>
        </w:rPr>
      </w:pPr>
    </w:p>
    <w:p w14:paraId="64346989" w14:textId="77777777" w:rsidR="000867FA" w:rsidRPr="00725BA8" w:rsidRDefault="001231B5" w:rsidP="000867FA">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2D8B978A" w14:textId="77777777" w:rsidTr="005C765C">
        <w:trPr>
          <w:trHeight w:val="416"/>
        </w:trPr>
        <w:tc>
          <w:tcPr>
            <w:tcW w:w="5000" w:type="pct"/>
            <w:shd w:val="clear" w:color="auto" w:fill="D9D9D9"/>
          </w:tcPr>
          <w:p w14:paraId="49C19598" w14:textId="77777777" w:rsidR="000867FA" w:rsidRPr="00725BA8" w:rsidRDefault="000867FA" w:rsidP="005C765C">
            <w:pPr>
              <w:jc w:val="both"/>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p>
          <w:p w14:paraId="2294C67B" w14:textId="77777777" w:rsidR="005E56BA" w:rsidRPr="00725BA8" w:rsidRDefault="005E56BA" w:rsidP="005C765C">
            <w:pPr>
              <w:jc w:val="both"/>
              <w:rPr>
                <w:rFonts w:ascii="Cambria" w:hAnsi="Cambria" w:cs="Arial"/>
                <w:sz w:val="22"/>
                <w:szCs w:val="22"/>
              </w:rPr>
            </w:pPr>
          </w:p>
          <w:p w14:paraId="408F237E" w14:textId="77777777" w:rsidR="000867FA" w:rsidRPr="00725BA8" w:rsidRDefault="005E56BA" w:rsidP="005C765C">
            <w:pPr>
              <w:jc w:val="both"/>
              <w:rPr>
                <w:rFonts w:ascii="Cambria" w:hAnsi="Cambria" w:cs="Arial"/>
                <w:sz w:val="22"/>
                <w:szCs w:val="22"/>
              </w:rPr>
            </w:pPr>
            <w:r w:rsidRPr="00725BA8">
              <w:rPr>
                <w:rFonts w:ascii="Cambria" w:hAnsi="Cambria" w:cs="Arial"/>
                <w:sz w:val="22"/>
                <w:szCs w:val="22"/>
              </w:rPr>
              <w:t>UWAGA!</w:t>
            </w:r>
          </w:p>
          <w:p w14:paraId="4E516533" w14:textId="77777777" w:rsidR="000867FA" w:rsidRPr="00725BA8" w:rsidRDefault="000867FA" w:rsidP="005C765C">
            <w:pPr>
              <w:jc w:val="both"/>
              <w:rPr>
                <w:rFonts w:ascii="Cambria" w:hAnsi="Cambria" w:cs="Arial"/>
                <w:sz w:val="22"/>
                <w:szCs w:val="22"/>
              </w:rPr>
            </w:pPr>
            <w:r w:rsidRPr="00725BA8">
              <w:rPr>
                <w:rFonts w:ascii="Cambria" w:hAnsi="Cambria" w:cs="Arial"/>
                <w:sz w:val="22"/>
                <w:szCs w:val="22"/>
              </w:rPr>
              <w:t>Punkt 4.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23A439DC" w14:textId="77777777" w:rsidR="0059379D" w:rsidRPr="00725BA8" w:rsidRDefault="0059379D" w:rsidP="005C765C">
            <w:pPr>
              <w:jc w:val="both"/>
              <w:rPr>
                <w:rFonts w:ascii="Cambria" w:hAnsi="Cambria" w:cs="Arial"/>
                <w:sz w:val="22"/>
                <w:szCs w:val="22"/>
              </w:rPr>
            </w:pPr>
          </w:p>
          <w:p w14:paraId="6E4C68B6" w14:textId="77777777" w:rsidR="000867FA" w:rsidRPr="00725BA8" w:rsidRDefault="000867FA" w:rsidP="005C765C">
            <w:pPr>
              <w:jc w:val="both"/>
              <w:rPr>
                <w:rFonts w:ascii="Cambria" w:hAnsi="Cambria" w:cs="Arial"/>
                <w:sz w:val="22"/>
                <w:szCs w:val="22"/>
              </w:rPr>
            </w:pPr>
            <w:r w:rsidRPr="00725BA8">
              <w:rPr>
                <w:rFonts w:ascii="Cambria" w:hAnsi="Cambria" w:cs="Arial"/>
                <w:sz w:val="22"/>
                <w:szCs w:val="22"/>
              </w:rPr>
              <w:t>Beneficjent zaznacza odpowiedź „NIE”, tylko jeżeli nie istniało lub nie istnieje, prawdopodobieństwo, że projekt może znacząco oddziaływać na obszary Natura 2000 i nie uznano w związku z tym za konieczne przeprowadzenie oceny oddziaływania na obszary Natura 2000. Tylko w takiej sytuacji  beneficjent ma obowiązek dołączenia do wniosku o dofinansowanie deklaracji organu odpowiedzialnego za monitorowanie obszarów Natura 2000.</w:t>
            </w:r>
          </w:p>
          <w:p w14:paraId="045A0C60" w14:textId="77777777" w:rsidR="000867FA" w:rsidRPr="00725BA8" w:rsidRDefault="000867FA" w:rsidP="005C765C">
            <w:pPr>
              <w:jc w:val="both"/>
              <w:rPr>
                <w:rFonts w:ascii="Cambria" w:hAnsi="Cambria" w:cs="Arial"/>
                <w:sz w:val="22"/>
                <w:szCs w:val="22"/>
              </w:rPr>
            </w:pPr>
            <w:r w:rsidRPr="00725BA8">
              <w:rPr>
                <w:rFonts w:ascii="Cambria" w:hAnsi="Cambria" w:cs="Arial"/>
                <w:sz w:val="22"/>
                <w:szCs w:val="22"/>
              </w:rPr>
              <w:t xml:space="preserve">Szczegółowe zalecenia w tym zakresie zawarte są w </w:t>
            </w:r>
            <w:r w:rsidRPr="00725BA8">
              <w:rPr>
                <w:rFonts w:ascii="Cambria" w:hAnsi="Cambria" w:cs="Arial"/>
                <w:i/>
                <w:sz w:val="22"/>
                <w:szCs w:val="22"/>
              </w:rPr>
              <w:t>„</w:t>
            </w:r>
            <w:r w:rsidR="001231B5" w:rsidRPr="00725BA8">
              <w:rPr>
                <w:rFonts w:ascii="Cambria" w:hAnsi="Cambria" w:cs="Arial"/>
                <w:i/>
                <w:sz w:val="22"/>
                <w:szCs w:val="22"/>
              </w:rPr>
              <w:t>Wytycznych</w:t>
            </w:r>
            <w:r w:rsidRPr="00725BA8">
              <w:rPr>
                <w:rFonts w:ascii="Cambria" w:hAnsi="Cambria" w:cs="Arial"/>
                <w:i/>
                <w:sz w:val="22"/>
                <w:szCs w:val="22"/>
              </w:rPr>
              <w:t xml:space="preserve"> w zakresie dokumentowania postępowania w sprawie oceny oddziaływania na środowisko dla przedsięwzięć współfinansowanych z krajowych lub regionalnych programów operacyjnych</w:t>
            </w:r>
            <w:r w:rsidR="001231B5" w:rsidRPr="00725BA8">
              <w:rPr>
                <w:rFonts w:ascii="Cambria" w:hAnsi="Cambria" w:cs="Arial"/>
                <w:i/>
                <w:sz w:val="22"/>
                <w:szCs w:val="22"/>
              </w:rPr>
              <w:t>”.</w:t>
            </w:r>
            <w:r w:rsidRPr="00725BA8" w:rsidDel="0032196F">
              <w:rPr>
                <w:rFonts w:ascii="Cambria" w:hAnsi="Cambria" w:cs="Arial"/>
                <w:sz w:val="22"/>
                <w:szCs w:val="22"/>
              </w:rPr>
              <w:t xml:space="preserve"> </w:t>
            </w:r>
            <w:r w:rsidRPr="00725BA8">
              <w:rPr>
                <w:rFonts w:ascii="Cambria" w:hAnsi="Cambria" w:cs="Arial"/>
                <w:sz w:val="22"/>
                <w:szCs w:val="22"/>
              </w:rPr>
              <w:t>Ponadto należy przestrzegać zaleceń zawartych w przygotowanych przez Komisję Europejską dokumentach:</w:t>
            </w:r>
          </w:p>
          <w:p w14:paraId="0D9974E7" w14:textId="77777777" w:rsidR="000867FA" w:rsidRPr="00725BA8" w:rsidRDefault="000867FA" w:rsidP="00255E7F">
            <w:pPr>
              <w:numPr>
                <w:ilvl w:val="0"/>
                <w:numId w:val="12"/>
              </w:numPr>
              <w:spacing w:after="120"/>
              <w:jc w:val="both"/>
              <w:rPr>
                <w:rFonts w:ascii="Cambria" w:hAnsi="Cambria" w:cs="Arial"/>
                <w:i/>
                <w:sz w:val="22"/>
                <w:szCs w:val="22"/>
              </w:rPr>
            </w:pPr>
            <w:r w:rsidRPr="00725BA8">
              <w:rPr>
                <w:rFonts w:ascii="Cambria" w:hAnsi="Cambria" w:cs="Arial"/>
                <w:i/>
                <w:sz w:val="22"/>
                <w:szCs w:val="22"/>
              </w:rPr>
              <w:t>Zarządzanie obszarami Natura 2000. Postanowienia artykułu 6 dyrektywy „siedliskowej” 92/43/EWG;</w:t>
            </w:r>
          </w:p>
          <w:p w14:paraId="532673F8" w14:textId="77777777" w:rsidR="000867FA" w:rsidRPr="00725BA8" w:rsidRDefault="000867FA" w:rsidP="00255E7F">
            <w:pPr>
              <w:numPr>
                <w:ilvl w:val="0"/>
                <w:numId w:val="12"/>
              </w:numPr>
              <w:spacing w:after="120"/>
              <w:jc w:val="both"/>
              <w:rPr>
                <w:rFonts w:ascii="Cambria" w:hAnsi="Cambria" w:cs="Arial"/>
                <w:sz w:val="22"/>
                <w:szCs w:val="22"/>
              </w:rPr>
            </w:pPr>
            <w:r w:rsidRPr="00725BA8">
              <w:rPr>
                <w:rFonts w:ascii="Cambria" w:hAnsi="Cambria" w:cs="Arial"/>
                <w:i/>
                <w:sz w:val="22"/>
                <w:szCs w:val="22"/>
              </w:rPr>
              <w:t>Ocena planów i przedsięwzięć znacząco oddziałujących na obszary Natura 2000. Wytyczne metodyczne dotyczące przepisów Artykułu 6(3) i (4) Dyrektywy Siedliskowej 92/43/EWG</w:t>
            </w:r>
            <w:r w:rsidRPr="00725BA8">
              <w:rPr>
                <w:rFonts w:ascii="Cambria" w:hAnsi="Cambria" w:cs="Arial"/>
                <w:sz w:val="22"/>
                <w:szCs w:val="22"/>
              </w:rPr>
              <w:t>;</w:t>
            </w:r>
          </w:p>
          <w:p w14:paraId="053BD7D3" w14:textId="77777777" w:rsidR="000867FA" w:rsidRPr="00725BA8" w:rsidRDefault="000867FA" w:rsidP="005C765C">
            <w:pPr>
              <w:jc w:val="both"/>
              <w:rPr>
                <w:rFonts w:ascii="Cambria" w:hAnsi="Cambria" w:cs="Arial"/>
                <w:sz w:val="22"/>
                <w:szCs w:val="22"/>
              </w:rPr>
            </w:pPr>
            <w:r w:rsidRPr="00725BA8">
              <w:rPr>
                <w:rFonts w:ascii="Cambria" w:hAnsi="Cambria" w:cs="Arial"/>
                <w:sz w:val="22"/>
                <w:szCs w:val="22"/>
              </w:rPr>
              <w:lastRenderedPageBreak/>
              <w:t xml:space="preserve">Dokumenty (w polskiej wersji językowej) można znaleźć na stronie internetowej pod adresem: </w:t>
            </w:r>
            <w:hyperlink r:id="rId17" w:history="1">
              <w:r w:rsidR="0059379D" w:rsidRPr="00725BA8">
                <w:rPr>
                  <w:rStyle w:val="Hipercze"/>
                  <w:rFonts w:ascii="Cambria" w:hAnsi="Cambria" w:cs="Arial"/>
                  <w:sz w:val="22"/>
                  <w:szCs w:val="22"/>
                </w:rPr>
                <w:t>http://ec.europa.eu/environment/nature/natura2000/management/guidance_en.htm</w:t>
              </w:r>
            </w:hyperlink>
            <w:r w:rsidRPr="00725BA8">
              <w:rPr>
                <w:rFonts w:ascii="Cambria" w:hAnsi="Cambria" w:cs="Arial"/>
                <w:sz w:val="22"/>
                <w:szCs w:val="22"/>
              </w:rPr>
              <w:t xml:space="preserve">. </w:t>
            </w:r>
          </w:p>
          <w:p w14:paraId="63D36E40" w14:textId="77777777" w:rsidR="0059379D" w:rsidRPr="00725BA8" w:rsidRDefault="0059379D" w:rsidP="005C765C">
            <w:pPr>
              <w:jc w:val="both"/>
              <w:rPr>
                <w:rFonts w:ascii="Cambria" w:hAnsi="Cambria" w:cs="Arial"/>
                <w:sz w:val="22"/>
                <w:szCs w:val="22"/>
              </w:rPr>
            </w:pPr>
          </w:p>
          <w:p w14:paraId="41397AB8" w14:textId="77777777" w:rsidR="0059379D" w:rsidRPr="00725BA8" w:rsidRDefault="000867FA" w:rsidP="005C765C">
            <w:pPr>
              <w:jc w:val="both"/>
              <w:rPr>
                <w:rFonts w:ascii="Cambria" w:hAnsi="Cambria" w:cs="Arial"/>
                <w:sz w:val="22"/>
                <w:szCs w:val="22"/>
              </w:rPr>
            </w:pPr>
            <w:r w:rsidRPr="00725BA8">
              <w:rPr>
                <w:rFonts w:ascii="Cambria" w:hAnsi="Cambria" w:cs="Arial"/>
                <w:sz w:val="22"/>
                <w:szCs w:val="22"/>
              </w:rPr>
              <w:t xml:space="preserve">Gdy przedmiotem projektu jest inwestycja o charakterze nieinfrastrukturalnym (np. zakup sprzętu, urządzeń, taboru) bądź o charakterze „miękkim” (np. szkolenia, kampania edukacyjna) – w punkcie 4.1 należy wpisać NIE i odpowiednio to wyjaśnić. W takim przypadku nie należy dołączać </w:t>
            </w:r>
            <w:r w:rsidRPr="00725BA8">
              <w:rPr>
                <w:rFonts w:ascii="Cambria" w:hAnsi="Cambria" w:cs="Arial"/>
                <w:i/>
                <w:sz w:val="22"/>
                <w:szCs w:val="22"/>
              </w:rPr>
              <w:t>Deklaracji organu odpowiedzialnego za monitorowanie obszarów Natura 2000</w:t>
            </w:r>
            <w:r w:rsidRPr="00725BA8">
              <w:rPr>
                <w:rFonts w:ascii="Cambria" w:hAnsi="Cambria" w:cs="Arial"/>
                <w:sz w:val="22"/>
                <w:szCs w:val="22"/>
              </w:rPr>
              <w:t xml:space="preserve"> (nie należy w ogóle występować </w:t>
            </w:r>
            <w:r w:rsidR="0059379D" w:rsidRPr="00725BA8">
              <w:rPr>
                <w:rFonts w:ascii="Cambria" w:hAnsi="Cambria" w:cs="Arial"/>
                <w:sz w:val="22"/>
                <w:szCs w:val="22"/>
              </w:rPr>
              <w:br/>
            </w:r>
            <w:r w:rsidRPr="00725BA8">
              <w:rPr>
                <w:rFonts w:ascii="Cambria" w:hAnsi="Cambria" w:cs="Arial"/>
                <w:sz w:val="22"/>
                <w:szCs w:val="22"/>
              </w:rPr>
              <w:t>o wydanie tego rodzaju zaświadczenia).</w:t>
            </w:r>
          </w:p>
          <w:p w14:paraId="5525CD25" w14:textId="77777777" w:rsidR="000867FA" w:rsidRPr="00725BA8" w:rsidRDefault="000867FA" w:rsidP="005C765C">
            <w:pPr>
              <w:jc w:val="both"/>
              <w:rPr>
                <w:rFonts w:ascii="Cambria" w:hAnsi="Cambria" w:cs="Arial"/>
                <w:sz w:val="22"/>
                <w:szCs w:val="22"/>
              </w:rPr>
            </w:pPr>
            <w:r w:rsidRPr="00725BA8">
              <w:rPr>
                <w:rFonts w:ascii="Cambria" w:hAnsi="Cambria"/>
                <w:sz w:val="22"/>
                <w:szCs w:val="22"/>
              </w:rPr>
              <w:t xml:space="preserve"> </w:t>
            </w:r>
          </w:p>
          <w:p w14:paraId="263BD84A" w14:textId="77777777" w:rsidR="0059379D" w:rsidRPr="00725BA8" w:rsidRDefault="000867FA" w:rsidP="005C765C">
            <w:pPr>
              <w:jc w:val="both"/>
              <w:rPr>
                <w:rFonts w:ascii="Cambria" w:hAnsi="Cambria" w:cs="Arial"/>
                <w:sz w:val="22"/>
                <w:szCs w:val="22"/>
              </w:rPr>
            </w:pPr>
            <w:r w:rsidRPr="00725BA8">
              <w:rPr>
                <w:rFonts w:ascii="Cambria" w:hAnsi="Cambria" w:cs="Arial"/>
                <w:sz w:val="22"/>
                <w:szCs w:val="22"/>
              </w:rPr>
              <w:t>W przypadku, gdy w raporcie była przeprowadzona ocena zgodnie z art. 6.3 Dyrektywy Siedliskowej należy załączyć pełną wersję raportu, lub rozdziały raportu, w których zawarto ocenę wskazaną w art. 6.3 Dyrektywy Siedliskowej. Pozostała wymagana dokumentacja dla przedsięwzięć mogących znacząco oddziaływać na środowisko została wskazana w pkt.</w:t>
            </w:r>
            <w:r w:rsidR="0059379D" w:rsidRPr="00725BA8">
              <w:rPr>
                <w:rFonts w:ascii="Cambria" w:hAnsi="Cambria" w:cs="Arial"/>
                <w:sz w:val="22"/>
                <w:szCs w:val="22"/>
              </w:rPr>
              <w:t xml:space="preserve"> 3.3 i 3.4 formularza</w:t>
            </w:r>
            <w:r w:rsidRPr="00725BA8">
              <w:rPr>
                <w:rFonts w:ascii="Cambria" w:hAnsi="Cambria" w:cs="Arial"/>
                <w:sz w:val="22"/>
                <w:szCs w:val="22"/>
              </w:rPr>
              <w:t>.</w:t>
            </w:r>
          </w:p>
          <w:p w14:paraId="60E54C2C" w14:textId="77777777" w:rsidR="000867FA" w:rsidRPr="00725BA8" w:rsidRDefault="000867FA" w:rsidP="005C765C">
            <w:pPr>
              <w:jc w:val="both"/>
              <w:rPr>
                <w:rFonts w:ascii="Cambria" w:hAnsi="Cambria" w:cs="Arial"/>
                <w:sz w:val="22"/>
                <w:szCs w:val="22"/>
              </w:rPr>
            </w:pPr>
            <w:r w:rsidRPr="00725BA8">
              <w:rPr>
                <w:rFonts w:ascii="Cambria" w:hAnsi="Cambria" w:cs="Arial"/>
                <w:sz w:val="22"/>
                <w:szCs w:val="22"/>
              </w:rPr>
              <w:t xml:space="preserve"> </w:t>
            </w:r>
          </w:p>
          <w:p w14:paraId="57A82427" w14:textId="77777777" w:rsidR="000867FA" w:rsidRPr="00725BA8" w:rsidRDefault="000867FA" w:rsidP="005C765C">
            <w:pPr>
              <w:jc w:val="both"/>
              <w:rPr>
                <w:rFonts w:ascii="Cambria" w:hAnsi="Cambria" w:cs="Arial"/>
                <w:sz w:val="22"/>
                <w:szCs w:val="22"/>
              </w:rPr>
            </w:pPr>
            <w:r w:rsidRPr="00725BA8">
              <w:rPr>
                <w:rFonts w:ascii="Cambria" w:hAnsi="Cambria" w:cs="Arial"/>
                <w:sz w:val="22"/>
                <w:szCs w:val="22"/>
              </w:rPr>
              <w:t xml:space="preserve">W przypadku procedury oceny dla przedsięwzięć innych niż mogące znacząco oddziaływać na środowisko opisanej w rozdziale 5 ustawy ooś wymaga się załączenia Postanowienia o którym mowa w art. 98 ustawy ooś oraz kopii decyzji, o której mowa w art. 96 ust. 1 ustawy ooś wraz z informacją </w:t>
            </w:r>
            <w:r w:rsidR="0059379D" w:rsidRPr="00725BA8">
              <w:rPr>
                <w:rFonts w:ascii="Cambria" w:hAnsi="Cambria" w:cs="Arial"/>
                <w:sz w:val="22"/>
                <w:szCs w:val="22"/>
              </w:rPr>
              <w:br/>
            </w:r>
            <w:r w:rsidRPr="00725BA8">
              <w:rPr>
                <w:rFonts w:ascii="Cambria" w:hAnsi="Cambria" w:cs="Arial"/>
                <w:sz w:val="22"/>
                <w:szCs w:val="22"/>
              </w:rPr>
              <w:t>o jej p</w:t>
            </w:r>
            <w:r w:rsidR="0059379D" w:rsidRPr="00725BA8">
              <w:rPr>
                <w:rFonts w:ascii="Cambria" w:hAnsi="Cambria" w:cs="Arial"/>
                <w:sz w:val="22"/>
                <w:szCs w:val="22"/>
              </w:rPr>
              <w:t>odaniu do publicznej wiadomości w formie przewidzianej w art. 3 ust. 1 pkt 11 ustawy ooś.</w:t>
            </w:r>
          </w:p>
          <w:p w14:paraId="687FC2C8" w14:textId="77777777" w:rsidR="0059379D" w:rsidRPr="00725BA8" w:rsidRDefault="0059379D" w:rsidP="005C765C">
            <w:pPr>
              <w:jc w:val="both"/>
              <w:rPr>
                <w:rFonts w:ascii="Cambria" w:hAnsi="Cambria" w:cs="Arial"/>
                <w:sz w:val="22"/>
                <w:szCs w:val="22"/>
              </w:rPr>
            </w:pPr>
          </w:p>
          <w:p w14:paraId="086071F7" w14:textId="77777777" w:rsidR="0059379D" w:rsidRPr="00725BA8" w:rsidRDefault="000867FA" w:rsidP="0059379D">
            <w:pPr>
              <w:rPr>
                <w:rFonts w:ascii="Cambria" w:hAnsi="Cambria" w:cs="Arial"/>
                <w:sz w:val="22"/>
                <w:szCs w:val="22"/>
              </w:rPr>
            </w:pPr>
            <w:r w:rsidRPr="00725BA8">
              <w:rPr>
                <w:rFonts w:ascii="Cambria" w:hAnsi="Cambria" w:cs="Arial"/>
                <w:sz w:val="22"/>
                <w:szCs w:val="22"/>
              </w:rPr>
              <w:t>W przypadku określony</w:t>
            </w:r>
            <w:r w:rsidR="00021AF2" w:rsidRPr="00725BA8">
              <w:rPr>
                <w:rFonts w:ascii="Cambria" w:hAnsi="Cambria" w:cs="Arial"/>
                <w:sz w:val="22"/>
                <w:szCs w:val="22"/>
              </w:rPr>
              <w:t>m</w:t>
            </w:r>
            <w:r w:rsidRPr="00725BA8">
              <w:rPr>
                <w:rFonts w:ascii="Cambria" w:hAnsi="Cambria" w:cs="Arial"/>
                <w:sz w:val="22"/>
                <w:szCs w:val="22"/>
              </w:rPr>
              <w:t xml:space="preserve"> w punkcie 4.2 ppk. 2 dodatkowo wymagana j</w:t>
            </w:r>
            <w:r w:rsidR="0059379D" w:rsidRPr="00725BA8">
              <w:rPr>
                <w:rFonts w:ascii="Cambria" w:hAnsi="Cambria" w:cs="Arial"/>
                <w:sz w:val="22"/>
                <w:szCs w:val="22"/>
              </w:rPr>
              <w:t>est kopia dokumentacji, o której</w:t>
            </w:r>
            <w:r w:rsidRPr="00725BA8">
              <w:rPr>
                <w:rFonts w:ascii="Cambria" w:hAnsi="Cambria" w:cs="Arial"/>
                <w:sz w:val="22"/>
                <w:szCs w:val="22"/>
              </w:rPr>
              <w:t xml:space="preserve"> mowa w art</w:t>
            </w:r>
            <w:r w:rsidR="0059379D" w:rsidRPr="00725BA8">
              <w:rPr>
                <w:rFonts w:ascii="Cambria" w:hAnsi="Cambria" w:cs="Arial"/>
                <w:sz w:val="22"/>
                <w:szCs w:val="22"/>
              </w:rPr>
              <w:t>. 35 ustawy o ochronie przyrody, czyli informacji dotyczącej ustalenia kompensacji przyrodniczej.</w:t>
            </w:r>
          </w:p>
          <w:p w14:paraId="7700B525" w14:textId="77777777" w:rsidR="000867FA" w:rsidRPr="00725BA8" w:rsidRDefault="000867FA" w:rsidP="005C765C">
            <w:pPr>
              <w:jc w:val="both"/>
              <w:rPr>
                <w:rFonts w:ascii="Cambria" w:hAnsi="Cambria" w:cs="Arial"/>
                <w:sz w:val="22"/>
                <w:szCs w:val="22"/>
              </w:rPr>
            </w:pPr>
          </w:p>
          <w:p w14:paraId="713230EB" w14:textId="77777777" w:rsidR="000867FA" w:rsidRPr="00725BA8" w:rsidRDefault="000867FA" w:rsidP="005C765C">
            <w:pPr>
              <w:jc w:val="both"/>
              <w:rPr>
                <w:rFonts w:ascii="Cambria" w:hAnsi="Cambria" w:cs="Arial"/>
                <w:sz w:val="22"/>
                <w:szCs w:val="22"/>
              </w:rPr>
            </w:pPr>
            <w:r w:rsidRPr="00725BA8">
              <w:rPr>
                <w:rFonts w:ascii="Cambria" w:hAnsi="Cambria"/>
                <w:sz w:val="22"/>
                <w:szCs w:val="22"/>
              </w:rPr>
              <w:t>Wykonanie kompensacji przyrodniczej następuje nie później niż w terminie rozpoczęcia działań powodujących negatywne oddziaływanie co powinno zostać odnotowane/potwierdzone na p</w:t>
            </w:r>
            <w:r w:rsidR="0059379D" w:rsidRPr="00725BA8">
              <w:rPr>
                <w:rFonts w:ascii="Cambria" w:hAnsi="Cambria"/>
                <w:sz w:val="22"/>
                <w:szCs w:val="22"/>
              </w:rPr>
              <w:t>otrzeby niniejszego formularza</w:t>
            </w:r>
            <w:r w:rsidRPr="00725BA8">
              <w:rPr>
                <w:rFonts w:ascii="Cambria" w:hAnsi="Cambria"/>
                <w:sz w:val="22"/>
                <w:szCs w:val="22"/>
              </w:rPr>
              <w:t>.</w:t>
            </w:r>
          </w:p>
        </w:tc>
      </w:tr>
    </w:tbl>
    <w:p w14:paraId="5F415FD3" w14:textId="77777777" w:rsidR="000867FA" w:rsidRPr="00725BA8" w:rsidRDefault="000867FA" w:rsidP="000867FA">
      <w:pPr>
        <w:spacing w:before="120" w:after="120"/>
        <w:ind w:left="1417"/>
        <w:jc w:val="both"/>
        <w:rPr>
          <w:rFonts w:ascii="Cambria" w:hAnsi="Cambria" w:cs="Arial"/>
          <w:sz w:val="22"/>
          <w:szCs w:val="22"/>
          <w:lang w:eastAsia="en-GB"/>
        </w:rPr>
      </w:pPr>
    </w:p>
    <w:p w14:paraId="6A06018F" w14:textId="77777777" w:rsidR="000867FA" w:rsidRPr="00725BA8" w:rsidRDefault="000867FA" w:rsidP="000867FA">
      <w:pPr>
        <w:keepNext/>
        <w:spacing w:before="120" w:after="120"/>
        <w:ind w:left="600" w:hanging="600"/>
        <w:jc w:val="both"/>
        <w:outlineLvl w:val="1"/>
        <w:rPr>
          <w:rFonts w:ascii="Cambria" w:hAnsi="Cambria" w:cs="Arial"/>
          <w:b/>
          <w:bCs/>
          <w:sz w:val="22"/>
          <w:szCs w:val="22"/>
          <w:lang w:eastAsia="en-GB"/>
        </w:rPr>
      </w:pPr>
      <w:r w:rsidRPr="00725BA8">
        <w:rPr>
          <w:rFonts w:ascii="Cambria" w:hAnsi="Cambria" w:cs="Arial"/>
          <w:b/>
          <w:bCs/>
          <w:sz w:val="22"/>
          <w:szCs w:val="22"/>
          <w:lang w:eastAsia="en-GB"/>
        </w:rPr>
        <w:t>5.</w:t>
      </w:r>
      <w:r w:rsidRPr="00725BA8">
        <w:rPr>
          <w:rFonts w:ascii="Cambria" w:hAnsi="Cambria" w:cs="Arial"/>
          <w:sz w:val="22"/>
          <w:szCs w:val="22"/>
          <w:lang w:eastAsia="en-GB"/>
        </w:rPr>
        <w:tab/>
      </w:r>
      <w:r w:rsidRPr="00725BA8">
        <w:rPr>
          <w:rFonts w:ascii="Cambria" w:hAnsi="Cambria" w:cs="Arial"/>
          <w:b/>
          <w:bCs/>
          <w:sz w:val="22"/>
          <w:szCs w:val="22"/>
          <w:lang w:eastAsia="en-GB"/>
        </w:rPr>
        <w:t>Stosowanie dyrektywy 2000/60/WE Parlamentu Europejskiego i Rady</w:t>
      </w:r>
      <w:r w:rsidRPr="00725BA8">
        <w:rPr>
          <w:rFonts w:ascii="Cambria" w:hAnsi="Cambria" w:cs="Arial"/>
          <w:b/>
          <w:bCs/>
          <w:sz w:val="22"/>
          <w:szCs w:val="22"/>
          <w:vertAlign w:val="superscript"/>
          <w:lang w:eastAsia="en-GB"/>
        </w:rPr>
        <w:footnoteReference w:id="17"/>
      </w:r>
      <w:r w:rsidRPr="00725BA8">
        <w:rPr>
          <w:rFonts w:ascii="Cambria" w:hAnsi="Cambria" w:cs="Arial"/>
          <w:b/>
          <w:bCs/>
          <w:sz w:val="22"/>
          <w:szCs w:val="22"/>
          <w:lang w:eastAsia="en-GB"/>
        </w:rPr>
        <w:t xml:space="preserve"> („ramowej dyrektywy wodnej”); ocena oddziaływania na jednolitą część wód</w:t>
      </w:r>
    </w:p>
    <w:p w14:paraId="0376B7F9" w14:textId="77777777" w:rsidR="00562C10" w:rsidRPr="00725BA8" w:rsidRDefault="00562C10" w:rsidP="000867FA">
      <w:pPr>
        <w:keepNext/>
        <w:spacing w:before="120" w:after="120"/>
        <w:ind w:left="600" w:hanging="600"/>
        <w:jc w:val="both"/>
        <w:outlineLvl w:val="1"/>
        <w:rPr>
          <w:rFonts w:ascii="Cambria" w:hAnsi="Cambria" w:cs="Arial"/>
          <w:b/>
          <w:bCs/>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562C10" w:rsidRPr="00725BA8" w14:paraId="3F985BF2" w14:textId="77777777" w:rsidTr="00B36744">
        <w:trPr>
          <w:trHeight w:val="416"/>
        </w:trPr>
        <w:tc>
          <w:tcPr>
            <w:tcW w:w="5000" w:type="pct"/>
            <w:shd w:val="clear" w:color="auto" w:fill="D9D9D9"/>
          </w:tcPr>
          <w:p w14:paraId="7C7C89F2" w14:textId="77777777" w:rsidR="00562C10" w:rsidRPr="00725BA8" w:rsidRDefault="00562C10" w:rsidP="00562C10">
            <w:pPr>
              <w:jc w:val="both"/>
              <w:rPr>
                <w:rFonts w:ascii="Cambria" w:hAnsi="Cambria" w:cs="Arial"/>
                <w:sz w:val="22"/>
                <w:szCs w:val="22"/>
              </w:rPr>
            </w:pPr>
            <w:r w:rsidRPr="00725BA8">
              <w:rPr>
                <w:rFonts w:ascii="Cambria" w:hAnsi="Cambria" w:cs="Arial"/>
                <w:sz w:val="22"/>
                <w:szCs w:val="22"/>
              </w:rPr>
              <w:t>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w:t>
            </w:r>
          </w:p>
          <w:p w14:paraId="50C4F57C" w14:textId="77777777" w:rsidR="00562C10" w:rsidRPr="00725BA8" w:rsidRDefault="00562C10" w:rsidP="00562C10">
            <w:pPr>
              <w:rPr>
                <w:rFonts w:ascii="Cambria" w:hAnsi="Cambria" w:cs="Arial"/>
                <w:sz w:val="22"/>
                <w:szCs w:val="22"/>
              </w:rPr>
            </w:pPr>
          </w:p>
          <w:p w14:paraId="2F0A7788" w14:textId="77777777" w:rsidR="00562C10" w:rsidRPr="00725BA8" w:rsidRDefault="00562C10" w:rsidP="00562C10">
            <w:pPr>
              <w:jc w:val="both"/>
              <w:rPr>
                <w:rFonts w:ascii="Cambria" w:hAnsi="Cambria" w:cs="Arial"/>
                <w:sz w:val="22"/>
                <w:szCs w:val="22"/>
              </w:rPr>
            </w:pPr>
            <w:r w:rsidRPr="00725BA8">
              <w:rPr>
                <w:rFonts w:ascii="Cambria" w:hAnsi="Cambria" w:cs="Arial"/>
                <w:sz w:val="22"/>
                <w:szCs w:val="22"/>
              </w:rPr>
              <w:t>W niniejszej instrukcji używa się słowa „projekt” przez co należy rozumieć jakiekolwiek działanie lub działania objęte wnioskiem o dofinansowanie, scharakteryzowane w pkt. B.3 niniejszego formularza. W uzasadnionych przypadkach dopuszcza się sytuację, w której na objęty dofinansowaniem projekt składa się więcej niż jedno działanie, traktowanych rozdzielnie przy wypełnianiu instrukcji.</w:t>
            </w:r>
          </w:p>
        </w:tc>
      </w:tr>
    </w:tbl>
    <w:p w14:paraId="530C2DF3" w14:textId="77777777" w:rsidR="00562C10" w:rsidRPr="00725BA8" w:rsidRDefault="00562C10" w:rsidP="000867FA">
      <w:pPr>
        <w:keepNext/>
        <w:spacing w:before="120" w:after="120"/>
        <w:ind w:left="600" w:hanging="600"/>
        <w:jc w:val="both"/>
        <w:outlineLvl w:val="1"/>
        <w:rPr>
          <w:rFonts w:ascii="Cambria" w:hAnsi="Cambria" w:cs="Arial"/>
          <w:b/>
          <w:sz w:val="22"/>
          <w:szCs w:val="22"/>
          <w:lang w:eastAsia="en-GB"/>
        </w:rPr>
      </w:pPr>
    </w:p>
    <w:p w14:paraId="154BB7B8" w14:textId="77777777" w:rsidR="000867FA" w:rsidRPr="00725BA8" w:rsidRDefault="000867FA" w:rsidP="000867FA">
      <w:pPr>
        <w:keepNext/>
        <w:tabs>
          <w:tab w:val="left" w:pos="850"/>
        </w:tabs>
        <w:spacing w:before="120" w:after="120"/>
        <w:ind w:left="850" w:hanging="850"/>
        <w:jc w:val="both"/>
        <w:outlineLvl w:val="2"/>
        <w:rPr>
          <w:rFonts w:ascii="Cambria" w:hAnsi="Cambria" w:cs="Arial"/>
          <w:sz w:val="22"/>
          <w:szCs w:val="22"/>
          <w:lang w:eastAsia="en-GB"/>
        </w:rPr>
      </w:pPr>
      <w:r w:rsidRPr="00725BA8">
        <w:rPr>
          <w:rFonts w:ascii="Cambria" w:hAnsi="Cambria" w:cs="Arial"/>
          <w:sz w:val="22"/>
          <w:szCs w:val="22"/>
          <w:lang w:eastAsia="en-GB"/>
        </w:rPr>
        <w:t xml:space="preserve">5.1 </w:t>
      </w:r>
      <w:r w:rsidRPr="00725BA8">
        <w:rPr>
          <w:rFonts w:ascii="Cambria" w:hAnsi="Cambria" w:cs="Arial"/>
          <w:sz w:val="22"/>
          <w:szCs w:val="22"/>
          <w:lang w:eastAsia="en-GB"/>
        </w:rPr>
        <w:tab/>
        <w:t>W przypadku niespełnienia odpowiedniego warunku wstępnego zgodnie z art. 19 rozporządzenia (UE) nr 1303/2013, należy przedstawić łącze do zatwierdzonego planu działań.</w:t>
      </w:r>
    </w:p>
    <w:p w14:paraId="14D3CBAA" w14:textId="77777777" w:rsidR="000867FA" w:rsidRPr="00725BA8" w:rsidRDefault="00562C10" w:rsidP="000867FA">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705C6650" w14:textId="77777777" w:rsidTr="000D438E">
        <w:trPr>
          <w:trHeight w:val="416"/>
        </w:trPr>
        <w:tc>
          <w:tcPr>
            <w:tcW w:w="5000" w:type="pct"/>
            <w:shd w:val="clear" w:color="auto" w:fill="D9D9D9"/>
          </w:tcPr>
          <w:p w14:paraId="1C38E69E" w14:textId="77777777" w:rsidR="000D438E" w:rsidRPr="00725BA8" w:rsidRDefault="000D438E" w:rsidP="008D6C05">
            <w:pPr>
              <w:jc w:val="both"/>
              <w:rPr>
                <w:rFonts w:ascii="Cambria" w:hAnsi="Cambria" w:cs="Arial"/>
                <w:sz w:val="22"/>
                <w:szCs w:val="22"/>
              </w:rPr>
            </w:pPr>
            <w:r w:rsidRPr="00725BA8">
              <w:rPr>
                <w:rFonts w:ascii="Cambria" w:hAnsi="Cambria" w:cs="Arial"/>
                <w:b/>
                <w:sz w:val="22"/>
                <w:szCs w:val="22"/>
              </w:rPr>
              <w:t>Instrukcja</w:t>
            </w:r>
            <w:r w:rsidR="005E56BA" w:rsidRPr="00725BA8">
              <w:rPr>
                <w:rFonts w:ascii="Cambria" w:hAnsi="Cambria" w:cs="Arial"/>
                <w:sz w:val="22"/>
                <w:szCs w:val="22"/>
              </w:rPr>
              <w:t>:</w:t>
            </w:r>
          </w:p>
          <w:p w14:paraId="4DF3F52B" w14:textId="77777777" w:rsidR="000D438E" w:rsidRPr="00725BA8" w:rsidRDefault="000D438E" w:rsidP="008D6C05">
            <w:pPr>
              <w:jc w:val="both"/>
              <w:rPr>
                <w:rFonts w:ascii="Cambria" w:hAnsi="Cambria" w:cs="Arial"/>
                <w:sz w:val="22"/>
                <w:szCs w:val="22"/>
              </w:rPr>
            </w:pPr>
          </w:p>
          <w:p w14:paraId="23114E30" w14:textId="77777777" w:rsidR="000D438E" w:rsidRPr="00725BA8" w:rsidRDefault="000D438E" w:rsidP="008D6C05">
            <w:pPr>
              <w:jc w:val="both"/>
              <w:rPr>
                <w:rFonts w:ascii="Cambria" w:hAnsi="Cambria" w:cs="Arial"/>
                <w:sz w:val="22"/>
                <w:szCs w:val="22"/>
              </w:rPr>
            </w:pPr>
            <w:r w:rsidRPr="00725BA8">
              <w:rPr>
                <w:rFonts w:ascii="Cambria" w:hAnsi="Cambria" w:cs="Arial"/>
                <w:sz w:val="22"/>
                <w:szCs w:val="22"/>
              </w:rPr>
              <w:t xml:space="preserve">Informacje podstawowe: </w:t>
            </w:r>
          </w:p>
          <w:p w14:paraId="69F13990" w14:textId="77777777" w:rsidR="000D438E" w:rsidRPr="00725BA8" w:rsidRDefault="000D438E" w:rsidP="008D6C05">
            <w:pPr>
              <w:jc w:val="both"/>
              <w:rPr>
                <w:rFonts w:ascii="Cambria" w:hAnsi="Cambria" w:cs="Arial"/>
                <w:sz w:val="22"/>
                <w:szCs w:val="22"/>
              </w:rPr>
            </w:pPr>
          </w:p>
          <w:p w14:paraId="663A3701" w14:textId="77777777" w:rsidR="000D438E" w:rsidRPr="00725BA8" w:rsidRDefault="000D438E" w:rsidP="008D6C05">
            <w:pPr>
              <w:jc w:val="both"/>
              <w:rPr>
                <w:rFonts w:ascii="Cambria" w:hAnsi="Cambria" w:cs="Arial"/>
                <w:sz w:val="22"/>
                <w:szCs w:val="22"/>
              </w:rPr>
            </w:pPr>
            <w:r w:rsidRPr="00725BA8">
              <w:rPr>
                <w:rFonts w:ascii="Cambria" w:hAnsi="Cambria" w:cs="Arial"/>
                <w:sz w:val="22"/>
                <w:szCs w:val="22"/>
              </w:rPr>
              <w:t xml:space="preserve">Stosownie do art. 19 ww. rozporządzenia ramowego, uruchomienie funduszy UE będzie uzależnione od spełnienia wymogów warunkowości </w:t>
            </w:r>
            <w:r w:rsidRPr="00725BA8">
              <w:rPr>
                <w:rFonts w:ascii="Cambria" w:hAnsi="Cambria" w:cs="Arial"/>
                <w:i/>
                <w:iCs/>
                <w:sz w:val="22"/>
                <w:szCs w:val="22"/>
              </w:rPr>
              <w:t>ex-ante</w:t>
            </w:r>
            <w:r w:rsidRPr="00725BA8">
              <w:rPr>
                <w:rFonts w:ascii="Cambria" w:hAnsi="Cambria" w:cs="Arial"/>
                <w:sz w:val="22"/>
                <w:szCs w:val="22"/>
              </w:rPr>
              <w:t>,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w:t>
            </w:r>
          </w:p>
          <w:p w14:paraId="625D1E91" w14:textId="77777777" w:rsidR="000D438E" w:rsidRPr="00725BA8" w:rsidRDefault="000D438E" w:rsidP="008D6C05">
            <w:pPr>
              <w:autoSpaceDE w:val="0"/>
              <w:autoSpaceDN w:val="0"/>
              <w:adjustRightInd w:val="0"/>
              <w:spacing w:after="100" w:afterAutospacing="1"/>
              <w:jc w:val="both"/>
              <w:rPr>
                <w:rFonts w:ascii="Cambria" w:hAnsi="Cambria" w:cs="Arial"/>
                <w:sz w:val="22"/>
                <w:szCs w:val="22"/>
              </w:rPr>
            </w:pPr>
            <w:r w:rsidRPr="00725BA8">
              <w:rPr>
                <w:rFonts w:ascii="Cambria" w:hAnsi="Cambria" w:cs="Arial"/>
                <w:sz w:val="22"/>
                <w:szCs w:val="22"/>
              </w:rPr>
              <w:t xml:space="preserve">Szczegółowe informacje nt. stanu spełnienia warunków wstępnych wskazanych w art. </w:t>
            </w:r>
            <w:r w:rsidR="00C028CA" w:rsidRPr="00725BA8">
              <w:rPr>
                <w:rFonts w:ascii="Cambria" w:hAnsi="Cambria" w:cs="Arial"/>
                <w:sz w:val="22"/>
                <w:szCs w:val="22"/>
              </w:rPr>
              <w:t xml:space="preserve">19 zostały opisane </w:t>
            </w:r>
            <w:r w:rsidRPr="00725BA8">
              <w:rPr>
                <w:rFonts w:ascii="Cambria" w:hAnsi="Cambria" w:cs="Arial"/>
                <w:sz w:val="22"/>
                <w:szCs w:val="22"/>
              </w:rPr>
              <w:t xml:space="preserve">w </w:t>
            </w:r>
            <w:r w:rsidR="00C028CA" w:rsidRPr="00725BA8">
              <w:rPr>
                <w:rFonts w:ascii="Cambria" w:hAnsi="Cambria" w:cs="Arial"/>
                <w:sz w:val="22"/>
                <w:szCs w:val="22"/>
              </w:rPr>
              <w:t xml:space="preserve">sekcji 9 </w:t>
            </w:r>
            <w:r w:rsidR="00680654" w:rsidRPr="00725BA8">
              <w:rPr>
                <w:rFonts w:ascii="Cambria" w:hAnsi="Cambria" w:cs="Arial"/>
                <w:i/>
                <w:sz w:val="22"/>
                <w:szCs w:val="22"/>
              </w:rPr>
              <w:t>Warunki wstępne</w:t>
            </w:r>
            <w:r w:rsidR="00680654" w:rsidRPr="00725BA8">
              <w:rPr>
                <w:rFonts w:ascii="Cambria" w:hAnsi="Cambria" w:cs="Arial"/>
                <w:sz w:val="22"/>
                <w:szCs w:val="22"/>
              </w:rPr>
              <w:t xml:space="preserve"> </w:t>
            </w:r>
            <w:r w:rsidR="00C028CA" w:rsidRPr="00725BA8">
              <w:rPr>
                <w:rFonts w:ascii="Cambria" w:hAnsi="Cambria" w:cs="Arial"/>
                <w:sz w:val="22"/>
                <w:szCs w:val="22"/>
              </w:rPr>
              <w:t xml:space="preserve">oraz w załączniku nr 2 </w:t>
            </w:r>
            <w:r w:rsidR="00FD1557" w:rsidRPr="00725BA8">
              <w:rPr>
                <w:rFonts w:ascii="Cambria" w:hAnsi="Cambria" w:cs="Arial"/>
                <w:i/>
                <w:sz w:val="22"/>
                <w:szCs w:val="22"/>
              </w:rPr>
              <w:t xml:space="preserve">Stan spełnienia przez Województwo Świętokrzyskie warunkowości ex-ante dla funduszy europejskich 2014-2020 </w:t>
            </w:r>
            <w:r w:rsidR="00C028CA" w:rsidRPr="00725BA8">
              <w:rPr>
                <w:rFonts w:ascii="Cambria" w:hAnsi="Cambria" w:cs="Arial"/>
                <w:sz w:val="22"/>
                <w:szCs w:val="22"/>
              </w:rPr>
              <w:t>R</w:t>
            </w:r>
            <w:r w:rsidR="00680654" w:rsidRPr="00725BA8">
              <w:rPr>
                <w:rFonts w:ascii="Cambria" w:hAnsi="Cambria" w:cs="Arial"/>
                <w:sz w:val="22"/>
                <w:szCs w:val="22"/>
              </w:rPr>
              <w:t xml:space="preserve">egionalnego </w:t>
            </w:r>
            <w:r w:rsidR="00C028CA" w:rsidRPr="00725BA8">
              <w:rPr>
                <w:rFonts w:ascii="Cambria" w:hAnsi="Cambria" w:cs="Arial"/>
                <w:sz w:val="22"/>
                <w:szCs w:val="22"/>
              </w:rPr>
              <w:t>P</w:t>
            </w:r>
            <w:r w:rsidR="00680654" w:rsidRPr="00725BA8">
              <w:rPr>
                <w:rFonts w:ascii="Cambria" w:hAnsi="Cambria" w:cs="Arial"/>
                <w:sz w:val="22"/>
                <w:szCs w:val="22"/>
              </w:rPr>
              <w:t xml:space="preserve">rogramu </w:t>
            </w:r>
            <w:r w:rsidR="00C028CA" w:rsidRPr="00725BA8">
              <w:rPr>
                <w:rFonts w:ascii="Cambria" w:hAnsi="Cambria" w:cs="Arial"/>
                <w:sz w:val="22"/>
                <w:szCs w:val="22"/>
              </w:rPr>
              <w:t>O</w:t>
            </w:r>
            <w:r w:rsidR="00680654" w:rsidRPr="00725BA8">
              <w:rPr>
                <w:rFonts w:ascii="Cambria" w:hAnsi="Cambria" w:cs="Arial"/>
                <w:sz w:val="22"/>
                <w:szCs w:val="22"/>
              </w:rPr>
              <w:t xml:space="preserve">peracyjnego </w:t>
            </w:r>
            <w:r w:rsidR="00C028CA" w:rsidRPr="00725BA8">
              <w:rPr>
                <w:rFonts w:ascii="Cambria" w:hAnsi="Cambria" w:cs="Arial"/>
                <w:sz w:val="22"/>
                <w:szCs w:val="22"/>
              </w:rPr>
              <w:t>W</w:t>
            </w:r>
            <w:r w:rsidR="00680654" w:rsidRPr="00725BA8">
              <w:rPr>
                <w:rFonts w:ascii="Cambria" w:hAnsi="Cambria" w:cs="Arial"/>
                <w:sz w:val="22"/>
                <w:szCs w:val="22"/>
              </w:rPr>
              <w:t xml:space="preserve">ojewództwa </w:t>
            </w:r>
            <w:r w:rsidR="00C028CA" w:rsidRPr="00725BA8">
              <w:rPr>
                <w:rFonts w:ascii="Cambria" w:hAnsi="Cambria" w:cs="Arial"/>
                <w:sz w:val="22"/>
                <w:szCs w:val="22"/>
              </w:rPr>
              <w:t>Ś</w:t>
            </w:r>
            <w:r w:rsidR="00680654" w:rsidRPr="00725BA8">
              <w:rPr>
                <w:rFonts w:ascii="Cambria" w:hAnsi="Cambria" w:cs="Arial"/>
                <w:sz w:val="22"/>
                <w:szCs w:val="22"/>
              </w:rPr>
              <w:t>więtokrzyskiego</w:t>
            </w:r>
            <w:r w:rsidR="00C028CA" w:rsidRPr="00725BA8">
              <w:rPr>
                <w:rFonts w:ascii="Cambria" w:hAnsi="Cambria" w:cs="Arial"/>
                <w:sz w:val="22"/>
                <w:szCs w:val="22"/>
              </w:rPr>
              <w:t xml:space="preserve"> </w:t>
            </w:r>
            <w:r w:rsidR="00CE317F" w:rsidRPr="00725BA8">
              <w:rPr>
                <w:rFonts w:ascii="Cambria" w:hAnsi="Cambria" w:cs="Arial"/>
                <w:sz w:val="22"/>
                <w:szCs w:val="22"/>
              </w:rPr>
              <w:t xml:space="preserve">na lata </w:t>
            </w:r>
            <w:r w:rsidR="00C028CA" w:rsidRPr="00725BA8">
              <w:rPr>
                <w:rFonts w:ascii="Cambria" w:hAnsi="Cambria" w:cs="Arial"/>
                <w:sz w:val="22"/>
                <w:szCs w:val="22"/>
              </w:rPr>
              <w:t>2014-2020</w:t>
            </w:r>
            <w:r w:rsidRPr="00725BA8">
              <w:rPr>
                <w:rFonts w:ascii="Cambria" w:hAnsi="Cambria" w:cs="Arial"/>
                <w:sz w:val="22"/>
                <w:szCs w:val="22"/>
              </w:rPr>
              <w:t>. Aktualna wersja Programu dostępna jest na stronie</w:t>
            </w:r>
            <w:r w:rsidR="00C028CA" w:rsidRPr="00725BA8">
              <w:rPr>
                <w:rFonts w:ascii="Cambria" w:hAnsi="Cambria" w:cs="Arial"/>
                <w:sz w:val="22"/>
                <w:szCs w:val="22"/>
              </w:rPr>
              <w:t>:</w:t>
            </w:r>
            <w:r w:rsidRPr="00725BA8">
              <w:rPr>
                <w:rFonts w:ascii="Cambria" w:hAnsi="Cambria" w:cs="Arial"/>
                <w:sz w:val="22"/>
                <w:szCs w:val="22"/>
              </w:rPr>
              <w:t xml:space="preserve"> </w:t>
            </w:r>
            <w:hyperlink r:id="rId18" w:history="1">
              <w:r w:rsidR="00C028CA" w:rsidRPr="00725BA8">
                <w:rPr>
                  <w:rStyle w:val="Hipercze"/>
                  <w:rFonts w:ascii="Cambria" w:hAnsi="Cambria" w:cs="Arial"/>
                  <w:color w:val="auto"/>
                  <w:sz w:val="22"/>
                  <w:szCs w:val="22"/>
                </w:rPr>
                <w:t>http://www.2014-2020.rpo-swietokrzyskie.pl/</w:t>
              </w:r>
            </w:hyperlink>
            <w:r w:rsidR="00FD1557" w:rsidRPr="00725BA8">
              <w:rPr>
                <w:rFonts w:ascii="Cambria" w:hAnsi="Cambria" w:cs="Arial"/>
                <w:sz w:val="22"/>
                <w:szCs w:val="22"/>
              </w:rPr>
              <w:t>.</w:t>
            </w:r>
          </w:p>
          <w:p w14:paraId="296A8E86" w14:textId="77777777" w:rsidR="000D438E" w:rsidRPr="00725BA8" w:rsidRDefault="000D438E" w:rsidP="008D6C05">
            <w:pPr>
              <w:autoSpaceDE w:val="0"/>
              <w:autoSpaceDN w:val="0"/>
              <w:adjustRightInd w:val="0"/>
              <w:spacing w:after="100" w:afterAutospacing="1"/>
              <w:jc w:val="both"/>
              <w:rPr>
                <w:rFonts w:ascii="Cambria" w:hAnsi="Cambria" w:cs="Arial"/>
                <w:sz w:val="22"/>
                <w:szCs w:val="22"/>
              </w:rPr>
            </w:pPr>
            <w:r w:rsidRPr="00725BA8">
              <w:rPr>
                <w:rFonts w:ascii="Cambria" w:hAnsi="Cambria" w:cs="Arial"/>
                <w:sz w:val="22"/>
                <w:szCs w:val="22"/>
              </w:rPr>
              <w:t>W polu należy wpisać „nie dotyczy”, jeżeli warunek wstępny dla danego</w:t>
            </w:r>
            <w:r w:rsidR="00C028CA" w:rsidRPr="00725BA8">
              <w:rPr>
                <w:rFonts w:ascii="Cambria" w:hAnsi="Cambria" w:cs="Arial"/>
                <w:sz w:val="22"/>
                <w:szCs w:val="22"/>
              </w:rPr>
              <w:t xml:space="preserve"> priorytetu inwestycyjnego RPOWŚ</w:t>
            </w:r>
            <w:r w:rsidRPr="00725BA8">
              <w:rPr>
                <w:rFonts w:ascii="Cambria" w:hAnsi="Cambria" w:cs="Arial"/>
                <w:sz w:val="22"/>
                <w:szCs w:val="22"/>
              </w:rPr>
              <w:t xml:space="preserve"> </w:t>
            </w:r>
            <w:r w:rsidR="00C028CA" w:rsidRPr="00725BA8">
              <w:rPr>
                <w:rFonts w:ascii="Cambria" w:hAnsi="Cambria" w:cs="Arial"/>
                <w:sz w:val="22"/>
                <w:szCs w:val="22"/>
              </w:rPr>
              <w:t xml:space="preserve">2014-2020 </w:t>
            </w:r>
            <w:r w:rsidRPr="00725BA8">
              <w:rPr>
                <w:rFonts w:ascii="Cambria" w:hAnsi="Cambria" w:cs="Arial"/>
                <w:sz w:val="22"/>
                <w:szCs w:val="22"/>
              </w:rPr>
              <w:t>jest spełniony lub żaden z warunków wstępnych nie dotyczy priorytetu inwestycyjnego w ramach którego projekt jest realizowany.</w:t>
            </w:r>
          </w:p>
          <w:p w14:paraId="77EA6918" w14:textId="77777777" w:rsidR="000D438E" w:rsidRPr="00725BA8" w:rsidRDefault="000D438E" w:rsidP="008D6C05">
            <w:pPr>
              <w:autoSpaceDE w:val="0"/>
              <w:autoSpaceDN w:val="0"/>
              <w:adjustRightInd w:val="0"/>
              <w:spacing w:after="100" w:afterAutospacing="1"/>
              <w:jc w:val="both"/>
              <w:rPr>
                <w:rFonts w:ascii="Cambria" w:hAnsi="Cambria" w:cs="Arial"/>
                <w:sz w:val="22"/>
                <w:szCs w:val="22"/>
              </w:rPr>
            </w:pPr>
            <w:r w:rsidRPr="00725BA8">
              <w:rPr>
                <w:rFonts w:ascii="Cambria" w:hAnsi="Cambria" w:cs="Arial"/>
                <w:sz w:val="22"/>
                <w:szCs w:val="22"/>
              </w:rPr>
              <w:t>Informacje szczegółowe:</w:t>
            </w:r>
          </w:p>
          <w:p w14:paraId="76CEA352" w14:textId="77777777" w:rsidR="000867FA" w:rsidRPr="00725BA8" w:rsidRDefault="000D438E" w:rsidP="008D6C05">
            <w:pPr>
              <w:jc w:val="both"/>
              <w:rPr>
                <w:rFonts w:ascii="Cambria" w:hAnsi="Cambria" w:cs="Arial"/>
                <w:sz w:val="22"/>
                <w:szCs w:val="22"/>
              </w:rPr>
            </w:pPr>
            <w:r w:rsidRPr="00725BA8">
              <w:rPr>
                <w:rFonts w:ascii="Cambria" w:hAnsi="Cambria" w:cs="Arial"/>
                <w:sz w:val="22"/>
                <w:szCs w:val="22"/>
              </w:rPr>
              <w:t xml:space="preserve">W obszarze </w:t>
            </w:r>
            <w:r w:rsidRPr="00725BA8">
              <w:rPr>
                <w:rFonts w:ascii="Cambria" w:hAnsi="Cambria" w:cs="Arial"/>
                <w:b/>
                <w:bCs/>
                <w:sz w:val="22"/>
                <w:szCs w:val="22"/>
              </w:rPr>
              <w:t xml:space="preserve">gospodarki wodnej </w:t>
            </w:r>
            <w:r w:rsidRPr="00725BA8">
              <w:rPr>
                <w:rFonts w:ascii="Cambria" w:hAnsi="Cambria" w:cs="Arial"/>
                <w:sz w:val="22"/>
                <w:szCs w:val="22"/>
              </w:rPr>
              <w:t xml:space="preserve">kluczowym elementem wiążącym się ze spełnieniem warunków wstępnych jest przyjęcie aktualizacji </w:t>
            </w:r>
            <w:r w:rsidRPr="00725BA8">
              <w:rPr>
                <w:rFonts w:ascii="Cambria" w:hAnsi="Cambria" w:cs="Arial"/>
                <w:i/>
                <w:iCs/>
                <w:sz w:val="22"/>
                <w:szCs w:val="22"/>
              </w:rPr>
              <w:t xml:space="preserve">Planów gospodarowania wodami na obszarach dorzeczy </w:t>
            </w:r>
            <w:r w:rsidRPr="00725BA8">
              <w:rPr>
                <w:rFonts w:ascii="Cambria" w:hAnsi="Cambria" w:cs="Arial"/>
                <w:sz w:val="22"/>
                <w:szCs w:val="22"/>
              </w:rPr>
              <w:t>(aPGW), zgodnych z wymogami Ramowej Dyrektywy Wodnej. Ponadto w związku z oczekiwaniami KE, opracowano (zatwierdzone przez Radę Ministrów w dniu 26.08.2014</w:t>
            </w:r>
            <w:r w:rsidR="008D6C05" w:rsidRPr="00725BA8">
              <w:rPr>
                <w:rFonts w:ascii="Cambria" w:hAnsi="Cambria" w:cs="Arial"/>
                <w:sz w:val="22"/>
                <w:szCs w:val="22"/>
              </w:rPr>
              <w:t xml:space="preserve"> r.</w:t>
            </w:r>
            <w:r w:rsidRPr="00725BA8">
              <w:rPr>
                <w:rFonts w:ascii="Cambria" w:hAnsi="Cambria" w:cs="Arial"/>
                <w:sz w:val="22"/>
                <w:szCs w:val="22"/>
              </w:rPr>
              <w:t xml:space="preserve">) przejściowe dokumenty </w:t>
            </w:r>
            <w:r w:rsidR="008D6C05" w:rsidRPr="00725BA8">
              <w:rPr>
                <w:rFonts w:ascii="Cambria" w:hAnsi="Cambria" w:cs="Arial"/>
                <w:sz w:val="22"/>
                <w:szCs w:val="22"/>
              </w:rPr>
              <w:br/>
            </w:r>
            <w:r w:rsidRPr="00725BA8">
              <w:rPr>
                <w:rFonts w:ascii="Cambria" w:hAnsi="Cambria" w:cs="Arial"/>
                <w:sz w:val="22"/>
                <w:szCs w:val="22"/>
              </w:rPr>
              <w:t xml:space="preserve">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 Ministerstwie Środowiska trwają także prace nad przygotowaniem nowej ustawy </w:t>
            </w:r>
            <w:r w:rsidRPr="00725BA8">
              <w:rPr>
                <w:rFonts w:ascii="Cambria" w:hAnsi="Cambria" w:cs="Arial"/>
                <w:i/>
                <w:iCs/>
                <w:sz w:val="22"/>
                <w:szCs w:val="22"/>
              </w:rPr>
              <w:t xml:space="preserve">– Prawo wodne </w:t>
            </w:r>
            <w:r w:rsidRPr="00725BA8">
              <w:rPr>
                <w:rFonts w:ascii="Cambria" w:hAnsi="Cambria" w:cs="Arial"/>
                <w:sz w:val="22"/>
                <w:szCs w:val="22"/>
              </w:rPr>
              <w:t>(w dn. 21.10.2014 r. RM przyjęła projekt założeń do ustawy)</w:t>
            </w:r>
            <w:r w:rsidRPr="00725BA8">
              <w:rPr>
                <w:rFonts w:ascii="Cambria" w:hAnsi="Cambria" w:cs="Arial"/>
                <w:i/>
                <w:iCs/>
                <w:sz w:val="22"/>
                <w:szCs w:val="22"/>
              </w:rPr>
              <w:t xml:space="preserve">, </w:t>
            </w:r>
            <w:r w:rsidRPr="00725BA8">
              <w:rPr>
                <w:rFonts w:ascii="Cambria" w:hAnsi="Cambria" w:cs="Arial"/>
                <w:sz w:val="22"/>
                <w:szCs w:val="22"/>
              </w:rPr>
              <w:t>obejmujące zakresem m.in. zapewnienie komplementarności polityce opłat za wodę z uwzględnieniem zasady „zwrotu kosztów za usługi wodne (wynikające z uzup. transp. art. 9 Ramowej Dyrektywy Wodnej.</w:t>
            </w:r>
          </w:p>
        </w:tc>
      </w:tr>
    </w:tbl>
    <w:p w14:paraId="23CE1010" w14:textId="77777777" w:rsidR="000867FA" w:rsidRPr="00725BA8" w:rsidRDefault="000867FA" w:rsidP="000867FA">
      <w:pPr>
        <w:keepNext/>
        <w:tabs>
          <w:tab w:val="left" w:pos="850"/>
        </w:tabs>
        <w:spacing w:before="120" w:after="120"/>
        <w:ind w:left="850" w:hanging="850"/>
        <w:jc w:val="both"/>
        <w:outlineLvl w:val="2"/>
        <w:rPr>
          <w:rFonts w:ascii="Cambria" w:hAnsi="Cambria" w:cs="Arial"/>
          <w:sz w:val="22"/>
          <w:szCs w:val="22"/>
          <w:lang w:eastAsia="en-GB"/>
        </w:rPr>
      </w:pPr>
    </w:p>
    <w:p w14:paraId="334AF92D" w14:textId="77777777" w:rsidR="000867FA" w:rsidRPr="00725BA8" w:rsidRDefault="000867FA" w:rsidP="000867FA">
      <w:pPr>
        <w:keepNext/>
        <w:tabs>
          <w:tab w:val="left" w:pos="850"/>
        </w:tabs>
        <w:spacing w:before="120" w:after="120"/>
        <w:ind w:left="850" w:hanging="850"/>
        <w:jc w:val="both"/>
        <w:outlineLvl w:val="2"/>
        <w:rPr>
          <w:rFonts w:ascii="Cambria" w:hAnsi="Cambria" w:cs="Arial"/>
          <w:sz w:val="22"/>
          <w:szCs w:val="22"/>
          <w:lang w:eastAsia="en-GB"/>
        </w:rPr>
      </w:pPr>
    </w:p>
    <w:p w14:paraId="5E45F223" w14:textId="77777777" w:rsidR="000867FA" w:rsidRPr="00725BA8" w:rsidRDefault="000867FA" w:rsidP="000867FA">
      <w:pPr>
        <w:keepNext/>
        <w:tabs>
          <w:tab w:val="left" w:pos="850"/>
        </w:tabs>
        <w:spacing w:before="120" w:after="120"/>
        <w:ind w:left="850" w:hanging="850"/>
        <w:jc w:val="both"/>
        <w:outlineLvl w:val="2"/>
        <w:rPr>
          <w:rFonts w:ascii="Cambria" w:hAnsi="Cambria" w:cs="Arial"/>
          <w:sz w:val="22"/>
          <w:szCs w:val="22"/>
          <w:lang w:eastAsia="en-GB"/>
        </w:rPr>
      </w:pPr>
      <w:r w:rsidRPr="00725BA8">
        <w:rPr>
          <w:rFonts w:ascii="Cambria" w:hAnsi="Cambria" w:cs="Arial"/>
          <w:sz w:val="22"/>
          <w:szCs w:val="22"/>
          <w:lang w:eastAsia="en-GB"/>
        </w:rPr>
        <w:t>5.2</w:t>
      </w:r>
      <w:r w:rsidRPr="00725BA8">
        <w:rPr>
          <w:rFonts w:ascii="Cambria" w:hAnsi="Cambria" w:cs="Arial"/>
          <w:sz w:val="22"/>
          <w:szCs w:val="22"/>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p w14:paraId="3C670ACC" w14:textId="77777777" w:rsidR="00CE317F" w:rsidRPr="00725BA8" w:rsidRDefault="00CE317F" w:rsidP="000867FA">
      <w:pPr>
        <w:keepNext/>
        <w:tabs>
          <w:tab w:val="left" w:pos="850"/>
        </w:tabs>
        <w:spacing w:before="120" w:after="120"/>
        <w:ind w:left="850" w:hanging="850"/>
        <w:jc w:val="both"/>
        <w:outlineLvl w:val="2"/>
        <w:rPr>
          <w:rFonts w:ascii="Cambria" w:hAnsi="Cambria" w:cs="Arial"/>
          <w:sz w:val="22"/>
          <w:szCs w:val="22"/>
          <w:lang w:eastAsia="en-GB"/>
        </w:rPr>
      </w:pPr>
    </w:p>
    <w:tbl>
      <w:tblPr>
        <w:tblW w:w="0" w:type="auto"/>
        <w:tblLayout w:type="fixed"/>
        <w:tblLook w:val="0000" w:firstRow="0" w:lastRow="0" w:firstColumn="0" w:lastColumn="0" w:noHBand="0" w:noVBand="0"/>
      </w:tblPr>
      <w:tblGrid>
        <w:gridCol w:w="2805"/>
        <w:gridCol w:w="851"/>
        <w:gridCol w:w="397"/>
        <w:gridCol w:w="851"/>
        <w:gridCol w:w="851"/>
        <w:gridCol w:w="397"/>
        <w:gridCol w:w="3136"/>
      </w:tblGrid>
      <w:tr w:rsidR="000867FA" w:rsidRPr="00725BA8" w14:paraId="22A6391B" w14:textId="77777777" w:rsidTr="008D6C05">
        <w:trPr>
          <w:gridBefore w:val="1"/>
          <w:gridAfter w:val="1"/>
          <w:wBefore w:w="2805" w:type="dxa"/>
          <w:wAfter w:w="3136" w:type="dxa"/>
          <w:cantSplit/>
        </w:trPr>
        <w:tc>
          <w:tcPr>
            <w:tcW w:w="851" w:type="dxa"/>
          </w:tcPr>
          <w:p w14:paraId="58160508"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r w:rsidRPr="00725BA8">
              <w:rPr>
                <w:rFonts w:ascii="Cambria" w:hAnsi="Cambria" w:cs="Arial"/>
                <w:sz w:val="22"/>
                <w:szCs w:val="22"/>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FCBE456"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c>
          <w:tcPr>
            <w:tcW w:w="851" w:type="dxa"/>
          </w:tcPr>
          <w:p w14:paraId="2C03AEAE"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c>
          <w:tcPr>
            <w:tcW w:w="851" w:type="dxa"/>
          </w:tcPr>
          <w:p w14:paraId="24511138"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r w:rsidRPr="00725BA8">
              <w:rPr>
                <w:rFonts w:ascii="Cambria" w:hAnsi="Cambria" w:cs="Arial"/>
                <w:sz w:val="22"/>
                <w:szCs w:val="22"/>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50E5A2C"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r>
      <w:tr w:rsidR="008D6C05" w:rsidRPr="00725BA8" w14:paraId="1486F175" w14:textId="77777777" w:rsidTr="008D6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16"/>
        </w:trPr>
        <w:tc>
          <w:tcPr>
            <w:tcW w:w="9288" w:type="dxa"/>
            <w:gridSpan w:val="7"/>
            <w:shd w:val="clear" w:color="auto" w:fill="D9D9D9"/>
          </w:tcPr>
          <w:p w14:paraId="5DE98298" w14:textId="77777777" w:rsidR="000820DC" w:rsidRPr="00725BA8" w:rsidRDefault="000820DC" w:rsidP="000820DC">
            <w:pPr>
              <w:jc w:val="both"/>
              <w:rPr>
                <w:rFonts w:ascii="Cambria" w:hAnsi="Cambria" w:cs="Arial"/>
                <w:sz w:val="22"/>
                <w:szCs w:val="22"/>
              </w:rPr>
            </w:pPr>
            <w:r w:rsidRPr="00725BA8">
              <w:rPr>
                <w:rFonts w:ascii="Cambria" w:hAnsi="Cambria" w:cs="Arial"/>
                <w:b/>
                <w:sz w:val="22"/>
                <w:szCs w:val="22"/>
              </w:rPr>
              <w:t>Instrukcja</w:t>
            </w:r>
            <w:r w:rsidR="005E56BA" w:rsidRPr="00725BA8">
              <w:rPr>
                <w:rFonts w:ascii="Cambria" w:hAnsi="Cambria" w:cs="Arial"/>
                <w:sz w:val="22"/>
                <w:szCs w:val="22"/>
              </w:rPr>
              <w:t>:</w:t>
            </w:r>
          </w:p>
          <w:p w14:paraId="6243ED7D" w14:textId="77777777" w:rsidR="005E56BA" w:rsidRPr="00725BA8" w:rsidRDefault="005E56BA" w:rsidP="000820DC">
            <w:pPr>
              <w:jc w:val="both"/>
              <w:rPr>
                <w:rFonts w:ascii="Cambria" w:hAnsi="Cambria" w:cs="Arial"/>
                <w:sz w:val="22"/>
                <w:szCs w:val="22"/>
              </w:rPr>
            </w:pPr>
          </w:p>
          <w:p w14:paraId="62FAC04E" w14:textId="77777777" w:rsidR="000820DC" w:rsidRPr="00725BA8" w:rsidRDefault="005E56BA" w:rsidP="000820DC">
            <w:pPr>
              <w:jc w:val="both"/>
              <w:rPr>
                <w:rFonts w:ascii="Cambria" w:hAnsi="Cambria" w:cs="Arial"/>
                <w:sz w:val="22"/>
                <w:szCs w:val="22"/>
              </w:rPr>
            </w:pPr>
            <w:r w:rsidRPr="00725BA8">
              <w:rPr>
                <w:rFonts w:ascii="Cambria" w:hAnsi="Cambria" w:cs="Arial"/>
                <w:sz w:val="22"/>
                <w:szCs w:val="22"/>
              </w:rPr>
              <w:lastRenderedPageBreak/>
              <w:t>Uwaga</w:t>
            </w:r>
            <w:r w:rsidR="000820DC" w:rsidRPr="00725BA8">
              <w:rPr>
                <w:rFonts w:ascii="Cambria" w:hAnsi="Cambria" w:cs="Arial"/>
                <w:sz w:val="22"/>
                <w:szCs w:val="22"/>
              </w:rPr>
              <w:t xml:space="preserve">! </w:t>
            </w:r>
          </w:p>
          <w:p w14:paraId="48B05FC1" w14:textId="77777777" w:rsidR="000820DC" w:rsidRPr="00725BA8" w:rsidRDefault="000820DC" w:rsidP="000820DC">
            <w:pPr>
              <w:jc w:val="both"/>
              <w:rPr>
                <w:rFonts w:ascii="Cambria" w:hAnsi="Cambria" w:cs="Arial"/>
                <w:sz w:val="22"/>
                <w:szCs w:val="22"/>
              </w:rPr>
            </w:pPr>
            <w:r w:rsidRPr="00725BA8">
              <w:rPr>
                <w:rFonts w:ascii="Cambria" w:hAnsi="Cambria" w:cs="Arial"/>
                <w:sz w:val="22"/>
                <w:szCs w:val="22"/>
              </w:rPr>
              <w:t>Wskazane zapisy w pytaniu 5.2 oraz w dalszej części formularza w odniesieniu do prawa krajowego należy rozumieć następująco:</w:t>
            </w:r>
          </w:p>
          <w:p w14:paraId="31564CC6" w14:textId="77777777" w:rsidR="000820DC" w:rsidRPr="00725BA8" w:rsidRDefault="000820DC" w:rsidP="000820DC">
            <w:pPr>
              <w:jc w:val="both"/>
              <w:rPr>
                <w:rFonts w:ascii="Cambria" w:hAnsi="Cambria" w:cs="Arial"/>
                <w:sz w:val="22"/>
                <w:szCs w:val="22"/>
              </w:rPr>
            </w:pPr>
            <w:r w:rsidRPr="00725BA8">
              <w:rPr>
                <w:rFonts w:ascii="Cambria" w:hAnsi="Cambria" w:cs="Arial"/>
                <w:sz w:val="22"/>
                <w:szCs w:val="22"/>
              </w:rPr>
              <w:t>- części wód powierzchniowych – jednolita części wód powierzchniowych (JCWP),</w:t>
            </w:r>
          </w:p>
          <w:p w14:paraId="56CC23B7" w14:textId="77777777" w:rsidR="000820DC" w:rsidRPr="00725BA8" w:rsidRDefault="000820DC" w:rsidP="000820DC">
            <w:pPr>
              <w:jc w:val="both"/>
              <w:rPr>
                <w:rFonts w:ascii="Cambria" w:hAnsi="Cambria" w:cs="Arial"/>
                <w:sz w:val="22"/>
                <w:szCs w:val="22"/>
              </w:rPr>
            </w:pPr>
            <w:r w:rsidRPr="00725BA8">
              <w:rPr>
                <w:rFonts w:ascii="Cambria" w:hAnsi="Cambria" w:cs="Arial"/>
                <w:sz w:val="22"/>
                <w:szCs w:val="22"/>
              </w:rPr>
              <w:t>- części wód podziemnych – jednolite części wód podziemnych (JCWPd).</w:t>
            </w:r>
          </w:p>
          <w:p w14:paraId="708310E0" w14:textId="77777777" w:rsidR="000820DC" w:rsidRPr="00725BA8" w:rsidRDefault="000820DC" w:rsidP="000820DC">
            <w:pPr>
              <w:jc w:val="both"/>
              <w:rPr>
                <w:rFonts w:ascii="Cambria" w:hAnsi="Cambria" w:cs="Arial"/>
                <w:sz w:val="22"/>
                <w:szCs w:val="22"/>
              </w:rPr>
            </w:pPr>
          </w:p>
          <w:p w14:paraId="6F2B42B4" w14:textId="77777777" w:rsidR="000820DC" w:rsidRPr="00725BA8" w:rsidRDefault="000820DC" w:rsidP="000820DC">
            <w:pPr>
              <w:jc w:val="both"/>
              <w:rPr>
                <w:rFonts w:ascii="Cambria" w:hAnsi="Cambria" w:cs="Arial"/>
                <w:sz w:val="22"/>
                <w:szCs w:val="22"/>
              </w:rPr>
            </w:pPr>
            <w:r w:rsidRPr="00725BA8">
              <w:rPr>
                <w:rFonts w:ascii="Cambria" w:hAnsi="Cambria" w:cs="Arial"/>
                <w:sz w:val="22"/>
                <w:szCs w:val="22"/>
              </w:rPr>
              <w:t>Informacja ma odpowiadać na pytanie czy wystąpią okoliczności, w których dobry stan ekologiczny lub potencjał ekologiczny nie zostanie osiągnięty lub nie uda się zapobiec pogorszeniu stanu JCWP lub JCWPd w wyniku nowych zmian w charakterystyce fizycznej JCWP lub zmianie poziomu JCWPd</w:t>
            </w:r>
          </w:p>
          <w:p w14:paraId="69AAF1CB" w14:textId="77777777" w:rsidR="000820DC" w:rsidRPr="00725BA8" w:rsidRDefault="000820DC" w:rsidP="000820DC">
            <w:pPr>
              <w:jc w:val="both"/>
              <w:rPr>
                <w:rFonts w:ascii="Cambria" w:hAnsi="Cambria" w:cs="Arial"/>
                <w:sz w:val="22"/>
                <w:szCs w:val="22"/>
              </w:rPr>
            </w:pPr>
          </w:p>
          <w:p w14:paraId="5E0AE311" w14:textId="77777777" w:rsidR="000820DC" w:rsidRPr="00725BA8" w:rsidRDefault="000820DC" w:rsidP="000820DC">
            <w:pPr>
              <w:jc w:val="both"/>
              <w:rPr>
                <w:rFonts w:ascii="Cambria" w:hAnsi="Cambria" w:cs="Arial"/>
                <w:sz w:val="22"/>
                <w:szCs w:val="22"/>
              </w:rPr>
            </w:pPr>
            <w:r w:rsidRPr="00725BA8">
              <w:rPr>
                <w:rFonts w:ascii="Cambria" w:hAnsi="Cambria" w:cs="Arial"/>
                <w:sz w:val="22"/>
                <w:szCs w:val="22"/>
              </w:rPr>
              <w:t>W wyniku selekcji dokonanej na podstawie tego punktu otrzymujemy zasadniczo 3 umowne kategorie projektów:</w:t>
            </w:r>
          </w:p>
          <w:p w14:paraId="62B5F9B6" w14:textId="77777777" w:rsidR="000820DC" w:rsidRPr="00725BA8" w:rsidRDefault="000820DC" w:rsidP="000820DC">
            <w:pPr>
              <w:jc w:val="both"/>
              <w:rPr>
                <w:rFonts w:ascii="Cambria" w:hAnsi="Cambria" w:cs="Arial"/>
                <w:sz w:val="22"/>
                <w:szCs w:val="22"/>
              </w:rPr>
            </w:pPr>
            <w:r w:rsidRPr="00725BA8">
              <w:rPr>
                <w:rFonts w:ascii="Cambria" w:hAnsi="Cambria" w:cs="Arial"/>
                <w:sz w:val="22"/>
                <w:szCs w:val="22"/>
              </w:rPr>
              <w:t xml:space="preserve">Odpowiedź TAK - w przypadku odpowiedzi pozytywnej planowane działanie/działania podlegają ocenie pod kątem spełnienia przesłanek dla zastosowania odstępstw, o których mowa w artykule 4 ust. 7 Ramowej Dyrektywy Wodnej. </w:t>
            </w:r>
          </w:p>
          <w:p w14:paraId="7A39A297" w14:textId="77777777" w:rsidR="000820DC" w:rsidRPr="00725BA8" w:rsidRDefault="000820DC" w:rsidP="000820DC">
            <w:pPr>
              <w:jc w:val="both"/>
              <w:rPr>
                <w:rFonts w:ascii="Cambria" w:hAnsi="Cambria" w:cs="Arial"/>
                <w:sz w:val="22"/>
                <w:szCs w:val="22"/>
              </w:rPr>
            </w:pPr>
            <w:r w:rsidRPr="00725BA8">
              <w:rPr>
                <w:rFonts w:ascii="Cambria" w:hAnsi="Cambria" w:cs="Arial"/>
                <w:sz w:val="22"/>
                <w:szCs w:val="22"/>
              </w:rPr>
              <w:t>W takich przypadkach klasyfikujemy projekt do Kategorii</w:t>
            </w:r>
            <w:r w:rsidR="00CE317F" w:rsidRPr="00725BA8">
              <w:rPr>
                <w:rFonts w:ascii="Cambria" w:hAnsi="Cambria" w:cs="Arial"/>
                <w:sz w:val="22"/>
                <w:szCs w:val="22"/>
              </w:rPr>
              <w:t xml:space="preserve"> A - należy przejść do punktu </w:t>
            </w:r>
            <w:r w:rsidRPr="00725BA8">
              <w:rPr>
                <w:rFonts w:ascii="Cambria" w:hAnsi="Cambria" w:cs="Arial"/>
                <w:sz w:val="22"/>
                <w:szCs w:val="22"/>
              </w:rPr>
              <w:t>5.2.1.</w:t>
            </w:r>
          </w:p>
          <w:p w14:paraId="101F7524" w14:textId="77777777" w:rsidR="000820DC" w:rsidRPr="00725BA8" w:rsidRDefault="000820DC" w:rsidP="000820DC">
            <w:pPr>
              <w:jc w:val="both"/>
              <w:rPr>
                <w:rFonts w:ascii="Cambria" w:hAnsi="Cambria" w:cs="Arial"/>
                <w:sz w:val="22"/>
                <w:szCs w:val="22"/>
              </w:rPr>
            </w:pPr>
          </w:p>
          <w:p w14:paraId="21DDAA57" w14:textId="77777777" w:rsidR="000820DC" w:rsidRPr="00725BA8" w:rsidRDefault="000820DC" w:rsidP="000820DC">
            <w:pPr>
              <w:jc w:val="both"/>
              <w:rPr>
                <w:rFonts w:ascii="Cambria" w:hAnsi="Cambria" w:cs="Arial"/>
                <w:sz w:val="22"/>
                <w:szCs w:val="22"/>
              </w:rPr>
            </w:pPr>
            <w:r w:rsidRPr="00725BA8">
              <w:rPr>
                <w:rFonts w:ascii="Cambria" w:hAnsi="Cambria" w:cs="Arial"/>
                <w:sz w:val="22"/>
                <w:szCs w:val="22"/>
              </w:rPr>
              <w:t>Odpowiedź NIE – w przypadku odpowiedzi negatywnej mogą wystąpić dwie sytuacje:</w:t>
            </w:r>
          </w:p>
          <w:p w14:paraId="4FDC914A" w14:textId="77777777" w:rsidR="000820DC" w:rsidRPr="00725BA8" w:rsidRDefault="000820DC" w:rsidP="000820DC">
            <w:pPr>
              <w:jc w:val="both"/>
              <w:rPr>
                <w:rFonts w:ascii="Cambria" w:hAnsi="Cambria" w:cs="Arial"/>
                <w:sz w:val="22"/>
                <w:szCs w:val="22"/>
              </w:rPr>
            </w:pPr>
            <w:r w:rsidRPr="00725BA8">
              <w:rPr>
                <w:rFonts w:ascii="Cambria" w:hAnsi="Cambria" w:cs="Arial"/>
                <w:sz w:val="22"/>
                <w:szCs w:val="22"/>
              </w:rPr>
              <w:t xml:space="preserve">1. Przeprowadzono analizę w celu odpowiedzi na pytanie 5.2 – wówczas formularz wniosku nakłada wymóg przedstawienia Deklaracji właściwego organu oświadczającej, że projekt nie pogarsza stanu jednolitej części wód ani nie uniemożliwia osiągnięcie dobrego stanu/potencjału wraz z uzasadnieniem powodów takiej opinii. </w:t>
            </w:r>
          </w:p>
          <w:p w14:paraId="5BBE9AE0" w14:textId="77777777" w:rsidR="000820DC" w:rsidRPr="00725BA8" w:rsidRDefault="000820DC" w:rsidP="000820DC">
            <w:pPr>
              <w:jc w:val="both"/>
              <w:rPr>
                <w:rFonts w:ascii="Cambria" w:hAnsi="Cambria" w:cs="Arial"/>
                <w:sz w:val="22"/>
                <w:szCs w:val="22"/>
              </w:rPr>
            </w:pPr>
            <w:r w:rsidRPr="00725BA8">
              <w:rPr>
                <w:rFonts w:ascii="Cambria" w:hAnsi="Cambria" w:cs="Arial"/>
                <w:sz w:val="22"/>
                <w:szCs w:val="22"/>
              </w:rPr>
              <w:t>W takich przypadkach klasyfikujemy projekt do Kategorii B - należy przejść do punktu 5.2.2.</w:t>
            </w:r>
          </w:p>
          <w:p w14:paraId="3A4858CB" w14:textId="77777777" w:rsidR="000820DC" w:rsidRPr="00725BA8" w:rsidRDefault="000820DC" w:rsidP="000820DC">
            <w:pPr>
              <w:jc w:val="both"/>
              <w:rPr>
                <w:rFonts w:ascii="Cambria" w:hAnsi="Cambria" w:cs="Arial"/>
                <w:sz w:val="22"/>
                <w:szCs w:val="22"/>
              </w:rPr>
            </w:pPr>
          </w:p>
          <w:p w14:paraId="04834049" w14:textId="77777777" w:rsidR="000820DC" w:rsidRPr="00725BA8" w:rsidRDefault="000820DC" w:rsidP="000820DC">
            <w:pPr>
              <w:jc w:val="both"/>
              <w:rPr>
                <w:rFonts w:ascii="Cambria" w:hAnsi="Cambria" w:cs="Arial"/>
                <w:sz w:val="22"/>
                <w:szCs w:val="22"/>
              </w:rPr>
            </w:pPr>
            <w:r w:rsidRPr="00725BA8">
              <w:rPr>
                <w:rFonts w:ascii="Cambria" w:hAnsi="Cambria" w:cs="Arial"/>
                <w:sz w:val="22"/>
                <w:szCs w:val="22"/>
              </w:rPr>
              <w:t xml:space="preserve">2. Nie przeprowadzono analizy w celu odpowiedzi na pytanie 5.2 – projekt, z uwagi na swój charakter nie wymaga rozpatrzenia w kontekście spełnienia wymogów Ramowej Dyrektywy Wodnej. </w:t>
            </w:r>
          </w:p>
          <w:p w14:paraId="3A45F082" w14:textId="77777777" w:rsidR="000820DC" w:rsidRPr="00725BA8" w:rsidRDefault="000820DC" w:rsidP="000820DC">
            <w:pPr>
              <w:jc w:val="both"/>
              <w:rPr>
                <w:rFonts w:ascii="Cambria" w:hAnsi="Cambria" w:cs="Arial"/>
                <w:sz w:val="22"/>
                <w:szCs w:val="22"/>
              </w:rPr>
            </w:pPr>
            <w:r w:rsidRPr="00725BA8">
              <w:rPr>
                <w:rFonts w:ascii="Cambria" w:hAnsi="Cambria" w:cs="Arial"/>
                <w:sz w:val="22"/>
                <w:szCs w:val="22"/>
              </w:rPr>
              <w:t>Będą to m.in. projekty:</w:t>
            </w:r>
          </w:p>
          <w:p w14:paraId="282889B7" w14:textId="77777777" w:rsidR="000820DC" w:rsidRPr="00725BA8" w:rsidRDefault="000820DC" w:rsidP="000820DC">
            <w:pPr>
              <w:jc w:val="both"/>
              <w:rPr>
                <w:rFonts w:ascii="Cambria" w:hAnsi="Cambria" w:cs="Arial"/>
                <w:sz w:val="22"/>
                <w:szCs w:val="22"/>
              </w:rPr>
            </w:pPr>
            <w:r w:rsidRPr="00725BA8">
              <w:rPr>
                <w:rFonts w:ascii="Cambria" w:hAnsi="Cambria" w:cs="Arial"/>
                <w:sz w:val="22"/>
                <w:szCs w:val="22"/>
              </w:rPr>
              <w:t xml:space="preserve">- studialne, czyli dotyczące opracowania dokumentacji, jeśli w ramach tych projektów nie zachodzi potrzeba działań fizycznych, </w:t>
            </w:r>
          </w:p>
          <w:p w14:paraId="3637E6D5" w14:textId="77777777" w:rsidR="000820DC" w:rsidRPr="00725BA8" w:rsidRDefault="000820DC" w:rsidP="000820DC">
            <w:pPr>
              <w:jc w:val="both"/>
              <w:rPr>
                <w:rFonts w:ascii="Cambria" w:hAnsi="Cambria" w:cs="Arial"/>
                <w:sz w:val="22"/>
                <w:szCs w:val="22"/>
              </w:rPr>
            </w:pPr>
            <w:r w:rsidRPr="00725BA8">
              <w:rPr>
                <w:rFonts w:ascii="Cambria" w:hAnsi="Cambria" w:cs="Arial"/>
                <w:sz w:val="22"/>
                <w:szCs w:val="22"/>
              </w:rPr>
              <w:t xml:space="preserve">- nieinfrastrukturalne (jak na przykład wskazane w zapytaniu działania zakupowe, nie związane </w:t>
            </w:r>
            <w:r w:rsidRPr="00725BA8">
              <w:rPr>
                <w:rFonts w:ascii="Cambria" w:hAnsi="Cambria" w:cs="Arial"/>
                <w:sz w:val="22"/>
                <w:szCs w:val="22"/>
              </w:rPr>
              <w:br/>
              <w:t>z ingerencją w środowisko).</w:t>
            </w:r>
          </w:p>
          <w:p w14:paraId="199F3972" w14:textId="77777777" w:rsidR="000820DC" w:rsidRPr="00725BA8" w:rsidRDefault="000820DC" w:rsidP="000820DC">
            <w:pPr>
              <w:jc w:val="both"/>
              <w:rPr>
                <w:rFonts w:ascii="Cambria" w:hAnsi="Cambria" w:cs="Arial"/>
                <w:sz w:val="22"/>
                <w:szCs w:val="22"/>
              </w:rPr>
            </w:pPr>
          </w:p>
          <w:p w14:paraId="0C6B8982" w14:textId="77777777" w:rsidR="008D6C05" w:rsidRPr="00725BA8" w:rsidRDefault="000820DC" w:rsidP="000820DC">
            <w:pPr>
              <w:jc w:val="both"/>
              <w:rPr>
                <w:rFonts w:ascii="Cambria" w:hAnsi="Cambria" w:cs="Arial"/>
                <w:sz w:val="22"/>
                <w:szCs w:val="22"/>
              </w:rPr>
            </w:pPr>
            <w:r w:rsidRPr="00725BA8">
              <w:rPr>
                <w:rFonts w:ascii="Cambria" w:hAnsi="Cambria" w:cs="Arial"/>
                <w:sz w:val="22"/>
                <w:szCs w:val="22"/>
              </w:rPr>
              <w:t>W takich przypadkach klasyfikujemy projekt do Kategorii C - należy przejść do punktu 5.2.2.</w:t>
            </w:r>
          </w:p>
        </w:tc>
      </w:tr>
    </w:tbl>
    <w:p w14:paraId="17E9D5F2" w14:textId="77777777" w:rsidR="000867FA" w:rsidRPr="00725BA8" w:rsidRDefault="000867FA" w:rsidP="000867FA">
      <w:pPr>
        <w:spacing w:before="120" w:after="120"/>
        <w:jc w:val="both"/>
        <w:rPr>
          <w:rFonts w:ascii="Cambria" w:hAnsi="Cambria" w:cs="Arial"/>
          <w:sz w:val="22"/>
          <w:szCs w:val="22"/>
          <w:lang w:eastAsia="en-GB"/>
        </w:rPr>
      </w:pPr>
    </w:p>
    <w:p w14:paraId="00C1607C" w14:textId="77777777" w:rsidR="000867FA" w:rsidRPr="00725BA8" w:rsidRDefault="000867FA" w:rsidP="000867FA">
      <w:pPr>
        <w:spacing w:before="120" w:after="120"/>
        <w:jc w:val="both"/>
        <w:rPr>
          <w:rFonts w:ascii="Cambria" w:hAnsi="Cambria" w:cs="Arial"/>
          <w:sz w:val="22"/>
          <w:szCs w:val="22"/>
          <w:lang w:eastAsia="en-GB"/>
        </w:rPr>
      </w:pPr>
      <w:r w:rsidRPr="00725BA8">
        <w:rPr>
          <w:rFonts w:ascii="Cambria" w:hAnsi="Cambria" w:cs="Arial"/>
          <w:sz w:val="22"/>
          <w:szCs w:val="22"/>
          <w:lang w:eastAsia="en-GB"/>
        </w:rPr>
        <w:t>5.2.1. Jeżeli zaznaczono odpowiedź „Tak”, należy przedstawić ocenę oddziaływania na jednolitą część wód i szczegółowe wyjaśnienie sposobu, w jaki spełniono lub w jaki zostaną spełnione wszystkie warunki zgodnie z art. 4 ust. 7 ramowej dyrektywy wodnej.</w:t>
      </w:r>
    </w:p>
    <w:p w14:paraId="159F3809" w14:textId="77777777" w:rsidR="000867FA" w:rsidRPr="00725BA8" w:rsidRDefault="000867FA" w:rsidP="000867FA">
      <w:pPr>
        <w:spacing w:before="120" w:after="120"/>
        <w:jc w:val="both"/>
        <w:rPr>
          <w:rFonts w:ascii="Cambria" w:hAnsi="Cambria" w:cs="Arial"/>
          <w:sz w:val="22"/>
          <w:szCs w:val="22"/>
          <w:lang w:eastAsia="en-GB"/>
        </w:rPr>
      </w:pPr>
      <w:r w:rsidRPr="00725BA8">
        <w:rPr>
          <w:rFonts w:ascii="Cambria" w:hAnsi="Cambria" w:cs="Arial"/>
          <w:sz w:val="22"/>
          <w:szCs w:val="22"/>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w:t>
      </w:r>
      <w:r w:rsidR="005E56BA" w:rsidRPr="00725BA8">
        <w:rPr>
          <w:rFonts w:ascii="Cambria" w:hAnsi="Cambria" w:cs="Arial"/>
          <w:sz w:val="22"/>
          <w:szCs w:val="22"/>
          <w:lang w:eastAsia="en-GB"/>
        </w:rPr>
        <w:t>,</w:t>
      </w:r>
      <w:r w:rsidRPr="00725BA8">
        <w:rPr>
          <w:rFonts w:ascii="Cambria" w:hAnsi="Cambria" w:cs="Arial"/>
          <w:sz w:val="22"/>
          <w:szCs w:val="22"/>
          <w:lang w:eastAsia="en-GB"/>
        </w:rPr>
        <w:t xml:space="preserve"> itd.)? Jeżeli tak, należy podać szczegółowe informacje.</w:t>
      </w:r>
    </w:p>
    <w:p w14:paraId="18357396" w14:textId="77777777" w:rsidR="000867FA" w:rsidRPr="00725BA8" w:rsidRDefault="000867FA" w:rsidP="000867FA">
      <w:pPr>
        <w:spacing w:before="120" w:after="120"/>
        <w:jc w:val="both"/>
        <w:rPr>
          <w:rFonts w:ascii="Cambria" w:hAnsi="Cambria" w:cs="Arial"/>
          <w:sz w:val="22"/>
          <w:szCs w:val="22"/>
          <w:lang w:eastAsia="en-GB"/>
        </w:rPr>
      </w:pPr>
    </w:p>
    <w:p w14:paraId="559FF6F4" w14:textId="77777777" w:rsidR="000867FA" w:rsidRPr="00725BA8" w:rsidRDefault="005E56BA" w:rsidP="000867FA">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3500 znaków</w:t>
      </w:r>
    </w:p>
    <w:p w14:paraId="74D1CC56" w14:textId="77777777" w:rsidR="000867FA" w:rsidRPr="00725BA8" w:rsidRDefault="000867FA" w:rsidP="000867FA">
      <w:pPr>
        <w:spacing w:before="120" w:after="120"/>
        <w:jc w:val="both"/>
        <w:rPr>
          <w:rFonts w:ascii="Cambria" w:hAnsi="Cambria" w:cs="Arial"/>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1F34405F" w14:textId="77777777" w:rsidTr="005C765C">
        <w:trPr>
          <w:trHeight w:val="416"/>
        </w:trPr>
        <w:tc>
          <w:tcPr>
            <w:tcW w:w="5000" w:type="pct"/>
            <w:shd w:val="clear" w:color="auto" w:fill="D9D9D9"/>
          </w:tcPr>
          <w:p w14:paraId="2F98F1BC" w14:textId="77777777" w:rsidR="000867FA" w:rsidRPr="00725BA8" w:rsidRDefault="000867FA" w:rsidP="005C765C">
            <w:pPr>
              <w:jc w:val="both"/>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p>
          <w:p w14:paraId="197E81C1" w14:textId="77777777" w:rsidR="00CE317F" w:rsidRPr="00725BA8" w:rsidRDefault="00CE317F" w:rsidP="005C765C">
            <w:pPr>
              <w:jc w:val="both"/>
              <w:rPr>
                <w:rFonts w:ascii="Cambria" w:hAnsi="Cambria" w:cs="Arial"/>
                <w:sz w:val="22"/>
                <w:szCs w:val="22"/>
              </w:rPr>
            </w:pPr>
          </w:p>
          <w:p w14:paraId="25449564" w14:textId="77777777" w:rsidR="005E56BA" w:rsidRPr="00725BA8" w:rsidRDefault="005E56BA" w:rsidP="005E56BA">
            <w:pPr>
              <w:spacing w:after="120"/>
              <w:jc w:val="both"/>
              <w:rPr>
                <w:rFonts w:ascii="Cambria" w:hAnsi="Cambria" w:cs="Arial"/>
                <w:sz w:val="22"/>
                <w:szCs w:val="22"/>
              </w:rPr>
            </w:pPr>
            <w:r w:rsidRPr="00725BA8">
              <w:rPr>
                <w:rFonts w:ascii="Cambria" w:hAnsi="Cambria" w:cs="Arial"/>
                <w:sz w:val="22"/>
                <w:szCs w:val="22"/>
              </w:rPr>
              <w:t xml:space="preserve">W przedmiotowym punkcie uwzględnia się projekty sklasyfikowane wg pkt 5.2 do Kategorii A. </w:t>
            </w:r>
          </w:p>
          <w:p w14:paraId="5323F3B8" w14:textId="77777777" w:rsidR="005E56BA" w:rsidRPr="00725BA8" w:rsidRDefault="005E56BA" w:rsidP="005E56BA">
            <w:pPr>
              <w:spacing w:after="120"/>
              <w:jc w:val="both"/>
              <w:rPr>
                <w:rFonts w:ascii="Cambria" w:hAnsi="Cambria" w:cs="Arial"/>
                <w:sz w:val="22"/>
                <w:szCs w:val="22"/>
              </w:rPr>
            </w:pPr>
            <w:r w:rsidRPr="00725BA8">
              <w:rPr>
                <w:rFonts w:ascii="Cambria" w:hAnsi="Cambria" w:cs="Arial"/>
                <w:sz w:val="22"/>
                <w:szCs w:val="22"/>
              </w:rPr>
              <w:t>Przedmiotowy punkt dotyczy odstępstwa od osiągnięcia</w:t>
            </w:r>
            <w:r w:rsidR="00CE317F" w:rsidRPr="00725BA8">
              <w:rPr>
                <w:rFonts w:ascii="Cambria" w:hAnsi="Cambria" w:cs="Arial"/>
                <w:sz w:val="22"/>
                <w:szCs w:val="22"/>
              </w:rPr>
              <w:t xml:space="preserve"> celów środowiskowych. Mówiąc </w:t>
            </w:r>
            <w:r w:rsidR="00CE317F" w:rsidRPr="00725BA8">
              <w:rPr>
                <w:rFonts w:ascii="Cambria" w:hAnsi="Cambria" w:cs="Arial"/>
                <w:sz w:val="22"/>
                <w:szCs w:val="22"/>
              </w:rPr>
              <w:br/>
              <w:t xml:space="preserve">o </w:t>
            </w:r>
            <w:r w:rsidRPr="00725BA8">
              <w:rPr>
                <w:rFonts w:ascii="Cambria" w:hAnsi="Cambria" w:cs="Arial"/>
                <w:sz w:val="22"/>
                <w:szCs w:val="22"/>
              </w:rPr>
              <w:t xml:space="preserve">odstępstwach należy pamiętać, że jest to element procesu planistycznego mogący wpływać </w:t>
            </w:r>
            <w:r w:rsidRPr="00725BA8">
              <w:rPr>
                <w:rFonts w:ascii="Cambria" w:hAnsi="Cambria" w:cs="Arial"/>
                <w:sz w:val="22"/>
                <w:szCs w:val="22"/>
              </w:rPr>
              <w:lastRenderedPageBreak/>
              <w:t xml:space="preserve">na cele środowiskowe. Podobnie jak cele środowiskowe, odstępstwa zdefiniowane zostały w artykule 4 RDW, natomiast w polskim prawodawstwie – w ustawie Prawo wodne. </w:t>
            </w:r>
          </w:p>
          <w:p w14:paraId="2549C43E" w14:textId="77777777" w:rsidR="005E56BA" w:rsidRPr="00725BA8" w:rsidRDefault="005E56BA" w:rsidP="005E56BA">
            <w:pPr>
              <w:spacing w:after="120"/>
              <w:jc w:val="both"/>
              <w:rPr>
                <w:rFonts w:ascii="Cambria" w:hAnsi="Cambria" w:cs="Arial"/>
                <w:sz w:val="22"/>
                <w:szCs w:val="22"/>
              </w:rPr>
            </w:pPr>
            <w:r w:rsidRPr="00725BA8">
              <w:rPr>
                <w:rFonts w:ascii="Cambria" w:hAnsi="Cambria" w:cs="Arial"/>
                <w:sz w:val="22"/>
                <w:szCs w:val="22"/>
              </w:rPr>
              <w:t>W przedmiotowym przypadku mówimy o odstępstwie dopuszczonym ze względu na planowany projekt, które wskazano w art. 4 ust. 7 RDW tj. nowe zmiany charakterystyki fizycznej JCWP lub zmiany poziomu JCWPd lub nowe formy zrównoważonej działalności człowieka.</w:t>
            </w:r>
          </w:p>
          <w:p w14:paraId="19FA55AB" w14:textId="77777777" w:rsidR="005E56BA" w:rsidRPr="00725BA8" w:rsidRDefault="005E56BA" w:rsidP="005E56BA">
            <w:pPr>
              <w:spacing w:after="120"/>
              <w:jc w:val="both"/>
              <w:rPr>
                <w:rFonts w:ascii="Cambria" w:hAnsi="Cambria" w:cs="Arial"/>
                <w:sz w:val="22"/>
                <w:szCs w:val="22"/>
              </w:rPr>
            </w:pPr>
            <w:r w:rsidRPr="00725BA8">
              <w:rPr>
                <w:rFonts w:ascii="Cambria" w:hAnsi="Cambria" w:cs="Arial"/>
                <w:sz w:val="22"/>
                <w:szCs w:val="22"/>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725BA8">
              <w:rPr>
                <w:rFonts w:ascii="Cambria" w:hAnsi="Cambria" w:cs="Arial"/>
                <w:i/>
                <w:sz w:val="22"/>
                <w:szCs w:val="22"/>
              </w:rPr>
              <w:t>o zmianie ustawy Prawo wodne oraz niektórych innych ustaw</w:t>
            </w:r>
            <w:r w:rsidRPr="00725BA8">
              <w:rPr>
                <w:rFonts w:ascii="Cambria" w:hAnsi="Cambria" w:cs="Arial"/>
                <w:sz w:val="22"/>
                <w:szCs w:val="22"/>
              </w:rPr>
              <w:t xml:space="preserve"> (Dz. U. nr 32 poz. 159) – dalej </w:t>
            </w:r>
            <w:r w:rsidRPr="00725BA8">
              <w:rPr>
                <w:rFonts w:ascii="Cambria" w:hAnsi="Cambria" w:cs="Arial"/>
                <w:i/>
                <w:sz w:val="22"/>
                <w:szCs w:val="22"/>
              </w:rPr>
              <w:t>ustawa z dnia 5 stycznia 2011 r</w:t>
            </w:r>
            <w:r w:rsidRPr="00725BA8">
              <w:rPr>
                <w:rFonts w:ascii="Cambria" w:hAnsi="Cambria" w:cs="Arial"/>
                <w:sz w:val="22"/>
                <w:szCs w:val="22"/>
              </w:rPr>
              <w:t>.)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w:t>
            </w:r>
          </w:p>
          <w:p w14:paraId="33B53E1D" w14:textId="77777777" w:rsidR="005E56BA" w:rsidRPr="00725BA8" w:rsidRDefault="005E56BA" w:rsidP="005E56BA">
            <w:pPr>
              <w:spacing w:after="120"/>
              <w:jc w:val="both"/>
              <w:rPr>
                <w:rFonts w:ascii="Cambria" w:hAnsi="Cambria" w:cs="Arial"/>
                <w:sz w:val="22"/>
                <w:szCs w:val="22"/>
              </w:rPr>
            </w:pPr>
            <w:r w:rsidRPr="00725BA8">
              <w:rPr>
                <w:rFonts w:ascii="Cambria" w:hAnsi="Cambria" w:cs="Arial"/>
                <w:sz w:val="22"/>
                <w:szCs w:val="22"/>
              </w:rPr>
              <w:t xml:space="preserve">Artykuł 38j ust. 2 ustawy prawo wodne stanowi, iż aby móc skorzystać z odstępstwa określonego </w:t>
            </w:r>
            <w:r w:rsidR="00B45C3A" w:rsidRPr="00725BA8">
              <w:rPr>
                <w:rFonts w:ascii="Cambria" w:hAnsi="Cambria" w:cs="Arial"/>
                <w:sz w:val="22"/>
                <w:szCs w:val="22"/>
              </w:rPr>
              <w:br/>
            </w:r>
            <w:r w:rsidRPr="00725BA8">
              <w:rPr>
                <w:rFonts w:ascii="Cambria" w:hAnsi="Cambria" w:cs="Arial"/>
                <w:sz w:val="22"/>
                <w:szCs w:val="22"/>
              </w:rPr>
              <w:t>w ust. 1 konieczne jest łączne spełnienie wymienionych warunków:</w:t>
            </w:r>
          </w:p>
          <w:p w14:paraId="4B1CB2D4" w14:textId="77777777" w:rsidR="005E56BA" w:rsidRPr="00725BA8" w:rsidRDefault="005E56BA" w:rsidP="005E56BA">
            <w:pPr>
              <w:spacing w:after="120"/>
              <w:jc w:val="both"/>
              <w:rPr>
                <w:rFonts w:ascii="Cambria" w:hAnsi="Cambria" w:cs="Arial"/>
                <w:sz w:val="22"/>
                <w:szCs w:val="22"/>
              </w:rPr>
            </w:pPr>
            <w:r w:rsidRPr="00725BA8">
              <w:rPr>
                <w:rFonts w:ascii="Cambria" w:hAnsi="Cambria" w:cs="Arial"/>
                <w:sz w:val="22"/>
                <w:szCs w:val="22"/>
              </w:rPr>
              <w:t>- zaplanowano łagodzenie skutków negatywnych oddziaływań na stan wód;</w:t>
            </w:r>
          </w:p>
          <w:p w14:paraId="2705561E" w14:textId="77777777" w:rsidR="005E56BA" w:rsidRPr="00725BA8" w:rsidRDefault="005E56BA" w:rsidP="005E56BA">
            <w:pPr>
              <w:spacing w:after="120"/>
              <w:jc w:val="both"/>
              <w:rPr>
                <w:rFonts w:ascii="Cambria" w:hAnsi="Cambria" w:cs="Arial"/>
                <w:sz w:val="22"/>
                <w:szCs w:val="22"/>
              </w:rPr>
            </w:pPr>
            <w:r w:rsidRPr="00725BA8">
              <w:rPr>
                <w:rFonts w:ascii="Cambria" w:hAnsi="Cambria" w:cs="Arial"/>
                <w:sz w:val="22"/>
                <w:szCs w:val="22"/>
              </w:rPr>
              <w:t xml:space="preserve">- przyczyny nowych zmian przedstawione w aktualizacji PGW; </w:t>
            </w:r>
          </w:p>
          <w:p w14:paraId="12C59458" w14:textId="77777777" w:rsidR="005E56BA" w:rsidRPr="00725BA8" w:rsidRDefault="005E56BA" w:rsidP="005E56BA">
            <w:pPr>
              <w:spacing w:after="120"/>
              <w:jc w:val="both"/>
              <w:rPr>
                <w:rFonts w:ascii="Cambria" w:hAnsi="Cambria" w:cs="Arial"/>
                <w:sz w:val="22"/>
                <w:szCs w:val="22"/>
              </w:rPr>
            </w:pPr>
            <w:r w:rsidRPr="00725BA8">
              <w:rPr>
                <w:rFonts w:ascii="Cambria" w:hAnsi="Cambria" w:cs="Arial"/>
                <w:sz w:val="22"/>
                <w:szCs w:val="22"/>
              </w:rPr>
              <w:t>- przyczyną realizacji przedsięwzięcia jest nadrzędny cel publiczny lub utracone korzyści przeważane są przez pozytywne efekty dla środowiska i społeczeństwa (uwzględniając zasadę zrównoważonego rozwoju);</w:t>
            </w:r>
          </w:p>
          <w:p w14:paraId="40D8A678" w14:textId="77777777" w:rsidR="005E56BA" w:rsidRPr="00725BA8" w:rsidRDefault="005E56BA" w:rsidP="005E56BA">
            <w:pPr>
              <w:spacing w:after="120"/>
              <w:jc w:val="both"/>
              <w:rPr>
                <w:rFonts w:ascii="Cambria" w:hAnsi="Cambria" w:cs="Arial"/>
                <w:sz w:val="22"/>
                <w:szCs w:val="22"/>
              </w:rPr>
            </w:pPr>
            <w:r w:rsidRPr="00725BA8">
              <w:rPr>
                <w:rFonts w:ascii="Cambria" w:hAnsi="Cambria" w:cs="Arial"/>
                <w:sz w:val="22"/>
                <w:szCs w:val="22"/>
              </w:rPr>
              <w:t>- rozpatrzono alternatywy i wybrano wariant najlepszy, tzn. zakładanych korzyści nie można osiągnąć w inny sposób, lepszy dla środowiska ze względu na wykonalność techniczną lub nieproporcjonalnie wysokie koszty w stosunku do zakładanych korzyści.</w:t>
            </w:r>
          </w:p>
          <w:p w14:paraId="527733C4" w14:textId="77777777" w:rsidR="005E56BA" w:rsidRPr="00725BA8" w:rsidRDefault="005E56BA" w:rsidP="005E56BA">
            <w:pPr>
              <w:spacing w:after="120"/>
              <w:jc w:val="both"/>
              <w:rPr>
                <w:rFonts w:ascii="Cambria" w:hAnsi="Cambria" w:cs="Arial"/>
                <w:sz w:val="22"/>
                <w:szCs w:val="22"/>
              </w:rPr>
            </w:pPr>
            <w:r w:rsidRPr="00725BA8">
              <w:rPr>
                <w:rFonts w:ascii="Cambria" w:hAnsi="Cambria" w:cs="Arial"/>
                <w:sz w:val="22"/>
                <w:szCs w:val="22"/>
              </w:rPr>
              <w:t xml:space="preserve">Tym samym w procedurze oceny oddziaływania na środowisko badane jest spełnienie przesłanek </w:t>
            </w:r>
            <w:r w:rsidR="00B45C3A" w:rsidRPr="00725BA8">
              <w:rPr>
                <w:rFonts w:ascii="Cambria" w:hAnsi="Cambria" w:cs="Arial"/>
                <w:sz w:val="22"/>
                <w:szCs w:val="22"/>
              </w:rPr>
              <w:br/>
            </w:r>
            <w:r w:rsidRPr="00725BA8">
              <w:rPr>
                <w:rFonts w:ascii="Cambria" w:hAnsi="Cambria" w:cs="Arial"/>
                <w:sz w:val="22"/>
                <w:szCs w:val="22"/>
              </w:rPr>
              <w:t>o których mowa w artykule 38j ust. 2 ustawy prawo wodne.</w:t>
            </w:r>
          </w:p>
          <w:p w14:paraId="4209CECE" w14:textId="77777777" w:rsidR="005E56BA" w:rsidRPr="00725BA8" w:rsidRDefault="005E56BA" w:rsidP="005E56BA">
            <w:pPr>
              <w:spacing w:after="120"/>
              <w:jc w:val="both"/>
              <w:rPr>
                <w:rFonts w:ascii="Cambria" w:hAnsi="Cambria" w:cs="Arial"/>
                <w:sz w:val="22"/>
                <w:szCs w:val="22"/>
              </w:rPr>
            </w:pPr>
            <w:r w:rsidRPr="00725BA8">
              <w:rPr>
                <w:rFonts w:ascii="Cambria" w:hAnsi="Cambria" w:cs="Arial"/>
                <w:sz w:val="22"/>
                <w:szCs w:val="22"/>
              </w:rPr>
              <w:t>W kontekście oceny i spełnienia odstępstwa o którym mowa w artykule 4 ust. 7 Ramowej Dyrektywy Wodnej należy wskazać na Masterplany dla dorzecza Odry i Wisły, a po przyjęciu i opu</w:t>
            </w:r>
            <w:r w:rsidR="00B45C3A" w:rsidRPr="00725BA8">
              <w:rPr>
                <w:rFonts w:ascii="Cambria" w:hAnsi="Cambria" w:cs="Arial"/>
                <w:sz w:val="22"/>
                <w:szCs w:val="22"/>
              </w:rPr>
              <w:t xml:space="preserve">blikowaniu na aktualizację PGW. </w:t>
            </w:r>
            <w:r w:rsidRPr="00725BA8">
              <w:rPr>
                <w:rFonts w:ascii="Cambria" w:hAnsi="Cambria" w:cs="Arial"/>
                <w:sz w:val="22"/>
                <w:szCs w:val="22"/>
              </w:rPr>
              <w:t>(</w:t>
            </w:r>
            <w:hyperlink r:id="rId19" w:history="1">
              <w:r w:rsidR="00B45C3A" w:rsidRPr="00725BA8">
                <w:rPr>
                  <w:rStyle w:val="Hipercze"/>
                  <w:rFonts w:ascii="Cambria" w:hAnsi="Cambria" w:cs="Arial"/>
                  <w:sz w:val="22"/>
                  <w:szCs w:val="22"/>
                </w:rPr>
                <w:t>https://www.mos.gov.pl/artykul/7_archiwum/23261_rzad_przyjal_masterplany_dla</w:t>
              </w:r>
              <w:r w:rsidR="00B45C3A" w:rsidRPr="00725BA8">
                <w:rPr>
                  <w:rStyle w:val="Hipercze"/>
                  <w:rFonts w:ascii="Cambria" w:hAnsi="Cambria" w:cs="Arial"/>
                  <w:sz w:val="22"/>
                  <w:szCs w:val="22"/>
                </w:rPr>
                <w:br/>
                <w:t>_dorzeczy_wisly_i_odry.html</w:t>
              </w:r>
            </w:hyperlink>
            <w:r w:rsidRPr="00725BA8">
              <w:rPr>
                <w:rFonts w:ascii="Cambria" w:hAnsi="Cambria" w:cs="Arial"/>
                <w:sz w:val="22"/>
                <w:szCs w:val="22"/>
              </w:rPr>
              <w:t xml:space="preserve">). W zatwierdzonych w dniu 23 sierpnia 2014 roku Masterplanach dla dorzecza Odry i Wisły wykonana została ww. ocena w stosunku do projektów realizowanych </w:t>
            </w:r>
            <w:r w:rsidR="005E0E1C" w:rsidRPr="00725BA8">
              <w:rPr>
                <w:rFonts w:ascii="Cambria" w:hAnsi="Cambria" w:cs="Arial"/>
                <w:sz w:val="22"/>
                <w:szCs w:val="22"/>
              </w:rPr>
              <w:br/>
            </w:r>
            <w:r w:rsidRPr="00725BA8">
              <w:rPr>
                <w:rFonts w:ascii="Cambria" w:hAnsi="Cambria" w:cs="Arial"/>
                <w:sz w:val="22"/>
                <w:szCs w:val="22"/>
              </w:rPr>
              <w:t xml:space="preserve">i planowanych w sektorach ochrony przeciwpowodziowej, gospodarki wodnej, żeglugi śródlądowej </w:t>
            </w:r>
            <w:r w:rsidR="005E0E1C" w:rsidRPr="00725BA8">
              <w:rPr>
                <w:rFonts w:ascii="Cambria" w:hAnsi="Cambria" w:cs="Arial"/>
                <w:sz w:val="22"/>
                <w:szCs w:val="22"/>
              </w:rPr>
              <w:br/>
            </w:r>
            <w:r w:rsidRPr="00725BA8">
              <w:rPr>
                <w:rFonts w:ascii="Cambria" w:hAnsi="Cambria" w:cs="Arial"/>
                <w:sz w:val="22"/>
                <w:szCs w:val="22"/>
              </w:rPr>
              <w:t>i morskiej oraz hydroenergetyki</w:t>
            </w:r>
            <w:r w:rsidRPr="00725BA8">
              <w:rPr>
                <w:rFonts w:ascii="Cambria" w:hAnsi="Cambria" w:cs="Arial"/>
                <w:sz w:val="22"/>
                <w:szCs w:val="22"/>
                <w:vertAlign w:val="superscript"/>
              </w:rPr>
              <w:footnoteReference w:id="18"/>
            </w:r>
            <w:r w:rsidRPr="00725BA8">
              <w:rPr>
                <w:rFonts w:ascii="Cambria" w:hAnsi="Cambria" w:cs="Arial"/>
                <w:sz w:val="22"/>
                <w:szCs w:val="22"/>
              </w:rPr>
              <w:t xml:space="preserve">. Ocenione zadania zostały zagregowane w oddzielne listy </w:t>
            </w:r>
            <w:r w:rsidR="005E0E1C" w:rsidRPr="00725BA8">
              <w:rPr>
                <w:rFonts w:ascii="Cambria" w:hAnsi="Cambria" w:cs="Arial"/>
                <w:sz w:val="22"/>
                <w:szCs w:val="22"/>
              </w:rPr>
              <w:br/>
            </w:r>
            <w:r w:rsidRPr="00725BA8">
              <w:rPr>
                <w:rFonts w:ascii="Cambria" w:hAnsi="Cambria" w:cs="Arial"/>
                <w:sz w:val="22"/>
                <w:szCs w:val="22"/>
              </w:rPr>
              <w:t>w zależności od wyników oceny. W przypadku projektów ujętych na Liście nr 2, których dotyczy wspomniane wyżej odstępstwo wymagana jest ich analiza w aktualizacji PGW.</w:t>
            </w:r>
          </w:p>
          <w:p w14:paraId="0D4F7E32" w14:textId="77777777" w:rsidR="005E56BA" w:rsidRPr="00725BA8" w:rsidRDefault="005E56BA" w:rsidP="005E56BA">
            <w:pPr>
              <w:spacing w:after="120"/>
              <w:jc w:val="both"/>
              <w:rPr>
                <w:rFonts w:ascii="Cambria" w:hAnsi="Cambria" w:cs="Arial"/>
                <w:sz w:val="22"/>
                <w:szCs w:val="22"/>
              </w:rPr>
            </w:pPr>
            <w:r w:rsidRPr="00725BA8">
              <w:rPr>
                <w:rFonts w:ascii="Cambria" w:hAnsi="Cambria" w:cs="Arial"/>
                <w:sz w:val="22"/>
                <w:szCs w:val="22"/>
              </w:rPr>
              <w:t>Obecnie trwa proces przygotowania aktualizacji Planów Gospodarowania Wodami oraz Programu wodno-środowiskowego kraju (PWŚK). Odpowiedzialny za przygotowanie dokumentów jest Krajowy Zarząd Gospodarki Wodnej. Szczegółowe i aktualne informacje znajdują się na stronie http://www.apgw.kzgw.gov.pl/ .</w:t>
            </w:r>
          </w:p>
          <w:p w14:paraId="3DA8F0F9" w14:textId="77777777" w:rsidR="005E56BA" w:rsidRPr="00725BA8" w:rsidRDefault="005E56BA" w:rsidP="005E56BA">
            <w:pPr>
              <w:spacing w:after="120"/>
              <w:jc w:val="both"/>
              <w:rPr>
                <w:rFonts w:ascii="Cambria" w:hAnsi="Cambria" w:cs="Arial"/>
                <w:sz w:val="22"/>
                <w:szCs w:val="22"/>
              </w:rPr>
            </w:pPr>
            <w:r w:rsidRPr="00725BA8">
              <w:rPr>
                <w:rFonts w:ascii="Cambria" w:hAnsi="Cambria" w:cs="Arial"/>
                <w:sz w:val="22"/>
                <w:szCs w:val="22"/>
              </w:rPr>
              <w:lastRenderedPageBreak/>
              <w:t>Tym samym w przypadku inwesty</w:t>
            </w:r>
            <w:r w:rsidR="00B45C3A" w:rsidRPr="00725BA8">
              <w:rPr>
                <w:rFonts w:ascii="Cambria" w:hAnsi="Cambria" w:cs="Arial"/>
                <w:sz w:val="22"/>
                <w:szCs w:val="22"/>
              </w:rPr>
              <w:t xml:space="preserve">cji sklasyfikowanych wg pkt </w:t>
            </w:r>
            <w:r w:rsidRPr="00725BA8">
              <w:rPr>
                <w:rFonts w:ascii="Cambria" w:hAnsi="Cambria" w:cs="Arial"/>
                <w:sz w:val="22"/>
                <w:szCs w:val="22"/>
              </w:rPr>
              <w:t>5.2 do kategorii A niezbędne jest ich ujęcie w aPGW wraz z informacją o oc</w:t>
            </w:r>
            <w:r w:rsidR="00537142" w:rsidRPr="00725BA8">
              <w:rPr>
                <w:rFonts w:ascii="Cambria" w:hAnsi="Cambria" w:cs="Arial"/>
                <w:sz w:val="22"/>
                <w:szCs w:val="22"/>
              </w:rPr>
              <w:t>enie spełnienia warunków art. 4</w:t>
            </w:r>
            <w:r w:rsidR="00592909" w:rsidRPr="00725BA8">
              <w:rPr>
                <w:rFonts w:ascii="Cambria" w:hAnsi="Cambria" w:cs="Arial"/>
                <w:sz w:val="22"/>
                <w:szCs w:val="22"/>
              </w:rPr>
              <w:t>(</w:t>
            </w:r>
            <w:r w:rsidR="00537142" w:rsidRPr="00725BA8">
              <w:rPr>
                <w:rFonts w:ascii="Cambria" w:hAnsi="Cambria" w:cs="Arial"/>
                <w:sz w:val="22"/>
                <w:szCs w:val="22"/>
              </w:rPr>
              <w:t>7</w:t>
            </w:r>
            <w:r w:rsidR="00592909" w:rsidRPr="00725BA8">
              <w:rPr>
                <w:rFonts w:ascii="Cambria" w:hAnsi="Cambria" w:cs="Arial"/>
                <w:sz w:val="22"/>
                <w:szCs w:val="22"/>
              </w:rPr>
              <w:t>)</w:t>
            </w:r>
            <w:r w:rsidRPr="00725BA8">
              <w:rPr>
                <w:rFonts w:ascii="Cambria" w:hAnsi="Cambria" w:cs="Arial"/>
                <w:sz w:val="22"/>
                <w:szCs w:val="22"/>
              </w:rPr>
              <w:t xml:space="preserve"> Ramowej Dyrektywy Wodnej.</w:t>
            </w:r>
          </w:p>
          <w:p w14:paraId="15314BC3" w14:textId="77777777" w:rsidR="000867FA" w:rsidRPr="00725BA8" w:rsidRDefault="00537142" w:rsidP="005E56BA">
            <w:pPr>
              <w:spacing w:after="120"/>
              <w:jc w:val="both"/>
              <w:rPr>
                <w:rFonts w:ascii="Cambria" w:hAnsi="Cambria" w:cs="Arial"/>
                <w:sz w:val="22"/>
                <w:szCs w:val="22"/>
              </w:rPr>
            </w:pPr>
            <w:r w:rsidRPr="00725BA8">
              <w:rPr>
                <w:rFonts w:ascii="Cambria" w:hAnsi="Cambria" w:cs="Arial"/>
                <w:sz w:val="22"/>
                <w:szCs w:val="22"/>
              </w:rPr>
              <w:t>W RPOWŚ</w:t>
            </w:r>
            <w:r w:rsidR="005E56BA" w:rsidRPr="00725BA8">
              <w:rPr>
                <w:rFonts w:ascii="Cambria" w:hAnsi="Cambria" w:cs="Arial"/>
                <w:sz w:val="22"/>
                <w:szCs w:val="22"/>
              </w:rPr>
              <w:t xml:space="preserve"> 2014-2020 </w:t>
            </w:r>
            <w:r w:rsidR="005E56BA" w:rsidRPr="00725BA8">
              <w:rPr>
                <w:rFonts w:ascii="Cambria" w:hAnsi="Cambria" w:cs="Arial"/>
                <w:b/>
                <w:sz w:val="22"/>
                <w:szCs w:val="22"/>
              </w:rPr>
              <w:t>w priorytecie inwestycyjnym 5</w:t>
            </w:r>
            <w:r w:rsidR="00276D08" w:rsidRPr="00725BA8">
              <w:rPr>
                <w:rFonts w:ascii="Cambria" w:hAnsi="Cambria" w:cs="Arial"/>
                <w:b/>
                <w:sz w:val="22"/>
                <w:szCs w:val="22"/>
              </w:rPr>
              <w:t>b (d</w:t>
            </w:r>
            <w:r w:rsidRPr="00725BA8">
              <w:rPr>
                <w:rFonts w:ascii="Cambria" w:hAnsi="Cambria" w:cs="Arial"/>
                <w:b/>
                <w:sz w:val="22"/>
                <w:szCs w:val="22"/>
              </w:rPr>
              <w:t>ziałanie 4.1 SZOOP RPOWŚ 2014-2020)</w:t>
            </w:r>
            <w:r w:rsidR="005E56BA" w:rsidRPr="00725BA8">
              <w:rPr>
                <w:rFonts w:ascii="Cambria" w:hAnsi="Cambria" w:cs="Arial"/>
                <w:sz w:val="22"/>
                <w:szCs w:val="22"/>
              </w:rPr>
              <w:t xml:space="preserve"> </w:t>
            </w:r>
            <w:r w:rsidR="005E56BA" w:rsidRPr="00725BA8">
              <w:rPr>
                <w:rFonts w:ascii="Cambria" w:hAnsi="Cambria" w:cs="Arial"/>
                <w:b/>
                <w:sz w:val="22"/>
                <w:szCs w:val="22"/>
              </w:rPr>
              <w:t>zapisano, że</w:t>
            </w:r>
            <w:r w:rsidRPr="00725BA8">
              <w:rPr>
                <w:rFonts w:ascii="Cambria" w:hAnsi="Cambria" w:cs="Arial"/>
                <w:sz w:val="22"/>
                <w:szCs w:val="22"/>
              </w:rPr>
              <w:t xml:space="preserve"> współfinansowane będą tylko projekty niemające negatywnego wpływu na stan lub potencjał jednolitych części wód, które znajdują się na listach nr 1, będących załącznikami do Masterplanów dla dorzecza Odry i Wisły. Współfinansowanie projektów, które mają znaczący wpływ na stan lub potencjał jednolitych części wód i które mogą być zrealizowane tylko po spełnieniu warunków określonych w artykule 4.7 Ramowej Dyrektywy Wodnej, znajdującej się na listach nr 2 będących załącznikami do Masterplanów dla dorzeczy Odry i Wisły, nie będzie dozwolone do czasu przedstawienia wystarczających dowodów na spełnienie warunków określonych w artykule 4.7 Ramowej Dyrektywy Wodnej w drugim cyklu Planów Gospodarowania Wodami w Dorzeczach. Wypełnienie warunku będzie uzależnione od potwierdzania zgodności z Dyrektywą Wodną drugiego cyklu Planów Gospodarowania Wodami w Dorzeczach przez Komisję Europejską. </w:t>
            </w:r>
          </w:p>
        </w:tc>
      </w:tr>
    </w:tbl>
    <w:p w14:paraId="32964FC2" w14:textId="77777777" w:rsidR="000867FA" w:rsidRPr="00725BA8" w:rsidRDefault="000867FA" w:rsidP="000867FA">
      <w:pPr>
        <w:spacing w:before="120" w:after="120"/>
        <w:jc w:val="both"/>
        <w:rPr>
          <w:rFonts w:ascii="Cambria" w:hAnsi="Cambria" w:cs="Arial"/>
          <w:sz w:val="22"/>
          <w:szCs w:val="22"/>
          <w:lang w:eastAsia="en-GB"/>
        </w:rPr>
      </w:pPr>
    </w:p>
    <w:p w14:paraId="4B7E97BF" w14:textId="77777777" w:rsidR="000867FA" w:rsidRPr="00725BA8" w:rsidRDefault="000867FA" w:rsidP="000867FA">
      <w:pPr>
        <w:spacing w:before="120" w:after="120"/>
        <w:jc w:val="both"/>
        <w:rPr>
          <w:rFonts w:ascii="Cambria" w:hAnsi="Cambria" w:cs="Arial"/>
          <w:sz w:val="22"/>
          <w:szCs w:val="22"/>
          <w:lang w:eastAsia="en-GB"/>
        </w:rPr>
      </w:pPr>
      <w:r w:rsidRPr="00725BA8">
        <w:rPr>
          <w:rFonts w:ascii="Cambria" w:hAnsi="Cambria" w:cs="Arial"/>
          <w:sz w:val="22"/>
          <w:szCs w:val="22"/>
          <w:lang w:eastAsia="en-GB"/>
        </w:rPr>
        <w:t xml:space="preserve">5.2.2. Jeżeli zaznaczono odpowiedź „Nie”, należy dołączyć wypełnioną </w:t>
      </w:r>
      <w:r w:rsidR="00662FE9" w:rsidRPr="00725BA8">
        <w:rPr>
          <w:rFonts w:ascii="Cambria" w:hAnsi="Cambria" w:cs="Arial"/>
          <w:sz w:val="22"/>
          <w:szCs w:val="22"/>
          <w:lang w:eastAsia="en-GB"/>
        </w:rPr>
        <w:t xml:space="preserve">przez właściwy organ </w:t>
      </w:r>
      <w:r w:rsidR="00F90405" w:rsidRPr="00725BA8">
        <w:rPr>
          <w:rFonts w:ascii="Cambria" w:hAnsi="Cambria" w:cs="Arial"/>
          <w:sz w:val="22"/>
          <w:szCs w:val="22"/>
          <w:lang w:eastAsia="en-GB"/>
        </w:rPr>
        <w:t>deklarację</w:t>
      </w:r>
      <w:r w:rsidR="00662FE9" w:rsidRPr="00725BA8">
        <w:rPr>
          <w:rFonts w:ascii="Cambria" w:hAnsi="Cambria" w:cs="Arial"/>
          <w:sz w:val="22"/>
          <w:szCs w:val="22"/>
          <w:lang w:eastAsia="en-GB"/>
        </w:rPr>
        <w:t xml:space="preserve"> </w:t>
      </w:r>
      <w:r w:rsidRPr="00725BA8">
        <w:rPr>
          <w:rFonts w:ascii="Cambria" w:hAnsi="Cambria" w:cs="Arial"/>
          <w:sz w:val="22"/>
          <w:szCs w:val="22"/>
          <w:lang w:eastAsia="en-GB"/>
        </w:rPr>
        <w:t xml:space="preserve">znajdującą się w dodatku 2 do niniejszego formularza. </w:t>
      </w:r>
      <w:r w:rsidR="00F90405" w:rsidRPr="00725BA8">
        <w:rPr>
          <w:rFonts w:ascii="Cambria" w:hAnsi="Cambria" w:cs="Arial"/>
          <w:sz w:val="22"/>
          <w:szCs w:val="22"/>
          <w:lang w:eastAsia="en-GB"/>
        </w:rPr>
        <w:t>Jeżeli</w:t>
      </w:r>
      <w:r w:rsidRPr="00725BA8">
        <w:rPr>
          <w:rFonts w:ascii="Cambria" w:hAnsi="Cambria" w:cs="Arial"/>
          <w:sz w:val="22"/>
          <w:szCs w:val="22"/>
          <w:lang w:eastAsia="en-GB"/>
        </w:rPr>
        <w:t xml:space="preserve"> projekt ma charakter </w:t>
      </w:r>
      <w:r w:rsidR="00F90405" w:rsidRPr="00725BA8">
        <w:rPr>
          <w:rFonts w:ascii="Cambria" w:hAnsi="Cambria" w:cs="Arial"/>
          <w:sz w:val="22"/>
          <w:szCs w:val="22"/>
          <w:lang w:eastAsia="en-GB"/>
        </w:rPr>
        <w:t>nieinfrastrukturalny</w:t>
      </w:r>
      <w:r w:rsidRPr="00725BA8">
        <w:rPr>
          <w:rFonts w:ascii="Cambria" w:hAnsi="Cambria" w:cs="Arial"/>
          <w:sz w:val="22"/>
          <w:szCs w:val="22"/>
          <w:lang w:eastAsia="en-GB"/>
        </w:rPr>
        <w:t xml:space="preserve"> (np. wiąże się z zakupem taboru), należy to odpowiednio wyjaśnić </w:t>
      </w:r>
      <w:r w:rsidR="00662FE9" w:rsidRPr="00725BA8">
        <w:rPr>
          <w:rFonts w:ascii="Cambria" w:hAnsi="Cambria" w:cs="Arial"/>
          <w:sz w:val="22"/>
          <w:szCs w:val="22"/>
          <w:lang w:eastAsia="en-GB"/>
        </w:rPr>
        <w:br/>
      </w:r>
      <w:r w:rsidRPr="00725BA8">
        <w:rPr>
          <w:rFonts w:ascii="Cambria" w:hAnsi="Cambria" w:cs="Arial"/>
          <w:sz w:val="22"/>
          <w:szCs w:val="22"/>
          <w:lang w:eastAsia="en-GB"/>
        </w:rPr>
        <w:t xml:space="preserve">i w takim przypadku nie ma obowiązku dołączania deklaracji. </w:t>
      </w:r>
    </w:p>
    <w:p w14:paraId="52906529" w14:textId="77777777" w:rsidR="000867FA" w:rsidRPr="00725BA8" w:rsidRDefault="00F90405" w:rsidP="00F90405">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1750 znaków</w:t>
      </w:r>
    </w:p>
    <w:p w14:paraId="0885A985" w14:textId="77777777" w:rsidR="00F90405" w:rsidRPr="00725BA8" w:rsidRDefault="00F90405" w:rsidP="000867FA">
      <w:pPr>
        <w:spacing w:before="120" w:after="120"/>
        <w:jc w:val="both"/>
        <w:rPr>
          <w:rFonts w:ascii="Cambria" w:hAnsi="Cambria" w:cs="Arial"/>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F90405" w:rsidRPr="00725BA8" w14:paraId="5D22A1B0" w14:textId="77777777" w:rsidTr="00DA5A62">
        <w:trPr>
          <w:trHeight w:val="416"/>
        </w:trPr>
        <w:tc>
          <w:tcPr>
            <w:tcW w:w="5000" w:type="pct"/>
            <w:shd w:val="clear" w:color="auto" w:fill="D9D9D9"/>
          </w:tcPr>
          <w:p w14:paraId="0AC4FBB5" w14:textId="77777777" w:rsidR="00276D08" w:rsidRPr="00725BA8" w:rsidRDefault="00F90405" w:rsidP="00276D08">
            <w:pPr>
              <w:jc w:val="both"/>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p>
          <w:p w14:paraId="41F8FE8F" w14:textId="77777777" w:rsidR="00276D08" w:rsidRPr="00725BA8" w:rsidRDefault="00276D08" w:rsidP="00276D08">
            <w:pPr>
              <w:jc w:val="both"/>
              <w:rPr>
                <w:rFonts w:ascii="Cambria" w:hAnsi="Cambria" w:cs="Arial"/>
                <w:sz w:val="22"/>
                <w:szCs w:val="22"/>
              </w:rPr>
            </w:pPr>
          </w:p>
          <w:p w14:paraId="084A8972" w14:textId="77777777" w:rsidR="00276D08" w:rsidRPr="00725BA8" w:rsidRDefault="00276D08" w:rsidP="00276D08">
            <w:pPr>
              <w:jc w:val="both"/>
              <w:rPr>
                <w:rFonts w:ascii="Cambria" w:hAnsi="Cambria" w:cs="Arial"/>
                <w:sz w:val="22"/>
                <w:szCs w:val="22"/>
              </w:rPr>
            </w:pPr>
            <w:r w:rsidRPr="00725BA8">
              <w:rPr>
                <w:rFonts w:ascii="Cambria" w:hAnsi="Cambria" w:cs="Arial"/>
                <w:sz w:val="22"/>
                <w:szCs w:val="22"/>
              </w:rPr>
              <w:t>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Wówczas wymaganym załącznikiem wniosku o dofinansowanie jest deklaracja właściwego Regionalnego Dyrektora ochrony Środowiska oświadczająca, że projekt nie pogarsza stanu jednolitej części wód ani nie uniemożliwia osiągnięcia dobrego stanu wraz z uzasadnieniem powodów takiej opinii. Będą to p</w:t>
            </w:r>
            <w:r w:rsidR="001030CE" w:rsidRPr="00725BA8">
              <w:rPr>
                <w:rFonts w:ascii="Cambria" w:hAnsi="Cambria" w:cs="Arial"/>
                <w:sz w:val="22"/>
                <w:szCs w:val="22"/>
              </w:rPr>
              <w:t xml:space="preserve">rojekty sklasyfikowane wg pkt </w:t>
            </w:r>
            <w:r w:rsidRPr="00725BA8">
              <w:rPr>
                <w:rFonts w:ascii="Cambria" w:hAnsi="Cambria" w:cs="Arial"/>
                <w:sz w:val="22"/>
                <w:szCs w:val="22"/>
              </w:rPr>
              <w:t>5.2 do kategorii B.</w:t>
            </w:r>
          </w:p>
          <w:p w14:paraId="2E87978F" w14:textId="77777777" w:rsidR="001030CE" w:rsidRPr="00725BA8" w:rsidRDefault="001030CE" w:rsidP="00276D08">
            <w:pPr>
              <w:jc w:val="both"/>
              <w:rPr>
                <w:rFonts w:ascii="Cambria" w:hAnsi="Cambria" w:cs="Arial"/>
                <w:sz w:val="22"/>
                <w:szCs w:val="22"/>
              </w:rPr>
            </w:pPr>
          </w:p>
          <w:p w14:paraId="22CE04D2"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sz w:val="22"/>
                <w:szCs w:val="22"/>
              </w:rPr>
              <w:t>Uwzględnione w przedmiotowym punkcie będą również działania objęte wnioskiem, które z racji swojego charakteru nie będą miały znaczenia dla osiągnięcia celów dyrektywy. Wówczas nie załącza się deklaracji znajdującej się w dodatku nr 2, a dokonuje się stosownego w</w:t>
            </w:r>
            <w:r w:rsidR="00CE317F" w:rsidRPr="00725BA8">
              <w:rPr>
                <w:rFonts w:ascii="Cambria" w:hAnsi="Cambria" w:cs="Arial"/>
                <w:sz w:val="22"/>
                <w:szCs w:val="22"/>
              </w:rPr>
              <w:t xml:space="preserve">yjaśnienia w polu pod punktem </w:t>
            </w:r>
            <w:r w:rsidRPr="00725BA8">
              <w:rPr>
                <w:rFonts w:ascii="Cambria" w:hAnsi="Cambria" w:cs="Arial"/>
                <w:sz w:val="22"/>
                <w:szCs w:val="22"/>
              </w:rPr>
              <w:t>5.2.2. Będą</w:t>
            </w:r>
            <w:r w:rsidR="001030CE" w:rsidRPr="00725BA8">
              <w:rPr>
                <w:rFonts w:ascii="Cambria" w:hAnsi="Cambria" w:cs="Arial"/>
                <w:sz w:val="22"/>
                <w:szCs w:val="22"/>
              </w:rPr>
              <w:t xml:space="preserve"> to projekty sklasyfikowane wg pkt </w:t>
            </w:r>
            <w:r w:rsidRPr="00725BA8">
              <w:rPr>
                <w:rFonts w:ascii="Cambria" w:hAnsi="Cambria" w:cs="Arial"/>
                <w:sz w:val="22"/>
                <w:szCs w:val="22"/>
              </w:rPr>
              <w:t>5.2 do kategorii C.</w:t>
            </w:r>
          </w:p>
          <w:p w14:paraId="549BA4C9" w14:textId="77777777" w:rsidR="00276D08" w:rsidRPr="00725BA8" w:rsidRDefault="00276D08" w:rsidP="00276D08">
            <w:pPr>
              <w:spacing w:after="120"/>
              <w:jc w:val="both"/>
              <w:rPr>
                <w:rFonts w:ascii="Cambria" w:hAnsi="Cambria" w:cs="Arial"/>
                <w:b/>
                <w:sz w:val="22"/>
                <w:szCs w:val="22"/>
                <w:u w:val="single"/>
              </w:rPr>
            </w:pPr>
            <w:r w:rsidRPr="00725BA8">
              <w:rPr>
                <w:rFonts w:ascii="Cambria" w:hAnsi="Cambria" w:cs="Arial"/>
                <w:b/>
                <w:sz w:val="22"/>
                <w:szCs w:val="22"/>
                <w:u w:val="single"/>
              </w:rPr>
              <w:t xml:space="preserve">1. Informacje istotne w procesie pozyskania deklaracji organu </w:t>
            </w:r>
          </w:p>
          <w:p w14:paraId="720D8B35"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sz w:val="22"/>
                <w:szCs w:val="22"/>
              </w:rPr>
              <w:t>W odniesieniu do proj</w:t>
            </w:r>
            <w:r w:rsidR="001030CE" w:rsidRPr="00725BA8">
              <w:rPr>
                <w:rFonts w:ascii="Cambria" w:hAnsi="Cambria" w:cs="Arial"/>
                <w:sz w:val="22"/>
                <w:szCs w:val="22"/>
              </w:rPr>
              <w:t xml:space="preserve">ektów sklasyfikowanych wg pkt </w:t>
            </w:r>
            <w:r w:rsidRPr="00725BA8">
              <w:rPr>
                <w:rFonts w:ascii="Cambria" w:hAnsi="Cambria" w:cs="Arial"/>
                <w:sz w:val="22"/>
                <w:szCs w:val="22"/>
              </w:rPr>
              <w:t>5.2 do kategorii B wymagających deklaracji organu, przed przystąpieniem do jej pozyskania należy zwrócić uwagę na następujące zagadnienia:</w:t>
            </w:r>
          </w:p>
          <w:p w14:paraId="0CA26871"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b/>
                <w:sz w:val="22"/>
                <w:szCs w:val="22"/>
              </w:rPr>
              <w:t>1.1</w:t>
            </w:r>
            <w:r w:rsidRPr="00725BA8">
              <w:rPr>
                <w:rFonts w:ascii="Cambria" w:hAnsi="Cambria" w:cs="Arial"/>
                <w:sz w:val="22"/>
                <w:szCs w:val="22"/>
              </w:rPr>
              <w:t xml:space="preserve"> grupa przedsięwzięcia wg rozporządzenia Rady Ministrów z dnia 9 listopada 2010 r. w sprawie przedsięwzięć mogących znacząco oddziaływać na środowisko (Dz. U. z 2010 r., nr 213, poz. 1397, </w:t>
            </w:r>
            <w:r w:rsidR="00592909" w:rsidRPr="00725BA8">
              <w:rPr>
                <w:rFonts w:ascii="Cambria" w:hAnsi="Cambria" w:cs="Arial"/>
                <w:sz w:val="22"/>
                <w:szCs w:val="22"/>
              </w:rPr>
              <w:br/>
            </w:r>
            <w:r w:rsidRPr="00725BA8">
              <w:rPr>
                <w:rFonts w:ascii="Cambria" w:hAnsi="Cambria" w:cs="Arial"/>
                <w:sz w:val="22"/>
                <w:szCs w:val="22"/>
              </w:rPr>
              <w:t>z późn. zm.)</w:t>
            </w:r>
          </w:p>
          <w:p w14:paraId="4D8D7803"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sz w:val="22"/>
                <w:szCs w:val="22"/>
              </w:rPr>
              <w:t xml:space="preserve">Z uwagi na fakt, iż w polskim prawie kwestie dotyczące odstępstwa z art. 4 ust. 7 Ramowej Dyrektywy Wodnej włączone są w ustawę ooś i analizowane na etapie postępowania o wydanie decyzji </w:t>
            </w:r>
            <w:r w:rsidR="00592909" w:rsidRPr="00725BA8">
              <w:rPr>
                <w:rFonts w:ascii="Cambria" w:hAnsi="Cambria" w:cs="Arial"/>
                <w:sz w:val="22"/>
                <w:szCs w:val="22"/>
              </w:rPr>
              <w:br/>
            </w:r>
            <w:r w:rsidRPr="00725BA8">
              <w:rPr>
                <w:rFonts w:ascii="Cambria" w:hAnsi="Cambria" w:cs="Arial"/>
                <w:sz w:val="22"/>
                <w:szCs w:val="22"/>
              </w:rPr>
              <w:t xml:space="preserve">o środowiskowych uwarunkowaniach istotna jest kategoria/grupa przedsięwzięcia w kontekście oceny inwestycji wymaganej przez Ramową Dyrektywę Wodną. Przyjęto podział na </w:t>
            </w:r>
            <w:r w:rsidRPr="00725BA8">
              <w:rPr>
                <w:rFonts w:ascii="Cambria" w:hAnsi="Cambria" w:cs="Arial"/>
                <w:sz w:val="22"/>
                <w:szCs w:val="22"/>
              </w:rPr>
              <w:lastRenderedPageBreak/>
              <w:t xml:space="preserve">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(Dz. U. z 2010 r., nr 213, poz. 1397, z późn. zm.)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organu ochrony środowiska </w:t>
            </w:r>
            <w:r w:rsidR="001030CE" w:rsidRPr="00725BA8">
              <w:rPr>
                <w:rFonts w:ascii="Cambria" w:hAnsi="Cambria" w:cs="Arial"/>
                <w:sz w:val="22"/>
                <w:szCs w:val="22"/>
              </w:rPr>
              <w:br/>
            </w:r>
            <w:r w:rsidRPr="00725BA8">
              <w:rPr>
                <w:rFonts w:ascii="Cambria" w:hAnsi="Cambria" w:cs="Arial"/>
                <w:sz w:val="22"/>
                <w:szCs w:val="22"/>
              </w:rPr>
              <w:t xml:space="preserve">i inspekcji sanitarnej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t>
            </w:r>
            <w:r w:rsidR="001030CE" w:rsidRPr="00725BA8">
              <w:rPr>
                <w:rFonts w:ascii="Cambria" w:hAnsi="Cambria" w:cs="Arial"/>
                <w:sz w:val="22"/>
                <w:szCs w:val="22"/>
              </w:rPr>
              <w:br/>
            </w:r>
            <w:r w:rsidRPr="00725BA8">
              <w:rPr>
                <w:rFonts w:ascii="Cambria" w:hAnsi="Cambria" w:cs="Arial"/>
                <w:sz w:val="22"/>
                <w:szCs w:val="22"/>
              </w:rPr>
              <w:t xml:space="preserve">w drodze postanowienia stwierdza brak potrzeby przeprowadzenia oceny oddziaływania przedsięwzięcia na obszar Natura 2000. </w:t>
            </w:r>
          </w:p>
          <w:p w14:paraId="4741F770"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sz w:val="22"/>
                <w:szCs w:val="22"/>
              </w:rPr>
              <w:t>Należy zaznaczyć, iż brak klasyfikacji przedsięwzięcia do grupy I lub II nie oznacza automatycznie braku możliwości wpływu na stan wód i ekosystemów od nich zależnych.</w:t>
            </w:r>
          </w:p>
          <w:p w14:paraId="48BE5030"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b/>
                <w:sz w:val="22"/>
                <w:szCs w:val="22"/>
              </w:rPr>
              <w:t>1.2</w:t>
            </w:r>
            <w:r w:rsidRPr="00725BA8">
              <w:rPr>
                <w:rFonts w:ascii="Cambria" w:hAnsi="Cambria" w:cs="Arial"/>
                <w:sz w:val="22"/>
                <w:szCs w:val="22"/>
              </w:rPr>
              <w:t xml:space="preserve"> art. 81 ust. 3 ustawy ooś oraz wejście w życie przepisów ustawy z dnia 5 stycznia 2011 roku </w:t>
            </w:r>
            <w:r w:rsidR="001030CE" w:rsidRPr="00725BA8">
              <w:rPr>
                <w:rFonts w:ascii="Cambria" w:hAnsi="Cambria" w:cs="Arial"/>
                <w:sz w:val="22"/>
                <w:szCs w:val="22"/>
              </w:rPr>
              <w:br/>
            </w:r>
            <w:r w:rsidRPr="00725BA8">
              <w:rPr>
                <w:rFonts w:ascii="Cambria" w:hAnsi="Cambria" w:cs="Arial"/>
                <w:i/>
                <w:sz w:val="22"/>
                <w:szCs w:val="22"/>
              </w:rPr>
              <w:t>o zmianie ustawy Prawo wodne oraz niektórych innych ustaw</w:t>
            </w:r>
            <w:r w:rsidR="001030CE" w:rsidRPr="00725BA8">
              <w:rPr>
                <w:rFonts w:ascii="Cambria" w:hAnsi="Cambria" w:cs="Arial"/>
                <w:i/>
                <w:sz w:val="22"/>
                <w:szCs w:val="22"/>
              </w:rPr>
              <w:t>.</w:t>
            </w:r>
          </w:p>
          <w:p w14:paraId="48172CBC"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sz w:val="22"/>
                <w:szCs w:val="22"/>
              </w:rPr>
              <w:t xml:space="preserve">Kluczową datą jest 18 marca 2011 r., kiedy w życie </w:t>
            </w:r>
            <w:r w:rsidRPr="00725BA8">
              <w:rPr>
                <w:rFonts w:ascii="Cambria" w:hAnsi="Cambria" w:cs="Arial"/>
                <w:sz w:val="22"/>
                <w:szCs w:val="22"/>
                <w:u w:val="single"/>
              </w:rPr>
              <w:t>weszły</w:t>
            </w:r>
            <w:r w:rsidRPr="00725BA8">
              <w:rPr>
                <w:rFonts w:ascii="Cambria" w:hAnsi="Cambria" w:cs="Arial"/>
                <w:sz w:val="22"/>
                <w:szCs w:val="22"/>
              </w:rPr>
              <w:t xml:space="preserve"> przepisy us</w:t>
            </w:r>
            <w:r w:rsidR="001030CE" w:rsidRPr="00725BA8">
              <w:rPr>
                <w:rFonts w:ascii="Cambria" w:hAnsi="Cambria" w:cs="Arial"/>
                <w:sz w:val="22"/>
                <w:szCs w:val="22"/>
              </w:rPr>
              <w:t>tawy z dnia 5 stycznia 2011 r</w:t>
            </w:r>
            <w:r w:rsidRPr="00725BA8">
              <w:rPr>
                <w:rFonts w:ascii="Cambria" w:hAnsi="Cambria" w:cs="Arial"/>
                <w:sz w:val="22"/>
                <w:szCs w:val="22"/>
              </w:rPr>
              <w:t xml:space="preserve">.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w:t>
            </w:r>
            <w:hyperlink r:id="rId20" w:anchor="hiperlinkText.rpc?hiperlink=type=tresc:nro=Powszechny.1403960:part=a38%28j%29:ver=0&amp;full=1" w:tgtFrame="_parent" w:history="1">
              <w:r w:rsidRPr="00725BA8">
                <w:rPr>
                  <w:rStyle w:val="Hipercze"/>
                  <w:rFonts w:ascii="Cambria" w:hAnsi="Cambria" w:cs="Arial"/>
                  <w:sz w:val="22"/>
                  <w:szCs w:val="22"/>
                </w:rPr>
                <w:t>art. 38j</w:t>
              </w:r>
            </w:hyperlink>
            <w:r w:rsidRPr="00725BA8">
              <w:rPr>
                <w:rFonts w:ascii="Cambria" w:hAnsi="Cambria" w:cs="Arial"/>
                <w:sz w:val="22"/>
                <w:szCs w:val="22"/>
              </w:rPr>
              <w:t xml:space="preserve"> ustawy z dnia 18 lipca 2001 r. - Prawo wodne. W związku z art. 20 </w:t>
            </w:r>
            <w:r w:rsidRPr="00725BA8">
              <w:rPr>
                <w:rFonts w:ascii="Cambria" w:hAnsi="Cambria" w:cs="Arial"/>
                <w:i/>
                <w:sz w:val="22"/>
                <w:szCs w:val="22"/>
              </w:rPr>
              <w:t>ustawy z dnia 5 stycznia 2011 r</w:t>
            </w:r>
            <w:r w:rsidRPr="00725BA8">
              <w:rPr>
                <w:rFonts w:ascii="Cambria" w:hAnsi="Cambria" w:cs="Arial"/>
                <w:sz w:val="22"/>
                <w:szCs w:val="22"/>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(o których mowa poniżej w pkt.1.3)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w:t>
            </w:r>
            <w:r w:rsidR="001030CE" w:rsidRPr="00725BA8">
              <w:rPr>
                <w:rFonts w:ascii="Cambria" w:hAnsi="Cambria" w:cs="Arial"/>
                <w:sz w:val="22"/>
                <w:szCs w:val="22"/>
              </w:rPr>
              <w:br/>
            </w:r>
            <w:r w:rsidRPr="00725BA8">
              <w:rPr>
                <w:rFonts w:ascii="Cambria" w:hAnsi="Cambria" w:cs="Arial"/>
                <w:sz w:val="22"/>
                <w:szCs w:val="22"/>
              </w:rPr>
              <w:t xml:space="preserve">o szacowanie możliwego niekorzystnego oddziaływania na stan wód. </w:t>
            </w:r>
          </w:p>
          <w:p w14:paraId="3C1C0655"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b/>
                <w:sz w:val="22"/>
                <w:szCs w:val="22"/>
              </w:rPr>
              <w:t>1.3</w:t>
            </w:r>
            <w:r w:rsidRPr="00725BA8">
              <w:rPr>
                <w:rFonts w:ascii="Cambria" w:hAnsi="Cambria" w:cs="Arial"/>
                <w:sz w:val="22"/>
                <w:szCs w:val="22"/>
              </w:rPr>
              <w:t xml:space="preserve"> Plan działania w zakresie planowania strategicznego w gospodarce wodnej oraz Masterplany dla obszarów dorzeczy Wisły i Odry</w:t>
            </w:r>
          </w:p>
          <w:p w14:paraId="1A2BC326"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sz w:val="22"/>
                <w:szCs w:val="22"/>
              </w:rPr>
              <w:t>2 lipca 2014 r. Rada Ministrów podjęła uchwałę w sprawie przyjęcia „</w:t>
            </w:r>
            <w:r w:rsidRPr="00725BA8">
              <w:rPr>
                <w:rFonts w:ascii="Cambria" w:hAnsi="Cambria" w:cs="Arial"/>
                <w:i/>
                <w:sz w:val="22"/>
                <w:szCs w:val="22"/>
              </w:rPr>
              <w:t>Planu działania w zakresie planowania strategicznego w gospodarce wodnej</w:t>
            </w:r>
            <w:r w:rsidRPr="00725BA8">
              <w:rPr>
                <w:rFonts w:ascii="Cambria" w:hAnsi="Cambria" w:cs="Arial"/>
                <w:sz w:val="22"/>
                <w:szCs w:val="22"/>
              </w:rPr>
              <w:t xml:space="preserve">”, przedłożoną przez Ministra Środowiska. Zgodnie </w:t>
            </w:r>
            <w:r w:rsidR="001030CE" w:rsidRPr="00725BA8">
              <w:rPr>
                <w:rFonts w:ascii="Cambria" w:hAnsi="Cambria" w:cs="Arial"/>
                <w:sz w:val="22"/>
                <w:szCs w:val="22"/>
              </w:rPr>
              <w:br/>
            </w:r>
            <w:r w:rsidRPr="00725BA8">
              <w:rPr>
                <w:rFonts w:ascii="Cambria" w:hAnsi="Cambria" w:cs="Arial"/>
                <w:sz w:val="22"/>
                <w:szCs w:val="22"/>
              </w:rPr>
              <w:t xml:space="preserve">z </w:t>
            </w:r>
            <w:r w:rsidRPr="00725BA8">
              <w:rPr>
                <w:rFonts w:ascii="Cambria" w:hAnsi="Cambria" w:cs="Arial"/>
                <w:i/>
                <w:sz w:val="22"/>
                <w:szCs w:val="22"/>
              </w:rPr>
              <w:t>Planem działania w zakresie planowania strategicznego w gospodarce wodnej</w:t>
            </w:r>
            <w:r w:rsidRPr="00725BA8">
              <w:rPr>
                <w:rFonts w:ascii="Cambria" w:hAnsi="Cambria" w:cs="Arial"/>
                <w:sz w:val="22"/>
                <w:szCs w:val="22"/>
              </w:rPr>
              <w:t xml:space="preserve">, Masterplany obejmują wszystkie projekty wskazane w </w:t>
            </w:r>
            <w:r w:rsidRPr="00725BA8">
              <w:rPr>
                <w:rFonts w:ascii="Cambria" w:hAnsi="Cambria" w:cs="Arial"/>
                <w:i/>
                <w:sz w:val="22"/>
                <w:szCs w:val="22"/>
              </w:rPr>
              <w:t xml:space="preserve">Planie… </w:t>
            </w:r>
            <w:r w:rsidRPr="00725BA8">
              <w:rPr>
                <w:rFonts w:ascii="Cambria" w:hAnsi="Cambria" w:cs="Arial"/>
                <w:sz w:val="22"/>
                <w:szCs w:val="22"/>
              </w:rPr>
              <w:t xml:space="preserve">sektorach, które ze względu na wpływ na właściwości fizyczne części wód powierzchniowych lub zmianę poziomu części wód </w:t>
            </w:r>
            <w:r w:rsidRPr="00725BA8">
              <w:rPr>
                <w:rFonts w:ascii="Cambria" w:hAnsi="Cambria" w:cs="Arial"/>
                <w:sz w:val="22"/>
                <w:szCs w:val="22"/>
              </w:rPr>
              <w:lastRenderedPageBreak/>
              <w:t xml:space="preserve">podziemnych mogą spowodować nieosiągnięcie dobrego stanu (albo potencjału ekologicznego) lub pogorszenie stanu jednolitej części wód powierzchniowych lub podziemnych. W związku z powyższym znaczna część projektów została objęta przedmiotowymi dokumentami. Tym samym należy również zwrócić uwagę, iż w przypadku działań/projektów ujętych w Załączniku nr 2 Lista nr 1 </w:t>
            </w:r>
            <w:r w:rsidRPr="00725BA8">
              <w:rPr>
                <w:rFonts w:ascii="Cambria" w:hAnsi="Cambria" w:cs="Arial"/>
                <w:i/>
                <w:sz w:val="22"/>
                <w:szCs w:val="22"/>
              </w:rPr>
              <w:t>Inwestycje, które nie wpływają negatywnie na osiągnięcie dobrego stanu wód lub nie pogarszają stanu wód</w:t>
            </w:r>
            <w:r w:rsidRPr="00725BA8">
              <w:rPr>
                <w:rFonts w:ascii="Cambria" w:hAnsi="Cambria" w:cs="Arial"/>
                <w:sz w:val="22"/>
                <w:szCs w:val="22"/>
              </w:rPr>
              <w:t xml:space="preserve"> Master Planu dla obszaru dorzecza Wisły oraz Masterplanu dla obszaru Dorzecza Odry podstawę wydania niniejszej deklaracji stanowi przedmiotowa lista wykonana na podstawie oceny dokonanej na etapie realizacji obu Masterplanów. Sytuacja taka dotyczy przypadków, gdy zakres ocenianego działania/projektu jest tożsamy z zakresem ocenianym na etapie zatwierdzania Masterplanów.</w:t>
            </w:r>
          </w:p>
          <w:p w14:paraId="1BEA3B3C" w14:textId="77777777" w:rsidR="00276D08" w:rsidRPr="00725BA8" w:rsidRDefault="00276D08" w:rsidP="00276D08">
            <w:pPr>
              <w:spacing w:after="120"/>
              <w:jc w:val="both"/>
              <w:rPr>
                <w:rFonts w:ascii="Cambria" w:hAnsi="Cambria" w:cs="Arial"/>
                <w:b/>
                <w:sz w:val="22"/>
                <w:szCs w:val="22"/>
                <w:u w:val="single"/>
              </w:rPr>
            </w:pPr>
            <w:r w:rsidRPr="00725BA8">
              <w:rPr>
                <w:rFonts w:ascii="Cambria" w:hAnsi="Cambria" w:cs="Arial"/>
                <w:b/>
                <w:sz w:val="22"/>
                <w:szCs w:val="22"/>
                <w:u w:val="single"/>
              </w:rPr>
              <w:t>2. Proces pozyskania deklaracji organu</w:t>
            </w:r>
            <w:r w:rsidR="00554AC1" w:rsidRPr="00725BA8">
              <w:rPr>
                <w:rFonts w:ascii="Cambria" w:hAnsi="Cambria" w:cs="Arial"/>
                <w:sz w:val="22"/>
                <w:szCs w:val="22"/>
              </w:rPr>
              <w:t xml:space="preserve"> (o której mowa w pkt </w:t>
            </w:r>
            <w:r w:rsidRPr="00725BA8">
              <w:rPr>
                <w:rFonts w:ascii="Cambria" w:hAnsi="Cambria" w:cs="Arial"/>
                <w:sz w:val="22"/>
                <w:szCs w:val="22"/>
              </w:rPr>
              <w:t xml:space="preserve">5.2.2) </w:t>
            </w:r>
          </w:p>
          <w:p w14:paraId="03EF29A5"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sz w:val="22"/>
                <w:szCs w:val="22"/>
              </w:rPr>
              <w:t>Organem odpowiedzialnym za wydanie deklaracji jest właściwy ze względu na miejsce realizacji projektu Regionalny Dyrektor Ochrony Środowiska. W przypadku kiedy projekt obejmuje więcej niż jedno województwo deklaracje wydaje oddzielnie dla każdego województwa właściwy Regionalny Dyrektor Ochrony Środowiska.</w:t>
            </w:r>
          </w:p>
          <w:p w14:paraId="091D3EF1"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sz w:val="22"/>
                <w:szCs w:val="22"/>
              </w:rPr>
              <w:t xml:space="preserve">Przystępując do pozyskania deklaracji należy </w:t>
            </w:r>
            <w:r w:rsidR="00554AC1" w:rsidRPr="00725BA8">
              <w:rPr>
                <w:rFonts w:ascii="Cambria" w:hAnsi="Cambria" w:cs="Arial"/>
                <w:sz w:val="22"/>
                <w:szCs w:val="22"/>
              </w:rPr>
              <w:t xml:space="preserve">projekty sklasyfikowane w pkt </w:t>
            </w:r>
            <w:r w:rsidRPr="00725BA8">
              <w:rPr>
                <w:rFonts w:ascii="Cambria" w:hAnsi="Cambria" w:cs="Arial"/>
                <w:sz w:val="22"/>
                <w:szCs w:val="22"/>
              </w:rPr>
              <w:t>5.2 do Kategorii B podzielić, z uwagi na powyżej wskazane w punkcie 1 kwestie, na trzy podkategorie:</w:t>
            </w:r>
          </w:p>
          <w:p w14:paraId="4204462B"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b/>
                <w:sz w:val="22"/>
                <w:szCs w:val="22"/>
              </w:rPr>
              <w:t>B.1.</w:t>
            </w:r>
            <w:r w:rsidRPr="00725BA8">
              <w:rPr>
                <w:rFonts w:ascii="Cambria" w:hAnsi="Cambria" w:cs="Arial"/>
                <w:sz w:val="22"/>
                <w:szCs w:val="22"/>
              </w:rPr>
              <w:t xml:space="preserve"> Projekty ujęte w Załączniku nr 2 Lista nr 1 </w:t>
            </w:r>
            <w:r w:rsidRPr="00725BA8">
              <w:rPr>
                <w:rFonts w:ascii="Cambria" w:hAnsi="Cambria" w:cs="Arial"/>
                <w:i/>
                <w:sz w:val="22"/>
                <w:szCs w:val="22"/>
              </w:rPr>
              <w:t>Inwestycje, które nie wpływają negatywnie na osiągnięcie dobrego stanu wód lub nie pogarszają stanu wód</w:t>
            </w:r>
            <w:r w:rsidRPr="00725BA8">
              <w:rPr>
                <w:rFonts w:ascii="Cambria" w:hAnsi="Cambria" w:cs="Arial"/>
                <w:sz w:val="22"/>
                <w:szCs w:val="22"/>
              </w:rPr>
              <w:t xml:space="preserve"> Masterplanu dla obszaru dorzecza Wisły oraz Masterplanu dla obszaru Dorzecza Odry.</w:t>
            </w:r>
          </w:p>
          <w:p w14:paraId="3904B650" w14:textId="77777777" w:rsidR="00276D08" w:rsidRPr="00725BA8" w:rsidRDefault="00276D08" w:rsidP="00276D08">
            <w:pPr>
              <w:spacing w:after="120"/>
              <w:jc w:val="both"/>
              <w:rPr>
                <w:rFonts w:ascii="Cambria" w:hAnsi="Cambria" w:cs="Arial"/>
                <w:b/>
                <w:sz w:val="22"/>
                <w:szCs w:val="22"/>
              </w:rPr>
            </w:pPr>
            <w:r w:rsidRPr="00725BA8">
              <w:rPr>
                <w:rFonts w:ascii="Cambria" w:hAnsi="Cambria" w:cs="Arial"/>
                <w:sz w:val="22"/>
                <w:szCs w:val="22"/>
              </w:rPr>
              <w:t xml:space="preserve">W przypadku tych projektów podstawą wydania deklaracji, będzie wspomniana powyżej lista zawarta w Załączniku nr 2 Lista nr 1 </w:t>
            </w:r>
            <w:r w:rsidRPr="00725BA8">
              <w:rPr>
                <w:rFonts w:ascii="Cambria" w:hAnsi="Cambria" w:cs="Arial"/>
                <w:i/>
                <w:sz w:val="22"/>
                <w:szCs w:val="22"/>
              </w:rPr>
              <w:t>Inwestycje, które nie wpływają negatywnie na osiągnięcie dobrego stanu wód lub nie pogarszają stanu wód</w:t>
            </w:r>
            <w:r w:rsidRPr="00725BA8">
              <w:rPr>
                <w:rFonts w:ascii="Cambria" w:hAnsi="Cambria" w:cs="Arial"/>
                <w:sz w:val="22"/>
                <w:szCs w:val="22"/>
              </w:rPr>
              <w:t xml:space="preserve"> Masterplanu dla obszaru dorzecza Wisły oraz Masterplanu dla obszaru Dorzecza Odry</w:t>
            </w:r>
            <w:r w:rsidRPr="00725BA8">
              <w:rPr>
                <w:rFonts w:ascii="Cambria" w:hAnsi="Cambria" w:cs="Arial"/>
                <w:b/>
                <w:sz w:val="22"/>
                <w:szCs w:val="22"/>
              </w:rPr>
              <w:t>.</w:t>
            </w:r>
          </w:p>
          <w:p w14:paraId="04D2FAFA"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b/>
                <w:sz w:val="22"/>
                <w:szCs w:val="22"/>
              </w:rPr>
              <w:t>B.2.</w:t>
            </w:r>
            <w:r w:rsidRPr="00725BA8">
              <w:rPr>
                <w:rFonts w:ascii="Cambria" w:hAnsi="Cambria" w:cs="Arial"/>
                <w:sz w:val="22"/>
                <w:szCs w:val="22"/>
              </w:rPr>
              <w:t xml:space="preserve"> Projekty nie ujęte w B.1, dla których postępowanie w sprawie decyzji o środowiskowych uwarunkowaniach zostało wszczęte po 18 marca 2011 r. </w:t>
            </w:r>
          </w:p>
          <w:p w14:paraId="2CF2E91E"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sz w:val="22"/>
                <w:szCs w:val="22"/>
              </w:rPr>
              <w:t>W przypadku tych projektów podstawą wydania deklaracji powinna być ocena oddziaływania przedsięwzięcia/elementów projektu na stan wód przeprowadzona w ramach postępowania ws. oceny oddziaływania na środowisko lub w postępowaniach zakończonych na etapie „screeningu” wyniki badania konieczność przeprowadzenia oceny oddziaływania na środowisko, w tym również z uwagi na możliwość niekorzystnego oddziaływania na stan wód. Jeżeli wnioskodawca jest w posiadaniu innych opracowań dotyczących wpływu przedsięwzięcia na stan wód może je również przedstawić.</w:t>
            </w:r>
          </w:p>
          <w:p w14:paraId="7DE5E263"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b/>
                <w:sz w:val="22"/>
                <w:szCs w:val="22"/>
              </w:rPr>
              <w:t>B.3.</w:t>
            </w:r>
            <w:r w:rsidRPr="00725BA8">
              <w:rPr>
                <w:rFonts w:ascii="Cambria" w:hAnsi="Cambria" w:cs="Arial"/>
                <w:sz w:val="22"/>
                <w:szCs w:val="22"/>
              </w:rPr>
              <w:t xml:space="preserve"> Projekty nie ujęte w B.1, dla których postępowanie w sprawie decyzji o środowiskowych uwarunkowaniach zostało wszczęte przed 18 marca 2011 r. (w przypadku przedsięwzięć z III grupy wszczęto postepowanie o decyzję zezwalającą na realizacje przedsięwzięcia lub dokonano stosowne zgłoszenie przed 18 marca 2011 r.) oraz projekty sklasyfikowane do grupy III (wg pkt 1.3 przedmiotowej instrukcji).</w:t>
            </w:r>
          </w:p>
          <w:p w14:paraId="772ADC88"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sz w:val="22"/>
                <w:szCs w:val="22"/>
              </w:rPr>
              <w:t>W przedmiotowym przypadku istotne jest czy brak jest zidentyfikowanych czynników oddziaływania na jednolite części wód w związku z realizacją działań objętych niniejszym wnioskiem lub czy zidentyfikowano czynniki oddziaływania, ale w wyniku przeprowadzonej oceny wykluczono negatywny wpływ na stan JCW.</w:t>
            </w:r>
          </w:p>
          <w:p w14:paraId="425B5540"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sz w:val="22"/>
                <w:szCs w:val="22"/>
                <w:u w:val="single"/>
              </w:rPr>
              <w:t>B.3.1.</w:t>
            </w:r>
            <w:r w:rsidRPr="00725BA8">
              <w:rPr>
                <w:rFonts w:ascii="Cambria" w:hAnsi="Cambria" w:cs="Arial"/>
                <w:sz w:val="22"/>
                <w:szCs w:val="22"/>
              </w:rPr>
              <w:t xml:space="preserve"> W przypadku, kiedy nie zidentyfikowano czynników wpływu na jednolite części wód w związku </w:t>
            </w:r>
            <w:r w:rsidR="00B4008E" w:rsidRPr="00725BA8">
              <w:rPr>
                <w:rFonts w:ascii="Cambria" w:hAnsi="Cambria" w:cs="Arial"/>
                <w:sz w:val="22"/>
                <w:szCs w:val="22"/>
              </w:rPr>
              <w:br/>
            </w:r>
            <w:r w:rsidRPr="00725BA8">
              <w:rPr>
                <w:rFonts w:ascii="Cambria" w:hAnsi="Cambria" w:cs="Arial"/>
                <w:sz w:val="22"/>
                <w:szCs w:val="22"/>
              </w:rPr>
              <w:t>z realizacją dział</w:t>
            </w:r>
            <w:r w:rsidR="00B4008E" w:rsidRPr="00725BA8">
              <w:rPr>
                <w:rFonts w:ascii="Cambria" w:hAnsi="Cambria" w:cs="Arial"/>
                <w:sz w:val="22"/>
                <w:szCs w:val="22"/>
              </w:rPr>
              <w:t>ań objętych niniejszym formularzem</w:t>
            </w:r>
            <w:r w:rsidRPr="00725BA8">
              <w:rPr>
                <w:rFonts w:ascii="Cambria" w:hAnsi="Cambria" w:cs="Arial"/>
                <w:sz w:val="22"/>
                <w:szCs w:val="22"/>
              </w:rPr>
              <w:t>, podstawą wydania deklaracji będzie opracowanie przygotowane przez inwestora dotyczące podsumowania dotychczasowej wiedzy na temat zgodności przedsięwzięcia/elementów projektu z przepisami Ramowej Dyrektywy Wodnej, obejmujące w szczególności:</w:t>
            </w:r>
          </w:p>
          <w:p w14:paraId="44E25E3A"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sz w:val="22"/>
                <w:szCs w:val="22"/>
              </w:rPr>
              <w:lastRenderedPageBreak/>
              <w:t>- charakterystykę zakresu i sposobu funkcjonowania projektu ze wskazaniem, jeżeli takie zostały zidentyfikowane, elementów istotnych z punktu widzenia możliwości negatywnego wpływu na osiągnięcie dobrego stanu wód lub pogorszenia stanu wód,</w:t>
            </w:r>
          </w:p>
          <w:p w14:paraId="3B45B914" w14:textId="77777777" w:rsidR="00276D08" w:rsidRPr="00725BA8" w:rsidRDefault="00B4008E" w:rsidP="00276D08">
            <w:pPr>
              <w:spacing w:after="120"/>
              <w:jc w:val="both"/>
              <w:rPr>
                <w:rFonts w:ascii="Cambria" w:hAnsi="Cambria" w:cs="Arial"/>
                <w:sz w:val="22"/>
                <w:szCs w:val="22"/>
              </w:rPr>
            </w:pPr>
            <w:r w:rsidRPr="00725BA8">
              <w:rPr>
                <w:rFonts w:ascii="Cambria" w:hAnsi="Cambria" w:cs="Arial"/>
                <w:sz w:val="22"/>
                <w:szCs w:val="22"/>
              </w:rPr>
              <w:t xml:space="preserve">- </w:t>
            </w:r>
            <w:r w:rsidR="00276D08" w:rsidRPr="00725BA8">
              <w:rPr>
                <w:rFonts w:ascii="Cambria" w:hAnsi="Cambria" w:cs="Arial"/>
                <w:sz w:val="22"/>
                <w:szCs w:val="22"/>
              </w:rPr>
              <w:t>identyfikację jednolitych części wód (lub ich zlewni), na które może oddziaływać projekt, opis stanu jednolitych części wód oraz obowiązujących dla nich celów środowiskowych, w tym celów dla obszarów chronionych wyznaczonych zgodnie z art. 113 ust. 2 ustawy Prawo wodne,</w:t>
            </w:r>
          </w:p>
          <w:p w14:paraId="7CD9FE37"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sz w:val="22"/>
                <w:szCs w:val="22"/>
              </w:rPr>
              <w:t>- wyjaśnienia potwierdzające brak zidentyfikowanych czynników oddziaływania projektu na poszczególne elementy stanu jednolitych części wód</w:t>
            </w:r>
          </w:p>
          <w:p w14:paraId="51FA8EE6"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sz w:val="22"/>
                <w:szCs w:val="22"/>
              </w:rPr>
              <w:t>Prowadząc analizę w zakresie identyfikacji czynników wpływu na jednolite części wód należy mieć na uwadze całościowy zakres projektu (np. ujęte w projekcie działania minimalizujące i łagodzące).</w:t>
            </w:r>
          </w:p>
          <w:p w14:paraId="1448DE68"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sz w:val="22"/>
                <w:szCs w:val="22"/>
                <w:u w:val="single"/>
              </w:rPr>
              <w:t>B.3.2.</w:t>
            </w:r>
            <w:r w:rsidRPr="00725BA8">
              <w:rPr>
                <w:rFonts w:ascii="Cambria" w:hAnsi="Cambria" w:cs="Arial"/>
                <w:sz w:val="22"/>
                <w:szCs w:val="22"/>
              </w:rPr>
              <w:t xml:space="preserve"> W przypadku, kiedy zidentyfikowano czynniki oddziaływania na jednolite części wód w związku z realizacją dział</w:t>
            </w:r>
            <w:r w:rsidR="00B4008E" w:rsidRPr="00725BA8">
              <w:rPr>
                <w:rFonts w:ascii="Cambria" w:hAnsi="Cambria" w:cs="Arial"/>
                <w:sz w:val="22"/>
                <w:szCs w:val="22"/>
              </w:rPr>
              <w:t>ań objętych niniejszym formularzem</w:t>
            </w:r>
            <w:r w:rsidRPr="00725BA8">
              <w:rPr>
                <w:rFonts w:ascii="Cambria" w:hAnsi="Cambria" w:cs="Arial"/>
                <w:sz w:val="22"/>
                <w:szCs w:val="22"/>
              </w:rPr>
              <w:t>, podstawą wydania deklaracji będzie opracowanie przygotowane przez inwestora dotyczące podsumowania dotychczasowej wiedzy na temat zgodności przedsięwzięcia/elementów projektu z przepisami Ramowej Dyrektywy Wodnej, obejmujące w szczególności:.</w:t>
            </w:r>
          </w:p>
          <w:p w14:paraId="4A88EEE2"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sz w:val="22"/>
                <w:szCs w:val="22"/>
              </w:rPr>
              <w:t>- charakterystykę zakresu i sposobu funkcjonowania projektu ze wskazaniem, jeżeli takie zostały zidentyfikowane, elementów istotnych z punktu widzenia możliwości negatywnego wpływu na osiągnięcie dobrego stanu wód lub pogorszenia stanu wód,</w:t>
            </w:r>
          </w:p>
          <w:p w14:paraId="0241294D"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sz w:val="22"/>
                <w:szCs w:val="22"/>
              </w:rPr>
              <w:t>-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w:t>
            </w:r>
          </w:p>
          <w:p w14:paraId="18DA103E"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sz w:val="22"/>
                <w:szCs w:val="22"/>
              </w:rPr>
              <w:t xml:space="preserve">- identyfikację czynników oddziaływania projektu na poszczególne elementy stanu jednolitych części wód, oraz ocena ich wpływu na cele środowiskowe, </w:t>
            </w:r>
          </w:p>
          <w:p w14:paraId="00ADE6E2"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sz w:val="22"/>
                <w:szCs w:val="22"/>
              </w:rPr>
              <w:t xml:space="preserve">- prezentacja wyników oceny wpływu z wyszczególnieniem przyczyn, w tym odnoszących się do sposobu i zakresu prowadzenia prac, sposobu eksploatacji projektu czy stopnia i czasu narażenia na oddziaływania ze strony projektu, potwierdzających, że projekt nie pogarsza stanu jednolitej części wód ani nie uniemożliwia osiągnięcie dobrego stanu/potencjału, </w:t>
            </w:r>
          </w:p>
          <w:p w14:paraId="2A7F13BE"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sz w:val="22"/>
                <w:szCs w:val="22"/>
              </w:rPr>
              <w:t xml:space="preserve">- jeśli zasadne - prezentacja i deklaracja wykonania przyjętych działań minimalizujących w stosunku do zidentyfikowanych oddziaływań w szczególności z oceny oddziaływania na środowisko. Stosowne działania minimalizujące mogą zawierać się również w pozostałych decyzjach uzyskiwanych </w:t>
            </w:r>
            <w:r w:rsidR="00592909" w:rsidRPr="00725BA8">
              <w:rPr>
                <w:rFonts w:ascii="Cambria" w:hAnsi="Cambria" w:cs="Arial"/>
                <w:sz w:val="22"/>
                <w:szCs w:val="22"/>
              </w:rPr>
              <w:br/>
            </w:r>
            <w:r w:rsidRPr="00725BA8">
              <w:rPr>
                <w:rFonts w:ascii="Cambria" w:hAnsi="Cambria" w:cs="Arial"/>
                <w:sz w:val="22"/>
                <w:szCs w:val="22"/>
              </w:rPr>
              <w:t>w procesie inwestycyjnym, w tym w pozwoleniach wodnoprawnych, decyzji wydawanej na podstawie art. 118 ustawy o ochronie przyrody (w przypadku braku decyzji również w treści zgłoszenia, o którym mowa w tym przepisie) czy decyzji budowlanych.</w:t>
            </w:r>
          </w:p>
          <w:p w14:paraId="682516DF" w14:textId="77777777" w:rsidR="00592909" w:rsidRPr="00725BA8" w:rsidRDefault="00276D08" w:rsidP="00276D08">
            <w:pPr>
              <w:spacing w:after="120"/>
              <w:jc w:val="both"/>
              <w:rPr>
                <w:rFonts w:ascii="Cambria" w:hAnsi="Cambria" w:cs="Arial"/>
                <w:sz w:val="22"/>
                <w:szCs w:val="22"/>
              </w:rPr>
            </w:pPr>
            <w:r w:rsidRPr="00725BA8">
              <w:rPr>
                <w:rFonts w:ascii="Cambria" w:hAnsi="Cambria" w:cs="Arial"/>
                <w:sz w:val="22"/>
                <w:szCs w:val="22"/>
              </w:rPr>
              <w:t xml:space="preserve">Sporządzenie przedmiotowego opracowania powinno zostać oparte w szczególności o materiał przygotowany na potrzeby przeprowadzenia oceny oddziaływania na środowisko, jeśli jest on wystarczający. W opracowaniu zasadne jest wykorzystać, w zależności od dostępności stosownych informacji, dokumentację oraz decyzje powstałe w sprawach administracyjnych związanych </w:t>
            </w:r>
            <w:r w:rsidR="00592909" w:rsidRPr="00725BA8">
              <w:rPr>
                <w:rFonts w:ascii="Cambria" w:hAnsi="Cambria" w:cs="Arial"/>
                <w:sz w:val="22"/>
                <w:szCs w:val="22"/>
              </w:rPr>
              <w:br/>
            </w:r>
            <w:r w:rsidRPr="00725BA8">
              <w:rPr>
                <w:rFonts w:ascii="Cambria" w:hAnsi="Cambria" w:cs="Arial"/>
                <w:sz w:val="22"/>
                <w:szCs w:val="22"/>
              </w:rPr>
              <w:t>z procesem przygotowania projektu do realizacji, a także studium wykonalności i inne dokumenty mające znaczenie dla potwierdzenia zgodności projektu z przepisami RDW.</w:t>
            </w:r>
          </w:p>
          <w:p w14:paraId="71EB4CDA"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sz w:val="22"/>
                <w:szCs w:val="22"/>
              </w:rPr>
              <w:t xml:space="preserve">W przypadku inwestycji, dla których procedura wydawania decyzji o środowiskowych uwarunkowaniach została wszczęta </w:t>
            </w:r>
            <w:r w:rsidRPr="00725BA8">
              <w:rPr>
                <w:rFonts w:ascii="Cambria" w:hAnsi="Cambria" w:cs="Arial"/>
                <w:sz w:val="22"/>
                <w:szCs w:val="22"/>
                <w:u w:val="single"/>
              </w:rPr>
              <w:t>przed wejściem</w:t>
            </w:r>
            <w:r w:rsidRPr="00725BA8">
              <w:rPr>
                <w:rFonts w:ascii="Cambria" w:hAnsi="Cambria" w:cs="Arial"/>
                <w:sz w:val="22"/>
                <w:szCs w:val="22"/>
              </w:rPr>
              <w:t xml:space="preserve"> w życie ustawy z dnia 5 stycznia 2011 r. oraz uwzględniono w procedurze wydawania decyzji o środowiskowych uwarunkowaniach wymogi Ramowej Dyrektywy Wodnej, stanowić ona będzie podstawę wydania deklaracji.</w:t>
            </w:r>
          </w:p>
          <w:p w14:paraId="6AF035A3" w14:textId="77777777" w:rsidR="00276D08" w:rsidRPr="00725BA8" w:rsidRDefault="00276D08" w:rsidP="00276D08">
            <w:pPr>
              <w:spacing w:after="120"/>
              <w:jc w:val="both"/>
              <w:rPr>
                <w:rFonts w:ascii="Cambria" w:hAnsi="Cambria" w:cs="Arial"/>
                <w:sz w:val="22"/>
                <w:szCs w:val="22"/>
              </w:rPr>
            </w:pPr>
            <w:r w:rsidRPr="00725BA8">
              <w:rPr>
                <w:rFonts w:ascii="Cambria" w:hAnsi="Cambria" w:cs="Arial"/>
                <w:sz w:val="22"/>
                <w:szCs w:val="22"/>
              </w:rPr>
              <w:t>Jeżeli wnioskodawca jest w posiadaniu opracowań dotyczących wpływu przedsięwzięcia na stan wód może je przedstawić, wraz z wnioskiem o wydanie przedmiotowej deklaracji.</w:t>
            </w:r>
          </w:p>
          <w:p w14:paraId="1C46A487" w14:textId="77777777" w:rsidR="00F90405" w:rsidRPr="00725BA8" w:rsidRDefault="00276D08" w:rsidP="00276D08">
            <w:pPr>
              <w:spacing w:after="120"/>
              <w:jc w:val="both"/>
              <w:rPr>
                <w:rFonts w:ascii="Cambria" w:hAnsi="Cambria" w:cs="Arial"/>
                <w:sz w:val="22"/>
                <w:szCs w:val="22"/>
              </w:rPr>
            </w:pPr>
            <w:r w:rsidRPr="00725BA8">
              <w:rPr>
                <w:rFonts w:ascii="Cambria" w:hAnsi="Cambria" w:cs="Arial"/>
                <w:sz w:val="22"/>
                <w:szCs w:val="22"/>
              </w:rPr>
              <w:t xml:space="preserve">Kwestia konieczności zapewnienia zgodności projektów z Ramową Dyrektywą Wodną jest kluczowa bez względu na moment rozpoczęcia realizacji projektu w okresie przed lub po pełnej </w:t>
            </w:r>
            <w:r w:rsidRPr="00725BA8">
              <w:rPr>
                <w:rFonts w:ascii="Cambria" w:hAnsi="Cambria" w:cs="Arial"/>
                <w:sz w:val="22"/>
                <w:szCs w:val="22"/>
              </w:rPr>
              <w:lastRenderedPageBreak/>
              <w:t>transpozycji postanowień Ramowej Dyrektywy Wodnej do prawa krajowego. Dlatego też projekty wymagające odstąpienia z art. 4(7) Ramowej Dyrektywy Wodnej</w:t>
            </w:r>
            <w:r w:rsidR="003B2FB3" w:rsidRPr="00725BA8">
              <w:rPr>
                <w:rFonts w:ascii="Cambria" w:hAnsi="Cambria" w:cs="Arial"/>
                <w:sz w:val="22"/>
                <w:szCs w:val="22"/>
              </w:rPr>
              <w:t>,</w:t>
            </w:r>
            <w:r w:rsidRPr="00725BA8">
              <w:rPr>
                <w:rFonts w:ascii="Cambria" w:hAnsi="Cambria" w:cs="Arial"/>
                <w:sz w:val="22"/>
                <w:szCs w:val="22"/>
              </w:rPr>
              <w:t xml:space="preserve"> dla których procedura wydawania decyzji środowiskowych została wszczęta po, jak i przed wejściem w życie </w:t>
            </w:r>
            <w:r w:rsidRPr="00725BA8">
              <w:rPr>
                <w:rFonts w:ascii="Cambria" w:hAnsi="Cambria" w:cs="Arial"/>
                <w:i/>
                <w:sz w:val="22"/>
                <w:szCs w:val="22"/>
              </w:rPr>
              <w:t>ustawy z dnia 5 stycznia 2011 r.</w:t>
            </w:r>
            <w:r w:rsidRPr="00725BA8">
              <w:rPr>
                <w:rFonts w:ascii="Cambria" w:hAnsi="Cambria" w:cs="Arial"/>
                <w:sz w:val="22"/>
                <w:szCs w:val="22"/>
              </w:rPr>
              <w:t xml:space="preserve"> muszą zostać wpisane do zaktualizowanego Planu gospodarowania na obszarze dorzecza.</w:t>
            </w:r>
          </w:p>
        </w:tc>
      </w:tr>
    </w:tbl>
    <w:p w14:paraId="14A1C431" w14:textId="77777777" w:rsidR="00F90405" w:rsidRPr="00725BA8" w:rsidRDefault="00F90405" w:rsidP="000867FA">
      <w:pPr>
        <w:spacing w:before="120" w:after="120"/>
        <w:jc w:val="both"/>
        <w:rPr>
          <w:rFonts w:ascii="Cambria" w:hAnsi="Cambria" w:cs="Arial"/>
          <w:sz w:val="22"/>
          <w:szCs w:val="22"/>
          <w:lang w:eastAsia="en-GB"/>
        </w:rPr>
      </w:pPr>
    </w:p>
    <w:p w14:paraId="1CF04AD1" w14:textId="77777777" w:rsidR="000867FA" w:rsidRPr="00725BA8" w:rsidRDefault="000867FA" w:rsidP="000867FA">
      <w:pPr>
        <w:spacing w:before="120" w:after="120"/>
        <w:jc w:val="both"/>
        <w:rPr>
          <w:rFonts w:ascii="Cambria" w:hAnsi="Cambria" w:cs="Arial"/>
          <w:sz w:val="22"/>
          <w:szCs w:val="22"/>
          <w:lang w:eastAsia="en-GB"/>
        </w:rPr>
      </w:pPr>
    </w:p>
    <w:p w14:paraId="4973048C" w14:textId="77777777" w:rsidR="000867FA" w:rsidRPr="00725BA8" w:rsidRDefault="000867FA" w:rsidP="000867FA">
      <w:pPr>
        <w:keepNext/>
        <w:tabs>
          <w:tab w:val="left" w:pos="850"/>
        </w:tabs>
        <w:spacing w:before="120" w:after="120"/>
        <w:ind w:left="850" w:hanging="850"/>
        <w:jc w:val="both"/>
        <w:outlineLvl w:val="2"/>
        <w:rPr>
          <w:rFonts w:ascii="Cambria" w:hAnsi="Cambria" w:cs="Arial"/>
          <w:sz w:val="22"/>
          <w:szCs w:val="22"/>
          <w:lang w:eastAsia="en-GB"/>
        </w:rPr>
      </w:pPr>
      <w:r w:rsidRPr="00725BA8">
        <w:rPr>
          <w:rFonts w:ascii="Cambria" w:hAnsi="Cambria" w:cs="Arial"/>
          <w:sz w:val="22"/>
          <w:szCs w:val="22"/>
          <w:lang w:eastAsia="en-GB"/>
        </w:rPr>
        <w:t xml:space="preserve">5.3 </w:t>
      </w:r>
      <w:r w:rsidRPr="00725BA8">
        <w:rPr>
          <w:rFonts w:ascii="Cambria" w:hAnsi="Cambria" w:cs="Arial"/>
          <w:sz w:val="22"/>
          <w:szCs w:val="22"/>
          <w:lang w:eastAsia="en-GB"/>
        </w:rPr>
        <w:tab/>
        <w:t xml:space="preserve">Należy wyjaśnić, w jaki sposób projekt pokrywa się z celami planu gospodarowania wodami w dorzeczu, które ustanowiono dla odpowiednich jednolitych części wód. </w:t>
      </w:r>
    </w:p>
    <w:p w14:paraId="5C8259C8" w14:textId="77777777" w:rsidR="000867FA" w:rsidRPr="00725BA8" w:rsidRDefault="003B2FB3" w:rsidP="000867FA">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1750 znaków</w:t>
      </w:r>
    </w:p>
    <w:p w14:paraId="0FBB2F37" w14:textId="77777777" w:rsidR="000867FA" w:rsidRPr="00725BA8" w:rsidRDefault="000867FA" w:rsidP="000867FA">
      <w:pPr>
        <w:spacing w:before="120" w:after="120"/>
        <w:ind w:left="601"/>
        <w:jc w:val="both"/>
        <w:rPr>
          <w:rFonts w:ascii="Cambria" w:hAnsi="Cambria" w:cs="Arial"/>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3B2FB3" w:rsidRPr="00725BA8" w14:paraId="2F492EE8" w14:textId="77777777" w:rsidTr="00DA5A62">
        <w:trPr>
          <w:trHeight w:val="416"/>
        </w:trPr>
        <w:tc>
          <w:tcPr>
            <w:tcW w:w="5000" w:type="pct"/>
            <w:shd w:val="clear" w:color="auto" w:fill="D9D9D9"/>
          </w:tcPr>
          <w:p w14:paraId="1B0F177E" w14:textId="77777777" w:rsidR="003B2FB3" w:rsidRPr="00725BA8" w:rsidRDefault="003B2FB3" w:rsidP="00DA5A62">
            <w:pPr>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p>
          <w:p w14:paraId="2D04ED54" w14:textId="77777777" w:rsidR="003B2FB3" w:rsidRPr="00725BA8" w:rsidRDefault="003B2FB3" w:rsidP="00DA5A62">
            <w:pPr>
              <w:jc w:val="both"/>
              <w:rPr>
                <w:rFonts w:ascii="Cambria" w:hAnsi="Cambria" w:cs="Arial"/>
                <w:sz w:val="22"/>
                <w:szCs w:val="22"/>
              </w:rPr>
            </w:pPr>
          </w:p>
          <w:p w14:paraId="31117DF7" w14:textId="77777777" w:rsidR="003B2FB3" w:rsidRPr="00725BA8" w:rsidRDefault="003B2FB3" w:rsidP="003B2FB3">
            <w:pPr>
              <w:jc w:val="both"/>
              <w:rPr>
                <w:rFonts w:ascii="Cambria" w:hAnsi="Cambria" w:cs="Arial"/>
                <w:sz w:val="22"/>
                <w:szCs w:val="22"/>
              </w:rPr>
            </w:pPr>
            <w:r w:rsidRPr="00725BA8">
              <w:rPr>
                <w:rFonts w:ascii="Cambria" w:hAnsi="Cambria" w:cs="Arial"/>
                <w:sz w:val="22"/>
                <w:szCs w:val="22"/>
              </w:rPr>
              <w:t>W przedmiotowym punkcie należy dokonać identyfikacji jednolitych części wód, których dotyczy planowany projekt oraz przypisanych im celów środowiskowych.</w:t>
            </w:r>
          </w:p>
          <w:p w14:paraId="071A4D64" w14:textId="77777777" w:rsidR="003B2FB3" w:rsidRPr="00725BA8" w:rsidRDefault="003B2FB3" w:rsidP="003B2FB3">
            <w:pPr>
              <w:jc w:val="both"/>
              <w:rPr>
                <w:rFonts w:ascii="Cambria" w:hAnsi="Cambria" w:cs="Arial"/>
                <w:sz w:val="22"/>
                <w:szCs w:val="22"/>
              </w:rPr>
            </w:pPr>
          </w:p>
          <w:p w14:paraId="1717B4F2" w14:textId="77777777" w:rsidR="003B2FB3" w:rsidRPr="00725BA8" w:rsidRDefault="003B2FB3" w:rsidP="003B2FB3">
            <w:pPr>
              <w:jc w:val="both"/>
              <w:rPr>
                <w:rFonts w:ascii="Cambria" w:hAnsi="Cambria" w:cs="Arial"/>
                <w:sz w:val="22"/>
                <w:szCs w:val="22"/>
              </w:rPr>
            </w:pPr>
            <w:r w:rsidRPr="00725BA8">
              <w:rPr>
                <w:rFonts w:ascii="Cambria" w:hAnsi="Cambria" w:cs="Arial"/>
                <w:sz w:val="22"/>
                <w:szCs w:val="22"/>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p>
          <w:p w14:paraId="03856390" w14:textId="77777777" w:rsidR="003B2FB3" w:rsidRPr="00725BA8" w:rsidRDefault="003B2FB3" w:rsidP="00DA5A62">
            <w:pPr>
              <w:jc w:val="both"/>
              <w:rPr>
                <w:rFonts w:ascii="Cambria" w:hAnsi="Cambria" w:cs="Arial"/>
                <w:sz w:val="22"/>
                <w:szCs w:val="22"/>
              </w:rPr>
            </w:pPr>
          </w:p>
        </w:tc>
      </w:tr>
    </w:tbl>
    <w:p w14:paraId="25993879" w14:textId="77777777" w:rsidR="003B2FB3" w:rsidRPr="00725BA8" w:rsidRDefault="003B2FB3" w:rsidP="000867FA">
      <w:pPr>
        <w:spacing w:before="120" w:after="120"/>
        <w:ind w:left="601"/>
        <w:jc w:val="both"/>
        <w:rPr>
          <w:rFonts w:ascii="Cambria" w:hAnsi="Cambria" w:cs="Arial"/>
          <w:sz w:val="22"/>
          <w:szCs w:val="22"/>
          <w:lang w:eastAsia="en-GB"/>
        </w:rPr>
      </w:pPr>
    </w:p>
    <w:p w14:paraId="02184AA9" w14:textId="77777777" w:rsidR="003B2FB3" w:rsidRPr="00725BA8" w:rsidRDefault="003B2FB3" w:rsidP="000867FA">
      <w:pPr>
        <w:spacing w:before="120" w:after="120"/>
        <w:ind w:left="601"/>
        <w:jc w:val="both"/>
        <w:rPr>
          <w:rFonts w:ascii="Cambria" w:hAnsi="Cambria" w:cs="Arial"/>
          <w:sz w:val="22"/>
          <w:szCs w:val="22"/>
          <w:lang w:eastAsia="en-GB"/>
        </w:rPr>
      </w:pPr>
    </w:p>
    <w:p w14:paraId="78F4DA8E" w14:textId="77777777" w:rsidR="000867FA" w:rsidRPr="00725BA8" w:rsidRDefault="000867FA" w:rsidP="000867FA">
      <w:pPr>
        <w:keepNext/>
        <w:spacing w:before="120" w:after="120"/>
        <w:ind w:left="600" w:hanging="600"/>
        <w:jc w:val="both"/>
        <w:outlineLvl w:val="1"/>
        <w:rPr>
          <w:rFonts w:ascii="Cambria" w:hAnsi="Cambria" w:cs="Arial"/>
          <w:b/>
          <w:bCs/>
          <w:sz w:val="22"/>
          <w:szCs w:val="22"/>
          <w:lang w:eastAsia="en-GB"/>
        </w:rPr>
      </w:pPr>
      <w:r w:rsidRPr="00725BA8">
        <w:rPr>
          <w:rFonts w:ascii="Cambria" w:hAnsi="Cambria" w:cs="Arial"/>
          <w:b/>
          <w:bCs/>
          <w:sz w:val="22"/>
          <w:szCs w:val="22"/>
          <w:lang w:eastAsia="en-GB"/>
        </w:rPr>
        <w:t>6.</w:t>
      </w:r>
      <w:r w:rsidRPr="00725BA8">
        <w:rPr>
          <w:rFonts w:ascii="Cambria" w:hAnsi="Cambria" w:cs="Arial"/>
          <w:sz w:val="22"/>
          <w:szCs w:val="22"/>
          <w:lang w:eastAsia="en-GB"/>
        </w:rPr>
        <w:tab/>
      </w:r>
      <w:r w:rsidRPr="00725BA8">
        <w:rPr>
          <w:rFonts w:ascii="Cambria" w:hAnsi="Cambria" w:cs="Arial"/>
          <w:b/>
          <w:bCs/>
          <w:sz w:val="22"/>
          <w:szCs w:val="22"/>
          <w:lang w:eastAsia="en-GB"/>
        </w:rPr>
        <w:t xml:space="preserve">W stosownych przypadkach, informacje na temat zgodności z innymi dyrektywami środowiskowymi </w:t>
      </w:r>
    </w:p>
    <w:p w14:paraId="64717D63" w14:textId="77777777" w:rsidR="000867FA" w:rsidRPr="00725BA8" w:rsidRDefault="000867FA" w:rsidP="000867FA">
      <w:pPr>
        <w:keepNext/>
        <w:spacing w:before="120" w:after="120"/>
        <w:jc w:val="both"/>
        <w:outlineLvl w:val="1"/>
        <w:rPr>
          <w:rStyle w:val="Odwoaniedokomentarza"/>
          <w:rFonts w:ascii="Cambria" w:hAnsi="Cambri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29C872B7" w14:textId="77777777" w:rsidTr="005C765C">
        <w:trPr>
          <w:trHeight w:val="416"/>
        </w:trPr>
        <w:tc>
          <w:tcPr>
            <w:tcW w:w="5000" w:type="pct"/>
            <w:shd w:val="clear" w:color="auto" w:fill="D9D9D9"/>
          </w:tcPr>
          <w:p w14:paraId="70E41CD9" w14:textId="77777777" w:rsidR="000867FA" w:rsidRPr="00725BA8" w:rsidRDefault="000867FA" w:rsidP="005C765C">
            <w:pPr>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p>
          <w:p w14:paraId="7A33A185" w14:textId="77777777" w:rsidR="000867FA" w:rsidRPr="00725BA8" w:rsidRDefault="000867FA" w:rsidP="005C765C">
            <w:pPr>
              <w:jc w:val="both"/>
              <w:rPr>
                <w:rFonts w:ascii="Cambria" w:hAnsi="Cambria" w:cs="Arial"/>
                <w:sz w:val="22"/>
                <w:szCs w:val="22"/>
              </w:rPr>
            </w:pPr>
            <w:r w:rsidRPr="00725BA8">
              <w:rPr>
                <w:rFonts w:ascii="Cambria" w:hAnsi="Cambria" w:cs="Arial"/>
                <w:sz w:val="22"/>
                <w:szCs w:val="22"/>
              </w:rPr>
              <w:t>Dla każdej z wymienionych poniżej dyrektyw, jeśli dotyczy, należy wskazać odpowiednie decyzje administracyjne, w których organ administracji dokonał stosownego rozpatrzenia zgodnie z aktualnym na dzień złożenia Wniosku prawodawstwem.</w:t>
            </w:r>
          </w:p>
        </w:tc>
      </w:tr>
    </w:tbl>
    <w:p w14:paraId="09E592A7" w14:textId="77777777" w:rsidR="000867FA" w:rsidRPr="00725BA8" w:rsidRDefault="000867FA" w:rsidP="00E2540B">
      <w:pPr>
        <w:keepNext/>
        <w:spacing w:before="120" w:after="120"/>
        <w:jc w:val="both"/>
        <w:outlineLvl w:val="1"/>
        <w:rPr>
          <w:rFonts w:ascii="Cambria" w:hAnsi="Cambria" w:cs="Arial"/>
          <w:b/>
          <w:sz w:val="22"/>
          <w:szCs w:val="22"/>
          <w:lang w:eastAsia="en-GB"/>
        </w:rPr>
      </w:pPr>
    </w:p>
    <w:p w14:paraId="4737BEAD" w14:textId="77777777" w:rsidR="000867FA" w:rsidRPr="00725BA8" w:rsidRDefault="000867FA" w:rsidP="000867FA">
      <w:pPr>
        <w:keepNext/>
        <w:tabs>
          <w:tab w:val="left" w:pos="850"/>
        </w:tabs>
        <w:spacing w:before="120" w:after="120"/>
        <w:ind w:left="850" w:hanging="850"/>
        <w:jc w:val="both"/>
        <w:outlineLvl w:val="2"/>
        <w:rPr>
          <w:rFonts w:ascii="Cambria" w:hAnsi="Cambria" w:cs="Arial"/>
          <w:sz w:val="22"/>
          <w:szCs w:val="22"/>
          <w:lang w:eastAsia="en-GB"/>
        </w:rPr>
      </w:pPr>
      <w:r w:rsidRPr="00725BA8">
        <w:rPr>
          <w:rFonts w:ascii="Cambria" w:hAnsi="Cambria" w:cs="Arial"/>
          <w:sz w:val="22"/>
          <w:szCs w:val="22"/>
          <w:lang w:eastAsia="en-GB"/>
        </w:rPr>
        <w:t>6.1</w:t>
      </w:r>
      <w:r w:rsidRPr="00725BA8">
        <w:rPr>
          <w:rFonts w:ascii="Cambria" w:hAnsi="Cambria" w:cs="Arial"/>
          <w:sz w:val="22"/>
          <w:szCs w:val="22"/>
          <w:lang w:eastAsia="en-GB"/>
        </w:rPr>
        <w:tab/>
        <w:t>Stosowanie dyrektywy Rady 91/271/EWG</w:t>
      </w:r>
      <w:r w:rsidRPr="00725BA8">
        <w:rPr>
          <w:rFonts w:ascii="Cambria" w:hAnsi="Cambria" w:cs="Arial"/>
          <w:sz w:val="22"/>
          <w:szCs w:val="22"/>
          <w:vertAlign w:val="superscript"/>
          <w:lang w:eastAsia="en-GB"/>
        </w:rPr>
        <w:footnoteReference w:id="19"/>
      </w:r>
      <w:r w:rsidRPr="00725BA8">
        <w:rPr>
          <w:rFonts w:ascii="Cambria" w:hAnsi="Cambria" w:cs="Arial"/>
          <w:sz w:val="22"/>
          <w:szCs w:val="22"/>
          <w:lang w:eastAsia="en-GB"/>
        </w:rPr>
        <w:t xml:space="preserve"> („dyrektywy dotyczącej oczyszczania ścieków komunalnych”) – projekty w sektorze usług zbiorowego zaopatrzenia w wodę i zbiorowe odprowadzanie ścieków komunalnych.</w:t>
      </w:r>
    </w:p>
    <w:p w14:paraId="409ABA8E" w14:textId="77777777" w:rsidR="000867FA" w:rsidRPr="00725BA8" w:rsidRDefault="000867FA" w:rsidP="000867FA">
      <w:pPr>
        <w:spacing w:before="120" w:after="120"/>
        <w:ind w:left="1417" w:hanging="567"/>
        <w:jc w:val="both"/>
        <w:rPr>
          <w:rFonts w:ascii="Cambria" w:hAnsi="Cambria" w:cs="Arial"/>
          <w:sz w:val="22"/>
          <w:szCs w:val="22"/>
          <w:lang w:eastAsia="en-GB"/>
        </w:rPr>
      </w:pPr>
      <w:r w:rsidRPr="00725BA8">
        <w:rPr>
          <w:rFonts w:ascii="Cambria" w:hAnsi="Cambria" w:cs="Arial"/>
          <w:sz w:val="22"/>
          <w:szCs w:val="22"/>
          <w:lang w:eastAsia="en-GB"/>
        </w:rPr>
        <w:t>1)</w:t>
      </w:r>
      <w:r w:rsidRPr="00725BA8">
        <w:rPr>
          <w:rFonts w:ascii="Cambria" w:hAnsi="Cambria" w:cs="Arial"/>
          <w:sz w:val="22"/>
          <w:szCs w:val="22"/>
          <w:lang w:eastAsia="en-GB"/>
        </w:rPr>
        <w:tab/>
        <w:t>Należy wypełnić dodatek 3 do formularza (tabelę dotyczącą zgodności z dyrektywą dotyczącą oczyszczania ścieków komunalnych).</w:t>
      </w:r>
    </w:p>
    <w:p w14:paraId="0AF3ACE9" w14:textId="77777777" w:rsidR="000867FA" w:rsidRPr="00725BA8" w:rsidRDefault="000867FA" w:rsidP="000867FA">
      <w:pPr>
        <w:spacing w:before="120" w:after="120"/>
        <w:ind w:left="1417" w:hanging="567"/>
        <w:jc w:val="both"/>
        <w:rPr>
          <w:rFonts w:ascii="Cambria" w:hAnsi="Cambria" w:cs="Arial"/>
          <w:sz w:val="22"/>
          <w:szCs w:val="22"/>
          <w:lang w:eastAsia="en-GB"/>
        </w:rPr>
      </w:pPr>
      <w:r w:rsidRPr="00725BA8">
        <w:rPr>
          <w:rFonts w:ascii="Cambria" w:hAnsi="Cambria" w:cs="Arial"/>
          <w:sz w:val="22"/>
          <w:szCs w:val="22"/>
          <w:lang w:eastAsia="en-GB"/>
        </w:rPr>
        <w:t>2)</w:t>
      </w:r>
      <w:r w:rsidRPr="00725BA8">
        <w:rPr>
          <w:rFonts w:ascii="Cambria" w:hAnsi="Cambria" w:cs="Arial"/>
          <w:sz w:val="22"/>
          <w:szCs w:val="22"/>
          <w:lang w:eastAsia="en-GB"/>
        </w:rPr>
        <w:tab/>
        <w:t>Należy wyjaśnić, w jaki sposób projekt jest spójny z planem lub programem związanym z wdrażaniem dyrektywy dotyczącej oczyszczania ścieków komunalnych.</w:t>
      </w:r>
    </w:p>
    <w:p w14:paraId="413D1985" w14:textId="77777777" w:rsidR="000867FA" w:rsidRPr="00725BA8" w:rsidRDefault="00E2540B" w:rsidP="000867FA">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20D9A585" w14:textId="77777777" w:rsidTr="005C765C">
        <w:trPr>
          <w:trHeight w:val="416"/>
        </w:trPr>
        <w:tc>
          <w:tcPr>
            <w:tcW w:w="5000" w:type="pct"/>
            <w:shd w:val="clear" w:color="auto" w:fill="D9D9D9"/>
          </w:tcPr>
          <w:p w14:paraId="6008E9F7" w14:textId="77777777" w:rsidR="00E2540B" w:rsidRPr="00725BA8" w:rsidRDefault="000867FA" w:rsidP="00E2540B">
            <w:pPr>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r w:rsidR="00E2540B" w:rsidRPr="00725BA8">
              <w:rPr>
                <w:rFonts w:ascii="Cambria" w:hAnsi="Cambria" w:cs="Arial"/>
                <w:sz w:val="22"/>
                <w:szCs w:val="22"/>
              </w:rPr>
              <w:t xml:space="preserve"> </w:t>
            </w:r>
          </w:p>
          <w:p w14:paraId="5104A316" w14:textId="77777777" w:rsidR="00E2540B" w:rsidRPr="00725BA8" w:rsidRDefault="00E2540B" w:rsidP="00E2540B">
            <w:pPr>
              <w:rPr>
                <w:rFonts w:ascii="Cambria" w:hAnsi="Cambria" w:cs="Arial"/>
                <w:sz w:val="22"/>
                <w:szCs w:val="22"/>
              </w:rPr>
            </w:pPr>
          </w:p>
          <w:p w14:paraId="39F17496" w14:textId="77777777" w:rsidR="009825CD" w:rsidRPr="00725BA8" w:rsidRDefault="009825CD" w:rsidP="00E2540B">
            <w:pPr>
              <w:rPr>
                <w:rFonts w:ascii="Cambria" w:hAnsi="Cambria" w:cs="Arial"/>
                <w:sz w:val="22"/>
                <w:szCs w:val="22"/>
              </w:rPr>
            </w:pPr>
            <w:r w:rsidRPr="00725BA8">
              <w:rPr>
                <w:rFonts w:ascii="Cambria" w:hAnsi="Cambria" w:cs="Arial"/>
                <w:sz w:val="22"/>
                <w:szCs w:val="22"/>
              </w:rPr>
              <w:t>Należy podać szczegółowe informacje dotyczące wypełniania prz</w:t>
            </w:r>
            <w:r w:rsidR="00E2540B" w:rsidRPr="00725BA8">
              <w:rPr>
                <w:rFonts w:ascii="Cambria" w:hAnsi="Cambria" w:cs="Arial"/>
                <w:sz w:val="22"/>
                <w:szCs w:val="22"/>
              </w:rPr>
              <w:t xml:space="preserve">ez aglomerację lub aglomeracje, </w:t>
            </w:r>
            <w:r w:rsidRPr="00725BA8">
              <w:rPr>
                <w:rFonts w:ascii="Cambria" w:hAnsi="Cambria" w:cs="Arial"/>
                <w:sz w:val="22"/>
                <w:szCs w:val="22"/>
              </w:rPr>
              <w:t xml:space="preserve">na obszarze których realizowany jest projekt przepisów Dyrektywy Rady </w:t>
            </w:r>
            <w:r w:rsidRPr="00725BA8">
              <w:rPr>
                <w:rFonts w:ascii="Cambria" w:hAnsi="Cambria" w:cs="Arial"/>
                <w:sz w:val="22"/>
                <w:szCs w:val="22"/>
              </w:rPr>
              <w:lastRenderedPageBreak/>
              <w:t>91/271/EWG dotyczącej oczyszczania ścieków komunalnych (dalej dyrektywa ściekowa), w szczególności:</w:t>
            </w:r>
          </w:p>
          <w:p w14:paraId="7F12600D" w14:textId="77777777" w:rsidR="009825CD" w:rsidRPr="00725BA8" w:rsidRDefault="009825CD" w:rsidP="00255E7F">
            <w:pPr>
              <w:numPr>
                <w:ilvl w:val="0"/>
                <w:numId w:val="14"/>
              </w:numPr>
              <w:spacing w:after="120"/>
              <w:jc w:val="both"/>
              <w:rPr>
                <w:rFonts w:ascii="Cambria" w:hAnsi="Cambria" w:cs="Arial"/>
                <w:i/>
                <w:sz w:val="22"/>
                <w:szCs w:val="22"/>
              </w:rPr>
            </w:pPr>
            <w:r w:rsidRPr="00725BA8">
              <w:rPr>
                <w:rFonts w:ascii="Cambria" w:hAnsi="Cambria" w:cs="Arial"/>
                <w:sz w:val="22"/>
                <w:szCs w:val="22"/>
              </w:rPr>
              <w:t xml:space="preserve">Wielkość aglomeracji oraz jej zgodność z aktualną wersją </w:t>
            </w:r>
            <w:r w:rsidRPr="00725BA8">
              <w:rPr>
                <w:rFonts w:ascii="Cambria" w:hAnsi="Cambria" w:cs="Arial"/>
                <w:i/>
                <w:sz w:val="22"/>
                <w:szCs w:val="22"/>
              </w:rPr>
              <w:t xml:space="preserve">Krajowego Programu Oczyszczania Ścieków Komunalnych </w:t>
            </w:r>
            <w:r w:rsidRPr="00725BA8">
              <w:rPr>
                <w:rFonts w:ascii="Cambria" w:hAnsi="Cambria" w:cs="Arial"/>
                <w:sz w:val="22"/>
                <w:szCs w:val="22"/>
              </w:rPr>
              <w:t>i Master Planem dla wdrażania dyrektywy 91/271/EWG</w:t>
            </w:r>
            <w:r w:rsidRPr="00725BA8">
              <w:rPr>
                <w:rFonts w:ascii="Cambria" w:hAnsi="Cambria" w:cs="Arial"/>
                <w:i/>
                <w:sz w:val="22"/>
                <w:szCs w:val="22"/>
              </w:rPr>
              <w:t>.</w:t>
            </w:r>
          </w:p>
          <w:p w14:paraId="7EFBD073" w14:textId="77777777" w:rsidR="009825CD" w:rsidRPr="00725BA8" w:rsidRDefault="009825CD" w:rsidP="00255E7F">
            <w:pPr>
              <w:numPr>
                <w:ilvl w:val="0"/>
                <w:numId w:val="14"/>
              </w:numPr>
              <w:spacing w:after="120"/>
              <w:jc w:val="both"/>
              <w:rPr>
                <w:rFonts w:ascii="Cambria" w:hAnsi="Cambria" w:cs="Arial"/>
                <w:sz w:val="22"/>
                <w:szCs w:val="22"/>
              </w:rPr>
            </w:pPr>
            <w:r w:rsidRPr="00725BA8">
              <w:rPr>
                <w:rFonts w:ascii="Cambria" w:hAnsi="Cambria" w:cs="Arial"/>
                <w:sz w:val="22"/>
                <w:szCs w:val="22"/>
              </w:rPr>
              <w:t>Zgodnie z przepisami dyrektywy ściekowej warunkami koniecznymi do spełnienia przez aglomeracje jej wymogów są następujące aspekty, do których należy się odnieść:</w:t>
            </w:r>
          </w:p>
          <w:p w14:paraId="1D78C431" w14:textId="77777777" w:rsidR="009825CD" w:rsidRPr="00725BA8" w:rsidRDefault="009825CD" w:rsidP="00255E7F">
            <w:pPr>
              <w:numPr>
                <w:ilvl w:val="0"/>
                <w:numId w:val="13"/>
              </w:numPr>
              <w:spacing w:after="120"/>
              <w:jc w:val="both"/>
              <w:rPr>
                <w:rFonts w:ascii="Cambria" w:hAnsi="Cambria" w:cs="Arial"/>
                <w:sz w:val="22"/>
                <w:szCs w:val="22"/>
              </w:rPr>
            </w:pPr>
            <w:r w:rsidRPr="00725BA8">
              <w:rPr>
                <w:rFonts w:ascii="Cambria" w:hAnsi="Cambria" w:cs="Arial"/>
                <w:sz w:val="22"/>
                <w:szCs w:val="22"/>
              </w:rPr>
              <w:t>wydajność oczyszczalni ścieków w aglomeracjach, która musi odpowiadać ładunkowi generowanemu na ich obszarze;</w:t>
            </w:r>
          </w:p>
          <w:p w14:paraId="3D0B3B61" w14:textId="77777777" w:rsidR="009825CD" w:rsidRPr="00725BA8" w:rsidRDefault="009825CD" w:rsidP="00255E7F">
            <w:pPr>
              <w:numPr>
                <w:ilvl w:val="0"/>
                <w:numId w:val="13"/>
              </w:numPr>
              <w:spacing w:after="120"/>
              <w:jc w:val="both"/>
              <w:rPr>
                <w:rFonts w:ascii="Cambria" w:hAnsi="Cambria" w:cs="Arial"/>
                <w:sz w:val="22"/>
                <w:szCs w:val="22"/>
              </w:rPr>
            </w:pPr>
            <w:r w:rsidRPr="00725BA8">
              <w:rPr>
                <w:rFonts w:ascii="Cambria" w:hAnsi="Cambria" w:cs="Arial"/>
                <w:sz w:val="22"/>
                <w:szCs w:val="22"/>
              </w:rPr>
              <w:t>standardy oczyszczania ścieków w oczyszczalniach, które uzależnione są od wielkości aglomeracji; jakość oczyszczonych ścieków odprowadzanych z każdej oczyszczalni musi być zgodna z wymaganiami ustawy Prawo wodne</w:t>
            </w:r>
            <w:r w:rsidRPr="00725BA8">
              <w:rPr>
                <w:rFonts w:ascii="Cambria" w:hAnsi="Cambria" w:cs="Arial"/>
                <w:sz w:val="22"/>
                <w:szCs w:val="22"/>
                <w:vertAlign w:val="superscript"/>
              </w:rPr>
              <w:footnoteReference w:id="20"/>
            </w:r>
            <w:r w:rsidRPr="00725BA8">
              <w:rPr>
                <w:rFonts w:ascii="Cambria" w:hAnsi="Cambria" w:cs="Arial"/>
                <w:sz w:val="22"/>
                <w:szCs w:val="22"/>
                <w:vertAlign w:val="superscript"/>
              </w:rPr>
              <w:t xml:space="preserve"> </w:t>
            </w:r>
            <w:r w:rsidRPr="00725BA8">
              <w:rPr>
                <w:rFonts w:ascii="Cambria" w:hAnsi="Cambria" w:cs="Arial"/>
                <w:sz w:val="22"/>
                <w:szCs w:val="22"/>
              </w:rPr>
              <w:t>i rozporządzeniem MŚ w sprawie warunków, jakie należy spełnić przy wprowadzaniu ścieków do wód lub do ziemi, oraz w sprawie substancji szczególnie szkodliwych dla środowiska wodnego</w:t>
            </w:r>
            <w:r w:rsidRPr="00725BA8">
              <w:rPr>
                <w:rFonts w:ascii="Cambria" w:hAnsi="Cambria" w:cs="Arial"/>
                <w:sz w:val="22"/>
                <w:szCs w:val="22"/>
                <w:vertAlign w:val="superscript"/>
              </w:rPr>
              <w:footnoteReference w:id="21"/>
            </w:r>
            <w:r w:rsidRPr="00725BA8">
              <w:rPr>
                <w:rFonts w:ascii="Cambria" w:hAnsi="Cambria" w:cs="Arial"/>
                <w:sz w:val="22"/>
                <w:szCs w:val="22"/>
              </w:rPr>
              <w:t>.</w:t>
            </w:r>
          </w:p>
          <w:p w14:paraId="72F1DF30" w14:textId="77777777" w:rsidR="009825CD" w:rsidRPr="00725BA8" w:rsidRDefault="009825CD" w:rsidP="00255E7F">
            <w:pPr>
              <w:numPr>
                <w:ilvl w:val="0"/>
                <w:numId w:val="13"/>
              </w:numPr>
              <w:spacing w:after="120"/>
              <w:jc w:val="both"/>
              <w:rPr>
                <w:rFonts w:ascii="Cambria" w:hAnsi="Cambria" w:cs="Arial"/>
                <w:sz w:val="22"/>
                <w:szCs w:val="22"/>
              </w:rPr>
            </w:pPr>
            <w:r w:rsidRPr="00725BA8">
              <w:rPr>
                <w:rFonts w:ascii="Cambria" w:hAnsi="Cambria" w:cs="Arial"/>
                <w:sz w:val="22"/>
                <w:szCs w:val="22"/>
              </w:rPr>
              <w:t xml:space="preserve">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440C244E" w14:textId="77777777" w:rsidR="009825CD" w:rsidRPr="00725BA8" w:rsidRDefault="009825CD" w:rsidP="009825CD">
            <w:pPr>
              <w:spacing w:after="120"/>
              <w:jc w:val="both"/>
              <w:rPr>
                <w:rFonts w:ascii="Cambria" w:hAnsi="Cambria" w:cs="Arial"/>
                <w:sz w:val="22"/>
                <w:szCs w:val="22"/>
              </w:rPr>
            </w:pPr>
            <w:r w:rsidRPr="00725BA8">
              <w:rPr>
                <w:rFonts w:ascii="Cambria" w:hAnsi="Cambria" w:cs="Arial"/>
                <w:sz w:val="22"/>
                <w:szCs w:val="22"/>
              </w:rPr>
              <w:t xml:space="preserve">Przedstawienie zastosowanych/planowanych rozwiązań dotyczących gospodarki osadami ściekowymi na oczyszczalniach z uwzględnieniem hierarchii sposobów postępowania z odpadami wskazanymi </w:t>
            </w:r>
            <w:r w:rsidR="00E2540B" w:rsidRPr="00725BA8">
              <w:rPr>
                <w:rFonts w:ascii="Cambria" w:hAnsi="Cambria" w:cs="Arial"/>
                <w:sz w:val="22"/>
                <w:szCs w:val="22"/>
              </w:rPr>
              <w:br/>
            </w:r>
            <w:r w:rsidRPr="00725BA8">
              <w:rPr>
                <w:rFonts w:ascii="Cambria" w:hAnsi="Cambria" w:cs="Arial"/>
                <w:sz w:val="22"/>
                <w:szCs w:val="22"/>
              </w:rPr>
              <w:t xml:space="preserve">w aktualnej wersji </w:t>
            </w:r>
            <w:r w:rsidRPr="00725BA8">
              <w:rPr>
                <w:rFonts w:ascii="Cambria" w:hAnsi="Cambria" w:cs="Arial"/>
                <w:i/>
                <w:sz w:val="22"/>
                <w:szCs w:val="22"/>
              </w:rPr>
              <w:t>Krajowego planu gospodarki odpadami</w:t>
            </w:r>
            <w:r w:rsidRPr="00725BA8">
              <w:rPr>
                <w:rFonts w:ascii="Cambria" w:hAnsi="Cambria" w:cs="Arial"/>
                <w:sz w:val="22"/>
                <w:szCs w:val="22"/>
              </w:rPr>
              <w:t xml:space="preserve"> lub Krajowego Programu Zapobiegania Powstawaniu Odpadów.</w:t>
            </w:r>
          </w:p>
        </w:tc>
      </w:tr>
    </w:tbl>
    <w:p w14:paraId="58AFA958" w14:textId="77777777" w:rsidR="000867FA" w:rsidRPr="00725BA8" w:rsidRDefault="000867FA" w:rsidP="00E2540B">
      <w:pPr>
        <w:spacing w:before="120" w:after="120"/>
        <w:jc w:val="both"/>
        <w:rPr>
          <w:rFonts w:ascii="Cambria" w:hAnsi="Cambria" w:cs="Arial"/>
          <w:i/>
          <w:sz w:val="22"/>
          <w:szCs w:val="22"/>
          <w:lang w:eastAsia="en-GB"/>
        </w:rPr>
      </w:pPr>
    </w:p>
    <w:p w14:paraId="6600807D" w14:textId="77777777" w:rsidR="000867FA" w:rsidRPr="00725BA8" w:rsidRDefault="000867FA" w:rsidP="000867FA">
      <w:pPr>
        <w:keepNext/>
        <w:tabs>
          <w:tab w:val="left" w:pos="850"/>
        </w:tabs>
        <w:spacing w:before="120" w:after="120"/>
        <w:ind w:left="850" w:hanging="850"/>
        <w:jc w:val="both"/>
        <w:outlineLvl w:val="2"/>
        <w:rPr>
          <w:rFonts w:ascii="Cambria" w:hAnsi="Cambria" w:cs="Arial"/>
          <w:sz w:val="22"/>
          <w:szCs w:val="22"/>
          <w:lang w:eastAsia="en-GB"/>
        </w:rPr>
      </w:pPr>
      <w:r w:rsidRPr="00725BA8">
        <w:rPr>
          <w:rFonts w:ascii="Cambria" w:hAnsi="Cambria" w:cs="Arial"/>
          <w:sz w:val="22"/>
          <w:szCs w:val="22"/>
          <w:lang w:eastAsia="en-GB"/>
        </w:rPr>
        <w:t xml:space="preserve">6.2 </w:t>
      </w:r>
      <w:r w:rsidRPr="00725BA8">
        <w:rPr>
          <w:rFonts w:ascii="Cambria" w:hAnsi="Cambria" w:cs="Arial"/>
          <w:sz w:val="22"/>
          <w:szCs w:val="22"/>
          <w:lang w:eastAsia="en-GB"/>
        </w:rPr>
        <w:tab/>
        <w:t>Stosowanie dyrektywy 2008/98/WE Parlamentu Europejskiego i Rady</w:t>
      </w:r>
      <w:r w:rsidRPr="00725BA8">
        <w:rPr>
          <w:rFonts w:ascii="Cambria" w:hAnsi="Cambria" w:cs="Arial"/>
          <w:sz w:val="22"/>
          <w:szCs w:val="22"/>
          <w:vertAlign w:val="superscript"/>
          <w:lang w:eastAsia="en-GB"/>
        </w:rPr>
        <w:footnoteReference w:id="22"/>
      </w:r>
      <w:r w:rsidRPr="00725BA8">
        <w:rPr>
          <w:rFonts w:ascii="Cambria" w:hAnsi="Cambria" w:cs="Arial"/>
          <w:sz w:val="22"/>
          <w:szCs w:val="22"/>
          <w:lang w:eastAsia="en-GB"/>
        </w:rPr>
        <w:t xml:space="preserve"> („dyrektywy ramowej w sprawie odpadów”) – projekty w sektorze gospodarowania odpadami</w:t>
      </w:r>
    </w:p>
    <w:p w14:paraId="3C4E2E5A" w14:textId="77777777" w:rsidR="000867FA" w:rsidRPr="00725BA8" w:rsidRDefault="000867FA" w:rsidP="000867FA">
      <w:pPr>
        <w:keepNext/>
        <w:tabs>
          <w:tab w:val="left" w:pos="850"/>
        </w:tabs>
        <w:spacing w:before="120" w:after="120"/>
        <w:ind w:left="850" w:hanging="850"/>
        <w:jc w:val="both"/>
        <w:outlineLvl w:val="2"/>
        <w:rPr>
          <w:rFonts w:ascii="Cambria" w:hAnsi="Cambria" w:cs="Arial"/>
          <w:i/>
          <w:sz w:val="22"/>
          <w:szCs w:val="22"/>
          <w:lang w:eastAsia="en-GB"/>
        </w:rPr>
      </w:pPr>
      <w:r w:rsidRPr="00725BA8">
        <w:rPr>
          <w:rFonts w:ascii="Cambria" w:hAnsi="Cambria" w:cs="Arial"/>
          <w:sz w:val="22"/>
          <w:szCs w:val="22"/>
          <w:lang w:eastAsia="en-GB"/>
        </w:rPr>
        <w:t>6.2.1. W przypadku niespełnienia odpowiedniego warunku wstępnego zgodnie z art. 19 rozporządzenia (UE) nr 1303/2013, należy przedstawić łącze do zatwierdzonego planu działań.</w:t>
      </w:r>
    </w:p>
    <w:p w14:paraId="1E54FE9A" w14:textId="77777777" w:rsidR="000867FA" w:rsidRPr="00725BA8" w:rsidRDefault="00E2540B" w:rsidP="000867FA">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1B1E8F3E" w14:textId="77777777" w:rsidTr="005C765C">
        <w:trPr>
          <w:trHeight w:val="416"/>
        </w:trPr>
        <w:tc>
          <w:tcPr>
            <w:tcW w:w="5000" w:type="pct"/>
            <w:shd w:val="clear" w:color="auto" w:fill="D9D9D9"/>
          </w:tcPr>
          <w:p w14:paraId="3DB80D7F" w14:textId="77777777" w:rsidR="00671798" w:rsidRPr="00725BA8" w:rsidRDefault="000867FA" w:rsidP="005C765C">
            <w:pPr>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r w:rsidR="00671798" w:rsidRPr="00725BA8">
              <w:rPr>
                <w:rFonts w:ascii="Cambria" w:hAnsi="Cambria" w:cs="Arial"/>
                <w:sz w:val="22"/>
                <w:szCs w:val="22"/>
              </w:rPr>
              <w:t xml:space="preserve"> </w:t>
            </w:r>
          </w:p>
          <w:p w14:paraId="58EA99C7" w14:textId="77777777" w:rsidR="00671798" w:rsidRPr="00725BA8" w:rsidRDefault="00671798" w:rsidP="005C765C">
            <w:pPr>
              <w:rPr>
                <w:rFonts w:ascii="Cambria" w:hAnsi="Cambria" w:cs="Arial"/>
                <w:sz w:val="22"/>
                <w:szCs w:val="22"/>
              </w:rPr>
            </w:pPr>
          </w:p>
          <w:p w14:paraId="3B1A3C90" w14:textId="77777777" w:rsidR="000867FA" w:rsidRPr="00725BA8" w:rsidRDefault="000867FA" w:rsidP="005C765C">
            <w:pPr>
              <w:rPr>
                <w:rFonts w:ascii="Cambria" w:hAnsi="Cambria" w:cs="Arial"/>
                <w:sz w:val="22"/>
                <w:szCs w:val="22"/>
              </w:rPr>
            </w:pPr>
            <w:r w:rsidRPr="00725BA8">
              <w:rPr>
                <w:rFonts w:ascii="Cambria" w:hAnsi="Cambria" w:cs="Arial"/>
                <w:sz w:val="22"/>
                <w:szCs w:val="22"/>
              </w:rPr>
              <w:t xml:space="preserve">Punkt dotyczy wyłącznie projektów dużych w rozumieniu rozporządzenia (UE) nr 1303/2013. </w:t>
            </w:r>
          </w:p>
          <w:p w14:paraId="78922EE9" w14:textId="77777777" w:rsidR="000867FA" w:rsidRPr="00725BA8" w:rsidRDefault="000867FA" w:rsidP="005C765C">
            <w:pPr>
              <w:jc w:val="both"/>
              <w:rPr>
                <w:rFonts w:ascii="Cambria" w:hAnsi="Cambria" w:cs="Arial"/>
                <w:sz w:val="22"/>
                <w:szCs w:val="22"/>
              </w:rPr>
            </w:pPr>
            <w:r w:rsidRPr="00725BA8">
              <w:rPr>
                <w:rFonts w:ascii="Cambria" w:hAnsi="Cambria" w:cs="Arial"/>
                <w:sz w:val="22"/>
                <w:szCs w:val="22"/>
              </w:rPr>
              <w:t>W polu należy wpisać „nie dotyczy” jeżeli warunek wstępny jest spełniony.</w:t>
            </w:r>
          </w:p>
        </w:tc>
      </w:tr>
    </w:tbl>
    <w:p w14:paraId="7E69F4E4" w14:textId="77777777" w:rsidR="000867FA" w:rsidRPr="00725BA8" w:rsidRDefault="000867FA" w:rsidP="000867FA">
      <w:pPr>
        <w:keepNext/>
        <w:tabs>
          <w:tab w:val="left" w:pos="850"/>
        </w:tabs>
        <w:spacing w:before="120" w:after="120"/>
        <w:ind w:left="850" w:hanging="850"/>
        <w:jc w:val="both"/>
        <w:outlineLvl w:val="2"/>
        <w:rPr>
          <w:rFonts w:ascii="Cambria" w:hAnsi="Cambria" w:cs="Arial"/>
          <w:i/>
          <w:sz w:val="22"/>
          <w:szCs w:val="22"/>
          <w:lang w:eastAsia="en-GB"/>
        </w:rPr>
      </w:pPr>
    </w:p>
    <w:p w14:paraId="41E4D7F2" w14:textId="77777777" w:rsidR="000867FA" w:rsidRPr="00725BA8" w:rsidRDefault="000867FA" w:rsidP="000867FA">
      <w:pPr>
        <w:keepNext/>
        <w:tabs>
          <w:tab w:val="left" w:pos="850"/>
        </w:tabs>
        <w:spacing w:before="120" w:after="120"/>
        <w:ind w:left="850" w:hanging="850"/>
        <w:jc w:val="both"/>
        <w:outlineLvl w:val="2"/>
        <w:rPr>
          <w:rFonts w:ascii="Cambria" w:hAnsi="Cambria" w:cs="Arial"/>
          <w:sz w:val="22"/>
          <w:szCs w:val="22"/>
          <w:lang w:eastAsia="en-GB"/>
        </w:rPr>
      </w:pPr>
      <w:r w:rsidRPr="00725BA8">
        <w:rPr>
          <w:rFonts w:ascii="Cambria" w:hAnsi="Cambria" w:cs="Arial"/>
          <w:sz w:val="22"/>
          <w:szCs w:val="22"/>
          <w:lang w:eastAsia="en-GB"/>
        </w:rPr>
        <w:t xml:space="preserve">6.2.2. Należy wyjaśnić, w jaki sposób projekt spełnia cele określone w art. 1 dyrektywy ramowej </w:t>
      </w:r>
      <w:r w:rsidR="00671798" w:rsidRPr="00725BA8">
        <w:rPr>
          <w:rFonts w:ascii="Cambria" w:hAnsi="Cambria" w:cs="Arial"/>
          <w:sz w:val="22"/>
          <w:szCs w:val="22"/>
          <w:lang w:eastAsia="en-GB"/>
        </w:rPr>
        <w:br/>
      </w:r>
      <w:r w:rsidRPr="00725BA8">
        <w:rPr>
          <w:rFonts w:ascii="Cambria" w:hAnsi="Cambria" w:cs="Arial"/>
          <w:sz w:val="22"/>
          <w:szCs w:val="22"/>
          <w:lang w:eastAsia="en-GB"/>
        </w:rPr>
        <w:t>w sprawie odpadów. W szczególności, w jakim stopniu projekt jest spójny z odpowiednim planem gospodarki odpadami</w:t>
      </w:r>
      <w:r w:rsidR="00671798" w:rsidRPr="00725BA8">
        <w:rPr>
          <w:rFonts w:ascii="Cambria" w:hAnsi="Cambria" w:cs="Arial"/>
          <w:sz w:val="22"/>
          <w:szCs w:val="22"/>
          <w:lang w:eastAsia="en-GB"/>
        </w:rPr>
        <w:t xml:space="preserve"> </w:t>
      </w:r>
      <w:r w:rsidRPr="00725BA8">
        <w:rPr>
          <w:rFonts w:ascii="Cambria" w:hAnsi="Cambria" w:cs="Arial"/>
          <w:sz w:val="22"/>
          <w:szCs w:val="22"/>
          <w:lang w:eastAsia="en-GB"/>
        </w:rPr>
        <w:t xml:space="preserve">(art. 28), hierarchią postępowania z </w:t>
      </w:r>
      <w:r w:rsidRPr="00725BA8">
        <w:rPr>
          <w:rFonts w:ascii="Cambria" w:hAnsi="Cambria" w:cs="Arial"/>
          <w:sz w:val="22"/>
          <w:szCs w:val="22"/>
          <w:lang w:eastAsia="en-GB"/>
        </w:rPr>
        <w:lastRenderedPageBreak/>
        <w:t>odpadami (art. 4) i w jaki sposób projekt przyczynia się do osiągnięcia celów w zakresie recyklingu na 2020 r. (art. 11 ust. 2).</w:t>
      </w:r>
    </w:p>
    <w:p w14:paraId="033D4858" w14:textId="77777777" w:rsidR="000867FA" w:rsidRPr="00725BA8" w:rsidRDefault="00E2540B" w:rsidP="000867FA">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3500 znaków</w:t>
      </w:r>
    </w:p>
    <w:p w14:paraId="610CFAE2" w14:textId="77777777" w:rsidR="000867FA" w:rsidRPr="00725BA8" w:rsidRDefault="000867FA" w:rsidP="000867FA">
      <w:pPr>
        <w:keepNext/>
        <w:tabs>
          <w:tab w:val="left" w:pos="850"/>
        </w:tabs>
        <w:spacing w:before="120" w:after="120"/>
        <w:jc w:val="both"/>
        <w:outlineLvl w:val="2"/>
        <w:rPr>
          <w:rFonts w:ascii="Cambria" w:hAnsi="Cambria" w:cs="Arial"/>
          <w:i/>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39EA4060" w14:textId="77777777" w:rsidTr="005C765C">
        <w:trPr>
          <w:trHeight w:val="416"/>
        </w:trPr>
        <w:tc>
          <w:tcPr>
            <w:tcW w:w="5000" w:type="pct"/>
            <w:shd w:val="clear" w:color="auto" w:fill="D9D9D9"/>
          </w:tcPr>
          <w:p w14:paraId="4A01A2AB" w14:textId="77777777" w:rsidR="000867FA" w:rsidRPr="00725BA8" w:rsidRDefault="000867FA" w:rsidP="005C765C">
            <w:pPr>
              <w:jc w:val="both"/>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p>
          <w:p w14:paraId="3BCA608C" w14:textId="77777777" w:rsidR="00671798" w:rsidRPr="00725BA8" w:rsidRDefault="00671798" w:rsidP="005C765C">
            <w:pPr>
              <w:jc w:val="both"/>
              <w:rPr>
                <w:rFonts w:ascii="Cambria" w:hAnsi="Cambria" w:cs="Arial"/>
                <w:sz w:val="22"/>
                <w:szCs w:val="22"/>
              </w:rPr>
            </w:pPr>
          </w:p>
          <w:p w14:paraId="5DE6C050" w14:textId="77777777" w:rsidR="00671798" w:rsidRPr="00725BA8" w:rsidRDefault="00671798" w:rsidP="00671798">
            <w:pPr>
              <w:jc w:val="both"/>
              <w:rPr>
                <w:rFonts w:ascii="Cambria" w:hAnsi="Cambria" w:cs="Arial"/>
                <w:sz w:val="22"/>
                <w:szCs w:val="22"/>
              </w:rPr>
            </w:pPr>
            <w:r w:rsidRPr="00725BA8">
              <w:rPr>
                <w:rFonts w:ascii="Cambria" w:hAnsi="Cambria" w:cs="Arial"/>
                <w:sz w:val="22"/>
                <w:szCs w:val="22"/>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w:t>
            </w:r>
          </w:p>
          <w:p w14:paraId="786C94A7" w14:textId="77777777" w:rsidR="00671798" w:rsidRPr="00725BA8" w:rsidRDefault="00671798" w:rsidP="00671798">
            <w:pPr>
              <w:jc w:val="both"/>
              <w:rPr>
                <w:rFonts w:ascii="Cambria" w:hAnsi="Cambria" w:cs="Arial"/>
                <w:sz w:val="22"/>
                <w:szCs w:val="22"/>
              </w:rPr>
            </w:pPr>
          </w:p>
          <w:p w14:paraId="788FB177" w14:textId="77777777" w:rsidR="00671798" w:rsidRPr="00725BA8" w:rsidRDefault="00671798" w:rsidP="00671798">
            <w:pPr>
              <w:jc w:val="both"/>
              <w:rPr>
                <w:rFonts w:ascii="Cambria" w:hAnsi="Cambria" w:cs="Arial"/>
                <w:sz w:val="22"/>
                <w:szCs w:val="22"/>
              </w:rPr>
            </w:pPr>
            <w:r w:rsidRPr="00725BA8">
              <w:rPr>
                <w:rFonts w:ascii="Cambria" w:hAnsi="Cambria" w:cs="Arial"/>
                <w:sz w:val="22"/>
                <w:szCs w:val="22"/>
              </w:rPr>
              <w:t>W szczególności należy opisać, w jaki sposób została uwzględniona hierarchia sposobów postępowania z odpadami od zapobiegania powstawaniu odpadów poprzez przygotowanie do ponownego użytku, recykling, inne procesy odzysku po unieszkodliwianie.</w:t>
            </w:r>
          </w:p>
          <w:p w14:paraId="3B982A87" w14:textId="77777777" w:rsidR="00671798" w:rsidRPr="00725BA8" w:rsidRDefault="00671798" w:rsidP="00671798">
            <w:pPr>
              <w:jc w:val="both"/>
              <w:rPr>
                <w:rFonts w:ascii="Cambria" w:hAnsi="Cambria" w:cs="Arial"/>
                <w:sz w:val="22"/>
                <w:szCs w:val="22"/>
              </w:rPr>
            </w:pPr>
          </w:p>
          <w:p w14:paraId="57A4401A" w14:textId="77777777" w:rsidR="00671798" w:rsidRPr="00725BA8" w:rsidRDefault="00671798" w:rsidP="00671798">
            <w:pPr>
              <w:jc w:val="both"/>
              <w:rPr>
                <w:rFonts w:ascii="Cambria" w:hAnsi="Cambria" w:cs="Arial"/>
                <w:sz w:val="22"/>
                <w:szCs w:val="22"/>
              </w:rPr>
            </w:pPr>
            <w:r w:rsidRPr="00725BA8">
              <w:rPr>
                <w:rFonts w:ascii="Cambria" w:hAnsi="Cambria" w:cs="Arial"/>
                <w:sz w:val="22"/>
                <w:szCs w:val="22"/>
              </w:rPr>
              <w:t xml:space="preserve">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t>
            </w:r>
          </w:p>
          <w:p w14:paraId="533C1516" w14:textId="77777777" w:rsidR="00671798" w:rsidRPr="00725BA8" w:rsidRDefault="00671798" w:rsidP="00671798">
            <w:pPr>
              <w:jc w:val="both"/>
              <w:rPr>
                <w:rFonts w:ascii="Cambria" w:hAnsi="Cambria" w:cs="Arial"/>
                <w:sz w:val="22"/>
                <w:szCs w:val="22"/>
              </w:rPr>
            </w:pPr>
          </w:p>
          <w:p w14:paraId="4301DF8F" w14:textId="77777777" w:rsidR="000867FA" w:rsidRPr="00725BA8" w:rsidRDefault="00671798" w:rsidP="00671798">
            <w:pPr>
              <w:jc w:val="both"/>
              <w:rPr>
                <w:rFonts w:ascii="Cambria" w:hAnsi="Cambria" w:cs="Arial"/>
                <w:sz w:val="22"/>
                <w:szCs w:val="22"/>
              </w:rPr>
            </w:pPr>
            <w:r w:rsidRPr="00725BA8">
              <w:rPr>
                <w:rFonts w:ascii="Cambria" w:hAnsi="Cambria" w:cs="Arial"/>
                <w:sz w:val="22"/>
                <w:szCs w:val="22"/>
              </w:rPr>
              <w:t>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6AB46B07" w14:textId="77777777" w:rsidR="000867FA" w:rsidRPr="00725BA8" w:rsidRDefault="000867FA" w:rsidP="00671798">
      <w:pPr>
        <w:keepNext/>
        <w:tabs>
          <w:tab w:val="left" w:pos="850"/>
        </w:tabs>
        <w:spacing w:before="120" w:after="120"/>
        <w:jc w:val="both"/>
        <w:outlineLvl w:val="2"/>
        <w:rPr>
          <w:rFonts w:ascii="Cambria" w:hAnsi="Cambria" w:cs="Arial"/>
          <w:i/>
          <w:sz w:val="22"/>
          <w:szCs w:val="22"/>
          <w:lang w:eastAsia="en-GB"/>
        </w:rPr>
      </w:pPr>
    </w:p>
    <w:p w14:paraId="267AE8AD" w14:textId="77777777" w:rsidR="000867FA" w:rsidRPr="00725BA8" w:rsidRDefault="000867FA" w:rsidP="000867FA">
      <w:pPr>
        <w:keepNext/>
        <w:tabs>
          <w:tab w:val="left" w:pos="850"/>
        </w:tabs>
        <w:spacing w:before="120" w:after="120"/>
        <w:ind w:left="850" w:hanging="850"/>
        <w:jc w:val="both"/>
        <w:outlineLvl w:val="2"/>
        <w:rPr>
          <w:rFonts w:ascii="Cambria" w:hAnsi="Cambria" w:cs="Arial"/>
          <w:sz w:val="22"/>
          <w:szCs w:val="22"/>
          <w:lang w:eastAsia="en-GB"/>
        </w:rPr>
      </w:pPr>
      <w:r w:rsidRPr="00725BA8">
        <w:rPr>
          <w:rFonts w:ascii="Cambria" w:hAnsi="Cambria" w:cs="Arial"/>
          <w:sz w:val="22"/>
          <w:szCs w:val="22"/>
          <w:lang w:eastAsia="en-GB"/>
        </w:rPr>
        <w:t xml:space="preserve">6.3 </w:t>
      </w:r>
      <w:r w:rsidRPr="00725BA8">
        <w:rPr>
          <w:rFonts w:ascii="Cambria" w:hAnsi="Cambria" w:cs="Arial"/>
          <w:sz w:val="22"/>
          <w:szCs w:val="22"/>
          <w:lang w:eastAsia="en-GB"/>
        </w:rPr>
        <w:tab/>
        <w:t>Stosowanie dyrektywy 2010/75/UE Parlamentu Europejskiego i Rady</w:t>
      </w:r>
      <w:r w:rsidRPr="00725BA8">
        <w:rPr>
          <w:rFonts w:ascii="Cambria" w:hAnsi="Cambria" w:cs="Arial"/>
          <w:sz w:val="22"/>
          <w:szCs w:val="22"/>
          <w:vertAlign w:val="superscript"/>
          <w:lang w:eastAsia="en-GB"/>
        </w:rPr>
        <w:footnoteReference w:id="23"/>
      </w:r>
      <w:r w:rsidRPr="00725BA8">
        <w:rPr>
          <w:rFonts w:ascii="Cambria" w:hAnsi="Cambria" w:cs="Arial"/>
          <w:sz w:val="22"/>
          <w:szCs w:val="22"/>
          <w:lang w:eastAsia="en-GB"/>
        </w:rPr>
        <w:t xml:space="preserve"> („dyrektywy </w:t>
      </w:r>
      <w:r w:rsidRPr="00725BA8">
        <w:rPr>
          <w:rFonts w:ascii="Cambria" w:hAnsi="Cambria" w:cs="Arial"/>
          <w:sz w:val="22"/>
          <w:szCs w:val="22"/>
          <w:lang w:eastAsia="en-GB"/>
        </w:rPr>
        <w:br/>
        <w:t xml:space="preserve">w sprawie emisji przemysłowych”) – projekty wymagające udzielenia pozwolenia zgodnie </w:t>
      </w:r>
      <w:r w:rsidRPr="00725BA8">
        <w:rPr>
          <w:rFonts w:ascii="Cambria" w:hAnsi="Cambria" w:cs="Arial"/>
          <w:sz w:val="22"/>
          <w:szCs w:val="22"/>
          <w:lang w:eastAsia="en-GB"/>
        </w:rPr>
        <w:br/>
        <w:t>z przedmiotową dyrektywą</w:t>
      </w:r>
    </w:p>
    <w:p w14:paraId="543CF55C" w14:textId="77777777" w:rsidR="000867FA" w:rsidRPr="00725BA8" w:rsidRDefault="000867FA" w:rsidP="000867FA">
      <w:pPr>
        <w:spacing w:before="120" w:after="120"/>
        <w:jc w:val="both"/>
        <w:rPr>
          <w:rFonts w:ascii="Cambria" w:hAnsi="Cambria" w:cs="Arial"/>
          <w:sz w:val="22"/>
          <w:szCs w:val="22"/>
          <w:lang w:eastAsia="en-GB"/>
        </w:rPr>
      </w:pPr>
      <w:r w:rsidRPr="00725BA8">
        <w:rPr>
          <w:rFonts w:ascii="Cambria" w:hAnsi="Cambria" w:cs="Arial"/>
          <w:sz w:val="22"/>
          <w:szCs w:val="22"/>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419DB352" w14:textId="77777777" w:rsidR="000867FA" w:rsidRPr="00725BA8" w:rsidRDefault="00671798" w:rsidP="000867FA">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3500 znaków</w:t>
      </w:r>
    </w:p>
    <w:p w14:paraId="59F53604" w14:textId="77777777" w:rsidR="000867FA" w:rsidRPr="00725BA8" w:rsidRDefault="000867FA" w:rsidP="000867FA">
      <w:pPr>
        <w:tabs>
          <w:tab w:val="left" w:pos="850"/>
        </w:tabs>
        <w:spacing w:before="120" w:after="120"/>
        <w:ind w:left="851" w:hanging="851"/>
        <w:jc w:val="both"/>
        <w:outlineLvl w:val="2"/>
        <w:rPr>
          <w:rFonts w:ascii="Cambria" w:hAnsi="Cambria" w:cs="Arial"/>
          <w:i/>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EE4974" w:rsidRPr="00725BA8" w14:paraId="61C2C33A" w14:textId="77777777" w:rsidTr="00DA5A62">
        <w:trPr>
          <w:trHeight w:val="416"/>
        </w:trPr>
        <w:tc>
          <w:tcPr>
            <w:tcW w:w="5000" w:type="pct"/>
            <w:shd w:val="clear" w:color="auto" w:fill="D9D9D9"/>
          </w:tcPr>
          <w:p w14:paraId="2F262081" w14:textId="77777777" w:rsidR="00EE4974" w:rsidRPr="00725BA8" w:rsidRDefault="00EE4974" w:rsidP="007D39DF">
            <w:pPr>
              <w:jc w:val="both"/>
              <w:rPr>
                <w:rFonts w:ascii="Cambria" w:hAnsi="Cambria" w:cs="Arial"/>
                <w:sz w:val="22"/>
                <w:szCs w:val="22"/>
              </w:rPr>
            </w:pPr>
            <w:r w:rsidRPr="00725BA8">
              <w:rPr>
                <w:rFonts w:ascii="Cambria" w:hAnsi="Cambria" w:cs="Arial"/>
                <w:b/>
                <w:sz w:val="22"/>
                <w:szCs w:val="22"/>
              </w:rPr>
              <w:t>Instrukcja</w:t>
            </w:r>
            <w:r w:rsidRPr="00725BA8">
              <w:rPr>
                <w:rFonts w:ascii="Cambria" w:hAnsi="Cambria" w:cs="Arial"/>
                <w:sz w:val="22"/>
                <w:szCs w:val="22"/>
              </w:rPr>
              <w:t>:</w:t>
            </w:r>
          </w:p>
          <w:p w14:paraId="64B9C1AA" w14:textId="77777777" w:rsidR="00EE4974" w:rsidRPr="00725BA8" w:rsidRDefault="00EE4974" w:rsidP="007D39DF">
            <w:pPr>
              <w:jc w:val="both"/>
              <w:rPr>
                <w:rFonts w:ascii="Cambria" w:hAnsi="Cambria" w:cs="Arial"/>
                <w:sz w:val="22"/>
                <w:szCs w:val="22"/>
              </w:rPr>
            </w:pPr>
          </w:p>
          <w:p w14:paraId="45477791" w14:textId="77777777" w:rsidR="00EE4974" w:rsidRPr="00725BA8" w:rsidRDefault="00EE4974" w:rsidP="007D39DF">
            <w:pPr>
              <w:jc w:val="both"/>
              <w:rPr>
                <w:rFonts w:ascii="Cambria" w:hAnsi="Cambria" w:cs="Arial"/>
                <w:sz w:val="22"/>
                <w:szCs w:val="22"/>
              </w:rPr>
            </w:pPr>
            <w:r w:rsidRPr="00725BA8">
              <w:rPr>
                <w:rFonts w:ascii="Cambria" w:hAnsi="Cambria" w:cs="Arial"/>
                <w:sz w:val="22"/>
                <w:szCs w:val="22"/>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07C861D7" w14:textId="77777777" w:rsidR="00EE4974" w:rsidRPr="00725BA8" w:rsidRDefault="00EE4974" w:rsidP="00EE4974">
      <w:pPr>
        <w:tabs>
          <w:tab w:val="left" w:pos="850"/>
        </w:tabs>
        <w:spacing w:before="120" w:after="120"/>
        <w:jc w:val="both"/>
        <w:outlineLvl w:val="2"/>
        <w:rPr>
          <w:rFonts w:ascii="Cambria" w:hAnsi="Cambria" w:cs="Arial"/>
          <w:i/>
          <w:sz w:val="22"/>
          <w:szCs w:val="22"/>
          <w:lang w:eastAsia="en-GB"/>
        </w:rPr>
      </w:pPr>
    </w:p>
    <w:p w14:paraId="2D5E1972" w14:textId="77777777" w:rsidR="000867FA" w:rsidRPr="00725BA8" w:rsidRDefault="000867FA" w:rsidP="000867FA">
      <w:pPr>
        <w:keepNext/>
        <w:tabs>
          <w:tab w:val="left" w:pos="850"/>
        </w:tabs>
        <w:spacing w:before="120" w:after="120"/>
        <w:ind w:left="850" w:hanging="850"/>
        <w:jc w:val="both"/>
        <w:outlineLvl w:val="2"/>
        <w:rPr>
          <w:rFonts w:ascii="Cambria" w:hAnsi="Cambria" w:cs="Arial"/>
          <w:sz w:val="22"/>
          <w:szCs w:val="22"/>
          <w:lang w:eastAsia="en-GB"/>
        </w:rPr>
      </w:pPr>
      <w:r w:rsidRPr="00725BA8">
        <w:rPr>
          <w:rFonts w:ascii="Cambria" w:hAnsi="Cambria" w:cs="Arial"/>
          <w:sz w:val="22"/>
          <w:szCs w:val="22"/>
          <w:lang w:eastAsia="en-GB"/>
        </w:rPr>
        <w:lastRenderedPageBreak/>
        <w:t>6.4</w:t>
      </w:r>
      <w:r w:rsidRPr="00725BA8">
        <w:rPr>
          <w:rFonts w:ascii="Cambria" w:hAnsi="Cambria" w:cs="Arial"/>
          <w:sz w:val="22"/>
          <w:szCs w:val="22"/>
          <w:lang w:eastAsia="en-GB"/>
        </w:rPr>
        <w:tab/>
        <w:t xml:space="preserve">Wszelkie inne odpowiednie dyrektywy środowiskowe (należy wyjaśnić poniżej) </w:t>
      </w:r>
    </w:p>
    <w:p w14:paraId="0E0307EE" w14:textId="77777777" w:rsidR="000867FA" w:rsidRPr="00725BA8" w:rsidRDefault="00EE4974" w:rsidP="000867FA">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3500 znaków</w:t>
      </w:r>
    </w:p>
    <w:p w14:paraId="2553DCF3" w14:textId="77777777" w:rsidR="000867FA" w:rsidRPr="00725BA8" w:rsidRDefault="000867FA" w:rsidP="000867FA">
      <w:pPr>
        <w:keepNext/>
        <w:spacing w:before="240" w:after="120"/>
        <w:ind w:left="600" w:hanging="600"/>
        <w:jc w:val="both"/>
        <w:outlineLvl w:val="1"/>
        <w:rPr>
          <w:rFonts w:ascii="Cambria" w:hAnsi="Cambria" w:cs="Arial"/>
          <w:b/>
          <w:sz w:val="22"/>
          <w:szCs w:val="22"/>
          <w:lang w:eastAsia="en-GB"/>
        </w:rPr>
      </w:pPr>
      <w:r w:rsidRPr="00725BA8">
        <w:rPr>
          <w:rFonts w:ascii="Cambria" w:hAnsi="Cambria" w:cs="Arial"/>
          <w:b/>
          <w:bCs/>
          <w:sz w:val="22"/>
          <w:szCs w:val="22"/>
          <w:lang w:eastAsia="en-GB"/>
        </w:rPr>
        <w:t>7.</w:t>
      </w:r>
      <w:r w:rsidRPr="00725BA8">
        <w:rPr>
          <w:rFonts w:ascii="Cambria" w:hAnsi="Cambria" w:cs="Arial"/>
          <w:sz w:val="22"/>
          <w:szCs w:val="22"/>
          <w:lang w:eastAsia="en-GB"/>
        </w:rPr>
        <w:tab/>
      </w:r>
      <w:r w:rsidRPr="00725BA8">
        <w:rPr>
          <w:rFonts w:ascii="Cambria" w:hAnsi="Cambria" w:cs="Arial"/>
          <w:b/>
          <w:bCs/>
          <w:sz w:val="22"/>
          <w:szCs w:val="22"/>
          <w:lang w:eastAsia="en-GB"/>
        </w:rPr>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1D50258E" w14:textId="77777777" w:rsidR="000867FA" w:rsidRPr="00725BA8" w:rsidRDefault="000867FA" w:rsidP="000867FA">
      <w:pPr>
        <w:keepNext/>
        <w:tabs>
          <w:tab w:val="left" w:pos="850"/>
        </w:tabs>
        <w:spacing w:before="120" w:after="120"/>
        <w:ind w:left="850" w:hanging="850"/>
        <w:jc w:val="both"/>
        <w:outlineLvl w:val="2"/>
        <w:rPr>
          <w:rFonts w:ascii="Cambria" w:hAnsi="Cambria" w:cs="Arial"/>
          <w:sz w:val="22"/>
          <w:szCs w:val="22"/>
          <w:lang w:eastAsia="en-GB"/>
        </w:rPr>
      </w:pPr>
      <w:r w:rsidRPr="00725BA8">
        <w:rPr>
          <w:rFonts w:ascii="Cambria" w:hAnsi="Cambria" w:cs="Arial"/>
          <w:sz w:val="22"/>
          <w:szCs w:val="22"/>
          <w:lang w:eastAsia="en-GB"/>
        </w:rPr>
        <w:t xml:space="preserve">7.1. </w:t>
      </w:r>
      <w:r w:rsidRPr="00725BA8">
        <w:rPr>
          <w:rFonts w:ascii="Cambria" w:hAnsi="Cambria" w:cs="Arial"/>
          <w:sz w:val="22"/>
          <w:szCs w:val="22"/>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0867FA" w:rsidRPr="00725BA8" w14:paraId="4CE84565" w14:textId="77777777" w:rsidTr="005C765C">
        <w:trPr>
          <w:cantSplit/>
        </w:trPr>
        <w:tc>
          <w:tcPr>
            <w:tcW w:w="851" w:type="dxa"/>
          </w:tcPr>
          <w:p w14:paraId="26BD72CF"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r w:rsidRPr="00725BA8">
              <w:rPr>
                <w:rFonts w:ascii="Cambria" w:hAnsi="Cambria" w:cs="Arial"/>
                <w:sz w:val="22"/>
                <w:szCs w:val="22"/>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4CEA27D8"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c>
          <w:tcPr>
            <w:tcW w:w="851" w:type="dxa"/>
          </w:tcPr>
          <w:p w14:paraId="4E076F98"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c>
          <w:tcPr>
            <w:tcW w:w="851" w:type="dxa"/>
          </w:tcPr>
          <w:p w14:paraId="0E510A2A"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r w:rsidRPr="00725BA8">
              <w:rPr>
                <w:rFonts w:ascii="Cambria" w:hAnsi="Cambria" w:cs="Arial"/>
                <w:sz w:val="22"/>
                <w:szCs w:val="22"/>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5FFAEF8"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r>
    </w:tbl>
    <w:p w14:paraId="05BB23B7" w14:textId="77777777" w:rsidR="000867FA" w:rsidRPr="00725BA8" w:rsidRDefault="000867FA" w:rsidP="000867FA">
      <w:pPr>
        <w:keepNext/>
        <w:tabs>
          <w:tab w:val="left" w:pos="850"/>
        </w:tabs>
        <w:spacing w:before="120" w:after="120"/>
        <w:ind w:left="850" w:hanging="850"/>
        <w:jc w:val="both"/>
        <w:outlineLvl w:val="2"/>
        <w:rPr>
          <w:rFonts w:ascii="Cambria" w:hAnsi="Cambria" w:cs="Arial"/>
          <w:sz w:val="22"/>
          <w:szCs w:val="22"/>
          <w:lang w:eastAsia="en-GB"/>
        </w:rPr>
      </w:pPr>
      <w:r w:rsidRPr="00725BA8">
        <w:rPr>
          <w:rFonts w:ascii="Cambria" w:hAnsi="Cambria" w:cs="Arial"/>
          <w:sz w:val="22"/>
          <w:szCs w:val="22"/>
          <w:lang w:eastAsia="en-GB"/>
        </w:rPr>
        <w:t>7.2.</w:t>
      </w:r>
      <w:r w:rsidRPr="00725BA8">
        <w:rPr>
          <w:rFonts w:ascii="Cambria" w:hAnsi="Cambria" w:cs="Arial"/>
          <w:sz w:val="22"/>
          <w:szCs w:val="22"/>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0867FA" w:rsidRPr="00725BA8" w14:paraId="6CBB7B59" w14:textId="77777777" w:rsidTr="005C765C">
        <w:trPr>
          <w:cantSplit/>
          <w:trHeight w:val="821"/>
        </w:trPr>
        <w:tc>
          <w:tcPr>
            <w:tcW w:w="1350" w:type="dxa"/>
          </w:tcPr>
          <w:p w14:paraId="7755C5CB"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r w:rsidRPr="00725BA8">
              <w:rPr>
                <w:rFonts w:ascii="Cambria" w:hAnsi="Cambria" w:cs="Arial"/>
                <w:sz w:val="22"/>
                <w:szCs w:val="22"/>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3092044B" w14:textId="77777777" w:rsidR="000867FA" w:rsidRPr="00725BA8"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Cambria" w:hAnsi="Cambria" w:cs="Arial"/>
                <w:spacing w:val="20"/>
                <w:sz w:val="22"/>
                <w:szCs w:val="22"/>
                <w:lang w:eastAsia="en-GB"/>
              </w:rPr>
            </w:pPr>
          </w:p>
        </w:tc>
      </w:tr>
    </w:tbl>
    <w:p w14:paraId="6F77F7D2" w14:textId="77777777" w:rsidR="000867FA" w:rsidRPr="00725BA8" w:rsidRDefault="000867FA" w:rsidP="000867FA">
      <w:pPr>
        <w:spacing w:before="120" w:after="120"/>
        <w:ind w:left="850"/>
        <w:jc w:val="both"/>
        <w:rPr>
          <w:rFonts w:ascii="Cambria" w:hAnsi="Cambria" w:cs="Arial"/>
          <w:sz w:val="22"/>
          <w:szCs w:val="22"/>
          <w:lang w:eastAsia="en-GB"/>
        </w:rPr>
      </w:pPr>
      <w:r w:rsidRPr="00725BA8">
        <w:rPr>
          <w:rFonts w:ascii="Cambria" w:hAnsi="Cambria" w:cs="Arial"/>
          <w:sz w:val="22"/>
          <w:szCs w:val="22"/>
          <w:lang w:eastAsia="en-GB"/>
        </w:rPr>
        <w:t>Należy krótko opisać rozwiązania</w:t>
      </w:r>
      <w:r w:rsidRPr="00725BA8">
        <w:rPr>
          <w:rFonts w:ascii="Cambria" w:hAnsi="Cambria" w:cs="Arial"/>
          <w:sz w:val="22"/>
          <w:szCs w:val="22"/>
          <w:lang w:eastAsia="en-GB"/>
        </w:rPr>
        <w:tab/>
      </w:r>
    </w:p>
    <w:p w14:paraId="686B221B" w14:textId="77777777" w:rsidR="000867FA" w:rsidRPr="00725BA8" w:rsidRDefault="00EE4974" w:rsidP="000867FA">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1750 znaków</w:t>
      </w:r>
    </w:p>
    <w:p w14:paraId="71085885" w14:textId="77777777" w:rsidR="00EE4974" w:rsidRPr="00725BA8" w:rsidRDefault="00EE4974" w:rsidP="00EE4974">
      <w:pPr>
        <w:pStyle w:val="Bezodstpw"/>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EE4974" w:rsidRPr="00725BA8" w14:paraId="01DFECE8" w14:textId="77777777" w:rsidTr="00DA5A62">
        <w:trPr>
          <w:trHeight w:val="416"/>
        </w:trPr>
        <w:tc>
          <w:tcPr>
            <w:tcW w:w="5000" w:type="pct"/>
            <w:shd w:val="clear" w:color="auto" w:fill="D9D9D9"/>
          </w:tcPr>
          <w:p w14:paraId="6838EA0A" w14:textId="77777777" w:rsidR="00EE4974" w:rsidRPr="00725BA8" w:rsidRDefault="00EE4974" w:rsidP="00DA5A62">
            <w:pPr>
              <w:pStyle w:val="Text1"/>
              <w:ind w:left="0"/>
              <w:rPr>
                <w:rFonts w:ascii="Cambria" w:hAnsi="Cambria" w:cs="Arial"/>
                <w:b/>
                <w:sz w:val="22"/>
                <w:szCs w:val="22"/>
                <w:lang w:val="pl-PL"/>
              </w:rPr>
            </w:pPr>
            <w:r w:rsidRPr="00725BA8">
              <w:rPr>
                <w:rFonts w:ascii="Cambria" w:hAnsi="Cambria" w:cs="Arial"/>
                <w:b/>
                <w:sz w:val="22"/>
                <w:szCs w:val="22"/>
                <w:lang w:val="pl-PL"/>
              </w:rPr>
              <w:t>Instrukcja:</w:t>
            </w:r>
          </w:p>
          <w:p w14:paraId="6A77680F" w14:textId="77777777" w:rsidR="00EE4974" w:rsidRPr="00725BA8" w:rsidRDefault="00EE4974" w:rsidP="00DA5A62">
            <w:pPr>
              <w:spacing w:before="120" w:after="120"/>
              <w:jc w:val="both"/>
              <w:rPr>
                <w:rFonts w:ascii="Cambria" w:hAnsi="Cambria"/>
                <w:sz w:val="22"/>
                <w:szCs w:val="22"/>
              </w:rPr>
            </w:pPr>
            <w:r w:rsidRPr="00725BA8">
              <w:rPr>
                <w:rFonts w:ascii="Cambria" w:hAnsi="Cambria" w:cs="Arial"/>
                <w:sz w:val="22"/>
                <w:szCs w:val="22"/>
                <w:lang w:eastAsia="en-GB"/>
              </w:rPr>
              <w:t>W punkcie 7.2 wystarczające jest wskazanie kosztu szacunkowego.</w:t>
            </w:r>
          </w:p>
        </w:tc>
      </w:tr>
    </w:tbl>
    <w:p w14:paraId="06903183" w14:textId="77777777" w:rsidR="000867FA" w:rsidRPr="00725BA8" w:rsidRDefault="000867FA" w:rsidP="00EE4974">
      <w:pPr>
        <w:keepNext/>
        <w:tabs>
          <w:tab w:val="left" w:pos="850"/>
        </w:tabs>
        <w:spacing w:before="360" w:after="120"/>
        <w:ind w:left="850" w:hanging="850"/>
        <w:jc w:val="both"/>
        <w:outlineLvl w:val="0"/>
        <w:rPr>
          <w:rFonts w:ascii="Cambria" w:hAnsi="Cambria" w:cs="Arial"/>
          <w:b/>
          <w:smallCaps/>
          <w:sz w:val="22"/>
          <w:szCs w:val="22"/>
          <w:lang w:eastAsia="en-GB"/>
        </w:rPr>
      </w:pPr>
      <w:r w:rsidRPr="00725BA8">
        <w:rPr>
          <w:rFonts w:ascii="Cambria" w:hAnsi="Cambria" w:cs="Arial"/>
          <w:b/>
          <w:bCs/>
          <w:smallCaps/>
          <w:sz w:val="22"/>
          <w:szCs w:val="22"/>
          <w:lang w:eastAsia="en-GB"/>
        </w:rPr>
        <w:t>8.</w:t>
      </w:r>
      <w:r w:rsidRPr="00725BA8">
        <w:rPr>
          <w:rFonts w:ascii="Cambria" w:hAnsi="Cambria" w:cs="Arial"/>
          <w:smallCaps/>
          <w:sz w:val="22"/>
          <w:szCs w:val="22"/>
          <w:lang w:eastAsia="en-GB"/>
        </w:rPr>
        <w:tab/>
      </w:r>
      <w:r w:rsidRPr="00725BA8">
        <w:rPr>
          <w:rFonts w:ascii="Cambria" w:hAnsi="Cambria" w:cs="Arial"/>
          <w:b/>
          <w:bCs/>
          <w:smallCaps/>
          <w:sz w:val="22"/>
          <w:szCs w:val="22"/>
          <w:lang w:eastAsia="en-GB"/>
        </w:rPr>
        <w:t>Przystosowanie się do zmian klimatu i łagodzenie zmian klimatu, a także odporność na klęski żywiołowe</w:t>
      </w:r>
    </w:p>
    <w:p w14:paraId="64C82F07" w14:textId="77777777" w:rsidR="000867FA" w:rsidRPr="00725BA8" w:rsidRDefault="000867FA" w:rsidP="000867FA">
      <w:pPr>
        <w:keepNext/>
        <w:tabs>
          <w:tab w:val="left" w:pos="850"/>
        </w:tabs>
        <w:spacing w:before="120" w:after="120"/>
        <w:ind w:left="850" w:hanging="850"/>
        <w:jc w:val="both"/>
        <w:outlineLvl w:val="2"/>
        <w:rPr>
          <w:rFonts w:ascii="Cambria" w:hAnsi="Cambria" w:cs="Arial"/>
          <w:sz w:val="22"/>
          <w:szCs w:val="22"/>
          <w:lang w:eastAsia="en-GB"/>
        </w:rPr>
      </w:pPr>
      <w:r w:rsidRPr="00725BA8">
        <w:rPr>
          <w:rFonts w:ascii="Cambria" w:hAnsi="Cambria" w:cs="Arial"/>
          <w:sz w:val="22"/>
          <w:szCs w:val="22"/>
          <w:lang w:eastAsia="en-GB"/>
        </w:rPr>
        <w:t>8.1.</w:t>
      </w:r>
      <w:r w:rsidRPr="00725BA8">
        <w:rPr>
          <w:rFonts w:ascii="Cambria" w:hAnsi="Cambria" w:cs="Arial"/>
          <w:sz w:val="22"/>
          <w:szCs w:val="22"/>
          <w:lang w:eastAsia="en-GB"/>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14:paraId="6EC11877" w14:textId="77777777" w:rsidR="000867FA" w:rsidRPr="00725BA8" w:rsidRDefault="00EE4974" w:rsidP="000867FA">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725BA8" w14:paraId="314A7C08" w14:textId="77777777" w:rsidTr="005C765C">
        <w:trPr>
          <w:trHeight w:val="416"/>
        </w:trPr>
        <w:tc>
          <w:tcPr>
            <w:tcW w:w="5000" w:type="pct"/>
            <w:shd w:val="clear" w:color="auto" w:fill="D9D9D9"/>
          </w:tcPr>
          <w:p w14:paraId="00D48498" w14:textId="77777777" w:rsidR="00E5446E" w:rsidRPr="00725BA8" w:rsidRDefault="000867FA" w:rsidP="007D39DF">
            <w:pPr>
              <w:jc w:val="both"/>
              <w:rPr>
                <w:rFonts w:ascii="Cambria" w:hAnsi="Cambria" w:cs="Arial"/>
                <w:b/>
                <w:sz w:val="22"/>
                <w:szCs w:val="22"/>
              </w:rPr>
            </w:pPr>
            <w:r w:rsidRPr="00725BA8">
              <w:rPr>
                <w:rFonts w:ascii="Cambria" w:hAnsi="Cambria" w:cs="Arial"/>
                <w:b/>
                <w:sz w:val="22"/>
                <w:szCs w:val="22"/>
              </w:rPr>
              <w:t xml:space="preserve">Instrukcja: </w:t>
            </w:r>
          </w:p>
          <w:p w14:paraId="73EF7C54" w14:textId="77777777" w:rsidR="00E5446E" w:rsidRPr="00725BA8" w:rsidRDefault="00E5446E" w:rsidP="007D39DF">
            <w:pPr>
              <w:jc w:val="both"/>
              <w:rPr>
                <w:rFonts w:ascii="Cambria" w:hAnsi="Cambria" w:cs="Arial"/>
                <w:b/>
                <w:sz w:val="22"/>
                <w:szCs w:val="22"/>
              </w:rPr>
            </w:pPr>
          </w:p>
          <w:p w14:paraId="45819CCD" w14:textId="77777777" w:rsidR="00E5446E" w:rsidRPr="00725BA8" w:rsidRDefault="00E5446E" w:rsidP="007D39DF">
            <w:pPr>
              <w:spacing w:before="40" w:line="240" w:lineRule="exact"/>
              <w:jc w:val="both"/>
              <w:rPr>
                <w:rFonts w:ascii="Cambria" w:hAnsi="Cambria" w:cs="Arial"/>
                <w:sz w:val="22"/>
                <w:szCs w:val="22"/>
              </w:rPr>
            </w:pPr>
            <w:r w:rsidRPr="00725BA8">
              <w:rPr>
                <w:rFonts w:ascii="Cambria" w:hAnsi="Cambria" w:cs="Arial"/>
                <w:sz w:val="22"/>
                <w:szCs w:val="22"/>
              </w:rPr>
              <w:t xml:space="preserve">Należy opisać, w jaki sposób realizacja projektu wpisuje się w cele klimatyczne określone w Strategii Europa 2020, przy czym różne projekty w różnym stopniu i zakresie mogą przyczyniać się do wskazanych poniżej celów. </w:t>
            </w:r>
          </w:p>
          <w:p w14:paraId="18693446" w14:textId="77777777" w:rsidR="00E5446E" w:rsidRPr="00725BA8" w:rsidRDefault="00E5446E" w:rsidP="007D39DF">
            <w:pPr>
              <w:tabs>
                <w:tab w:val="left" w:pos="6237"/>
              </w:tabs>
              <w:spacing w:before="40" w:line="240" w:lineRule="exact"/>
              <w:jc w:val="both"/>
              <w:rPr>
                <w:rFonts w:ascii="Cambria" w:hAnsi="Cambria" w:cs="Arial"/>
                <w:sz w:val="22"/>
                <w:szCs w:val="22"/>
              </w:rPr>
            </w:pPr>
            <w:r w:rsidRPr="00725BA8">
              <w:rPr>
                <w:rFonts w:ascii="Cambria" w:hAnsi="Cambria" w:cs="Arial"/>
                <w:sz w:val="22"/>
                <w:szCs w:val="22"/>
              </w:rPr>
              <w:t xml:space="preserve">Cele unijnej Strategii Europa 2020 w odniesieniu do zmian klimatu i związanego z zagadnieniami klimatycznymi zrównoważonego wykorzystania energii zostały sformułowane w odniesieniu do stanu na rok 2020 w sposób następujący: </w:t>
            </w:r>
          </w:p>
          <w:p w14:paraId="17072611" w14:textId="77777777" w:rsidR="00E5446E" w:rsidRPr="00725BA8" w:rsidRDefault="00E5446E" w:rsidP="00255E7F">
            <w:pPr>
              <w:pStyle w:val="Akapitzlist"/>
              <w:numPr>
                <w:ilvl w:val="0"/>
                <w:numId w:val="25"/>
              </w:numPr>
              <w:spacing w:before="40" w:after="0" w:line="240" w:lineRule="exact"/>
              <w:contextualSpacing/>
              <w:jc w:val="both"/>
              <w:rPr>
                <w:rFonts w:ascii="Cambria" w:hAnsi="Cambria" w:cs="Arial"/>
                <w:szCs w:val="22"/>
              </w:rPr>
            </w:pPr>
            <w:r w:rsidRPr="00725BA8">
              <w:rPr>
                <w:rFonts w:ascii="Cambria" w:hAnsi="Cambria" w:cs="Arial"/>
                <w:szCs w:val="22"/>
              </w:rPr>
              <w:t xml:space="preserve">Ograniczenie emisji gazów cieplarnianych o 20 % w stosunku do poziomu z 1990 r. (lub nawet o 30 %, jeśli warunki będą sprzyjające). </w:t>
            </w:r>
          </w:p>
          <w:p w14:paraId="084C1C57" w14:textId="77777777" w:rsidR="00E5446E" w:rsidRPr="00725BA8" w:rsidRDefault="00E5446E" w:rsidP="00255E7F">
            <w:pPr>
              <w:pStyle w:val="Akapitzlist"/>
              <w:numPr>
                <w:ilvl w:val="0"/>
                <w:numId w:val="25"/>
              </w:numPr>
              <w:spacing w:before="40" w:after="0" w:line="240" w:lineRule="exact"/>
              <w:contextualSpacing/>
              <w:jc w:val="both"/>
              <w:rPr>
                <w:rFonts w:ascii="Cambria" w:hAnsi="Cambria" w:cs="Arial"/>
                <w:szCs w:val="22"/>
              </w:rPr>
            </w:pPr>
            <w:r w:rsidRPr="00725BA8">
              <w:rPr>
                <w:rFonts w:ascii="Cambria" w:hAnsi="Cambria" w:cs="Arial"/>
                <w:szCs w:val="22"/>
              </w:rPr>
              <w:t>Osiągnięcie 20% poziomu energii pochodzącej ze źródeł odnawialnych.</w:t>
            </w:r>
          </w:p>
          <w:p w14:paraId="6AE7F7FD" w14:textId="77777777" w:rsidR="00E5446E" w:rsidRPr="00725BA8" w:rsidRDefault="00E5446E" w:rsidP="00255E7F">
            <w:pPr>
              <w:pStyle w:val="Akapitzlist"/>
              <w:numPr>
                <w:ilvl w:val="0"/>
                <w:numId w:val="25"/>
              </w:numPr>
              <w:spacing w:before="40" w:after="0" w:line="240" w:lineRule="exact"/>
              <w:contextualSpacing/>
              <w:jc w:val="both"/>
              <w:rPr>
                <w:rFonts w:ascii="Cambria" w:hAnsi="Cambria" w:cs="Arial"/>
                <w:szCs w:val="22"/>
              </w:rPr>
            </w:pPr>
            <w:r w:rsidRPr="00725BA8">
              <w:rPr>
                <w:rFonts w:ascii="Cambria" w:hAnsi="Cambria" w:cs="Arial"/>
                <w:szCs w:val="22"/>
              </w:rPr>
              <w:t>Wzrost efektywności energetycznej o 20 %.</w:t>
            </w:r>
          </w:p>
          <w:p w14:paraId="6021A290" w14:textId="77777777" w:rsidR="00E5446E" w:rsidRPr="00725BA8" w:rsidRDefault="00902410" w:rsidP="007D39DF">
            <w:pPr>
              <w:spacing w:before="40" w:line="240" w:lineRule="exact"/>
              <w:jc w:val="both"/>
              <w:rPr>
                <w:rFonts w:ascii="Cambria" w:hAnsi="Cambria" w:cs="Arial"/>
                <w:sz w:val="22"/>
                <w:szCs w:val="22"/>
              </w:rPr>
            </w:pPr>
            <w:r w:rsidRPr="00725BA8">
              <w:rPr>
                <w:rFonts w:ascii="Cambria" w:hAnsi="Cambria" w:cs="Arial"/>
                <w:sz w:val="22"/>
                <w:szCs w:val="22"/>
              </w:rPr>
              <w:t xml:space="preserve">Poprawa </w:t>
            </w:r>
            <w:r w:rsidR="00E5446E" w:rsidRPr="00725BA8">
              <w:rPr>
                <w:rFonts w:ascii="Cambria" w:hAnsi="Cambria" w:cs="Arial"/>
                <w:sz w:val="22"/>
                <w:szCs w:val="22"/>
              </w:rPr>
              <w:t>efektywności energetycznej, następuje poprzez zmniejszenie energochłonności gospodarki w drodze m.in. rozwijania wysokosprawnej kogeneracji i ciepłownictwa, budownictwa efektywnego energetycznie, edukacji i warunków dla działań proefektywnościowych przez osoby prywatne.</w:t>
            </w:r>
          </w:p>
          <w:p w14:paraId="05665FAF" w14:textId="77777777" w:rsidR="00E5446E" w:rsidRPr="00725BA8" w:rsidRDefault="00E5446E" w:rsidP="007D39DF">
            <w:pPr>
              <w:jc w:val="both"/>
              <w:rPr>
                <w:rFonts w:ascii="Cambria" w:hAnsi="Cambria" w:cs="Arial"/>
                <w:b/>
                <w:sz w:val="22"/>
                <w:szCs w:val="22"/>
              </w:rPr>
            </w:pPr>
          </w:p>
          <w:p w14:paraId="4371693B" w14:textId="77777777" w:rsidR="00034E66" w:rsidRPr="00200C82" w:rsidRDefault="000867FA" w:rsidP="007D39DF">
            <w:pPr>
              <w:jc w:val="both"/>
              <w:rPr>
                <w:rFonts w:ascii="Cambria" w:hAnsi="Cambria" w:cs="Arial"/>
                <w:sz w:val="22"/>
                <w:szCs w:val="22"/>
              </w:rPr>
            </w:pPr>
            <w:r w:rsidRPr="00725BA8">
              <w:rPr>
                <w:rFonts w:ascii="Cambria" w:hAnsi="Cambria" w:cs="Arial"/>
                <w:sz w:val="22"/>
                <w:szCs w:val="22"/>
              </w:rPr>
              <w:lastRenderedPageBreak/>
              <w:t>Szczegółowe informacje do</w:t>
            </w:r>
            <w:r w:rsidR="00417127" w:rsidRPr="00725BA8">
              <w:rPr>
                <w:rFonts w:ascii="Cambria" w:hAnsi="Cambria" w:cs="Arial"/>
                <w:sz w:val="22"/>
                <w:szCs w:val="22"/>
              </w:rPr>
              <w:t>tyczące</w:t>
            </w:r>
            <w:r w:rsidRPr="00725BA8">
              <w:rPr>
                <w:rFonts w:ascii="Cambria" w:hAnsi="Cambria" w:cs="Arial"/>
                <w:sz w:val="22"/>
                <w:szCs w:val="22"/>
              </w:rPr>
              <w:t xml:space="preserve"> wype</w:t>
            </w:r>
            <w:r w:rsidR="00902410" w:rsidRPr="00725BA8">
              <w:rPr>
                <w:rFonts w:ascii="Cambria" w:hAnsi="Cambria" w:cs="Arial"/>
                <w:sz w:val="22"/>
                <w:szCs w:val="22"/>
              </w:rPr>
              <w:t>łniania punktu 8 znajdują się</w:t>
            </w:r>
            <w:r w:rsidRPr="00725BA8">
              <w:rPr>
                <w:rFonts w:ascii="Cambria" w:hAnsi="Cambria" w:cs="Arial"/>
                <w:sz w:val="22"/>
                <w:szCs w:val="22"/>
              </w:rPr>
              <w:t xml:space="preserve"> w</w:t>
            </w:r>
            <w:r w:rsidRPr="00725BA8">
              <w:rPr>
                <w:rFonts w:ascii="Cambria" w:hAnsi="Cambria" w:cs="Arial"/>
                <w:b/>
                <w:sz w:val="22"/>
                <w:szCs w:val="22"/>
              </w:rPr>
              <w:t xml:space="preserve"> </w:t>
            </w:r>
            <w:r w:rsidRPr="00725BA8">
              <w:rPr>
                <w:rFonts w:ascii="Cambria" w:hAnsi="Cambria" w:cs="Arial"/>
                <w:iCs/>
                <w:sz w:val="22"/>
                <w:szCs w:val="22"/>
              </w:rPr>
              <w:t>„</w:t>
            </w:r>
            <w:r w:rsidRPr="00725BA8">
              <w:rPr>
                <w:rFonts w:ascii="Cambria" w:hAnsi="Cambria" w:cs="Arial"/>
                <w:i/>
                <w:iCs/>
                <w:color w:val="000000"/>
                <w:sz w:val="22"/>
                <w:szCs w:val="22"/>
              </w:rPr>
              <w:t>Poradniku przygotowania inwestycji z uwzględnieniem zmian klimatu, ich łagodzenia i przystosowania do tych zmian oraz odporności na klęski żywiołowe</w:t>
            </w:r>
            <w:r w:rsidRPr="00725BA8">
              <w:rPr>
                <w:rFonts w:ascii="Cambria" w:hAnsi="Cambria" w:cs="Arial"/>
                <w:color w:val="000000"/>
                <w:sz w:val="22"/>
                <w:szCs w:val="22"/>
              </w:rPr>
              <w:t>"</w:t>
            </w:r>
            <w:r w:rsidR="00034E66" w:rsidRPr="00725BA8">
              <w:rPr>
                <w:rFonts w:ascii="Cambria" w:hAnsi="Cambria" w:cs="Arial"/>
                <w:iCs/>
                <w:sz w:val="22"/>
                <w:szCs w:val="22"/>
              </w:rPr>
              <w:t>, który jest dostępny</w:t>
            </w:r>
            <w:r w:rsidR="00902410" w:rsidRPr="00725BA8">
              <w:rPr>
                <w:rFonts w:ascii="Cambria" w:hAnsi="Cambria" w:cs="Arial"/>
                <w:iCs/>
                <w:sz w:val="22"/>
                <w:szCs w:val="22"/>
              </w:rPr>
              <w:t xml:space="preserve"> na portalu </w:t>
            </w:r>
            <w:r w:rsidR="00034E66" w:rsidRPr="00725BA8">
              <w:rPr>
                <w:rFonts w:ascii="Cambria" w:hAnsi="Cambria" w:cs="Arial"/>
                <w:iCs/>
                <w:sz w:val="22"/>
                <w:szCs w:val="22"/>
              </w:rPr>
              <w:t>KIIMADA:</w:t>
            </w:r>
            <w:r w:rsidR="00902410" w:rsidRPr="00725BA8">
              <w:rPr>
                <w:rFonts w:ascii="Cambria" w:hAnsi="Cambria" w:cs="Arial"/>
                <w:iCs/>
                <w:sz w:val="22"/>
                <w:szCs w:val="22"/>
              </w:rPr>
              <w:t xml:space="preserve"> </w:t>
            </w:r>
            <w:hyperlink r:id="rId21" w:history="1">
              <w:r w:rsidR="00034E66" w:rsidRPr="00200C82">
                <w:rPr>
                  <w:rStyle w:val="Hipercze"/>
                  <w:rFonts w:ascii="Cambria" w:hAnsi="Cambria" w:cs="Arial"/>
                  <w:color w:val="auto"/>
                  <w:sz w:val="22"/>
                  <w:szCs w:val="22"/>
                </w:rPr>
                <w:t>http://klimada.mos.gov.pl/adaptacja-do-zmian-klimatu/perspektywa-finansowa-2014-2020/</w:t>
              </w:r>
            </w:hyperlink>
            <w:r w:rsidR="00034E66" w:rsidRPr="00200C82">
              <w:rPr>
                <w:rFonts w:ascii="Cambria" w:hAnsi="Cambria" w:cs="Arial"/>
                <w:sz w:val="22"/>
                <w:szCs w:val="22"/>
              </w:rPr>
              <w:t xml:space="preserve">. </w:t>
            </w:r>
          </w:p>
          <w:p w14:paraId="70DEE029" w14:textId="77777777" w:rsidR="00902410" w:rsidRPr="00725BA8" w:rsidRDefault="00034E66" w:rsidP="007D39DF">
            <w:pPr>
              <w:jc w:val="both"/>
              <w:rPr>
                <w:rFonts w:ascii="Cambria" w:hAnsi="Cambria" w:cs="Arial"/>
                <w:iCs/>
                <w:sz w:val="22"/>
                <w:szCs w:val="22"/>
              </w:rPr>
            </w:pPr>
            <w:r w:rsidRPr="00725BA8">
              <w:rPr>
                <w:rFonts w:ascii="Cambria" w:hAnsi="Cambria" w:cs="Arial"/>
                <w:color w:val="0070C0"/>
                <w:sz w:val="22"/>
                <w:szCs w:val="22"/>
              </w:rPr>
              <w:t xml:space="preserve"> </w:t>
            </w:r>
            <w:r w:rsidRPr="00725BA8">
              <w:rPr>
                <w:rFonts w:ascii="Cambria" w:hAnsi="Cambria" w:cs="Arial"/>
                <w:iCs/>
                <w:color w:val="0070C0"/>
                <w:sz w:val="22"/>
                <w:szCs w:val="22"/>
              </w:rPr>
              <w:t xml:space="preserve"> </w:t>
            </w:r>
          </w:p>
        </w:tc>
      </w:tr>
    </w:tbl>
    <w:p w14:paraId="1185118E" w14:textId="77777777" w:rsidR="000867FA" w:rsidRPr="00725BA8" w:rsidRDefault="000867FA" w:rsidP="00034E66">
      <w:pPr>
        <w:keepNext/>
        <w:tabs>
          <w:tab w:val="left" w:pos="850"/>
        </w:tabs>
        <w:spacing w:before="120" w:after="120"/>
        <w:jc w:val="both"/>
        <w:outlineLvl w:val="2"/>
        <w:rPr>
          <w:rFonts w:ascii="Cambria" w:hAnsi="Cambria"/>
          <w:i/>
          <w:sz w:val="22"/>
          <w:szCs w:val="22"/>
        </w:rPr>
      </w:pPr>
    </w:p>
    <w:p w14:paraId="38FF3579" w14:textId="77777777" w:rsidR="000867FA" w:rsidRPr="00725BA8" w:rsidRDefault="000867FA" w:rsidP="000867FA">
      <w:pPr>
        <w:keepNext/>
        <w:tabs>
          <w:tab w:val="left" w:pos="850"/>
        </w:tabs>
        <w:spacing w:before="120" w:after="120"/>
        <w:ind w:left="850" w:hanging="850"/>
        <w:jc w:val="both"/>
        <w:outlineLvl w:val="2"/>
        <w:rPr>
          <w:rFonts w:ascii="Cambria" w:hAnsi="Cambria" w:cs="Arial"/>
          <w:sz w:val="22"/>
          <w:szCs w:val="22"/>
          <w:lang w:eastAsia="en-GB"/>
        </w:rPr>
      </w:pPr>
      <w:r w:rsidRPr="00725BA8">
        <w:rPr>
          <w:rFonts w:ascii="Cambria" w:hAnsi="Cambria" w:cs="Arial"/>
          <w:sz w:val="22"/>
          <w:szCs w:val="22"/>
          <w:lang w:eastAsia="en-GB"/>
        </w:rPr>
        <w:t xml:space="preserve">8.2. </w:t>
      </w:r>
      <w:r w:rsidRPr="00725BA8">
        <w:rPr>
          <w:rFonts w:ascii="Cambria" w:hAnsi="Cambria" w:cs="Arial"/>
          <w:sz w:val="22"/>
          <w:szCs w:val="22"/>
          <w:lang w:eastAsia="en-GB"/>
        </w:rPr>
        <w:tab/>
        <w:t>Należy wyjaśnić, w jaki sposób uwzględniono zagrożenia związane ze zmianą klimatu, kwestie dotyczące przystosowania się do zmian klimatu i ich łagodzenia oraz odporność na klęski żywiołowe.</w:t>
      </w:r>
    </w:p>
    <w:p w14:paraId="31B34856" w14:textId="77777777" w:rsidR="00417127" w:rsidRPr="00725BA8" w:rsidRDefault="00417127" w:rsidP="00417127">
      <w:pPr>
        <w:spacing w:before="120" w:after="120"/>
        <w:ind w:left="850"/>
        <w:jc w:val="both"/>
        <w:rPr>
          <w:rFonts w:ascii="Cambria" w:hAnsi="Cambria" w:cs="Arial"/>
          <w:sz w:val="22"/>
          <w:szCs w:val="22"/>
          <w:lang w:eastAsia="en-GB"/>
        </w:rPr>
      </w:pPr>
      <w:r w:rsidRPr="00725BA8">
        <w:rPr>
          <w:rFonts w:ascii="Cambria" w:hAnsi="Cambria" w:cs="Arial"/>
          <w:sz w:val="22"/>
          <w:szCs w:val="22"/>
          <w:lang w:eastAsia="en-GB"/>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45EADBDD" w14:textId="77777777" w:rsidR="00417127" w:rsidRPr="00725BA8" w:rsidRDefault="00417127" w:rsidP="00417127">
      <w:pPr>
        <w:spacing w:before="120" w:after="120"/>
        <w:ind w:left="850"/>
        <w:jc w:val="both"/>
        <w:rPr>
          <w:rFonts w:ascii="Cambria" w:hAnsi="Cambria" w:cs="Arial"/>
          <w:sz w:val="22"/>
          <w:szCs w:val="22"/>
          <w:lang w:eastAsia="en-GB"/>
        </w:rPr>
      </w:pPr>
      <w:r w:rsidRPr="00725BA8">
        <w:rPr>
          <w:rFonts w:ascii="Cambria" w:hAnsi="Cambria" w:cs="Arial"/>
          <w:sz w:val="22"/>
          <w:szCs w:val="22"/>
          <w:lang w:eastAsia="en-GB"/>
        </w:rPr>
        <w:t xml:space="preserve">Czy rozważono alternatywne rozwiązania dotyczące mniejszego zużycia węgla (emisji związków węgla, to jest mniejszej emisji gazów cieplarnianych) lub oparte na źródłach odnawialnych? </w:t>
      </w:r>
    </w:p>
    <w:p w14:paraId="5E019835" w14:textId="77777777" w:rsidR="00417127" w:rsidRPr="00725BA8" w:rsidRDefault="00417127" w:rsidP="00417127">
      <w:pPr>
        <w:spacing w:before="120" w:after="120"/>
        <w:ind w:left="850"/>
        <w:jc w:val="both"/>
        <w:rPr>
          <w:rFonts w:ascii="Cambria" w:hAnsi="Cambria" w:cs="Arial"/>
          <w:sz w:val="22"/>
          <w:szCs w:val="22"/>
          <w:lang w:eastAsia="en-GB"/>
        </w:rPr>
      </w:pPr>
      <w:r w:rsidRPr="00725BA8">
        <w:rPr>
          <w:rFonts w:ascii="Cambria" w:hAnsi="Cambria" w:cs="Arial"/>
          <w:sz w:val="22"/>
          <w:szCs w:val="22"/>
          <w:lang w:eastAsia="en-GB"/>
        </w:rPr>
        <w:t xml:space="preserve">Czy w trakcie przygotowywania projektu przeprowadzono ocenę zagrożeń wynikających ze zmian klimatycznych lub kontrolę podatności (ocenę ryzyka związanego prognozowanymi zmianami klimat lub analizę podatności)? </w:t>
      </w:r>
    </w:p>
    <w:p w14:paraId="7E390ACF" w14:textId="77777777" w:rsidR="00417127" w:rsidRPr="00725BA8" w:rsidRDefault="00417127" w:rsidP="00417127">
      <w:pPr>
        <w:spacing w:before="120" w:after="120"/>
        <w:ind w:left="850"/>
        <w:jc w:val="both"/>
        <w:rPr>
          <w:rFonts w:ascii="Cambria" w:hAnsi="Cambria" w:cs="Arial"/>
          <w:sz w:val="22"/>
          <w:szCs w:val="22"/>
          <w:lang w:eastAsia="en-GB"/>
        </w:rPr>
      </w:pPr>
      <w:r w:rsidRPr="00725BA8">
        <w:rPr>
          <w:rFonts w:ascii="Cambria" w:hAnsi="Cambria" w:cs="Arial"/>
          <w:sz w:val="22"/>
          <w:szCs w:val="22"/>
          <w:lang w:eastAsia="en-GB"/>
        </w:rPr>
        <w:t xml:space="preserve">Czy w ramach strategicznej oceny oddziaływania na środowisko i oceny oddziaływania na środowisko uwzględniono kwestie związane ze zmianami klimatu oraz czy dane kwestie zostały sprawdzone przez odpowiednie organy krajowe? </w:t>
      </w:r>
    </w:p>
    <w:p w14:paraId="6D609411" w14:textId="77777777" w:rsidR="00417127" w:rsidRPr="00725BA8" w:rsidRDefault="00417127" w:rsidP="00417127">
      <w:pPr>
        <w:spacing w:before="120" w:after="120"/>
        <w:ind w:left="850"/>
        <w:jc w:val="both"/>
        <w:rPr>
          <w:rFonts w:ascii="Cambria" w:hAnsi="Cambria" w:cs="Arial"/>
          <w:sz w:val="22"/>
          <w:szCs w:val="22"/>
          <w:lang w:eastAsia="en-GB"/>
        </w:rPr>
      </w:pPr>
      <w:r w:rsidRPr="00725BA8">
        <w:rPr>
          <w:rFonts w:ascii="Cambria" w:hAnsi="Cambria" w:cs="Arial"/>
          <w:sz w:val="22"/>
          <w:szCs w:val="22"/>
          <w:lang w:eastAsia="en-GB"/>
        </w:rPr>
        <w:t>W jaki sposób kwestie klimatyczne zostały uwzględnione w analizie i rankingu odpowiednich wariantów? W jaki sposób projekt odnosi się do strategii krajowej lub regionalnej w zakresie przystosowania się do zmian klimatu?</w:t>
      </w:r>
    </w:p>
    <w:p w14:paraId="2D1D4D88" w14:textId="77777777" w:rsidR="00417127" w:rsidRPr="00725BA8" w:rsidRDefault="00417127" w:rsidP="00417127">
      <w:pPr>
        <w:spacing w:before="120" w:after="120"/>
        <w:ind w:left="850"/>
        <w:jc w:val="both"/>
        <w:rPr>
          <w:rFonts w:ascii="Cambria" w:hAnsi="Cambria" w:cs="Arial"/>
          <w:sz w:val="22"/>
          <w:szCs w:val="22"/>
          <w:lang w:eastAsia="en-GB"/>
        </w:rPr>
      </w:pPr>
      <w:r w:rsidRPr="00725BA8">
        <w:rPr>
          <w:rFonts w:ascii="Cambria" w:hAnsi="Cambria" w:cs="Arial"/>
          <w:sz w:val="22"/>
          <w:szCs w:val="22"/>
          <w:lang w:eastAsia="en-GB"/>
        </w:rPr>
        <w:t>Czy projekt w połączeniu ze zmianami klimatu będzie miał jakikolwiek pozytywny lub negatywny wpływ na otoczenie? Czy zmiany klimatu wpłynęły na lokalizację projektu?)</w:t>
      </w:r>
    </w:p>
    <w:p w14:paraId="58342FE6" w14:textId="77777777" w:rsidR="00417127" w:rsidRPr="00725BA8" w:rsidRDefault="00417127" w:rsidP="00417127">
      <w:pPr>
        <w:spacing w:before="120" w:after="120"/>
        <w:jc w:val="both"/>
        <w:rPr>
          <w:rFonts w:ascii="Cambria" w:hAnsi="Cambria" w:cs="Arial"/>
          <w:sz w:val="22"/>
          <w:szCs w:val="22"/>
          <w:lang w:eastAsia="en-GB"/>
        </w:rPr>
      </w:pPr>
    </w:p>
    <w:p w14:paraId="651E6E0F" w14:textId="77777777" w:rsidR="000867FA" w:rsidRPr="00725BA8" w:rsidRDefault="00034E66" w:rsidP="000867FA">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3500 znaków</w:t>
      </w:r>
    </w:p>
    <w:p w14:paraId="5B7117AE" w14:textId="77777777" w:rsidR="000867FA" w:rsidRPr="00725BA8" w:rsidRDefault="000867FA" w:rsidP="00034E66">
      <w:pPr>
        <w:keepNext/>
        <w:tabs>
          <w:tab w:val="left" w:pos="850"/>
        </w:tabs>
        <w:spacing w:before="120" w:after="120"/>
        <w:jc w:val="both"/>
        <w:outlineLvl w:val="2"/>
        <w:rPr>
          <w:rFonts w:ascii="Cambria" w:hAnsi="Cambria" w:cs="Arial"/>
          <w:i/>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417127" w:rsidRPr="00725BA8" w14:paraId="185318CA" w14:textId="77777777" w:rsidTr="00417127">
        <w:trPr>
          <w:trHeight w:val="416"/>
        </w:trPr>
        <w:tc>
          <w:tcPr>
            <w:tcW w:w="5000" w:type="pct"/>
            <w:shd w:val="clear" w:color="auto" w:fill="D9D9D9"/>
          </w:tcPr>
          <w:p w14:paraId="1CA64D13" w14:textId="77777777" w:rsidR="00935D05" w:rsidRPr="00725BA8" w:rsidRDefault="00417127" w:rsidP="00417127">
            <w:pPr>
              <w:spacing w:before="40" w:line="240" w:lineRule="exact"/>
              <w:jc w:val="both"/>
              <w:rPr>
                <w:rFonts w:ascii="Cambria" w:hAnsi="Cambria" w:cs="Arial"/>
                <w:b/>
                <w:sz w:val="22"/>
                <w:szCs w:val="22"/>
              </w:rPr>
            </w:pPr>
            <w:r w:rsidRPr="00725BA8">
              <w:rPr>
                <w:rFonts w:ascii="Cambria" w:hAnsi="Cambria" w:cs="Arial"/>
                <w:b/>
                <w:sz w:val="22"/>
                <w:szCs w:val="22"/>
              </w:rPr>
              <w:t>Instrukcja:</w:t>
            </w:r>
            <w:r w:rsidR="00935D05" w:rsidRPr="00725BA8">
              <w:rPr>
                <w:rFonts w:ascii="Cambria" w:hAnsi="Cambria" w:cs="Arial"/>
                <w:b/>
                <w:sz w:val="22"/>
                <w:szCs w:val="22"/>
              </w:rPr>
              <w:t xml:space="preserve"> </w:t>
            </w:r>
          </w:p>
          <w:p w14:paraId="32E783BB" w14:textId="77777777" w:rsidR="00935D05" w:rsidRPr="00725BA8" w:rsidRDefault="00935D05" w:rsidP="00935D05">
            <w:pPr>
              <w:pStyle w:val="Bezodstpw"/>
              <w:rPr>
                <w:rFonts w:ascii="Cambria" w:hAnsi="Cambria"/>
              </w:rPr>
            </w:pPr>
          </w:p>
          <w:p w14:paraId="76B56EC1" w14:textId="77777777" w:rsidR="00417127" w:rsidRPr="00725BA8" w:rsidRDefault="00417127" w:rsidP="00417127">
            <w:pPr>
              <w:spacing w:before="40" w:line="240" w:lineRule="exact"/>
              <w:jc w:val="both"/>
              <w:rPr>
                <w:rFonts w:ascii="Cambria" w:hAnsi="Cambria" w:cs="Arial"/>
                <w:b/>
                <w:sz w:val="22"/>
                <w:szCs w:val="22"/>
              </w:rPr>
            </w:pPr>
            <w:r w:rsidRPr="00725BA8">
              <w:rPr>
                <w:rFonts w:ascii="Cambria" w:hAnsi="Cambria" w:cs="Arial"/>
                <w:sz w:val="22"/>
                <w:szCs w:val="22"/>
              </w:rPr>
              <w:t xml:space="preserve">Należy odnieść się do tych kwestii poruszanych w pytaniach pomocniczych, które odnoszą się do rodzaju i charakteru projektu. </w:t>
            </w:r>
          </w:p>
          <w:p w14:paraId="2966C971" w14:textId="77777777" w:rsidR="00417127" w:rsidRPr="00725BA8" w:rsidRDefault="00417127" w:rsidP="00417127">
            <w:pPr>
              <w:spacing w:before="40" w:line="240" w:lineRule="exact"/>
              <w:jc w:val="both"/>
              <w:rPr>
                <w:rFonts w:ascii="Cambria" w:hAnsi="Cambria" w:cs="Arial"/>
                <w:b/>
                <w:sz w:val="22"/>
                <w:szCs w:val="22"/>
              </w:rPr>
            </w:pPr>
            <w:r w:rsidRPr="00725BA8">
              <w:rPr>
                <w:rFonts w:ascii="Cambria" w:hAnsi="Cambria" w:cs="Arial"/>
                <w:sz w:val="22"/>
                <w:szCs w:val="22"/>
              </w:rPr>
              <w:t>Należy wziąć pod uwagę wszystkie etapy przygotowania przedsięwzięcia, w tym OOŚ.</w:t>
            </w:r>
          </w:p>
          <w:p w14:paraId="674ABA1B" w14:textId="77777777" w:rsidR="00417127" w:rsidRPr="00725BA8" w:rsidRDefault="00417127" w:rsidP="00417127">
            <w:pPr>
              <w:jc w:val="both"/>
              <w:rPr>
                <w:rFonts w:ascii="Cambria" w:hAnsi="Cambria" w:cs="Arial"/>
                <w:sz w:val="22"/>
                <w:szCs w:val="22"/>
              </w:rPr>
            </w:pPr>
          </w:p>
          <w:p w14:paraId="38D297A5" w14:textId="77777777" w:rsidR="00417127" w:rsidRPr="00725BA8" w:rsidRDefault="00417127" w:rsidP="00417127">
            <w:pPr>
              <w:jc w:val="both"/>
              <w:rPr>
                <w:rFonts w:ascii="Cambria" w:hAnsi="Cambria" w:cs="Arial"/>
                <w:sz w:val="22"/>
                <w:szCs w:val="22"/>
              </w:rPr>
            </w:pPr>
            <w:r w:rsidRPr="00725BA8">
              <w:rPr>
                <w:rFonts w:ascii="Cambria" w:hAnsi="Cambria" w:cs="Arial"/>
                <w:sz w:val="22"/>
                <w:szCs w:val="22"/>
              </w:rPr>
              <w:t xml:space="preserve">Krajową strategią w obszarze adaptacji do zmian klimatu jest Strategiczny plan adaptacji dla sektorów i obszarów wrażliwych na zmiany klimatu do roku 2020 (SPA 2020). Należy opisać zgodność projektu z przedmiotową strategią. </w:t>
            </w:r>
          </w:p>
          <w:p w14:paraId="021055C2" w14:textId="77777777" w:rsidR="00417127" w:rsidRPr="00725BA8" w:rsidRDefault="00417127" w:rsidP="00417127">
            <w:pPr>
              <w:jc w:val="both"/>
              <w:rPr>
                <w:rFonts w:ascii="Cambria" w:hAnsi="Cambria" w:cs="Arial"/>
                <w:sz w:val="22"/>
                <w:szCs w:val="22"/>
              </w:rPr>
            </w:pPr>
            <w:r w:rsidRPr="00725BA8">
              <w:rPr>
                <w:rFonts w:ascii="Cambria" w:hAnsi="Cambria" w:cs="Arial"/>
                <w:sz w:val="22"/>
                <w:szCs w:val="22"/>
              </w:rPr>
              <w:t xml:space="preserve">Jeżeli istnieją również regionalne bądź lokalne plany adaptacji do zmian klimatu (na przykład miejskie plany adaptacji do zmian klimatu), w obszarze zainteresowania których znajdują się przedsięwzięcia wchodzące w skład projektu, konieczne jest opisanie zgodności i związków projektu z celami klimatycznymi tych strategii. W przypadku, gdy odpowiedź na to pytanie została udzielona w pkt </w:t>
            </w:r>
            <w:r w:rsidR="00935D05" w:rsidRPr="00725BA8">
              <w:rPr>
                <w:rFonts w:ascii="Cambria" w:hAnsi="Cambria" w:cs="Arial"/>
                <w:sz w:val="22"/>
                <w:szCs w:val="22"/>
              </w:rPr>
              <w:t xml:space="preserve">8.1, to w pkt </w:t>
            </w:r>
            <w:r w:rsidRPr="00725BA8">
              <w:rPr>
                <w:rFonts w:ascii="Cambria" w:hAnsi="Cambria" w:cs="Arial"/>
                <w:sz w:val="22"/>
                <w:szCs w:val="22"/>
              </w:rPr>
              <w:t xml:space="preserve">8.2 należy jedynie dać </w:t>
            </w:r>
            <w:r w:rsidR="00935D05" w:rsidRPr="00725BA8">
              <w:rPr>
                <w:rFonts w:ascii="Cambria" w:hAnsi="Cambria" w:cs="Arial"/>
                <w:sz w:val="22"/>
                <w:szCs w:val="22"/>
              </w:rPr>
              <w:t xml:space="preserve">odpowiedni odnośnik do części </w:t>
            </w:r>
            <w:r w:rsidRPr="00725BA8">
              <w:rPr>
                <w:rFonts w:ascii="Cambria" w:hAnsi="Cambria" w:cs="Arial"/>
                <w:sz w:val="22"/>
                <w:szCs w:val="22"/>
              </w:rPr>
              <w:t>8.1.</w:t>
            </w:r>
          </w:p>
          <w:p w14:paraId="47B6AB86" w14:textId="77777777" w:rsidR="00417127" w:rsidRPr="00725BA8" w:rsidRDefault="00935D05" w:rsidP="00417127">
            <w:pPr>
              <w:spacing w:before="40" w:line="240" w:lineRule="exact"/>
              <w:jc w:val="both"/>
              <w:rPr>
                <w:rFonts w:ascii="Cambria" w:hAnsi="Cambria" w:cs="Arial"/>
                <w:b/>
                <w:sz w:val="22"/>
                <w:szCs w:val="22"/>
              </w:rPr>
            </w:pPr>
            <w:r w:rsidRPr="00725BA8">
              <w:rPr>
                <w:rFonts w:ascii="Cambria" w:hAnsi="Cambria" w:cs="Arial"/>
                <w:b/>
                <w:sz w:val="22"/>
                <w:szCs w:val="22"/>
              </w:rPr>
              <w:t xml:space="preserve">Konieczna jest </w:t>
            </w:r>
            <w:r w:rsidR="00417127" w:rsidRPr="00725BA8">
              <w:rPr>
                <w:rFonts w:ascii="Cambria" w:hAnsi="Cambria" w:cs="Arial"/>
                <w:b/>
                <w:sz w:val="22"/>
                <w:szCs w:val="22"/>
              </w:rPr>
              <w:t>odpowiedź na pytanie, czy wszelkie elementy infrastruktury zlokalizowane na obszarach zagrożonych powodzią (oceniane zgodnie z dyrektywą 2007/60/WE), są zaprojektowane w sposób, który uwzględnia to ryzyko.</w:t>
            </w:r>
          </w:p>
          <w:p w14:paraId="45DF086D" w14:textId="77777777" w:rsidR="00417127" w:rsidRPr="00725BA8" w:rsidRDefault="00417127" w:rsidP="00417127">
            <w:pPr>
              <w:spacing w:before="40" w:line="240" w:lineRule="exact"/>
              <w:jc w:val="both"/>
              <w:rPr>
                <w:rFonts w:ascii="Cambria" w:hAnsi="Cambria" w:cs="Arial"/>
                <w:sz w:val="22"/>
                <w:szCs w:val="22"/>
              </w:rPr>
            </w:pPr>
            <w:r w:rsidRPr="00725BA8">
              <w:rPr>
                <w:rFonts w:ascii="Cambria" w:hAnsi="Cambria" w:cs="Arial"/>
                <w:sz w:val="22"/>
                <w:szCs w:val="22"/>
              </w:rPr>
              <w:t xml:space="preserve">Należy też określić, czy przy analizie wariantów lokalizacyjnych przedsięwzięcia zostały uwzględnione ryzyka klimatyczne, w szczególności wynikające z analizy i oceny podatności </w:t>
            </w:r>
            <w:r w:rsidRPr="00725BA8">
              <w:rPr>
                <w:rFonts w:ascii="Cambria" w:hAnsi="Cambria" w:cs="Arial"/>
                <w:sz w:val="22"/>
                <w:szCs w:val="22"/>
              </w:rPr>
              <w:lastRenderedPageBreak/>
              <w:t>przedsięwzięcia na prognozowane zmiany klimatu, o ile warianty lokalizacyjne były rozważane.</w:t>
            </w:r>
          </w:p>
        </w:tc>
      </w:tr>
    </w:tbl>
    <w:p w14:paraId="46EAB308" w14:textId="77777777" w:rsidR="00417127" w:rsidRPr="00725BA8" w:rsidRDefault="00417127" w:rsidP="00034E66">
      <w:pPr>
        <w:keepNext/>
        <w:tabs>
          <w:tab w:val="left" w:pos="850"/>
        </w:tabs>
        <w:spacing w:before="120" w:after="120"/>
        <w:jc w:val="both"/>
        <w:outlineLvl w:val="2"/>
        <w:rPr>
          <w:rFonts w:ascii="Cambria" w:hAnsi="Cambria" w:cs="Arial"/>
          <w:i/>
          <w:sz w:val="22"/>
          <w:szCs w:val="22"/>
          <w:lang w:eastAsia="en-GB"/>
        </w:rPr>
      </w:pPr>
    </w:p>
    <w:p w14:paraId="34E315D8" w14:textId="77777777" w:rsidR="000867FA" w:rsidRPr="00725BA8" w:rsidRDefault="000867FA" w:rsidP="00935D05">
      <w:pPr>
        <w:keepNext/>
        <w:tabs>
          <w:tab w:val="left" w:pos="850"/>
        </w:tabs>
        <w:spacing w:before="120" w:after="120"/>
        <w:ind w:left="850" w:hanging="850"/>
        <w:jc w:val="both"/>
        <w:outlineLvl w:val="2"/>
        <w:rPr>
          <w:rFonts w:ascii="Cambria" w:hAnsi="Cambria" w:cs="Arial"/>
          <w:sz w:val="22"/>
          <w:szCs w:val="22"/>
          <w:lang w:eastAsia="en-GB"/>
        </w:rPr>
      </w:pPr>
      <w:r w:rsidRPr="00725BA8">
        <w:rPr>
          <w:rFonts w:ascii="Cambria" w:hAnsi="Cambria" w:cs="Arial"/>
          <w:sz w:val="22"/>
          <w:szCs w:val="22"/>
          <w:lang w:eastAsia="en-GB"/>
        </w:rPr>
        <w:t xml:space="preserve">8.3. </w:t>
      </w:r>
      <w:r w:rsidRPr="00725BA8">
        <w:rPr>
          <w:rFonts w:ascii="Cambria" w:hAnsi="Cambria" w:cs="Arial"/>
          <w:sz w:val="22"/>
          <w:szCs w:val="22"/>
          <w:lang w:eastAsia="en-GB"/>
        </w:rPr>
        <w:tab/>
        <w:t>Należy wyjaśnić, jakie rozwiązania przyjęto w celu zapewnienia odporności na bieżącą zmienność klimatu i przyszłą zmianę klimatu w ramach projektu.</w:t>
      </w:r>
    </w:p>
    <w:p w14:paraId="06C9D471" w14:textId="77777777" w:rsidR="00935D05" w:rsidRPr="00725BA8" w:rsidRDefault="00935D05" w:rsidP="00935D05">
      <w:pPr>
        <w:spacing w:before="120" w:after="120"/>
        <w:ind w:left="705"/>
        <w:jc w:val="both"/>
        <w:rPr>
          <w:rFonts w:ascii="Cambria" w:hAnsi="Cambria" w:cs="Arial"/>
          <w:sz w:val="22"/>
          <w:szCs w:val="22"/>
          <w:lang w:eastAsia="en-GB"/>
        </w:rPr>
      </w:pPr>
      <w:r w:rsidRPr="00725BA8">
        <w:rPr>
          <w:rFonts w:ascii="Cambria" w:hAnsi="Cambria" w:cs="Arial"/>
          <w:sz w:val="22"/>
          <w:szCs w:val="22"/>
          <w:lang w:eastAsia="en-GB"/>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725BA8">
        <w:rPr>
          <w:rFonts w:ascii="Cambria" w:hAnsi="Cambria" w:cs="Arial"/>
          <w:sz w:val="22"/>
          <w:szCs w:val="22"/>
          <w:vertAlign w:val="superscript"/>
          <w:lang w:eastAsia="en-GB"/>
        </w:rPr>
        <w:footnoteReference w:id="24"/>
      </w:r>
      <w:r w:rsidRPr="00725BA8">
        <w:rPr>
          <w:rFonts w:ascii="Cambria" w:hAnsi="Cambria" w:cs="Arial"/>
          <w:sz w:val="22"/>
          <w:szCs w:val="22"/>
          <w:lang w:eastAsia="en-GB"/>
        </w:rPr>
        <w:t>, zagrożenie powodziowe, jak również przedłużające się okresy suszy wpływające np. na właściwości gleby)</w:t>
      </w:r>
      <w:r w:rsidR="00CF0CDF" w:rsidRPr="00725BA8">
        <w:rPr>
          <w:rFonts w:ascii="Cambria" w:hAnsi="Cambria" w:cs="Arial"/>
          <w:sz w:val="22"/>
          <w:szCs w:val="22"/>
          <w:lang w:eastAsia="en-GB"/>
        </w:rPr>
        <w:t>.</w:t>
      </w:r>
    </w:p>
    <w:p w14:paraId="07E7A5C8" w14:textId="77777777" w:rsidR="00CF0CDF" w:rsidRPr="00725BA8" w:rsidRDefault="00CF0CDF" w:rsidP="00935D05">
      <w:pPr>
        <w:spacing w:before="120" w:after="120"/>
        <w:ind w:left="705"/>
        <w:jc w:val="both"/>
        <w:rPr>
          <w:rFonts w:ascii="Cambria" w:hAnsi="Cambria" w:cs="Arial"/>
          <w:sz w:val="22"/>
          <w:szCs w:val="22"/>
          <w:lang w:eastAsia="en-GB"/>
        </w:rPr>
      </w:pPr>
    </w:p>
    <w:p w14:paraId="5CCF9C02" w14:textId="77777777" w:rsidR="00CF0CDF" w:rsidRPr="00725BA8" w:rsidRDefault="00CF0CDF" w:rsidP="00CF0CDF">
      <w:pPr>
        <w:pBdr>
          <w:top w:val="single" w:sz="4" w:space="1" w:color="auto"/>
          <w:left w:val="single" w:sz="4" w:space="4" w:color="auto"/>
          <w:bottom w:val="single" w:sz="4" w:space="1" w:color="auto"/>
          <w:right w:val="single" w:sz="4" w:space="4" w:color="auto"/>
        </w:pBdr>
        <w:spacing w:after="120" w:line="24" w:lineRule="atLeast"/>
        <w:jc w:val="both"/>
        <w:rPr>
          <w:rFonts w:ascii="Cambria" w:hAnsi="Cambria" w:cs="Arial"/>
          <w:sz w:val="22"/>
          <w:szCs w:val="22"/>
          <w:lang w:eastAsia="en-GB"/>
        </w:rPr>
      </w:pPr>
      <w:r w:rsidRPr="00725BA8">
        <w:rPr>
          <w:rFonts w:ascii="Cambria" w:hAnsi="Cambria" w:cs="Arial"/>
          <w:sz w:val="22"/>
          <w:szCs w:val="22"/>
          <w:lang w:eastAsia="en-GB"/>
        </w:rPr>
        <w:t>Maksymalnie 1750 znaków</w:t>
      </w:r>
    </w:p>
    <w:p w14:paraId="23A0D4F7" w14:textId="77777777" w:rsidR="00CF0CDF" w:rsidRPr="00725BA8" w:rsidRDefault="00CF0CDF" w:rsidP="00935D05">
      <w:pPr>
        <w:spacing w:before="120" w:after="120"/>
        <w:ind w:left="705"/>
        <w:jc w:val="both"/>
        <w:rPr>
          <w:rFonts w:ascii="Cambria" w:hAnsi="Cambria" w:cs="Arial"/>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CF0CDF" w:rsidRPr="00725BA8" w14:paraId="28D6BDA1" w14:textId="77777777" w:rsidTr="00DA5A62">
        <w:trPr>
          <w:trHeight w:val="416"/>
        </w:trPr>
        <w:tc>
          <w:tcPr>
            <w:tcW w:w="5000" w:type="pct"/>
            <w:shd w:val="clear" w:color="auto" w:fill="D9D9D9"/>
          </w:tcPr>
          <w:p w14:paraId="6C16D235" w14:textId="77777777" w:rsidR="00CF0CDF" w:rsidRPr="00725BA8" w:rsidRDefault="00CF0CDF" w:rsidP="00CF0CDF">
            <w:pPr>
              <w:spacing w:before="40" w:line="240" w:lineRule="exact"/>
              <w:jc w:val="both"/>
              <w:rPr>
                <w:rFonts w:ascii="Cambria" w:hAnsi="Cambria" w:cs="Arial"/>
                <w:b/>
                <w:sz w:val="22"/>
                <w:szCs w:val="22"/>
              </w:rPr>
            </w:pPr>
            <w:r w:rsidRPr="00725BA8">
              <w:rPr>
                <w:rFonts w:ascii="Cambria" w:hAnsi="Cambria" w:cs="Arial"/>
                <w:b/>
                <w:sz w:val="22"/>
                <w:szCs w:val="22"/>
              </w:rPr>
              <w:t xml:space="preserve">Instrukcja: </w:t>
            </w:r>
          </w:p>
          <w:p w14:paraId="428B2A39" w14:textId="77777777" w:rsidR="00CF0CDF" w:rsidRPr="00725BA8" w:rsidRDefault="00CF0CDF" w:rsidP="00B52D37">
            <w:pPr>
              <w:pStyle w:val="Bezodstpw"/>
              <w:rPr>
                <w:rFonts w:ascii="Cambria" w:hAnsi="Cambria"/>
              </w:rPr>
            </w:pPr>
          </w:p>
          <w:p w14:paraId="6FDFA6FE" w14:textId="77777777" w:rsidR="00CF0CDF" w:rsidRPr="00725BA8" w:rsidRDefault="00CF0CDF" w:rsidP="00CF0CDF">
            <w:pPr>
              <w:spacing w:before="40" w:line="240" w:lineRule="exact"/>
              <w:jc w:val="both"/>
              <w:rPr>
                <w:rFonts w:ascii="Cambria" w:hAnsi="Cambria" w:cs="Arial"/>
                <w:b/>
                <w:sz w:val="22"/>
                <w:szCs w:val="22"/>
              </w:rPr>
            </w:pPr>
            <w:r w:rsidRPr="00725BA8">
              <w:rPr>
                <w:rFonts w:ascii="Cambria" w:hAnsi="Cambria" w:cs="Arial"/>
                <w:sz w:val="22"/>
                <w:szCs w:val="22"/>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721659C1" w14:textId="77777777" w:rsidR="00CF0CDF" w:rsidRPr="00725BA8" w:rsidRDefault="00CF0CDF" w:rsidP="00CF0CDF">
            <w:pPr>
              <w:tabs>
                <w:tab w:val="left" w:pos="5298"/>
              </w:tabs>
              <w:spacing w:before="40" w:line="240" w:lineRule="exact"/>
              <w:jc w:val="both"/>
              <w:rPr>
                <w:rFonts w:ascii="Cambria" w:hAnsi="Cambria" w:cs="Arial"/>
                <w:sz w:val="22"/>
                <w:szCs w:val="22"/>
              </w:rPr>
            </w:pPr>
            <w:r w:rsidRPr="00725BA8">
              <w:rPr>
                <w:rFonts w:ascii="Cambria" w:hAnsi="Cambria" w:cs="Arial"/>
                <w:sz w:val="22"/>
                <w:szCs w:val="22"/>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5E7E2823" w14:textId="77777777" w:rsidR="00CF0CDF" w:rsidRPr="00725BA8" w:rsidRDefault="00CF0CDF" w:rsidP="00B52D37">
            <w:pPr>
              <w:spacing w:before="40" w:line="240" w:lineRule="exact"/>
              <w:jc w:val="both"/>
              <w:rPr>
                <w:rFonts w:ascii="Cambria" w:hAnsi="Cambria" w:cs="Arial"/>
                <w:sz w:val="22"/>
                <w:szCs w:val="22"/>
              </w:rPr>
            </w:pPr>
            <w:r w:rsidRPr="00725BA8">
              <w:rPr>
                <w:rFonts w:ascii="Cambria" w:hAnsi="Cambria" w:cs="Arial"/>
                <w:sz w:val="22"/>
                <w:szCs w:val="22"/>
              </w:rPr>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w:t>
            </w:r>
            <w:r w:rsidR="00B52D37" w:rsidRPr="00725BA8">
              <w:rPr>
                <w:rFonts w:ascii="Cambria" w:hAnsi="Cambria" w:cs="Arial"/>
                <w:sz w:val="22"/>
                <w:szCs w:val="22"/>
              </w:rPr>
              <w:t xml:space="preserve">ęcia). </w:t>
            </w:r>
            <w:r w:rsidRPr="00725BA8">
              <w:rPr>
                <w:rFonts w:ascii="Cambria" w:hAnsi="Cambria" w:cs="Arial"/>
                <w:sz w:val="22"/>
                <w:szCs w:val="22"/>
              </w:rPr>
              <w:t>W przypadku, gdy odpowiednie wyjaśnienia zostały już (częśc</w:t>
            </w:r>
            <w:r w:rsidR="00B52D37" w:rsidRPr="00725BA8">
              <w:rPr>
                <w:rFonts w:ascii="Cambria" w:hAnsi="Cambria" w:cs="Arial"/>
                <w:sz w:val="22"/>
                <w:szCs w:val="22"/>
              </w:rPr>
              <w:t xml:space="preserve">iowo) przedstawione w punkcie </w:t>
            </w:r>
            <w:r w:rsidRPr="00725BA8">
              <w:rPr>
                <w:rFonts w:ascii="Cambria" w:hAnsi="Cambria" w:cs="Arial"/>
                <w:sz w:val="22"/>
                <w:szCs w:val="22"/>
              </w:rPr>
              <w:t>8.2 należy zawrzeć odpowiednie odniesienie do tego punktu.</w:t>
            </w:r>
          </w:p>
        </w:tc>
      </w:tr>
    </w:tbl>
    <w:p w14:paraId="51358714" w14:textId="77777777" w:rsidR="00935D05" w:rsidRPr="00725BA8" w:rsidRDefault="00935D05" w:rsidP="00935D05">
      <w:pPr>
        <w:spacing w:before="120" w:after="120"/>
        <w:jc w:val="both"/>
        <w:rPr>
          <w:rFonts w:ascii="Cambria" w:hAnsi="Cambria" w:cs="Arial"/>
          <w:sz w:val="22"/>
          <w:szCs w:val="22"/>
          <w:lang w:eastAsia="en-GB"/>
        </w:rPr>
      </w:pPr>
    </w:p>
    <w:p w14:paraId="0D8BEFF2" w14:textId="77777777" w:rsidR="00B52D37" w:rsidRPr="00725BA8" w:rsidRDefault="00B52D37" w:rsidP="00B52D37">
      <w:pPr>
        <w:spacing w:before="120" w:after="120"/>
        <w:jc w:val="both"/>
        <w:rPr>
          <w:rFonts w:ascii="Cambria" w:hAnsi="Cambria" w:cs="Arial"/>
          <w:b/>
          <w:sz w:val="22"/>
          <w:szCs w:val="22"/>
          <w:lang w:eastAsia="en-GB"/>
        </w:rPr>
      </w:pPr>
      <w:r w:rsidRPr="00725BA8">
        <w:rPr>
          <w:rFonts w:ascii="Cambria" w:hAnsi="Cambria" w:cs="Arial"/>
          <w:b/>
          <w:sz w:val="22"/>
          <w:szCs w:val="22"/>
          <w:lang w:eastAsia="en-GB"/>
        </w:rPr>
        <w:t>9</w:t>
      </w:r>
      <w:r w:rsidRPr="00725BA8">
        <w:rPr>
          <w:rFonts w:ascii="Cambria" w:hAnsi="Cambria" w:cs="Arial"/>
          <w:b/>
          <w:sz w:val="22"/>
          <w:szCs w:val="22"/>
          <w:lang w:eastAsia="en-GB"/>
        </w:rPr>
        <w:tab/>
        <w:t>Obowiązek przekazywania informacji na potrzeby rejestrów prowadzonych w Generalnej Dyrekcji Ochrony Środowiska.</w:t>
      </w:r>
    </w:p>
    <w:p w14:paraId="4C80DD0C" w14:textId="77777777" w:rsidR="00B52D37" w:rsidRPr="00725BA8" w:rsidRDefault="00B52D37" w:rsidP="00B52D37">
      <w:pPr>
        <w:spacing w:before="120" w:after="120"/>
        <w:jc w:val="both"/>
        <w:rPr>
          <w:rFonts w:ascii="Cambria" w:hAnsi="Cambria" w:cs="Arial"/>
          <w:sz w:val="22"/>
          <w:szCs w:val="22"/>
          <w:lang w:eastAsia="en-GB"/>
        </w:rPr>
      </w:pPr>
    </w:p>
    <w:p w14:paraId="06ACEFCD" w14:textId="77777777" w:rsidR="00B52D37" w:rsidRPr="00725BA8" w:rsidRDefault="00B52D37" w:rsidP="00B52D37">
      <w:pPr>
        <w:spacing w:before="120" w:after="120"/>
        <w:jc w:val="both"/>
        <w:rPr>
          <w:rFonts w:ascii="Cambria" w:hAnsi="Cambria" w:cs="Arial"/>
          <w:sz w:val="22"/>
          <w:szCs w:val="22"/>
          <w:lang w:eastAsia="en-GB"/>
        </w:rPr>
      </w:pPr>
      <w:r w:rsidRPr="00725BA8">
        <w:rPr>
          <w:rFonts w:ascii="Cambria" w:hAnsi="Cambria" w:cs="Arial"/>
          <w:sz w:val="22"/>
          <w:szCs w:val="22"/>
          <w:lang w:eastAsia="en-GB"/>
        </w:rPr>
        <w:lastRenderedPageBreak/>
        <w:t xml:space="preserve">9.1 Czy beneficjent projektu jest podmiotem zobowiązanym do przekazywania informacji na potrzeby niżej wymienionych rejestrów prowadzonych w Generalnej Dyrekcji Ochrony Środowiska: </w:t>
      </w:r>
    </w:p>
    <w:p w14:paraId="3378482A" w14:textId="77777777" w:rsidR="00B52D37" w:rsidRPr="00725BA8" w:rsidRDefault="00B52D37" w:rsidP="00B52D37">
      <w:pPr>
        <w:spacing w:before="120" w:after="120"/>
        <w:jc w:val="both"/>
        <w:rPr>
          <w:rFonts w:ascii="Cambria" w:hAnsi="Cambria" w:cs="Arial"/>
          <w:sz w:val="22"/>
          <w:szCs w:val="22"/>
          <w:lang w:eastAsia="en-GB"/>
        </w:rPr>
      </w:pPr>
      <w:r w:rsidRPr="00725BA8">
        <w:rPr>
          <w:rFonts w:ascii="Cambria" w:hAnsi="Cambria" w:cs="Cambria Math"/>
          <w:sz w:val="22"/>
          <w:szCs w:val="22"/>
          <w:lang w:eastAsia="en-GB"/>
        </w:rPr>
        <w:t>̶</w:t>
      </w:r>
      <w:r w:rsidRPr="00725BA8">
        <w:rPr>
          <w:rFonts w:ascii="Cambria" w:hAnsi="Cambria" w:cs="Arial"/>
          <w:sz w:val="22"/>
          <w:szCs w:val="22"/>
          <w:lang w:eastAsia="en-GB"/>
        </w:rPr>
        <w:tab/>
        <w:t>bazy danych o ocenach oddziaływania przedsięwzięcia na środowisko oraz strategicznych ocenach oddziaływania na środowisko, o której mowa w art. 128 oraz 129 ust. 1 ustawy z dnia 3 października 2008 r. o udostępnianiu informacji o środowisku i jego ochronie, udziale społeczeństwa w ochronie środowiska oraz o ocenach oddziaływania na środowisko (Dz. U. z 2013 r. poz. 1235 z późn. zm.);</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B52D37" w:rsidRPr="00725BA8" w14:paraId="60EDF0F9" w14:textId="77777777" w:rsidTr="00DA5A62">
        <w:trPr>
          <w:cantSplit/>
        </w:trPr>
        <w:tc>
          <w:tcPr>
            <w:tcW w:w="851" w:type="dxa"/>
          </w:tcPr>
          <w:p w14:paraId="2875520B" w14:textId="77777777" w:rsidR="00B52D37" w:rsidRPr="00725BA8" w:rsidRDefault="00B52D37" w:rsidP="00B52D37">
            <w:pPr>
              <w:spacing w:before="120" w:after="120"/>
              <w:jc w:val="both"/>
              <w:rPr>
                <w:rFonts w:ascii="Cambria" w:hAnsi="Cambria" w:cs="Arial"/>
                <w:sz w:val="22"/>
                <w:szCs w:val="22"/>
                <w:lang w:eastAsia="en-GB"/>
              </w:rPr>
            </w:pPr>
            <w:r w:rsidRPr="00725BA8">
              <w:rPr>
                <w:rFonts w:ascii="Cambria" w:hAnsi="Cambria" w:cs="Arial"/>
                <w:sz w:val="22"/>
                <w:szCs w:val="22"/>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37D94138" w14:textId="77777777" w:rsidR="00B52D37" w:rsidRPr="00725BA8" w:rsidRDefault="00B52D37" w:rsidP="00B52D37">
            <w:pPr>
              <w:spacing w:before="120" w:after="120"/>
              <w:jc w:val="both"/>
              <w:rPr>
                <w:rFonts w:ascii="Cambria" w:hAnsi="Cambria" w:cs="Arial"/>
                <w:sz w:val="22"/>
                <w:szCs w:val="22"/>
                <w:lang w:eastAsia="en-GB"/>
              </w:rPr>
            </w:pPr>
          </w:p>
        </w:tc>
        <w:tc>
          <w:tcPr>
            <w:tcW w:w="851" w:type="dxa"/>
          </w:tcPr>
          <w:p w14:paraId="24A7D74A" w14:textId="77777777" w:rsidR="00B52D37" w:rsidRPr="00725BA8" w:rsidRDefault="00B52D37" w:rsidP="00B52D37">
            <w:pPr>
              <w:spacing w:before="120" w:after="120"/>
              <w:jc w:val="both"/>
              <w:rPr>
                <w:rFonts w:ascii="Cambria" w:hAnsi="Cambria" w:cs="Arial"/>
                <w:sz w:val="22"/>
                <w:szCs w:val="22"/>
                <w:lang w:eastAsia="en-GB"/>
              </w:rPr>
            </w:pPr>
          </w:p>
        </w:tc>
        <w:tc>
          <w:tcPr>
            <w:tcW w:w="851" w:type="dxa"/>
          </w:tcPr>
          <w:p w14:paraId="55FAF278" w14:textId="77777777" w:rsidR="00B52D37" w:rsidRPr="00725BA8" w:rsidRDefault="00B52D37" w:rsidP="00B52D37">
            <w:pPr>
              <w:spacing w:before="120" w:after="120"/>
              <w:jc w:val="both"/>
              <w:rPr>
                <w:rFonts w:ascii="Cambria" w:hAnsi="Cambria" w:cs="Arial"/>
                <w:sz w:val="22"/>
                <w:szCs w:val="22"/>
                <w:lang w:eastAsia="en-GB"/>
              </w:rPr>
            </w:pPr>
            <w:r w:rsidRPr="00725BA8">
              <w:rPr>
                <w:rFonts w:ascii="Cambria" w:hAnsi="Cambria" w:cs="Arial"/>
                <w:sz w:val="22"/>
                <w:szCs w:val="22"/>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734D577" w14:textId="77777777" w:rsidR="00B52D37" w:rsidRPr="00725BA8" w:rsidRDefault="00B52D37" w:rsidP="00B52D37">
            <w:pPr>
              <w:spacing w:before="120" w:after="120"/>
              <w:jc w:val="both"/>
              <w:rPr>
                <w:rFonts w:ascii="Cambria" w:hAnsi="Cambria" w:cs="Arial"/>
                <w:sz w:val="22"/>
                <w:szCs w:val="22"/>
                <w:lang w:eastAsia="en-GB"/>
              </w:rPr>
            </w:pPr>
          </w:p>
        </w:tc>
      </w:tr>
    </w:tbl>
    <w:p w14:paraId="234269E2" w14:textId="77777777" w:rsidR="00B52D37" w:rsidRPr="00725BA8" w:rsidRDefault="00B52D37" w:rsidP="00B52D37">
      <w:pPr>
        <w:spacing w:before="120" w:after="120"/>
        <w:jc w:val="both"/>
        <w:rPr>
          <w:rFonts w:ascii="Cambria" w:hAnsi="Cambria" w:cs="Arial"/>
          <w:sz w:val="22"/>
          <w:szCs w:val="22"/>
          <w:lang w:eastAsia="en-GB"/>
        </w:rPr>
      </w:pPr>
    </w:p>
    <w:p w14:paraId="45E4CC62" w14:textId="77777777" w:rsidR="00B52D37" w:rsidRPr="00725BA8" w:rsidRDefault="00B52D37" w:rsidP="00B52D37">
      <w:pPr>
        <w:spacing w:before="120" w:after="120"/>
        <w:jc w:val="both"/>
        <w:rPr>
          <w:rFonts w:ascii="Cambria" w:hAnsi="Cambria" w:cs="Arial"/>
          <w:sz w:val="22"/>
          <w:szCs w:val="22"/>
          <w:lang w:eastAsia="en-GB"/>
        </w:rPr>
      </w:pPr>
      <w:r w:rsidRPr="00725BA8">
        <w:rPr>
          <w:rFonts w:ascii="Cambria" w:hAnsi="Cambria" w:cs="Cambria Math"/>
          <w:sz w:val="22"/>
          <w:szCs w:val="22"/>
          <w:lang w:eastAsia="en-GB"/>
        </w:rPr>
        <w:t>̶</w:t>
      </w:r>
      <w:r w:rsidRPr="00725BA8">
        <w:rPr>
          <w:rFonts w:ascii="Cambria" w:hAnsi="Cambria" w:cs="Arial"/>
          <w:sz w:val="22"/>
          <w:szCs w:val="22"/>
          <w:lang w:eastAsia="en-GB"/>
        </w:rPr>
        <w:tab/>
        <w:t>centralnego rejestru form ochrony przyrody, o którym mowa w art. 113 ustawy z dnia 16 kwietnia 2004 r. o ochronie przyrody (Dz. U. z 2013, poz. 627 z późn. zm.).</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B52D37" w:rsidRPr="00725BA8" w14:paraId="06FB89A6" w14:textId="77777777" w:rsidTr="00DA5A62">
        <w:trPr>
          <w:cantSplit/>
        </w:trPr>
        <w:tc>
          <w:tcPr>
            <w:tcW w:w="851" w:type="dxa"/>
          </w:tcPr>
          <w:p w14:paraId="758197CD" w14:textId="77777777" w:rsidR="00B52D37" w:rsidRPr="00725BA8" w:rsidRDefault="00B52D37" w:rsidP="00B52D37">
            <w:pPr>
              <w:spacing w:before="120" w:after="120"/>
              <w:jc w:val="both"/>
              <w:rPr>
                <w:rFonts w:ascii="Cambria" w:hAnsi="Cambria" w:cs="Arial"/>
                <w:sz w:val="22"/>
                <w:szCs w:val="22"/>
                <w:lang w:eastAsia="en-GB"/>
              </w:rPr>
            </w:pPr>
            <w:r w:rsidRPr="00725BA8">
              <w:rPr>
                <w:rFonts w:ascii="Cambria" w:hAnsi="Cambria" w:cs="Arial"/>
                <w:sz w:val="22"/>
                <w:szCs w:val="22"/>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07A98944" w14:textId="77777777" w:rsidR="00B52D37" w:rsidRPr="00725BA8" w:rsidRDefault="00B52D37" w:rsidP="00B52D37">
            <w:pPr>
              <w:spacing w:before="120" w:after="120"/>
              <w:jc w:val="both"/>
              <w:rPr>
                <w:rFonts w:ascii="Cambria" w:hAnsi="Cambria" w:cs="Arial"/>
                <w:sz w:val="22"/>
                <w:szCs w:val="22"/>
                <w:lang w:eastAsia="en-GB"/>
              </w:rPr>
            </w:pPr>
          </w:p>
        </w:tc>
        <w:tc>
          <w:tcPr>
            <w:tcW w:w="851" w:type="dxa"/>
          </w:tcPr>
          <w:p w14:paraId="0E039780" w14:textId="77777777" w:rsidR="00B52D37" w:rsidRPr="00725BA8" w:rsidRDefault="00B52D37" w:rsidP="00B52D37">
            <w:pPr>
              <w:spacing w:before="120" w:after="120"/>
              <w:jc w:val="both"/>
              <w:rPr>
                <w:rFonts w:ascii="Cambria" w:hAnsi="Cambria" w:cs="Arial"/>
                <w:sz w:val="22"/>
                <w:szCs w:val="22"/>
                <w:lang w:eastAsia="en-GB"/>
              </w:rPr>
            </w:pPr>
            <w:r w:rsidRPr="00725BA8">
              <w:rPr>
                <w:rFonts w:ascii="Cambria" w:hAnsi="Cambria" w:cs="Arial"/>
                <w:sz w:val="22"/>
                <w:szCs w:val="22"/>
                <w:lang w:eastAsia="en-GB"/>
              </w:rPr>
              <w:t xml:space="preserve">      </w:t>
            </w:r>
          </w:p>
        </w:tc>
        <w:tc>
          <w:tcPr>
            <w:tcW w:w="851" w:type="dxa"/>
          </w:tcPr>
          <w:p w14:paraId="3AD7B9E8" w14:textId="77777777" w:rsidR="00B52D37" w:rsidRPr="00725BA8" w:rsidRDefault="00B52D37" w:rsidP="00B52D37">
            <w:pPr>
              <w:spacing w:before="120" w:after="120"/>
              <w:jc w:val="both"/>
              <w:rPr>
                <w:rFonts w:ascii="Cambria" w:hAnsi="Cambria" w:cs="Arial"/>
                <w:sz w:val="22"/>
                <w:szCs w:val="22"/>
                <w:lang w:eastAsia="en-GB"/>
              </w:rPr>
            </w:pPr>
            <w:r w:rsidRPr="00725BA8">
              <w:rPr>
                <w:rFonts w:ascii="Cambria" w:hAnsi="Cambria" w:cs="Arial"/>
                <w:sz w:val="22"/>
                <w:szCs w:val="22"/>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0103B9CC" w14:textId="77777777" w:rsidR="00B52D37" w:rsidRPr="00725BA8" w:rsidRDefault="00B52D37" w:rsidP="00B52D37">
            <w:pPr>
              <w:spacing w:before="120" w:after="120"/>
              <w:jc w:val="both"/>
              <w:rPr>
                <w:rFonts w:ascii="Cambria" w:hAnsi="Cambria" w:cs="Arial"/>
                <w:sz w:val="22"/>
                <w:szCs w:val="22"/>
                <w:lang w:eastAsia="en-GB"/>
              </w:rPr>
            </w:pPr>
          </w:p>
        </w:tc>
      </w:tr>
    </w:tbl>
    <w:p w14:paraId="7ADC642B" w14:textId="77777777" w:rsidR="00B52D37" w:rsidRPr="00725BA8" w:rsidRDefault="00B52D37" w:rsidP="00B52D37">
      <w:pPr>
        <w:spacing w:before="120" w:after="120"/>
        <w:jc w:val="both"/>
        <w:rPr>
          <w:rFonts w:ascii="Cambria" w:hAnsi="Cambria" w:cs="Arial"/>
          <w:sz w:val="22"/>
          <w:szCs w:val="22"/>
          <w:lang w:eastAsia="en-GB"/>
        </w:rPr>
      </w:pPr>
    </w:p>
    <w:p w14:paraId="73FBBA2B" w14:textId="77777777" w:rsidR="00B52D37" w:rsidRPr="00725BA8" w:rsidRDefault="00B52D37" w:rsidP="00B52D37">
      <w:pPr>
        <w:spacing w:before="120" w:after="120"/>
        <w:jc w:val="both"/>
        <w:rPr>
          <w:rFonts w:ascii="Cambria" w:hAnsi="Cambria" w:cs="Arial"/>
          <w:sz w:val="22"/>
          <w:szCs w:val="22"/>
          <w:lang w:eastAsia="en-GB"/>
        </w:rPr>
      </w:pPr>
      <w:r w:rsidRPr="00725BA8">
        <w:rPr>
          <w:rFonts w:ascii="Cambria" w:hAnsi="Cambria" w:cs="Arial"/>
          <w:sz w:val="22"/>
          <w:szCs w:val="22"/>
          <w:lang w:eastAsia="en-GB"/>
        </w:rPr>
        <w:t xml:space="preserve">9.2 Jeżeli w pkt 9.1 udzielono odpowiedzi „Tak” należy załączyć stanowiące załącznik nr 4 oświadczenie o nie zaleganiu z informacją wobec rejestrów prowadzonych w Generalnej Dyrekcji Ochrony Środowiska, o zobowiązaniu do przekazywania ww. informacji w przyszłości oraz poddaniu się weryfikacji instytucji w tym zakresie. </w:t>
      </w:r>
    </w:p>
    <w:p w14:paraId="1B220579" w14:textId="77777777" w:rsidR="00B52D37" w:rsidRPr="00725BA8" w:rsidRDefault="00B52D37" w:rsidP="00B52D37">
      <w:pPr>
        <w:spacing w:before="120" w:after="120"/>
        <w:jc w:val="both"/>
        <w:rPr>
          <w:rFonts w:ascii="Cambria" w:hAnsi="Cambria" w:cs="Arial"/>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B52D37" w:rsidRPr="00725BA8" w14:paraId="37A23C49" w14:textId="77777777" w:rsidTr="00DA5A62">
        <w:trPr>
          <w:trHeight w:val="416"/>
        </w:trPr>
        <w:tc>
          <w:tcPr>
            <w:tcW w:w="5000" w:type="pct"/>
            <w:shd w:val="clear" w:color="auto" w:fill="D9D9D9"/>
          </w:tcPr>
          <w:p w14:paraId="0338C48F" w14:textId="77777777" w:rsidR="00B52D37" w:rsidRPr="00725BA8" w:rsidRDefault="00B52D37" w:rsidP="00B52D37">
            <w:pPr>
              <w:spacing w:before="120" w:after="120"/>
              <w:jc w:val="both"/>
              <w:rPr>
                <w:rFonts w:ascii="Cambria" w:hAnsi="Cambria" w:cs="Arial"/>
                <w:b/>
                <w:sz w:val="22"/>
                <w:szCs w:val="22"/>
                <w:lang w:eastAsia="en-GB"/>
              </w:rPr>
            </w:pPr>
            <w:r w:rsidRPr="00725BA8">
              <w:rPr>
                <w:rFonts w:ascii="Cambria" w:hAnsi="Cambria" w:cs="Arial"/>
                <w:b/>
                <w:sz w:val="22"/>
                <w:szCs w:val="22"/>
                <w:lang w:eastAsia="en-GB"/>
              </w:rPr>
              <w:t xml:space="preserve">Instrukcja: </w:t>
            </w:r>
          </w:p>
          <w:p w14:paraId="33D94E02" w14:textId="77777777" w:rsidR="00B52D37" w:rsidRPr="00725BA8" w:rsidRDefault="00B52D37" w:rsidP="00B52D37">
            <w:pPr>
              <w:spacing w:before="120" w:after="120"/>
              <w:jc w:val="both"/>
              <w:rPr>
                <w:rFonts w:ascii="Cambria" w:hAnsi="Cambria" w:cs="Arial"/>
                <w:sz w:val="22"/>
                <w:szCs w:val="22"/>
                <w:lang w:eastAsia="en-GB"/>
              </w:rPr>
            </w:pPr>
            <w:r w:rsidRPr="00725BA8">
              <w:rPr>
                <w:rFonts w:ascii="Cambria" w:hAnsi="Cambria" w:cs="Arial"/>
                <w:sz w:val="22"/>
                <w:szCs w:val="22"/>
                <w:lang w:eastAsia="en-GB"/>
              </w:rPr>
              <w:t xml:space="preserve">Beneficjent, który jest jednocześnie podmiotem zobowiązanym do przekazania informacji na potrzeby rejestrów prowadzonych w Generalnej Dyrekcji Ochrony Środowiska powinien przedstawić oświadczenie o niezaleganiu z przekazaniem tych informacji. Taki beneficjent powinien również zobowiązać się do przekazania do Generalnej Dyrekcji Ochrony Środowiska wszystkich informacji, które zostaną wygenerowane w związku z realizacją projektu i które wiążą się z koniecznością sprawozdawczości na potrzeby wymienionych rejestrów. Jednocześnie beneficjent powinien zobowiązać się do poddania się ewentualnej weryfikacji przez instytucję w tym zakresie i złożenia wyjaśnień formalno-prawnych w razie zaistnienia takiej potrzeby. </w:t>
            </w:r>
          </w:p>
          <w:p w14:paraId="32927514" w14:textId="77777777" w:rsidR="00B52D37" w:rsidRPr="00725BA8" w:rsidRDefault="00B52D37" w:rsidP="00B52D37">
            <w:pPr>
              <w:spacing w:before="120" w:after="120"/>
              <w:jc w:val="both"/>
              <w:rPr>
                <w:rFonts w:ascii="Cambria" w:hAnsi="Cambria" w:cs="Arial"/>
                <w:iCs/>
                <w:sz w:val="22"/>
                <w:szCs w:val="22"/>
                <w:lang w:eastAsia="en-GB"/>
              </w:rPr>
            </w:pPr>
          </w:p>
        </w:tc>
      </w:tr>
    </w:tbl>
    <w:p w14:paraId="65EF82F3" w14:textId="77777777" w:rsidR="00CF0CDF" w:rsidRPr="00725BA8" w:rsidRDefault="00CF0CDF" w:rsidP="0022738E">
      <w:pPr>
        <w:rPr>
          <w:rFonts w:ascii="Cambria" w:hAnsi="Cambria"/>
          <w:i/>
          <w:sz w:val="22"/>
          <w:szCs w:val="22"/>
        </w:rPr>
      </w:pPr>
    </w:p>
    <w:p w14:paraId="307F9A97" w14:textId="77777777" w:rsidR="00534338" w:rsidRPr="00725BA8" w:rsidRDefault="00534338" w:rsidP="00534338">
      <w:pPr>
        <w:rPr>
          <w:rFonts w:ascii="Cambria" w:hAnsi="Cambria"/>
          <w:i/>
          <w:sz w:val="22"/>
          <w:szCs w:val="22"/>
        </w:rPr>
      </w:pPr>
      <w:r w:rsidRPr="00725BA8">
        <w:rPr>
          <w:rFonts w:ascii="Cambria" w:hAnsi="Cambria"/>
          <w:i/>
          <w:sz w:val="22"/>
          <w:szCs w:val="22"/>
        </w:rPr>
        <w:t>……………………………</w:t>
      </w:r>
    </w:p>
    <w:p w14:paraId="2A5A656E" w14:textId="77777777" w:rsidR="00534338" w:rsidRPr="00725BA8" w:rsidRDefault="00534338" w:rsidP="00534338">
      <w:pPr>
        <w:rPr>
          <w:rFonts w:ascii="Cambria" w:hAnsi="Cambria"/>
          <w:i/>
          <w:sz w:val="22"/>
          <w:szCs w:val="22"/>
        </w:rPr>
      </w:pPr>
      <w:r w:rsidRPr="00725BA8">
        <w:rPr>
          <w:rFonts w:ascii="Cambria" w:hAnsi="Cambria"/>
          <w:i/>
          <w:sz w:val="22"/>
          <w:szCs w:val="22"/>
        </w:rPr>
        <w:t xml:space="preserve"> (Miejscowość, data)        </w:t>
      </w:r>
    </w:p>
    <w:p w14:paraId="68F1E6E1" w14:textId="77777777" w:rsidR="00534338" w:rsidRPr="00725BA8" w:rsidRDefault="00534338" w:rsidP="00534338">
      <w:pPr>
        <w:jc w:val="right"/>
        <w:rPr>
          <w:rFonts w:ascii="Cambria" w:hAnsi="Cambria"/>
          <w:i/>
          <w:sz w:val="22"/>
          <w:szCs w:val="22"/>
        </w:rPr>
      </w:pPr>
      <w:r w:rsidRPr="00725BA8">
        <w:rPr>
          <w:rFonts w:ascii="Cambria" w:hAnsi="Cambria"/>
          <w:i/>
          <w:sz w:val="22"/>
          <w:szCs w:val="22"/>
        </w:rPr>
        <w:t>…………………………………………………..</w:t>
      </w:r>
    </w:p>
    <w:p w14:paraId="23332F3D" w14:textId="77777777" w:rsidR="00534338" w:rsidRPr="00725BA8" w:rsidRDefault="00534338" w:rsidP="00534338">
      <w:pPr>
        <w:jc w:val="right"/>
        <w:rPr>
          <w:rFonts w:ascii="Cambria" w:hAnsi="Cambria"/>
          <w:i/>
          <w:sz w:val="22"/>
          <w:szCs w:val="22"/>
        </w:rPr>
      </w:pPr>
      <w:r w:rsidRPr="00725BA8">
        <w:rPr>
          <w:rFonts w:ascii="Cambria" w:hAnsi="Cambria"/>
          <w:i/>
          <w:sz w:val="22"/>
          <w:szCs w:val="22"/>
        </w:rPr>
        <w:t>(</w:t>
      </w:r>
      <w:r w:rsidR="000867FA" w:rsidRPr="00725BA8">
        <w:rPr>
          <w:rFonts w:ascii="Cambria" w:hAnsi="Cambria"/>
          <w:i/>
          <w:sz w:val="22"/>
          <w:szCs w:val="22"/>
        </w:rPr>
        <w:t xml:space="preserve">Podpis </w:t>
      </w:r>
      <w:r w:rsidRPr="00725BA8">
        <w:rPr>
          <w:rFonts w:ascii="Cambria" w:hAnsi="Cambria"/>
          <w:i/>
          <w:sz w:val="22"/>
          <w:szCs w:val="22"/>
        </w:rPr>
        <w:t xml:space="preserve">i pieczątka osoby upoważnionej </w:t>
      </w:r>
    </w:p>
    <w:p w14:paraId="72BCE142" w14:textId="77777777" w:rsidR="00E309AB" w:rsidRDefault="00534338" w:rsidP="00534338">
      <w:pPr>
        <w:jc w:val="right"/>
        <w:rPr>
          <w:rFonts w:ascii="Cambria" w:hAnsi="Cambria"/>
          <w:i/>
          <w:sz w:val="22"/>
          <w:szCs w:val="22"/>
        </w:rPr>
        <w:sectPr w:rsidR="00E309AB" w:rsidSect="00701C57">
          <w:headerReference w:type="first" r:id="rId22"/>
          <w:pgSz w:w="11906" w:h="16838"/>
          <w:pgMar w:top="567" w:right="1417" w:bottom="1417" w:left="1417" w:header="397" w:footer="708" w:gutter="0"/>
          <w:cols w:space="708"/>
          <w:titlePg/>
          <w:docGrid w:linePitch="360"/>
        </w:sectPr>
      </w:pPr>
      <w:r w:rsidRPr="00725BA8">
        <w:rPr>
          <w:rFonts w:ascii="Cambria" w:hAnsi="Cambria"/>
          <w:i/>
          <w:sz w:val="22"/>
          <w:szCs w:val="22"/>
        </w:rPr>
        <w:t>do reprezentowania wnioskodawcy)</w:t>
      </w:r>
    </w:p>
    <w:p w14:paraId="44A5D83A" w14:textId="77777777" w:rsidR="004945DA" w:rsidRDefault="007D0598" w:rsidP="004945DA">
      <w:pPr>
        <w:jc w:val="both"/>
        <w:rPr>
          <w:rFonts w:ascii="Cambria" w:hAnsi="Cambria"/>
          <w:b/>
          <w:i/>
          <w:sz w:val="20"/>
          <w:szCs w:val="20"/>
        </w:rPr>
      </w:pPr>
      <w:r w:rsidRPr="00C12E53">
        <w:rPr>
          <w:rFonts w:ascii="Cambria" w:hAnsi="Cambria"/>
          <w:b/>
          <w:i/>
          <w:sz w:val="20"/>
          <w:szCs w:val="20"/>
        </w:rPr>
        <w:lastRenderedPageBreak/>
        <w:t xml:space="preserve">Załącznik nr </w:t>
      </w:r>
      <w:r w:rsidR="00F0561D" w:rsidRPr="00C12E53">
        <w:rPr>
          <w:rFonts w:ascii="Cambria" w:hAnsi="Cambria"/>
          <w:b/>
          <w:i/>
          <w:sz w:val="20"/>
          <w:szCs w:val="20"/>
        </w:rPr>
        <w:t>5</w:t>
      </w:r>
      <w:r w:rsidRPr="00C12E53">
        <w:rPr>
          <w:rFonts w:ascii="Cambria" w:hAnsi="Cambria"/>
          <w:b/>
          <w:i/>
          <w:sz w:val="22"/>
          <w:szCs w:val="22"/>
        </w:rPr>
        <w:t xml:space="preserve">  </w:t>
      </w:r>
      <w:r w:rsidRPr="00C12E53">
        <w:rPr>
          <w:rFonts w:ascii="Cambria" w:hAnsi="Cambria"/>
          <w:b/>
          <w:i/>
          <w:sz w:val="20"/>
          <w:szCs w:val="20"/>
        </w:rPr>
        <w:t>do Instrukcji</w:t>
      </w:r>
      <w:r w:rsidRPr="00565DE2">
        <w:rPr>
          <w:rFonts w:ascii="Cambria" w:hAnsi="Cambria"/>
          <w:b/>
          <w:i/>
          <w:sz w:val="20"/>
          <w:szCs w:val="20"/>
        </w:rPr>
        <w:t xml:space="preserve"> wypełniania załączników – Działanie </w:t>
      </w:r>
      <w:r w:rsidR="004945DA">
        <w:rPr>
          <w:rFonts w:ascii="Cambria" w:hAnsi="Cambria"/>
          <w:b/>
          <w:i/>
          <w:sz w:val="20"/>
          <w:szCs w:val="20"/>
        </w:rPr>
        <w:t>13.1</w:t>
      </w:r>
      <w:r w:rsidRPr="00565DE2">
        <w:rPr>
          <w:rFonts w:ascii="Cambria" w:hAnsi="Cambria"/>
          <w:b/>
          <w:i/>
          <w:sz w:val="20"/>
          <w:szCs w:val="20"/>
        </w:rPr>
        <w:t xml:space="preserve"> </w:t>
      </w:r>
      <w:r w:rsidR="004945DA" w:rsidRPr="00565DE2">
        <w:rPr>
          <w:rFonts w:ascii="Cambria" w:hAnsi="Cambria"/>
          <w:b/>
          <w:i/>
          <w:sz w:val="20"/>
          <w:szCs w:val="20"/>
        </w:rPr>
        <w:t>„</w:t>
      </w:r>
      <w:r w:rsidR="004945DA">
        <w:rPr>
          <w:rFonts w:ascii="Cambria" w:hAnsi="Cambria"/>
          <w:b/>
          <w:i/>
          <w:sz w:val="20"/>
          <w:szCs w:val="20"/>
        </w:rPr>
        <w:t>Mieszkania socjalne dla uchodźców</w:t>
      </w:r>
      <w:r w:rsidR="004945DA" w:rsidRPr="00565DE2">
        <w:rPr>
          <w:rFonts w:ascii="Cambria" w:hAnsi="Cambria"/>
          <w:b/>
          <w:i/>
          <w:sz w:val="20"/>
          <w:szCs w:val="20"/>
        </w:rPr>
        <w:t xml:space="preserve">” </w:t>
      </w:r>
      <w:r w:rsidR="004945DA">
        <w:rPr>
          <w:rFonts w:ascii="Cambria" w:hAnsi="Cambria"/>
          <w:b/>
          <w:i/>
          <w:sz w:val="20"/>
          <w:szCs w:val="20"/>
        </w:rPr>
        <w:t>w ramach</w:t>
      </w:r>
      <w:r w:rsidR="004945DA" w:rsidRPr="00565DE2">
        <w:rPr>
          <w:rFonts w:ascii="Cambria" w:hAnsi="Cambria"/>
          <w:b/>
          <w:i/>
          <w:sz w:val="20"/>
          <w:szCs w:val="20"/>
        </w:rPr>
        <w:t xml:space="preserve"> RPOWŚ na lata 2014-2020</w:t>
      </w:r>
      <w:r w:rsidR="00B44357">
        <w:rPr>
          <w:rFonts w:ascii="Cambria" w:hAnsi="Cambria"/>
          <w:b/>
          <w:i/>
          <w:sz w:val="20"/>
          <w:szCs w:val="20"/>
        </w:rPr>
        <w:t xml:space="preserve"> współfinansowane z Europejskiego Funduszu Społecznego.</w:t>
      </w:r>
    </w:p>
    <w:p w14:paraId="29650C47" w14:textId="77777777" w:rsidR="00B44357" w:rsidRDefault="00B44357" w:rsidP="004945DA">
      <w:pPr>
        <w:jc w:val="both"/>
        <w:rPr>
          <w:rFonts w:ascii="Cambria" w:hAnsi="Cambria"/>
          <w:b/>
          <w:i/>
          <w:sz w:val="20"/>
          <w:szCs w:val="20"/>
        </w:rPr>
      </w:pPr>
    </w:p>
    <w:p w14:paraId="2494C627" w14:textId="77777777" w:rsidR="00910BDE" w:rsidRPr="00725BA8" w:rsidRDefault="00910BDE" w:rsidP="004945DA">
      <w:pPr>
        <w:jc w:val="both"/>
        <w:rPr>
          <w:rFonts w:ascii="Cambria" w:hAnsi="Cambria"/>
          <w:i/>
          <w:sz w:val="22"/>
          <w:szCs w:val="22"/>
        </w:rPr>
      </w:pPr>
      <w:r w:rsidRPr="00725BA8">
        <w:rPr>
          <w:rFonts w:ascii="Cambria" w:hAnsi="Cambria"/>
          <w:i/>
          <w:sz w:val="22"/>
          <w:szCs w:val="22"/>
        </w:rPr>
        <w:t>Dodatek 1</w:t>
      </w:r>
    </w:p>
    <w:p w14:paraId="7A828F25" w14:textId="77777777" w:rsidR="00271D80" w:rsidRPr="00725BA8" w:rsidRDefault="00271D80" w:rsidP="000867FA">
      <w:pPr>
        <w:jc w:val="center"/>
        <w:rPr>
          <w:rFonts w:ascii="Cambria" w:hAnsi="Cambria"/>
          <w:i/>
          <w:sz w:val="22"/>
          <w:szCs w:val="22"/>
        </w:rPr>
      </w:pPr>
    </w:p>
    <w:p w14:paraId="7DBA7B7E" w14:textId="77777777" w:rsidR="000867FA" w:rsidRPr="00725BA8" w:rsidRDefault="000867FA" w:rsidP="000867FA">
      <w:pPr>
        <w:rPr>
          <w:rFonts w:ascii="Cambria" w:hAnsi="Cambria"/>
          <w:b/>
          <w:bCs/>
          <w:sz w:val="22"/>
          <w:szCs w:val="22"/>
        </w:rPr>
      </w:pPr>
      <w:r w:rsidRPr="00725BA8">
        <w:rPr>
          <w:rFonts w:ascii="Cambria" w:hAnsi="Cambria"/>
          <w:b/>
          <w:bCs/>
          <w:sz w:val="22"/>
          <w:szCs w:val="22"/>
        </w:rPr>
        <w:t xml:space="preserve">DEKLARACJA ORGANU ODPOWIEDZIALNEGO ZA MONITOROWANIE OBSZARÓW NATURA 2000 </w:t>
      </w:r>
      <w:r w:rsidRPr="00725BA8">
        <w:rPr>
          <w:rStyle w:val="Odwoanieprzypisudolnego"/>
          <w:rFonts w:ascii="Cambria" w:hAnsi="Cambria"/>
          <w:b/>
          <w:bCs/>
          <w:sz w:val="22"/>
          <w:szCs w:val="22"/>
        </w:rPr>
        <w:footnoteReference w:id="25"/>
      </w:r>
      <w:r w:rsidR="00910BDE" w:rsidRPr="00725BA8">
        <w:rPr>
          <w:rFonts w:ascii="Cambria" w:hAnsi="Cambria"/>
          <w:b/>
          <w:bCs/>
          <w:sz w:val="22"/>
          <w:szCs w:val="22"/>
        </w:rPr>
        <w:t xml:space="preserve"> </w:t>
      </w:r>
    </w:p>
    <w:p w14:paraId="7620971E" w14:textId="77777777" w:rsidR="00EF20DA" w:rsidRPr="00725BA8" w:rsidRDefault="00EF20DA" w:rsidP="00EF20DA">
      <w:pPr>
        <w:jc w:val="center"/>
        <w:rPr>
          <w:rFonts w:ascii="Cambria" w:hAnsi="Cambria"/>
          <w:i/>
          <w:sz w:val="22"/>
          <w:szCs w:val="22"/>
        </w:rPr>
      </w:pPr>
    </w:p>
    <w:p w14:paraId="5B524DF6" w14:textId="77777777" w:rsidR="00EF20DA" w:rsidRPr="00725BA8" w:rsidRDefault="00EF20DA" w:rsidP="000867FA">
      <w:pPr>
        <w:rPr>
          <w:rFonts w:ascii="Cambria" w:hAnsi="Cambria"/>
          <w:b/>
          <w:bCs/>
          <w:sz w:val="22"/>
          <w:szCs w:val="22"/>
        </w:rPr>
      </w:pPr>
    </w:p>
    <w:p w14:paraId="7F85BE24" w14:textId="77777777" w:rsidR="000867FA" w:rsidRPr="00725BA8" w:rsidRDefault="000867FA" w:rsidP="00B46DB9">
      <w:pPr>
        <w:spacing w:line="360" w:lineRule="auto"/>
        <w:rPr>
          <w:rFonts w:ascii="Cambria" w:hAnsi="Cambria"/>
          <w:sz w:val="22"/>
          <w:szCs w:val="22"/>
        </w:rPr>
      </w:pPr>
      <w:r w:rsidRPr="00725BA8">
        <w:rPr>
          <w:rFonts w:ascii="Cambria" w:hAnsi="Cambria"/>
          <w:sz w:val="22"/>
          <w:szCs w:val="22"/>
        </w:rPr>
        <w:t>Instytucja odpowiedzialna.........................................................................................</w:t>
      </w:r>
      <w:r w:rsidR="00B46DB9" w:rsidRPr="00725BA8">
        <w:rPr>
          <w:rFonts w:ascii="Cambria" w:hAnsi="Cambria"/>
          <w:sz w:val="22"/>
          <w:szCs w:val="22"/>
        </w:rPr>
        <w:t>.............</w:t>
      </w:r>
    </w:p>
    <w:p w14:paraId="48DC5ADF" w14:textId="77777777" w:rsidR="000867FA" w:rsidRPr="00725BA8" w:rsidRDefault="000867FA" w:rsidP="00B46DB9">
      <w:pPr>
        <w:spacing w:line="360" w:lineRule="auto"/>
        <w:rPr>
          <w:rFonts w:ascii="Cambria" w:hAnsi="Cambria"/>
          <w:sz w:val="22"/>
          <w:szCs w:val="22"/>
        </w:rPr>
      </w:pPr>
      <w:r w:rsidRPr="00725BA8">
        <w:rPr>
          <w:rFonts w:ascii="Cambria" w:hAnsi="Cambria"/>
          <w:sz w:val="22"/>
          <w:szCs w:val="22"/>
        </w:rPr>
        <w:t>po zbadaniu wniosku dotyczącego projektu:………</w:t>
      </w:r>
      <w:r w:rsidR="00B46DB9" w:rsidRPr="00725BA8">
        <w:rPr>
          <w:rFonts w:ascii="Cambria" w:hAnsi="Cambria"/>
          <w:sz w:val="22"/>
          <w:szCs w:val="22"/>
        </w:rPr>
        <w:t>………………………………………..</w:t>
      </w:r>
    </w:p>
    <w:p w14:paraId="4896F726" w14:textId="77777777" w:rsidR="000867FA" w:rsidRPr="00725BA8" w:rsidRDefault="000867FA" w:rsidP="00B46DB9">
      <w:pPr>
        <w:spacing w:line="360" w:lineRule="auto"/>
        <w:rPr>
          <w:rFonts w:ascii="Cambria" w:hAnsi="Cambria"/>
          <w:sz w:val="22"/>
          <w:szCs w:val="22"/>
        </w:rPr>
      </w:pPr>
      <w:r w:rsidRPr="00725BA8">
        <w:rPr>
          <w:rFonts w:ascii="Cambria" w:hAnsi="Cambria"/>
          <w:sz w:val="22"/>
          <w:szCs w:val="22"/>
        </w:rPr>
        <w:t xml:space="preserve"> w odniesieniu do projektu zlokalizowanego w:......................................................</w:t>
      </w:r>
      <w:r w:rsidR="00B46DB9" w:rsidRPr="00725BA8">
        <w:rPr>
          <w:rFonts w:ascii="Cambria" w:hAnsi="Cambria"/>
          <w:sz w:val="22"/>
          <w:szCs w:val="22"/>
        </w:rPr>
        <w:t>..............</w:t>
      </w:r>
    </w:p>
    <w:p w14:paraId="62945A59" w14:textId="77777777" w:rsidR="000867FA" w:rsidRPr="00725BA8" w:rsidRDefault="000867FA" w:rsidP="00B46DB9">
      <w:pPr>
        <w:spacing w:line="360" w:lineRule="auto"/>
        <w:jc w:val="both"/>
        <w:rPr>
          <w:rFonts w:ascii="Cambria" w:hAnsi="Cambria"/>
          <w:sz w:val="22"/>
          <w:szCs w:val="22"/>
        </w:rPr>
      </w:pPr>
      <w:r w:rsidRPr="00725BA8">
        <w:rPr>
          <w:rFonts w:ascii="Cambria" w:hAnsi="Cambria"/>
          <w:sz w:val="22"/>
          <w:szCs w:val="22"/>
        </w:rPr>
        <w:t xml:space="preserve"> oświadcza, że projekt prawdopodobnie nie wywrze istotnego wpływu na obszar </w:t>
      </w:r>
      <w:r w:rsidRPr="00725BA8">
        <w:rPr>
          <w:rFonts w:ascii="Cambria" w:hAnsi="Cambria"/>
          <w:i/>
          <w:iCs/>
          <w:sz w:val="22"/>
          <w:szCs w:val="22"/>
        </w:rPr>
        <w:t xml:space="preserve">Natura 2000 </w:t>
      </w:r>
      <w:r w:rsidRPr="00725BA8">
        <w:rPr>
          <w:rFonts w:ascii="Cambria" w:hAnsi="Cambria"/>
          <w:i/>
          <w:iCs/>
          <w:sz w:val="22"/>
          <w:szCs w:val="22"/>
        </w:rPr>
        <w:br/>
      </w:r>
      <w:r w:rsidRPr="00725BA8">
        <w:rPr>
          <w:rFonts w:ascii="Cambria" w:hAnsi="Cambria"/>
          <w:sz w:val="22"/>
          <w:szCs w:val="22"/>
        </w:rPr>
        <w:t xml:space="preserve">z następujących powodów: </w:t>
      </w:r>
    </w:p>
    <w:p w14:paraId="705AF799" w14:textId="30AA0737" w:rsidR="000867FA" w:rsidRPr="00725BA8" w:rsidRDefault="00701C57" w:rsidP="000867FA">
      <w:pPr>
        <w:rPr>
          <w:rFonts w:ascii="Cambria" w:hAnsi="Cambria"/>
          <w:sz w:val="22"/>
          <w:szCs w:val="22"/>
        </w:rPr>
      </w:pPr>
      <w:r w:rsidRPr="00725BA8">
        <w:rPr>
          <w:rFonts w:ascii="Cambria" w:hAnsi="Cambria"/>
          <w:noProof/>
          <w:sz w:val="22"/>
          <w:szCs w:val="22"/>
        </w:rPr>
        <mc:AlternateContent>
          <mc:Choice Requires="wps">
            <w:drawing>
              <wp:inline distT="0" distB="0" distL="0" distR="0" wp14:anchorId="09356FB8" wp14:editId="2C0DA0E1">
                <wp:extent cx="5621020" cy="492760"/>
                <wp:effectExtent l="0" t="0" r="17780" b="21590"/>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492760"/>
                        </a:xfrm>
                        <a:prstGeom prst="rect">
                          <a:avLst/>
                        </a:prstGeom>
                        <a:solidFill>
                          <a:srgbClr val="FFFFFF"/>
                        </a:solidFill>
                        <a:ln w="9525">
                          <a:solidFill>
                            <a:srgbClr val="000000"/>
                          </a:solidFill>
                          <a:miter lim="800000"/>
                          <a:headEnd/>
                          <a:tailEnd/>
                        </a:ln>
                      </wps:spPr>
                      <wps:txbx>
                        <w:txbxContent>
                          <w:p w14:paraId="5BC6C6CD" w14:textId="77777777" w:rsidR="007D0598" w:rsidRDefault="007D0598" w:rsidP="000867FA">
                            <w:r>
                              <w:t>POLE TEKSTOWE</w:t>
                            </w:r>
                          </w:p>
                        </w:txbxContent>
                      </wps:txbx>
                      <wps:bodyPr rot="0" vert="horz" wrap="square" lIns="91440" tIns="45720" rIns="91440" bIns="45720" anchor="t" anchorCtr="0" upright="1">
                        <a:noAutofit/>
                      </wps:bodyPr>
                    </wps:wsp>
                  </a:graphicData>
                </a:graphic>
              </wp:inline>
            </w:drawing>
          </mc:Choice>
          <mc:Fallback>
            <w:pict>
              <v:shapetype w14:anchorId="09356FB8" id="_x0000_t202" coordsize="21600,21600" o:spt="202" path="m,l,21600r21600,l21600,xe">
                <v:stroke joinstyle="miter"/>
                <v:path gradientshapeok="t" o:connecttype="rect"/>
              </v:shapetype>
              <v:shape id="Text Box 4" o:spid="_x0000_s1026" type="#_x0000_t202" style="width:442.6pt;height:3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">
                <v:textbox>
                  <w:txbxContent>
                    <w:p w14:paraId="5BC6C6CD" w14:textId="77777777" w:rsidR="007D0598" w:rsidRDefault="007D0598" w:rsidP="000867FA">
                      <w:r>
                        <w:t>POLE TEKSTOWE</w:t>
                      </w:r>
                    </w:p>
                  </w:txbxContent>
                </v:textbox>
                <w10:anchorlock/>
              </v:shape>
            </w:pict>
          </mc:Fallback>
        </mc:AlternateContent>
      </w:r>
    </w:p>
    <w:p w14:paraId="6CD99EAB" w14:textId="77777777" w:rsidR="000867FA" w:rsidRPr="00725BA8" w:rsidRDefault="000867FA" w:rsidP="000867FA">
      <w:pPr>
        <w:rPr>
          <w:rFonts w:ascii="Cambria" w:hAnsi="Cambria"/>
          <w:sz w:val="22"/>
          <w:szCs w:val="22"/>
        </w:rPr>
      </w:pPr>
    </w:p>
    <w:p w14:paraId="73A8EA26" w14:textId="77777777" w:rsidR="00B46DB9" w:rsidRPr="00725BA8" w:rsidRDefault="00B46DB9" w:rsidP="000867FA">
      <w:pPr>
        <w:jc w:val="both"/>
        <w:rPr>
          <w:rFonts w:ascii="Cambria" w:hAnsi="Cambria"/>
          <w:sz w:val="22"/>
          <w:szCs w:val="22"/>
        </w:rPr>
      </w:pPr>
    </w:p>
    <w:p w14:paraId="322BA087" w14:textId="77777777" w:rsidR="00B46DB9" w:rsidRPr="00725BA8" w:rsidRDefault="00B46DB9" w:rsidP="000867FA">
      <w:pPr>
        <w:jc w:val="both"/>
        <w:rPr>
          <w:rFonts w:ascii="Cambria" w:hAnsi="Cambria"/>
          <w:sz w:val="22"/>
          <w:szCs w:val="22"/>
        </w:rPr>
      </w:pPr>
    </w:p>
    <w:p w14:paraId="4EBA2419" w14:textId="77777777" w:rsidR="00B46DB9" w:rsidRPr="00725BA8" w:rsidRDefault="00B46DB9" w:rsidP="000867FA">
      <w:pPr>
        <w:jc w:val="both"/>
        <w:rPr>
          <w:rFonts w:ascii="Cambria" w:hAnsi="Cambria"/>
          <w:sz w:val="22"/>
          <w:szCs w:val="22"/>
        </w:rPr>
      </w:pPr>
    </w:p>
    <w:p w14:paraId="5607B0BE" w14:textId="77777777" w:rsidR="000867FA" w:rsidRPr="00725BA8" w:rsidRDefault="000867FA" w:rsidP="00B46DB9">
      <w:pPr>
        <w:spacing w:line="360" w:lineRule="auto"/>
        <w:jc w:val="both"/>
        <w:rPr>
          <w:rFonts w:ascii="Cambria" w:hAnsi="Cambria"/>
          <w:sz w:val="22"/>
          <w:szCs w:val="22"/>
        </w:rPr>
      </w:pPr>
      <w:r w:rsidRPr="00725BA8">
        <w:rPr>
          <w:rFonts w:ascii="Cambria" w:hAnsi="Cambria"/>
          <w:sz w:val="22"/>
          <w:szCs w:val="22"/>
        </w:rPr>
        <w:t xml:space="preserve">W związku z tym przeprowadzenie odpowiedniej oceny wymaganej na mocy art. 6 ust. 3 dyrektywy Rady 92/43/EWG </w:t>
      </w:r>
      <w:r w:rsidRPr="00725BA8">
        <w:rPr>
          <w:rStyle w:val="Odwoanieprzypisudolnego"/>
          <w:rFonts w:ascii="Cambria" w:hAnsi="Cambria"/>
          <w:sz w:val="22"/>
          <w:szCs w:val="22"/>
        </w:rPr>
        <w:footnoteReference w:id="26"/>
      </w:r>
      <w:r w:rsidRPr="00725BA8">
        <w:rPr>
          <w:rFonts w:ascii="Cambria" w:hAnsi="Cambria"/>
          <w:sz w:val="22"/>
          <w:szCs w:val="22"/>
        </w:rPr>
        <w:t xml:space="preserve"> nie zostało uznane za niezbędne. </w:t>
      </w:r>
    </w:p>
    <w:p w14:paraId="001444D1" w14:textId="77777777" w:rsidR="000867FA" w:rsidRPr="00725BA8" w:rsidRDefault="000867FA" w:rsidP="00B46DB9">
      <w:pPr>
        <w:spacing w:line="360" w:lineRule="auto"/>
        <w:jc w:val="both"/>
        <w:rPr>
          <w:rFonts w:ascii="Cambria" w:hAnsi="Cambria"/>
          <w:sz w:val="22"/>
          <w:szCs w:val="22"/>
        </w:rPr>
      </w:pPr>
      <w:r w:rsidRPr="00725BA8">
        <w:rPr>
          <w:rFonts w:ascii="Cambria" w:hAnsi="Cambria"/>
          <w:sz w:val="22"/>
          <w:szCs w:val="22"/>
        </w:rPr>
        <w:t xml:space="preserve">W załączniku znajduje się mapa w skali 1:100 000 (lub w skali najbardziej zbliżonej do wymienionej) ze wskazaniem lokalizacji projektu oraz przedmiotowego obszaru </w:t>
      </w:r>
      <w:r w:rsidRPr="00725BA8">
        <w:rPr>
          <w:rFonts w:ascii="Cambria" w:hAnsi="Cambria"/>
          <w:i/>
          <w:iCs/>
          <w:sz w:val="22"/>
          <w:szCs w:val="22"/>
        </w:rPr>
        <w:t>Natura 2000</w:t>
      </w:r>
      <w:r w:rsidRPr="00725BA8">
        <w:rPr>
          <w:rFonts w:ascii="Cambria" w:hAnsi="Cambria"/>
          <w:sz w:val="22"/>
          <w:szCs w:val="22"/>
        </w:rPr>
        <w:t xml:space="preserve">, jeżeli taki istnieje. </w:t>
      </w:r>
    </w:p>
    <w:p w14:paraId="24A0A699" w14:textId="77777777" w:rsidR="000867FA" w:rsidRPr="00725BA8" w:rsidRDefault="000867FA" w:rsidP="00B46DB9">
      <w:pPr>
        <w:spacing w:line="360" w:lineRule="auto"/>
        <w:rPr>
          <w:rFonts w:ascii="Cambria" w:hAnsi="Cambria"/>
          <w:sz w:val="22"/>
          <w:szCs w:val="22"/>
        </w:rPr>
      </w:pPr>
      <w:r w:rsidRPr="00725BA8">
        <w:rPr>
          <w:rFonts w:ascii="Cambria" w:hAnsi="Cambria"/>
          <w:sz w:val="22"/>
          <w:szCs w:val="22"/>
        </w:rPr>
        <w:t>Data (dd/mm/rrrr):....................................................................................................</w:t>
      </w:r>
      <w:r w:rsidR="00B46DB9" w:rsidRPr="00725BA8">
        <w:rPr>
          <w:rFonts w:ascii="Cambria" w:hAnsi="Cambria"/>
          <w:sz w:val="22"/>
          <w:szCs w:val="22"/>
        </w:rPr>
        <w:t>...................</w:t>
      </w:r>
    </w:p>
    <w:p w14:paraId="4223F68D" w14:textId="77777777" w:rsidR="000867FA" w:rsidRPr="00725BA8" w:rsidRDefault="000867FA" w:rsidP="00B46DB9">
      <w:pPr>
        <w:spacing w:line="360" w:lineRule="auto"/>
        <w:rPr>
          <w:rFonts w:ascii="Cambria" w:hAnsi="Cambria"/>
          <w:sz w:val="22"/>
          <w:szCs w:val="22"/>
        </w:rPr>
      </w:pPr>
      <w:r w:rsidRPr="00725BA8">
        <w:rPr>
          <w:rFonts w:ascii="Cambria" w:hAnsi="Cambria"/>
          <w:sz w:val="22"/>
          <w:szCs w:val="22"/>
        </w:rPr>
        <w:t>Podpisano:................................................................................................................................</w:t>
      </w:r>
      <w:r w:rsidR="00B46DB9" w:rsidRPr="00725BA8">
        <w:rPr>
          <w:rFonts w:ascii="Cambria" w:hAnsi="Cambria"/>
          <w:sz w:val="22"/>
          <w:szCs w:val="22"/>
        </w:rPr>
        <w:t>....</w:t>
      </w:r>
    </w:p>
    <w:p w14:paraId="78B664D3" w14:textId="77777777" w:rsidR="000867FA" w:rsidRPr="00725BA8" w:rsidRDefault="00B46DB9" w:rsidP="00B46DB9">
      <w:pPr>
        <w:spacing w:line="360" w:lineRule="auto"/>
        <w:rPr>
          <w:rFonts w:ascii="Cambria" w:hAnsi="Cambria"/>
          <w:sz w:val="22"/>
          <w:szCs w:val="22"/>
        </w:rPr>
      </w:pPr>
      <w:r w:rsidRPr="00725BA8">
        <w:rPr>
          <w:rFonts w:ascii="Cambria" w:hAnsi="Cambria"/>
          <w:sz w:val="22"/>
          <w:szCs w:val="22"/>
        </w:rPr>
        <w:t xml:space="preserve">Imię i </w:t>
      </w:r>
      <w:r w:rsidR="000867FA" w:rsidRPr="00725BA8">
        <w:rPr>
          <w:rFonts w:ascii="Cambria" w:hAnsi="Cambria"/>
          <w:sz w:val="22"/>
          <w:szCs w:val="22"/>
        </w:rPr>
        <w:t>nazwisko:........................................................................................</w:t>
      </w:r>
      <w:r w:rsidRPr="00725BA8">
        <w:rPr>
          <w:rFonts w:ascii="Cambria" w:hAnsi="Cambria"/>
          <w:sz w:val="22"/>
          <w:szCs w:val="22"/>
        </w:rPr>
        <w:t>..................................</w:t>
      </w:r>
    </w:p>
    <w:p w14:paraId="0846D82F" w14:textId="77777777" w:rsidR="000867FA" w:rsidRPr="00725BA8" w:rsidRDefault="000867FA" w:rsidP="00B46DB9">
      <w:pPr>
        <w:spacing w:line="360" w:lineRule="auto"/>
        <w:rPr>
          <w:rFonts w:ascii="Cambria" w:hAnsi="Cambria"/>
          <w:sz w:val="22"/>
          <w:szCs w:val="22"/>
        </w:rPr>
      </w:pPr>
      <w:r w:rsidRPr="00725BA8">
        <w:rPr>
          <w:rFonts w:ascii="Cambria" w:hAnsi="Cambria"/>
          <w:sz w:val="22"/>
          <w:szCs w:val="22"/>
        </w:rPr>
        <w:t>Stanowisko:...............................................................................................................................</w:t>
      </w:r>
      <w:r w:rsidR="00B46DB9" w:rsidRPr="00725BA8">
        <w:rPr>
          <w:rFonts w:ascii="Cambria" w:hAnsi="Cambria"/>
          <w:sz w:val="22"/>
          <w:szCs w:val="22"/>
        </w:rPr>
        <w:t>...</w:t>
      </w:r>
    </w:p>
    <w:p w14:paraId="20E03B59" w14:textId="77777777" w:rsidR="000867FA" w:rsidRPr="00725BA8" w:rsidRDefault="000867FA" w:rsidP="00B46DB9">
      <w:pPr>
        <w:spacing w:line="360" w:lineRule="auto"/>
        <w:rPr>
          <w:rFonts w:ascii="Cambria" w:hAnsi="Cambria"/>
          <w:sz w:val="22"/>
          <w:szCs w:val="22"/>
        </w:rPr>
      </w:pPr>
      <w:r w:rsidRPr="00725BA8">
        <w:rPr>
          <w:rFonts w:ascii="Cambria" w:hAnsi="Cambria"/>
          <w:sz w:val="22"/>
          <w:szCs w:val="22"/>
        </w:rPr>
        <w:t>Organizacja:.............................................................................................................................</w:t>
      </w:r>
      <w:r w:rsidR="00B46DB9" w:rsidRPr="00725BA8">
        <w:rPr>
          <w:rFonts w:ascii="Cambria" w:hAnsi="Cambria"/>
          <w:sz w:val="22"/>
          <w:szCs w:val="22"/>
        </w:rPr>
        <w:t>....</w:t>
      </w:r>
      <w:r w:rsidRPr="00725BA8">
        <w:rPr>
          <w:rFonts w:ascii="Cambria" w:hAnsi="Cambria"/>
          <w:sz w:val="22"/>
          <w:szCs w:val="22"/>
        </w:rPr>
        <w:t xml:space="preserve"> (Organ odpowiedzialny za monitorowanie obszarów </w:t>
      </w:r>
      <w:r w:rsidRPr="00725BA8">
        <w:rPr>
          <w:rFonts w:ascii="Cambria" w:hAnsi="Cambria"/>
          <w:i/>
          <w:iCs/>
          <w:sz w:val="22"/>
          <w:szCs w:val="22"/>
        </w:rPr>
        <w:t>Natura 2000</w:t>
      </w:r>
      <w:r w:rsidRPr="00725BA8">
        <w:rPr>
          <w:rFonts w:ascii="Cambria" w:hAnsi="Cambria"/>
          <w:sz w:val="22"/>
          <w:szCs w:val="22"/>
        </w:rPr>
        <w:t xml:space="preserve">) </w:t>
      </w:r>
    </w:p>
    <w:p w14:paraId="5551889E" w14:textId="77777777" w:rsidR="00B46DB9" w:rsidRPr="00725BA8" w:rsidRDefault="00B46DB9" w:rsidP="00B46DB9">
      <w:pPr>
        <w:spacing w:line="360" w:lineRule="auto"/>
        <w:rPr>
          <w:rFonts w:ascii="Cambria" w:hAnsi="Cambria"/>
          <w:sz w:val="22"/>
          <w:szCs w:val="22"/>
        </w:rPr>
      </w:pPr>
    </w:p>
    <w:p w14:paraId="52BC2AB8" w14:textId="77777777" w:rsidR="00E309AB" w:rsidRDefault="000867FA" w:rsidP="00B46DB9">
      <w:pPr>
        <w:spacing w:line="360" w:lineRule="auto"/>
        <w:rPr>
          <w:rFonts w:ascii="Cambria" w:hAnsi="Cambria"/>
          <w:sz w:val="22"/>
          <w:szCs w:val="22"/>
        </w:rPr>
        <w:sectPr w:rsidR="00E309AB" w:rsidSect="00701C57">
          <w:headerReference w:type="first" r:id="rId23"/>
          <w:pgSz w:w="11906" w:h="16838"/>
          <w:pgMar w:top="567" w:right="1417" w:bottom="1417" w:left="1417" w:header="397" w:footer="708" w:gutter="0"/>
          <w:cols w:space="708"/>
          <w:titlePg/>
          <w:docGrid w:linePitch="360"/>
        </w:sectPr>
      </w:pPr>
      <w:r w:rsidRPr="00725BA8">
        <w:rPr>
          <w:rFonts w:ascii="Cambria" w:hAnsi="Cambria"/>
          <w:sz w:val="22"/>
          <w:szCs w:val="22"/>
        </w:rPr>
        <w:t xml:space="preserve">Urzędowa pieczęć: </w:t>
      </w:r>
    </w:p>
    <w:p w14:paraId="59A0D444" w14:textId="77777777" w:rsidR="00860C50" w:rsidRDefault="007D0598" w:rsidP="00860C50">
      <w:pPr>
        <w:jc w:val="both"/>
        <w:rPr>
          <w:rFonts w:ascii="Cambria" w:hAnsi="Cambria"/>
          <w:b/>
          <w:i/>
          <w:sz w:val="20"/>
          <w:szCs w:val="20"/>
        </w:rPr>
      </w:pPr>
      <w:r w:rsidRPr="00C12E53">
        <w:rPr>
          <w:rFonts w:ascii="Cambria" w:hAnsi="Cambria"/>
          <w:b/>
          <w:i/>
          <w:sz w:val="20"/>
          <w:szCs w:val="20"/>
        </w:rPr>
        <w:lastRenderedPageBreak/>
        <w:t xml:space="preserve">Załącznik nr </w:t>
      </w:r>
      <w:r w:rsidR="00F0561D" w:rsidRPr="00C12E53">
        <w:rPr>
          <w:rFonts w:ascii="Cambria" w:hAnsi="Cambria"/>
          <w:b/>
          <w:i/>
          <w:sz w:val="20"/>
          <w:szCs w:val="20"/>
        </w:rPr>
        <w:t>6</w:t>
      </w:r>
      <w:r w:rsidRPr="00C12E53">
        <w:rPr>
          <w:rFonts w:ascii="Cambria" w:hAnsi="Cambria"/>
          <w:b/>
          <w:i/>
          <w:sz w:val="22"/>
          <w:szCs w:val="22"/>
        </w:rPr>
        <w:t xml:space="preserve">  </w:t>
      </w:r>
      <w:r w:rsidRPr="00C12E53">
        <w:rPr>
          <w:rFonts w:ascii="Cambria" w:hAnsi="Cambria"/>
          <w:b/>
          <w:i/>
          <w:sz w:val="20"/>
          <w:szCs w:val="20"/>
        </w:rPr>
        <w:t>do Instrukcji</w:t>
      </w:r>
      <w:r w:rsidRPr="00565DE2">
        <w:rPr>
          <w:rFonts w:ascii="Cambria" w:hAnsi="Cambria"/>
          <w:b/>
          <w:i/>
          <w:sz w:val="20"/>
          <w:szCs w:val="20"/>
        </w:rPr>
        <w:t xml:space="preserve"> wypełniania załączników – Działanie </w:t>
      </w:r>
      <w:r w:rsidR="00860C50">
        <w:rPr>
          <w:rFonts w:ascii="Cambria" w:hAnsi="Cambria"/>
          <w:b/>
          <w:i/>
          <w:sz w:val="20"/>
          <w:szCs w:val="20"/>
        </w:rPr>
        <w:t>13.1</w:t>
      </w:r>
      <w:r w:rsidRPr="00565DE2">
        <w:rPr>
          <w:rFonts w:ascii="Cambria" w:hAnsi="Cambria"/>
          <w:b/>
          <w:i/>
          <w:sz w:val="20"/>
          <w:szCs w:val="20"/>
        </w:rPr>
        <w:t xml:space="preserve"> </w:t>
      </w:r>
      <w:r w:rsidR="00860C50" w:rsidRPr="00565DE2">
        <w:rPr>
          <w:rFonts w:ascii="Cambria" w:hAnsi="Cambria"/>
          <w:b/>
          <w:i/>
          <w:sz w:val="20"/>
          <w:szCs w:val="20"/>
        </w:rPr>
        <w:t>„</w:t>
      </w:r>
      <w:r w:rsidR="00860C50">
        <w:rPr>
          <w:rFonts w:ascii="Cambria" w:hAnsi="Cambria"/>
          <w:b/>
          <w:i/>
          <w:sz w:val="20"/>
          <w:szCs w:val="20"/>
        </w:rPr>
        <w:t>Mieszkania socjalne dla uchodźców</w:t>
      </w:r>
      <w:r w:rsidR="00860C50" w:rsidRPr="00565DE2">
        <w:rPr>
          <w:rFonts w:ascii="Cambria" w:hAnsi="Cambria"/>
          <w:b/>
          <w:i/>
          <w:sz w:val="20"/>
          <w:szCs w:val="20"/>
        </w:rPr>
        <w:t xml:space="preserve">” </w:t>
      </w:r>
      <w:r w:rsidR="00860C50">
        <w:rPr>
          <w:rFonts w:ascii="Cambria" w:hAnsi="Cambria"/>
          <w:b/>
          <w:i/>
          <w:sz w:val="20"/>
          <w:szCs w:val="20"/>
        </w:rPr>
        <w:t>w ramach</w:t>
      </w:r>
      <w:r w:rsidR="00860C50" w:rsidRPr="00565DE2">
        <w:rPr>
          <w:rFonts w:ascii="Cambria" w:hAnsi="Cambria"/>
          <w:b/>
          <w:i/>
          <w:sz w:val="20"/>
          <w:szCs w:val="20"/>
        </w:rPr>
        <w:t xml:space="preserve"> RPOWŚ na lata 2014-2020</w:t>
      </w:r>
      <w:r w:rsidR="00B44357">
        <w:rPr>
          <w:rFonts w:ascii="Cambria" w:hAnsi="Cambria"/>
          <w:b/>
          <w:i/>
          <w:sz w:val="20"/>
          <w:szCs w:val="20"/>
        </w:rPr>
        <w:t xml:space="preserve"> współfinansowane z Europejskiego Funduszu Społecznego.</w:t>
      </w:r>
    </w:p>
    <w:p w14:paraId="09FC0CBF" w14:textId="77777777" w:rsidR="007D0598" w:rsidRDefault="007D0598" w:rsidP="007D0598">
      <w:pPr>
        <w:jc w:val="both"/>
        <w:rPr>
          <w:rFonts w:ascii="Cambria" w:hAnsi="Cambria"/>
          <w:b/>
          <w:i/>
          <w:sz w:val="20"/>
          <w:szCs w:val="20"/>
        </w:rPr>
      </w:pPr>
    </w:p>
    <w:p w14:paraId="2581BF46" w14:textId="77777777" w:rsidR="00910BDE" w:rsidRPr="00725BA8" w:rsidRDefault="00910BDE" w:rsidP="00910BDE">
      <w:pPr>
        <w:jc w:val="center"/>
        <w:rPr>
          <w:rFonts w:ascii="Cambria" w:hAnsi="Cambria"/>
          <w:i/>
          <w:sz w:val="22"/>
          <w:szCs w:val="22"/>
        </w:rPr>
      </w:pPr>
      <w:r w:rsidRPr="00725BA8">
        <w:rPr>
          <w:rFonts w:ascii="Cambria" w:hAnsi="Cambria"/>
          <w:i/>
          <w:sz w:val="22"/>
          <w:szCs w:val="22"/>
        </w:rPr>
        <w:t>Dodatek 2</w:t>
      </w:r>
    </w:p>
    <w:p w14:paraId="7D93A9A2" w14:textId="77777777" w:rsidR="00271D80" w:rsidRPr="00725BA8" w:rsidRDefault="00271D80" w:rsidP="000867FA">
      <w:pPr>
        <w:rPr>
          <w:rFonts w:ascii="Cambria" w:hAnsi="Cambria"/>
          <w:b/>
          <w:bCs/>
          <w:sz w:val="22"/>
          <w:szCs w:val="22"/>
        </w:rPr>
      </w:pPr>
    </w:p>
    <w:p w14:paraId="24DF9773" w14:textId="77777777" w:rsidR="000867FA" w:rsidRPr="00725BA8" w:rsidRDefault="000867FA" w:rsidP="000867FA">
      <w:pPr>
        <w:rPr>
          <w:rFonts w:ascii="Cambria" w:hAnsi="Cambria"/>
          <w:b/>
          <w:bCs/>
          <w:sz w:val="22"/>
          <w:szCs w:val="22"/>
        </w:rPr>
      </w:pPr>
      <w:r w:rsidRPr="00725BA8">
        <w:rPr>
          <w:rFonts w:ascii="Cambria" w:hAnsi="Cambria"/>
          <w:b/>
          <w:bCs/>
          <w:sz w:val="22"/>
          <w:szCs w:val="22"/>
        </w:rPr>
        <w:t>DEKLARACJA WŁAŚCIWEGO ORGANU ODPOWIEDZIALNEGO ZA GOSPODARKĘ WODNĄ</w:t>
      </w:r>
      <w:r w:rsidRPr="00725BA8">
        <w:rPr>
          <w:rStyle w:val="Odwoanieprzypisudolnego"/>
          <w:rFonts w:ascii="Cambria" w:hAnsi="Cambria"/>
          <w:b/>
          <w:bCs/>
          <w:sz w:val="22"/>
          <w:szCs w:val="22"/>
        </w:rPr>
        <w:footnoteReference w:id="27"/>
      </w:r>
      <w:r w:rsidR="00910BDE" w:rsidRPr="00725BA8">
        <w:rPr>
          <w:rFonts w:ascii="Cambria" w:hAnsi="Cambria"/>
          <w:b/>
          <w:bCs/>
          <w:sz w:val="22"/>
          <w:szCs w:val="22"/>
        </w:rPr>
        <w:t xml:space="preserve"> </w:t>
      </w:r>
    </w:p>
    <w:p w14:paraId="30C1EA53" w14:textId="77777777" w:rsidR="00253030" w:rsidRPr="00725BA8" w:rsidRDefault="00253030" w:rsidP="000867FA">
      <w:pPr>
        <w:rPr>
          <w:rFonts w:ascii="Cambria" w:hAnsi="Cambria"/>
          <w:sz w:val="22"/>
          <w:szCs w:val="22"/>
        </w:rPr>
      </w:pPr>
    </w:p>
    <w:p w14:paraId="1A4739F0" w14:textId="77777777" w:rsidR="00253030" w:rsidRPr="00725BA8" w:rsidRDefault="00253030" w:rsidP="00253030">
      <w:pPr>
        <w:spacing w:line="360" w:lineRule="auto"/>
        <w:rPr>
          <w:rFonts w:ascii="Cambria" w:hAnsi="Cambria"/>
          <w:sz w:val="22"/>
          <w:szCs w:val="22"/>
        </w:rPr>
      </w:pPr>
    </w:p>
    <w:p w14:paraId="3986601D" w14:textId="77777777" w:rsidR="000867FA" w:rsidRPr="00725BA8" w:rsidRDefault="000867FA" w:rsidP="00253030">
      <w:pPr>
        <w:spacing w:line="360" w:lineRule="auto"/>
        <w:rPr>
          <w:rFonts w:ascii="Cambria" w:hAnsi="Cambria"/>
          <w:sz w:val="22"/>
          <w:szCs w:val="22"/>
        </w:rPr>
      </w:pPr>
      <w:r w:rsidRPr="00725BA8">
        <w:rPr>
          <w:rFonts w:ascii="Cambria" w:hAnsi="Cambria"/>
          <w:sz w:val="22"/>
          <w:szCs w:val="22"/>
        </w:rPr>
        <w:t>Instytucja odpowiedzialna.........................................................................................</w:t>
      </w:r>
      <w:r w:rsidR="00253030" w:rsidRPr="00725BA8">
        <w:rPr>
          <w:rFonts w:ascii="Cambria" w:hAnsi="Cambria"/>
          <w:sz w:val="22"/>
          <w:szCs w:val="22"/>
        </w:rPr>
        <w:t>................</w:t>
      </w:r>
    </w:p>
    <w:p w14:paraId="73220DA7" w14:textId="77777777" w:rsidR="000867FA" w:rsidRPr="00725BA8" w:rsidRDefault="000867FA" w:rsidP="00253030">
      <w:pPr>
        <w:spacing w:line="360" w:lineRule="auto"/>
        <w:rPr>
          <w:rFonts w:ascii="Cambria" w:hAnsi="Cambria"/>
          <w:sz w:val="22"/>
          <w:szCs w:val="22"/>
        </w:rPr>
      </w:pPr>
      <w:r w:rsidRPr="00725BA8">
        <w:rPr>
          <w:rFonts w:ascii="Cambria" w:hAnsi="Cambria"/>
          <w:sz w:val="22"/>
          <w:szCs w:val="22"/>
        </w:rPr>
        <w:t>po zbadaniu wniosku dotyczącego projektu:………</w:t>
      </w:r>
      <w:r w:rsidR="00253030" w:rsidRPr="00725BA8">
        <w:rPr>
          <w:rFonts w:ascii="Cambria" w:hAnsi="Cambria"/>
          <w:sz w:val="22"/>
          <w:szCs w:val="22"/>
        </w:rPr>
        <w:t>………………………………………….</w:t>
      </w:r>
    </w:p>
    <w:p w14:paraId="7C72A6B1" w14:textId="77777777" w:rsidR="000867FA" w:rsidRPr="00725BA8" w:rsidRDefault="000867FA" w:rsidP="00253030">
      <w:pPr>
        <w:spacing w:line="360" w:lineRule="auto"/>
        <w:rPr>
          <w:rFonts w:ascii="Cambria" w:hAnsi="Cambria"/>
          <w:sz w:val="22"/>
          <w:szCs w:val="22"/>
        </w:rPr>
      </w:pPr>
      <w:r w:rsidRPr="00725BA8">
        <w:rPr>
          <w:rFonts w:ascii="Cambria" w:hAnsi="Cambria"/>
          <w:sz w:val="22"/>
          <w:szCs w:val="22"/>
        </w:rPr>
        <w:t>w odniesieniu do projektu zlokalizowanego w:.......................................................</w:t>
      </w:r>
      <w:r w:rsidR="00253030" w:rsidRPr="00725BA8">
        <w:rPr>
          <w:rFonts w:ascii="Cambria" w:hAnsi="Cambria"/>
          <w:sz w:val="22"/>
          <w:szCs w:val="22"/>
        </w:rPr>
        <w:t>.................</w:t>
      </w:r>
    </w:p>
    <w:p w14:paraId="5571CB36" w14:textId="77777777" w:rsidR="000867FA" w:rsidRPr="00725BA8" w:rsidRDefault="000867FA" w:rsidP="00253030">
      <w:pPr>
        <w:spacing w:line="360" w:lineRule="auto"/>
        <w:rPr>
          <w:rFonts w:ascii="Cambria" w:hAnsi="Cambria"/>
          <w:sz w:val="22"/>
          <w:szCs w:val="22"/>
        </w:rPr>
      </w:pPr>
      <w:r w:rsidRPr="00725BA8">
        <w:rPr>
          <w:rFonts w:ascii="Cambria" w:hAnsi="Cambria"/>
          <w:sz w:val="22"/>
          <w:szCs w:val="22"/>
        </w:rPr>
        <w:t xml:space="preserve">oświadcza, że projekt nie pogarsza stanu jednolitej części wód ani nie uniemożliwia osiągnięcie dobrego stanu wód/potencjału z następujących powodów: </w:t>
      </w:r>
    </w:p>
    <w:p w14:paraId="098DBAA6" w14:textId="4A91EE6C" w:rsidR="000867FA" w:rsidRPr="00725BA8" w:rsidRDefault="00701C57" w:rsidP="00253030">
      <w:pPr>
        <w:spacing w:line="360" w:lineRule="auto"/>
        <w:rPr>
          <w:rFonts w:ascii="Cambria" w:hAnsi="Cambria"/>
          <w:sz w:val="22"/>
          <w:szCs w:val="22"/>
        </w:rPr>
      </w:pPr>
      <w:r w:rsidRPr="00725BA8">
        <w:rPr>
          <w:rFonts w:ascii="Cambria" w:hAnsi="Cambria"/>
          <w:noProof/>
          <w:sz w:val="22"/>
          <w:szCs w:val="22"/>
        </w:rPr>
        <mc:AlternateContent>
          <mc:Choice Requires="wps">
            <w:drawing>
              <wp:inline distT="0" distB="0" distL="0" distR="0" wp14:anchorId="620B962C" wp14:editId="6572A578">
                <wp:extent cx="5621020" cy="400050"/>
                <wp:effectExtent l="0" t="0" r="17780" b="19050"/>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400050"/>
                        </a:xfrm>
                        <a:prstGeom prst="rect">
                          <a:avLst/>
                        </a:prstGeom>
                        <a:solidFill>
                          <a:srgbClr val="FFFFFF"/>
                        </a:solidFill>
                        <a:ln w="9525">
                          <a:solidFill>
                            <a:srgbClr val="000000"/>
                          </a:solidFill>
                          <a:miter lim="800000"/>
                          <a:headEnd/>
                          <a:tailEnd/>
                        </a:ln>
                      </wps:spPr>
                      <wps:txbx>
                        <w:txbxContent>
                          <w:p w14:paraId="7C735C3D" w14:textId="77777777" w:rsidR="007D0598" w:rsidRDefault="007D0598" w:rsidP="000867FA">
                            <w:r>
                              <w:t>POLE TEKSTOWE</w:t>
                            </w:r>
                          </w:p>
                        </w:txbxContent>
                      </wps:txbx>
                      <wps:bodyPr rot="0" vert="horz" wrap="square" lIns="91440" tIns="45720" rIns="91440" bIns="45720" anchor="t" anchorCtr="0" upright="1">
                        <a:noAutofit/>
                      </wps:bodyPr>
                    </wps:wsp>
                  </a:graphicData>
                </a:graphic>
              </wp:inline>
            </w:drawing>
          </mc:Choice>
          <mc:Fallback>
            <w:pict>
              <v:shape w14:anchorId="620B962C" id="Text Box 5" o:spid="_x0000_s1027" type="#_x0000_t202" style="width:442.6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">
                <v:textbox>
                  <w:txbxContent>
                    <w:p w14:paraId="7C735C3D" w14:textId="77777777" w:rsidR="007D0598" w:rsidRDefault="007D0598" w:rsidP="000867FA">
                      <w:r>
                        <w:t>POLE TEKSTOWE</w:t>
                      </w:r>
                    </w:p>
                  </w:txbxContent>
                </v:textbox>
                <w10:anchorlock/>
              </v:shape>
            </w:pict>
          </mc:Fallback>
        </mc:AlternateContent>
      </w:r>
    </w:p>
    <w:p w14:paraId="1D3E3897" w14:textId="77777777" w:rsidR="000867FA" w:rsidRPr="00725BA8" w:rsidRDefault="000867FA" w:rsidP="000867FA">
      <w:pPr>
        <w:rPr>
          <w:rFonts w:ascii="Cambria" w:hAnsi="Cambria"/>
          <w:sz w:val="22"/>
          <w:szCs w:val="22"/>
        </w:rPr>
      </w:pPr>
    </w:p>
    <w:p w14:paraId="770DBADD" w14:textId="77777777" w:rsidR="00253030" w:rsidRPr="00725BA8" w:rsidRDefault="00253030" w:rsidP="000867FA">
      <w:pPr>
        <w:rPr>
          <w:rFonts w:ascii="Cambria" w:hAnsi="Cambria"/>
          <w:sz w:val="22"/>
          <w:szCs w:val="22"/>
        </w:rPr>
      </w:pPr>
    </w:p>
    <w:p w14:paraId="64C6B176" w14:textId="77777777" w:rsidR="000867FA" w:rsidRPr="00725BA8" w:rsidRDefault="000867FA" w:rsidP="00253030">
      <w:pPr>
        <w:spacing w:line="360" w:lineRule="auto"/>
        <w:rPr>
          <w:rFonts w:ascii="Cambria" w:hAnsi="Cambria"/>
          <w:sz w:val="22"/>
          <w:szCs w:val="22"/>
        </w:rPr>
      </w:pPr>
      <w:r w:rsidRPr="00725BA8">
        <w:rPr>
          <w:rFonts w:ascii="Cambria" w:hAnsi="Cambria"/>
          <w:sz w:val="22"/>
          <w:szCs w:val="22"/>
        </w:rPr>
        <w:t>Data (dd/mm/rrrr):....................................................................................................</w:t>
      </w:r>
      <w:r w:rsidR="00253030" w:rsidRPr="00725BA8">
        <w:rPr>
          <w:rFonts w:ascii="Cambria" w:hAnsi="Cambria"/>
          <w:sz w:val="22"/>
          <w:szCs w:val="22"/>
        </w:rPr>
        <w:t>...................</w:t>
      </w:r>
    </w:p>
    <w:p w14:paraId="3592DB67" w14:textId="77777777" w:rsidR="000867FA" w:rsidRPr="00725BA8" w:rsidRDefault="000867FA" w:rsidP="00253030">
      <w:pPr>
        <w:spacing w:line="360" w:lineRule="auto"/>
        <w:rPr>
          <w:rFonts w:ascii="Cambria" w:hAnsi="Cambria"/>
          <w:sz w:val="22"/>
          <w:szCs w:val="22"/>
        </w:rPr>
      </w:pPr>
      <w:r w:rsidRPr="00725BA8">
        <w:rPr>
          <w:rFonts w:ascii="Cambria" w:hAnsi="Cambria"/>
          <w:sz w:val="22"/>
          <w:szCs w:val="22"/>
        </w:rPr>
        <w:t>Podpis:................................................................................................................................</w:t>
      </w:r>
      <w:r w:rsidR="00253030" w:rsidRPr="00725BA8">
        <w:rPr>
          <w:rFonts w:ascii="Cambria" w:hAnsi="Cambria"/>
          <w:sz w:val="22"/>
          <w:szCs w:val="22"/>
        </w:rPr>
        <w:t>.........</w:t>
      </w:r>
    </w:p>
    <w:p w14:paraId="5DF7C898" w14:textId="77777777" w:rsidR="000867FA" w:rsidRPr="00725BA8" w:rsidRDefault="00253030" w:rsidP="00253030">
      <w:pPr>
        <w:spacing w:line="360" w:lineRule="auto"/>
        <w:rPr>
          <w:rFonts w:ascii="Cambria" w:hAnsi="Cambria"/>
          <w:sz w:val="22"/>
          <w:szCs w:val="22"/>
        </w:rPr>
      </w:pPr>
      <w:r w:rsidRPr="00725BA8">
        <w:rPr>
          <w:rFonts w:ascii="Cambria" w:hAnsi="Cambria"/>
          <w:sz w:val="22"/>
          <w:szCs w:val="22"/>
        </w:rPr>
        <w:t xml:space="preserve">Imię i </w:t>
      </w:r>
      <w:r w:rsidR="000867FA" w:rsidRPr="00725BA8">
        <w:rPr>
          <w:rFonts w:ascii="Cambria" w:hAnsi="Cambria"/>
          <w:sz w:val="22"/>
          <w:szCs w:val="22"/>
        </w:rPr>
        <w:t>nazwisko:........................................................................................................................</w:t>
      </w:r>
      <w:r w:rsidRPr="00725BA8">
        <w:rPr>
          <w:rFonts w:ascii="Cambria" w:hAnsi="Cambria"/>
          <w:sz w:val="22"/>
          <w:szCs w:val="22"/>
        </w:rPr>
        <w:t>...</w:t>
      </w:r>
    </w:p>
    <w:p w14:paraId="05D768AE" w14:textId="77777777" w:rsidR="000867FA" w:rsidRPr="00725BA8" w:rsidRDefault="000867FA" w:rsidP="00253030">
      <w:pPr>
        <w:spacing w:line="360" w:lineRule="auto"/>
        <w:rPr>
          <w:rFonts w:ascii="Cambria" w:hAnsi="Cambria"/>
          <w:sz w:val="22"/>
          <w:szCs w:val="22"/>
        </w:rPr>
      </w:pPr>
      <w:r w:rsidRPr="00725BA8">
        <w:rPr>
          <w:rFonts w:ascii="Cambria" w:hAnsi="Cambria"/>
          <w:sz w:val="22"/>
          <w:szCs w:val="22"/>
        </w:rPr>
        <w:t>Stanowisko:...............................................................................................................................</w:t>
      </w:r>
      <w:r w:rsidR="00253030" w:rsidRPr="00725BA8">
        <w:rPr>
          <w:rFonts w:ascii="Cambria" w:hAnsi="Cambria"/>
          <w:sz w:val="22"/>
          <w:szCs w:val="22"/>
        </w:rPr>
        <w:t>..</w:t>
      </w:r>
    </w:p>
    <w:p w14:paraId="33D79F8C" w14:textId="77777777" w:rsidR="000867FA" w:rsidRPr="00725BA8" w:rsidRDefault="000867FA" w:rsidP="00253030">
      <w:pPr>
        <w:spacing w:line="360" w:lineRule="auto"/>
        <w:rPr>
          <w:rFonts w:ascii="Cambria" w:hAnsi="Cambria"/>
          <w:sz w:val="22"/>
          <w:szCs w:val="22"/>
        </w:rPr>
      </w:pPr>
      <w:r w:rsidRPr="00725BA8">
        <w:rPr>
          <w:rFonts w:ascii="Cambria" w:hAnsi="Cambria"/>
          <w:sz w:val="22"/>
          <w:szCs w:val="22"/>
        </w:rPr>
        <w:t>Organizacja:.............................................................................................................................</w:t>
      </w:r>
      <w:r w:rsidR="00253030" w:rsidRPr="00725BA8">
        <w:rPr>
          <w:rFonts w:ascii="Cambria" w:hAnsi="Cambria"/>
          <w:sz w:val="22"/>
          <w:szCs w:val="22"/>
        </w:rPr>
        <w:t>...</w:t>
      </w:r>
      <w:r w:rsidRPr="00725BA8">
        <w:rPr>
          <w:rFonts w:ascii="Cambria" w:hAnsi="Cambria"/>
          <w:sz w:val="22"/>
          <w:szCs w:val="22"/>
        </w:rPr>
        <w:t xml:space="preserve"> (Właściwy organ określony zgodnie z art. 3 ust. 2 ramowej dyrektywy wodnej) </w:t>
      </w:r>
    </w:p>
    <w:p w14:paraId="72108A82" w14:textId="77777777" w:rsidR="00253030" w:rsidRPr="00725BA8" w:rsidRDefault="00253030" w:rsidP="00253030">
      <w:pPr>
        <w:spacing w:line="360" w:lineRule="auto"/>
        <w:rPr>
          <w:rFonts w:ascii="Cambria" w:hAnsi="Cambria"/>
          <w:sz w:val="22"/>
          <w:szCs w:val="22"/>
        </w:rPr>
      </w:pPr>
    </w:p>
    <w:p w14:paraId="7F9E9675" w14:textId="77777777" w:rsidR="000867FA" w:rsidRPr="00725BA8" w:rsidRDefault="00253030" w:rsidP="00253030">
      <w:pPr>
        <w:spacing w:line="360" w:lineRule="auto"/>
        <w:rPr>
          <w:rFonts w:ascii="Cambria" w:hAnsi="Cambria"/>
          <w:sz w:val="22"/>
          <w:szCs w:val="22"/>
        </w:rPr>
      </w:pPr>
      <w:r w:rsidRPr="00725BA8">
        <w:rPr>
          <w:rFonts w:ascii="Cambria" w:hAnsi="Cambria"/>
          <w:sz w:val="22"/>
          <w:szCs w:val="22"/>
        </w:rPr>
        <w:t>Urzędowa pieczęć</w:t>
      </w:r>
      <w:r w:rsidR="000867FA" w:rsidRPr="00725BA8">
        <w:rPr>
          <w:rFonts w:ascii="Cambria" w:hAnsi="Cambria"/>
          <w:sz w:val="22"/>
          <w:szCs w:val="22"/>
        </w:rPr>
        <w:t xml:space="preserve">: </w:t>
      </w:r>
    </w:p>
    <w:p w14:paraId="01FF02D0" w14:textId="77777777" w:rsidR="000867FA" w:rsidRPr="00725BA8" w:rsidRDefault="000867FA" w:rsidP="00253030">
      <w:pPr>
        <w:spacing w:line="360" w:lineRule="auto"/>
        <w:jc w:val="center"/>
        <w:rPr>
          <w:rFonts w:ascii="Cambria" w:hAnsi="Cambria"/>
          <w:i/>
          <w:sz w:val="22"/>
          <w:szCs w:val="22"/>
        </w:rPr>
      </w:pPr>
    </w:p>
    <w:p w14:paraId="2F1BA63A" w14:textId="77777777" w:rsidR="000867FA" w:rsidRPr="00725BA8" w:rsidRDefault="000867FA" w:rsidP="00253030">
      <w:pPr>
        <w:spacing w:line="360" w:lineRule="auto"/>
        <w:rPr>
          <w:rFonts w:ascii="Cambria" w:hAnsi="Cambria"/>
          <w:i/>
          <w:sz w:val="22"/>
          <w:szCs w:val="22"/>
        </w:rPr>
        <w:sectPr w:rsidR="000867FA" w:rsidRPr="00725BA8" w:rsidSect="00701C57">
          <w:headerReference w:type="first" r:id="rId24"/>
          <w:pgSz w:w="11906" w:h="16838"/>
          <w:pgMar w:top="567" w:right="1417" w:bottom="1417" w:left="1417" w:header="397" w:footer="708" w:gutter="0"/>
          <w:cols w:space="708"/>
          <w:titlePg/>
          <w:docGrid w:linePitch="360"/>
        </w:sectPr>
      </w:pPr>
    </w:p>
    <w:p w14:paraId="16DEB042" w14:textId="77777777" w:rsidR="00B36166" w:rsidRDefault="007D0598" w:rsidP="00B36166">
      <w:pPr>
        <w:jc w:val="both"/>
        <w:rPr>
          <w:rFonts w:ascii="Cambria" w:hAnsi="Cambria"/>
          <w:b/>
          <w:i/>
          <w:sz w:val="20"/>
          <w:szCs w:val="20"/>
        </w:rPr>
      </w:pPr>
      <w:r w:rsidRPr="00C12E53">
        <w:rPr>
          <w:rFonts w:ascii="Cambria" w:hAnsi="Cambria"/>
          <w:b/>
          <w:i/>
          <w:sz w:val="20"/>
          <w:szCs w:val="20"/>
        </w:rPr>
        <w:lastRenderedPageBreak/>
        <w:t xml:space="preserve">Załącznik nr </w:t>
      </w:r>
      <w:r w:rsidR="00F0561D" w:rsidRPr="00C12E53">
        <w:rPr>
          <w:rFonts w:ascii="Cambria" w:hAnsi="Cambria"/>
          <w:b/>
          <w:i/>
          <w:sz w:val="20"/>
          <w:szCs w:val="20"/>
        </w:rPr>
        <w:t>7</w:t>
      </w:r>
      <w:r w:rsidRPr="00C12E53">
        <w:rPr>
          <w:rFonts w:ascii="Cambria" w:hAnsi="Cambria"/>
          <w:b/>
          <w:i/>
          <w:sz w:val="22"/>
          <w:szCs w:val="22"/>
        </w:rPr>
        <w:t xml:space="preserve">  </w:t>
      </w:r>
      <w:r w:rsidRPr="00C12E53">
        <w:rPr>
          <w:rFonts w:ascii="Cambria" w:hAnsi="Cambria"/>
          <w:b/>
          <w:i/>
          <w:sz w:val="20"/>
          <w:szCs w:val="20"/>
        </w:rPr>
        <w:t>do Instrukcji</w:t>
      </w:r>
      <w:r w:rsidRPr="00565DE2">
        <w:rPr>
          <w:rFonts w:ascii="Cambria" w:hAnsi="Cambria"/>
          <w:b/>
          <w:i/>
          <w:sz w:val="20"/>
          <w:szCs w:val="20"/>
        </w:rPr>
        <w:t xml:space="preserve"> wypełniania załączników – Działanie</w:t>
      </w:r>
      <w:r>
        <w:rPr>
          <w:rFonts w:ascii="Cambria" w:hAnsi="Cambria"/>
          <w:b/>
          <w:i/>
          <w:sz w:val="20"/>
          <w:szCs w:val="20"/>
        </w:rPr>
        <w:t xml:space="preserve"> </w:t>
      </w:r>
      <w:r w:rsidR="00B36166">
        <w:rPr>
          <w:rFonts w:ascii="Cambria" w:hAnsi="Cambria"/>
          <w:b/>
          <w:i/>
          <w:sz w:val="20"/>
          <w:szCs w:val="20"/>
        </w:rPr>
        <w:t>13.1</w:t>
      </w:r>
      <w:r>
        <w:rPr>
          <w:rFonts w:ascii="Cambria" w:hAnsi="Cambria"/>
          <w:b/>
          <w:i/>
          <w:sz w:val="20"/>
          <w:szCs w:val="20"/>
        </w:rPr>
        <w:t xml:space="preserve"> „</w:t>
      </w:r>
      <w:r w:rsidR="00B36166">
        <w:rPr>
          <w:rFonts w:ascii="Cambria" w:hAnsi="Cambria"/>
          <w:b/>
          <w:i/>
          <w:sz w:val="20"/>
          <w:szCs w:val="20"/>
        </w:rPr>
        <w:t>Mieszkania socjalne dla uchodźców</w:t>
      </w:r>
      <w:r w:rsidR="00B36166" w:rsidRPr="00565DE2">
        <w:rPr>
          <w:rFonts w:ascii="Cambria" w:hAnsi="Cambria"/>
          <w:b/>
          <w:i/>
          <w:sz w:val="20"/>
          <w:szCs w:val="20"/>
        </w:rPr>
        <w:t xml:space="preserve">” </w:t>
      </w:r>
      <w:r w:rsidR="00B36166">
        <w:rPr>
          <w:rFonts w:ascii="Cambria" w:hAnsi="Cambria"/>
          <w:b/>
          <w:i/>
          <w:sz w:val="20"/>
          <w:szCs w:val="20"/>
        </w:rPr>
        <w:t>w ramach</w:t>
      </w:r>
      <w:r w:rsidR="00B36166" w:rsidRPr="00565DE2">
        <w:rPr>
          <w:rFonts w:ascii="Cambria" w:hAnsi="Cambria"/>
          <w:b/>
          <w:i/>
          <w:sz w:val="20"/>
          <w:szCs w:val="20"/>
        </w:rPr>
        <w:t xml:space="preserve"> RPOWŚ na lata 2014-2020</w:t>
      </w:r>
      <w:r w:rsidR="00B44357">
        <w:rPr>
          <w:rFonts w:ascii="Cambria" w:hAnsi="Cambria"/>
          <w:b/>
          <w:i/>
          <w:sz w:val="20"/>
          <w:szCs w:val="20"/>
        </w:rPr>
        <w:t xml:space="preserve"> współfinansowane z Europejskiego Funduszu Społecznego.</w:t>
      </w:r>
    </w:p>
    <w:p w14:paraId="781C8281" w14:textId="77777777" w:rsidR="00271D80" w:rsidRDefault="008A21F9" w:rsidP="00B36166">
      <w:pPr>
        <w:jc w:val="both"/>
        <w:rPr>
          <w:rFonts w:ascii="Cambria" w:hAnsi="Cambria"/>
          <w:i/>
          <w:sz w:val="22"/>
          <w:szCs w:val="22"/>
        </w:rPr>
      </w:pPr>
      <w:r>
        <w:rPr>
          <w:rFonts w:ascii="Cambria" w:hAnsi="Cambria"/>
          <w:i/>
          <w:sz w:val="22"/>
          <w:szCs w:val="22"/>
        </w:rPr>
        <w:t>D</w:t>
      </w:r>
      <w:r w:rsidR="00271D80" w:rsidRPr="00725BA8">
        <w:rPr>
          <w:rFonts w:ascii="Cambria" w:hAnsi="Cambria"/>
          <w:i/>
          <w:sz w:val="22"/>
          <w:szCs w:val="22"/>
        </w:rPr>
        <w:t>odatek 3</w:t>
      </w:r>
    </w:p>
    <w:p w14:paraId="78C78758" w14:textId="77777777" w:rsidR="008A21F9" w:rsidRPr="00725BA8" w:rsidRDefault="008A21F9" w:rsidP="008A21F9">
      <w:pPr>
        <w:jc w:val="center"/>
        <w:rPr>
          <w:rFonts w:ascii="Cambria" w:hAnsi="Cambria"/>
          <w:i/>
          <w:sz w:val="22"/>
          <w:szCs w:val="22"/>
        </w:rPr>
      </w:pPr>
      <w:r w:rsidRPr="008A21F9">
        <w:rPr>
          <w:rFonts w:ascii="Cambria" w:hAnsi="Cambria"/>
          <w:b/>
          <w:bCs/>
          <w:i/>
          <w:sz w:val="22"/>
          <w:szCs w:val="22"/>
        </w:rPr>
        <w:t>TABELA DOTYCZĄCA PRZESTRZEGANIA PRZEZ AGLOMERACJE BĘDĄCE PRZEDMIOTEM FORMULARZU WNIOSKU PRZEPISÓW DYREKTYWY DOTYCZĄCEJ OCZYSZCZANIA ŚCIEKÓW KOMUNALNYCH</w:t>
      </w:r>
      <w:r w:rsidRPr="008A21F9">
        <w:rPr>
          <w:rFonts w:ascii="Cambria" w:hAnsi="Cambria"/>
          <w:i/>
          <w:sz w:val="22"/>
          <w:szCs w:val="22"/>
          <w:vertAlign w:val="superscript"/>
        </w:rPr>
        <w:footnoteReference w:id="28"/>
      </w:r>
    </w:p>
    <w:tbl>
      <w:tblPr>
        <w:tblpPr w:leftFromText="141" w:rightFromText="141" w:vertAnchor="text" w:horzAnchor="page" w:tblpX="1" w:tblpY="221"/>
        <w:tblOverlap w:val="never"/>
        <w:tblW w:w="17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1134"/>
        <w:gridCol w:w="755"/>
        <w:gridCol w:w="1261"/>
        <w:gridCol w:w="961"/>
        <w:gridCol w:w="992"/>
        <w:gridCol w:w="992"/>
        <w:gridCol w:w="1134"/>
        <w:gridCol w:w="567"/>
        <w:gridCol w:w="709"/>
        <w:gridCol w:w="992"/>
        <w:gridCol w:w="851"/>
        <w:gridCol w:w="850"/>
        <w:gridCol w:w="709"/>
        <w:gridCol w:w="3734"/>
        <w:gridCol w:w="487"/>
        <w:gridCol w:w="487"/>
      </w:tblGrid>
      <w:tr w:rsidR="007D0598" w:rsidRPr="007D0598" w14:paraId="4440672C" w14:textId="77777777" w:rsidTr="008A21F9">
        <w:trPr>
          <w:cantSplit/>
          <w:trHeight w:val="523"/>
        </w:trPr>
        <w:tc>
          <w:tcPr>
            <w:tcW w:w="675" w:type="dxa"/>
            <w:vMerge w:val="restart"/>
            <w:shd w:val="clear" w:color="auto" w:fill="FFFF00"/>
          </w:tcPr>
          <w:p w14:paraId="19A03E2C" w14:textId="77777777" w:rsidR="007D0598" w:rsidRPr="007D0598" w:rsidRDefault="007D0598" w:rsidP="007D0598">
            <w:pPr>
              <w:ind w:left="137" w:firstLine="142"/>
              <w:jc w:val="center"/>
              <w:rPr>
                <w:rFonts w:ascii="Cambria" w:eastAsia="Calibri" w:hAnsi="Cambria"/>
                <w:sz w:val="16"/>
                <w:szCs w:val="16"/>
              </w:rPr>
            </w:pPr>
            <w:r w:rsidRPr="007D0598">
              <w:rPr>
                <w:rFonts w:ascii="Cambria" w:eastAsia="Calibri" w:hAnsi="Cambria"/>
                <w:sz w:val="16"/>
                <w:szCs w:val="16"/>
              </w:rPr>
              <w:t>Nazwa aglomeracji</w:t>
            </w:r>
          </w:p>
        </w:tc>
        <w:tc>
          <w:tcPr>
            <w:tcW w:w="709" w:type="dxa"/>
            <w:vMerge w:val="restart"/>
            <w:shd w:val="clear" w:color="auto" w:fill="FFFF00"/>
          </w:tcPr>
          <w:p w14:paraId="337DD38F"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Wody, do których odprowadzane są ścieki</w:t>
            </w:r>
          </w:p>
        </w:tc>
        <w:tc>
          <w:tcPr>
            <w:tcW w:w="1134" w:type="dxa"/>
            <w:vMerge w:val="restart"/>
            <w:shd w:val="clear" w:color="auto" w:fill="FFFF00"/>
          </w:tcPr>
          <w:p w14:paraId="7D29E9EA"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Terminy i okresy przejściowe w trakcie o przystąpieniu</w:t>
            </w:r>
          </w:p>
        </w:tc>
        <w:tc>
          <w:tcPr>
            <w:tcW w:w="755" w:type="dxa"/>
            <w:vMerge w:val="restart"/>
            <w:shd w:val="clear" w:color="auto" w:fill="FFFF00"/>
          </w:tcPr>
          <w:p w14:paraId="4BFFB576"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Planowana data zakończenia projektu</w:t>
            </w:r>
          </w:p>
        </w:tc>
        <w:tc>
          <w:tcPr>
            <w:tcW w:w="6616" w:type="dxa"/>
            <w:gridSpan w:val="7"/>
            <w:shd w:val="clear" w:color="auto" w:fill="FBD4B4"/>
          </w:tcPr>
          <w:p w14:paraId="2BE148A9" w14:textId="77777777" w:rsidR="007D0598" w:rsidRPr="007D0598" w:rsidRDefault="007D0598" w:rsidP="007D0598">
            <w:pPr>
              <w:jc w:val="center"/>
              <w:rPr>
                <w:rFonts w:ascii="Cambria" w:eastAsia="Calibri" w:hAnsi="Cambria"/>
                <w:sz w:val="16"/>
                <w:szCs w:val="16"/>
              </w:rPr>
            </w:pPr>
          </w:p>
          <w:p w14:paraId="7CAD383C"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Stan przed realizacją (na podstawie formularzu wniosku)</w:t>
            </w:r>
          </w:p>
        </w:tc>
        <w:tc>
          <w:tcPr>
            <w:tcW w:w="8110" w:type="dxa"/>
            <w:gridSpan w:val="7"/>
            <w:shd w:val="clear" w:color="auto" w:fill="D6E3BC"/>
          </w:tcPr>
          <w:p w14:paraId="1C534285" w14:textId="77777777" w:rsidR="007D0598" w:rsidRPr="007D0598" w:rsidRDefault="007D0598" w:rsidP="007D0598">
            <w:pPr>
              <w:jc w:val="center"/>
              <w:rPr>
                <w:rFonts w:ascii="Cambria" w:eastAsia="Calibri" w:hAnsi="Cambria"/>
                <w:sz w:val="16"/>
                <w:szCs w:val="16"/>
              </w:rPr>
            </w:pPr>
          </w:p>
          <w:p w14:paraId="412BB15F"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Stan po realizacją (na podstawie formularzu wniosku)</w:t>
            </w:r>
          </w:p>
        </w:tc>
      </w:tr>
      <w:tr w:rsidR="008A21F9" w:rsidRPr="007D0598" w14:paraId="0036F1B6" w14:textId="77777777" w:rsidTr="008A21F9">
        <w:trPr>
          <w:cantSplit/>
          <w:trHeight w:val="1729"/>
        </w:trPr>
        <w:tc>
          <w:tcPr>
            <w:tcW w:w="675" w:type="dxa"/>
            <w:vMerge/>
            <w:shd w:val="clear" w:color="auto" w:fill="FFFF00"/>
            <w:textDirection w:val="tbRl"/>
          </w:tcPr>
          <w:p w14:paraId="75C2DEC5" w14:textId="77777777" w:rsidR="007D0598" w:rsidRPr="007D0598" w:rsidRDefault="007D0598" w:rsidP="007D0598">
            <w:pPr>
              <w:ind w:left="113" w:right="113"/>
              <w:rPr>
                <w:rFonts w:ascii="Cambria" w:eastAsia="Calibri" w:hAnsi="Cambria"/>
                <w:sz w:val="16"/>
                <w:szCs w:val="16"/>
              </w:rPr>
            </w:pPr>
          </w:p>
        </w:tc>
        <w:tc>
          <w:tcPr>
            <w:tcW w:w="709" w:type="dxa"/>
            <w:vMerge/>
            <w:shd w:val="clear" w:color="auto" w:fill="FFFF00"/>
            <w:textDirection w:val="tbRl"/>
          </w:tcPr>
          <w:p w14:paraId="4FE918F6" w14:textId="77777777" w:rsidR="007D0598" w:rsidRPr="007D0598" w:rsidRDefault="007D0598" w:rsidP="007D0598">
            <w:pPr>
              <w:ind w:left="113" w:right="113"/>
              <w:rPr>
                <w:rFonts w:ascii="Cambria" w:eastAsia="Calibri" w:hAnsi="Cambria"/>
                <w:sz w:val="16"/>
                <w:szCs w:val="16"/>
              </w:rPr>
            </w:pPr>
          </w:p>
        </w:tc>
        <w:tc>
          <w:tcPr>
            <w:tcW w:w="1134" w:type="dxa"/>
            <w:vMerge/>
            <w:shd w:val="clear" w:color="auto" w:fill="FFFF00"/>
            <w:textDirection w:val="tbRl"/>
          </w:tcPr>
          <w:p w14:paraId="3C6F76B3" w14:textId="77777777" w:rsidR="007D0598" w:rsidRPr="007D0598" w:rsidRDefault="007D0598" w:rsidP="007D0598">
            <w:pPr>
              <w:ind w:left="113" w:right="113"/>
              <w:rPr>
                <w:rFonts w:ascii="Cambria" w:eastAsia="Calibri" w:hAnsi="Cambria"/>
                <w:sz w:val="16"/>
                <w:szCs w:val="16"/>
              </w:rPr>
            </w:pPr>
          </w:p>
        </w:tc>
        <w:tc>
          <w:tcPr>
            <w:tcW w:w="755" w:type="dxa"/>
            <w:vMerge/>
            <w:shd w:val="clear" w:color="auto" w:fill="FFFF00"/>
            <w:textDirection w:val="tbRl"/>
          </w:tcPr>
          <w:p w14:paraId="1B2988FF" w14:textId="77777777" w:rsidR="007D0598" w:rsidRPr="007D0598" w:rsidRDefault="007D0598" w:rsidP="007D0598">
            <w:pPr>
              <w:ind w:left="113" w:right="113"/>
              <w:rPr>
                <w:rFonts w:ascii="Cambria" w:eastAsia="Calibri" w:hAnsi="Cambria"/>
                <w:sz w:val="16"/>
                <w:szCs w:val="16"/>
              </w:rPr>
            </w:pPr>
          </w:p>
        </w:tc>
        <w:tc>
          <w:tcPr>
            <w:tcW w:w="1261" w:type="dxa"/>
            <w:shd w:val="clear" w:color="auto" w:fill="FBD4B4"/>
            <w:textDirection w:val="btLr"/>
          </w:tcPr>
          <w:p w14:paraId="23795B8E" w14:textId="77777777" w:rsidR="007D0598" w:rsidRPr="007D0598" w:rsidRDefault="007D0598" w:rsidP="007D0598">
            <w:pPr>
              <w:ind w:left="113" w:right="113"/>
              <w:jc w:val="center"/>
              <w:rPr>
                <w:rFonts w:ascii="Cambria" w:eastAsia="Calibri" w:hAnsi="Cambria"/>
                <w:sz w:val="16"/>
                <w:szCs w:val="16"/>
              </w:rPr>
            </w:pPr>
          </w:p>
          <w:p w14:paraId="01BA23EB" w14:textId="77777777" w:rsidR="007D0598" w:rsidRPr="007D0598" w:rsidRDefault="007D0598" w:rsidP="007D0598">
            <w:pPr>
              <w:ind w:left="113" w:right="113"/>
              <w:jc w:val="center"/>
              <w:rPr>
                <w:rFonts w:ascii="Cambria" w:eastAsia="Calibri" w:hAnsi="Cambria"/>
                <w:sz w:val="16"/>
                <w:szCs w:val="16"/>
              </w:rPr>
            </w:pPr>
          </w:p>
          <w:p w14:paraId="5D008CDE" w14:textId="77777777" w:rsidR="007D0598" w:rsidRPr="007D0598" w:rsidRDefault="007D0598" w:rsidP="007D0598">
            <w:pPr>
              <w:ind w:left="113" w:right="113"/>
              <w:jc w:val="center"/>
              <w:rPr>
                <w:rFonts w:ascii="Cambria" w:eastAsia="Calibri" w:hAnsi="Cambria"/>
                <w:sz w:val="16"/>
                <w:szCs w:val="16"/>
              </w:rPr>
            </w:pPr>
            <w:r w:rsidRPr="007D0598">
              <w:rPr>
                <w:rFonts w:ascii="Cambria" w:eastAsia="Calibri" w:hAnsi="Cambria"/>
                <w:sz w:val="16"/>
                <w:szCs w:val="16"/>
              </w:rPr>
              <w:t>Ładunek aglomeracji</w:t>
            </w:r>
          </w:p>
        </w:tc>
        <w:tc>
          <w:tcPr>
            <w:tcW w:w="961" w:type="dxa"/>
            <w:shd w:val="clear" w:color="auto" w:fill="FBD4B4"/>
            <w:textDirection w:val="btLr"/>
          </w:tcPr>
          <w:p w14:paraId="7928F7B7" w14:textId="77777777" w:rsidR="007D0598" w:rsidRPr="007D0598" w:rsidRDefault="007D0598" w:rsidP="007D0598">
            <w:pPr>
              <w:ind w:left="113" w:right="113"/>
              <w:rPr>
                <w:rFonts w:ascii="Cambria" w:eastAsia="Calibri" w:hAnsi="Cambria"/>
                <w:sz w:val="16"/>
                <w:szCs w:val="16"/>
              </w:rPr>
            </w:pPr>
          </w:p>
          <w:p w14:paraId="33B41ADF" w14:textId="77777777" w:rsidR="007D0598" w:rsidRPr="007D0598" w:rsidRDefault="007D0598" w:rsidP="007D0598">
            <w:pPr>
              <w:ind w:left="113" w:right="113"/>
              <w:rPr>
                <w:rFonts w:ascii="Cambria" w:eastAsia="Calibri" w:hAnsi="Cambria"/>
                <w:sz w:val="16"/>
                <w:szCs w:val="16"/>
              </w:rPr>
            </w:pPr>
            <w:r w:rsidRPr="007D0598">
              <w:rPr>
                <w:rFonts w:ascii="Cambria" w:eastAsia="Calibri" w:hAnsi="Cambria"/>
                <w:sz w:val="16"/>
                <w:szCs w:val="16"/>
              </w:rPr>
              <w:t>Poziom zbierania</w:t>
            </w:r>
          </w:p>
        </w:tc>
        <w:tc>
          <w:tcPr>
            <w:tcW w:w="992" w:type="dxa"/>
            <w:shd w:val="clear" w:color="auto" w:fill="FBD4B4"/>
            <w:textDirection w:val="btLr"/>
          </w:tcPr>
          <w:p w14:paraId="1F77AC5D" w14:textId="77777777" w:rsidR="007D0598" w:rsidRPr="007D0598" w:rsidRDefault="007D0598" w:rsidP="007D0598">
            <w:pPr>
              <w:ind w:left="113" w:right="113"/>
              <w:rPr>
                <w:rFonts w:ascii="Cambria" w:eastAsia="Calibri" w:hAnsi="Cambria"/>
                <w:sz w:val="16"/>
                <w:szCs w:val="16"/>
              </w:rPr>
            </w:pPr>
          </w:p>
          <w:p w14:paraId="4D1C2CF9" w14:textId="77777777" w:rsidR="007D0598" w:rsidRPr="007D0598" w:rsidRDefault="007D0598" w:rsidP="007D0598">
            <w:pPr>
              <w:ind w:left="113" w:right="113"/>
              <w:rPr>
                <w:rFonts w:ascii="Cambria" w:eastAsia="Calibri" w:hAnsi="Cambria"/>
                <w:sz w:val="16"/>
                <w:szCs w:val="16"/>
              </w:rPr>
            </w:pPr>
            <w:r w:rsidRPr="007D0598">
              <w:rPr>
                <w:rFonts w:ascii="Cambria" w:eastAsia="Calibri" w:hAnsi="Cambria"/>
                <w:sz w:val="16"/>
                <w:szCs w:val="16"/>
              </w:rPr>
              <w:t>Poziom powiązania</w:t>
            </w:r>
          </w:p>
        </w:tc>
        <w:tc>
          <w:tcPr>
            <w:tcW w:w="992" w:type="dxa"/>
            <w:shd w:val="clear" w:color="auto" w:fill="FBD4B4"/>
            <w:textDirection w:val="btLr"/>
          </w:tcPr>
          <w:p w14:paraId="4CF62758" w14:textId="77777777" w:rsidR="007D0598" w:rsidRPr="007D0598" w:rsidRDefault="007D0598" w:rsidP="007D0598">
            <w:pPr>
              <w:ind w:left="113" w:right="113"/>
              <w:rPr>
                <w:rFonts w:ascii="Cambria" w:eastAsia="Calibri" w:hAnsi="Cambria"/>
                <w:sz w:val="16"/>
                <w:szCs w:val="16"/>
              </w:rPr>
            </w:pPr>
            <w:r w:rsidRPr="007D0598">
              <w:rPr>
                <w:rFonts w:ascii="Cambria" w:eastAsia="Calibri" w:hAnsi="Cambria"/>
                <w:sz w:val="16"/>
                <w:szCs w:val="16"/>
              </w:rPr>
              <w:t>IAS – pojedyncze systemy i inne właściwe systemy</w:t>
            </w:r>
          </w:p>
        </w:tc>
        <w:tc>
          <w:tcPr>
            <w:tcW w:w="1134" w:type="dxa"/>
            <w:shd w:val="clear" w:color="auto" w:fill="FBD4B4"/>
            <w:textDirection w:val="btLr"/>
          </w:tcPr>
          <w:p w14:paraId="1A504179" w14:textId="77777777" w:rsidR="007D0598" w:rsidRPr="007D0598" w:rsidRDefault="007D0598" w:rsidP="007D0598">
            <w:pPr>
              <w:ind w:left="113" w:right="113"/>
              <w:rPr>
                <w:rFonts w:ascii="Cambria" w:eastAsia="Calibri" w:hAnsi="Cambria"/>
                <w:sz w:val="16"/>
                <w:szCs w:val="16"/>
              </w:rPr>
            </w:pPr>
            <w:r w:rsidRPr="007D0598">
              <w:rPr>
                <w:rFonts w:ascii="Cambria" w:eastAsia="Calibri" w:hAnsi="Cambria"/>
                <w:sz w:val="16"/>
                <w:szCs w:val="16"/>
              </w:rPr>
              <w:t>Wydajność oczyszczalni ścieków komunalnych obsługującej daną aglomerację</w:t>
            </w:r>
          </w:p>
        </w:tc>
        <w:tc>
          <w:tcPr>
            <w:tcW w:w="567" w:type="dxa"/>
            <w:shd w:val="clear" w:color="auto" w:fill="FBD4B4"/>
            <w:textDirection w:val="btLr"/>
          </w:tcPr>
          <w:p w14:paraId="13EC8505" w14:textId="77777777" w:rsidR="007D0598" w:rsidRPr="007D0598" w:rsidRDefault="007D0598" w:rsidP="007D0598">
            <w:pPr>
              <w:ind w:left="113" w:right="113"/>
              <w:rPr>
                <w:rFonts w:ascii="Cambria" w:eastAsia="Calibri" w:hAnsi="Cambria"/>
                <w:sz w:val="16"/>
                <w:szCs w:val="16"/>
              </w:rPr>
            </w:pPr>
            <w:r w:rsidRPr="007D0598">
              <w:rPr>
                <w:rFonts w:ascii="Cambria" w:eastAsia="Calibri" w:hAnsi="Cambria"/>
                <w:sz w:val="16"/>
                <w:szCs w:val="16"/>
              </w:rPr>
              <w:t>Obowiązujący poziom oczyszczania</w:t>
            </w:r>
          </w:p>
        </w:tc>
        <w:tc>
          <w:tcPr>
            <w:tcW w:w="709" w:type="dxa"/>
            <w:shd w:val="clear" w:color="auto" w:fill="FBD4B4"/>
            <w:textDirection w:val="btLr"/>
          </w:tcPr>
          <w:p w14:paraId="73B7BDEC" w14:textId="77777777" w:rsidR="007D0598" w:rsidRPr="007D0598" w:rsidRDefault="007D0598" w:rsidP="007D0598">
            <w:pPr>
              <w:ind w:left="113" w:right="113"/>
              <w:rPr>
                <w:rFonts w:ascii="Cambria" w:eastAsia="Calibri" w:hAnsi="Cambria"/>
                <w:sz w:val="16"/>
                <w:szCs w:val="16"/>
              </w:rPr>
            </w:pPr>
            <w:r w:rsidRPr="007D0598">
              <w:rPr>
                <w:rFonts w:ascii="Cambria" w:eastAsia="Calibri" w:hAnsi="Cambria"/>
                <w:sz w:val="16"/>
                <w:szCs w:val="16"/>
              </w:rPr>
              <w:t>Wydajność oczyszczania</w:t>
            </w:r>
          </w:p>
        </w:tc>
        <w:tc>
          <w:tcPr>
            <w:tcW w:w="992" w:type="dxa"/>
            <w:shd w:val="clear" w:color="auto" w:fill="D6E3BC"/>
            <w:textDirection w:val="btLr"/>
          </w:tcPr>
          <w:p w14:paraId="6AFDEDE9" w14:textId="77777777" w:rsidR="007D0598" w:rsidRPr="007D0598" w:rsidRDefault="007D0598" w:rsidP="007D0598">
            <w:pPr>
              <w:ind w:left="113" w:right="113"/>
              <w:rPr>
                <w:rFonts w:ascii="Cambria" w:eastAsia="Calibri" w:hAnsi="Cambria"/>
                <w:sz w:val="16"/>
                <w:szCs w:val="16"/>
              </w:rPr>
            </w:pPr>
          </w:p>
          <w:p w14:paraId="2A9CE221" w14:textId="77777777" w:rsidR="007D0598" w:rsidRPr="007D0598" w:rsidRDefault="007D0598" w:rsidP="007D0598">
            <w:pPr>
              <w:ind w:left="113" w:right="113"/>
              <w:rPr>
                <w:rFonts w:ascii="Cambria" w:eastAsia="Calibri" w:hAnsi="Cambria"/>
                <w:sz w:val="16"/>
                <w:szCs w:val="16"/>
              </w:rPr>
            </w:pPr>
          </w:p>
          <w:p w14:paraId="5F9BE7C6" w14:textId="77777777" w:rsidR="007D0598" w:rsidRPr="007D0598" w:rsidRDefault="007D0598" w:rsidP="007D0598">
            <w:pPr>
              <w:ind w:left="113" w:right="113"/>
              <w:rPr>
                <w:rFonts w:ascii="Cambria" w:eastAsia="Calibri" w:hAnsi="Cambria"/>
                <w:sz w:val="16"/>
                <w:szCs w:val="16"/>
              </w:rPr>
            </w:pPr>
            <w:r w:rsidRPr="007D0598">
              <w:rPr>
                <w:rFonts w:ascii="Cambria" w:eastAsia="Calibri" w:hAnsi="Cambria"/>
                <w:sz w:val="16"/>
                <w:szCs w:val="16"/>
              </w:rPr>
              <w:t>Ładunek aglomeracji</w:t>
            </w:r>
          </w:p>
        </w:tc>
        <w:tc>
          <w:tcPr>
            <w:tcW w:w="851" w:type="dxa"/>
            <w:shd w:val="clear" w:color="auto" w:fill="D6E3BC"/>
            <w:textDirection w:val="btLr"/>
          </w:tcPr>
          <w:p w14:paraId="7B178452" w14:textId="77777777" w:rsidR="007D0598" w:rsidRPr="007D0598" w:rsidRDefault="007D0598" w:rsidP="007D0598">
            <w:pPr>
              <w:ind w:left="113" w:right="113"/>
              <w:rPr>
                <w:rFonts w:ascii="Cambria" w:eastAsia="Calibri" w:hAnsi="Cambria"/>
                <w:sz w:val="16"/>
                <w:szCs w:val="16"/>
              </w:rPr>
            </w:pPr>
          </w:p>
          <w:p w14:paraId="503C457C" w14:textId="77777777" w:rsidR="007D0598" w:rsidRPr="007D0598" w:rsidRDefault="007D0598" w:rsidP="007D0598">
            <w:pPr>
              <w:ind w:left="113" w:right="113"/>
              <w:rPr>
                <w:rFonts w:ascii="Cambria" w:eastAsia="Calibri" w:hAnsi="Cambria"/>
                <w:sz w:val="16"/>
                <w:szCs w:val="16"/>
              </w:rPr>
            </w:pPr>
            <w:r w:rsidRPr="007D0598">
              <w:rPr>
                <w:rFonts w:ascii="Cambria" w:eastAsia="Calibri" w:hAnsi="Cambria"/>
                <w:sz w:val="16"/>
                <w:szCs w:val="16"/>
              </w:rPr>
              <w:t>Poziom zbierania</w:t>
            </w:r>
          </w:p>
        </w:tc>
        <w:tc>
          <w:tcPr>
            <w:tcW w:w="850" w:type="dxa"/>
            <w:shd w:val="clear" w:color="auto" w:fill="D6E3BC"/>
            <w:textDirection w:val="btLr"/>
          </w:tcPr>
          <w:p w14:paraId="33427E17" w14:textId="77777777" w:rsidR="007D0598" w:rsidRPr="007D0598" w:rsidRDefault="007D0598" w:rsidP="007D0598">
            <w:pPr>
              <w:ind w:left="113" w:right="113"/>
              <w:rPr>
                <w:rFonts w:ascii="Cambria" w:eastAsia="Calibri" w:hAnsi="Cambria"/>
                <w:sz w:val="16"/>
                <w:szCs w:val="16"/>
              </w:rPr>
            </w:pPr>
          </w:p>
          <w:p w14:paraId="18EBFC3E" w14:textId="77777777" w:rsidR="007D0598" w:rsidRPr="007D0598" w:rsidRDefault="007D0598" w:rsidP="007D0598">
            <w:pPr>
              <w:ind w:left="113" w:right="113"/>
              <w:rPr>
                <w:rFonts w:ascii="Cambria" w:eastAsia="Calibri" w:hAnsi="Cambria"/>
                <w:sz w:val="16"/>
                <w:szCs w:val="16"/>
              </w:rPr>
            </w:pPr>
            <w:r w:rsidRPr="007D0598">
              <w:rPr>
                <w:rFonts w:ascii="Cambria" w:eastAsia="Calibri" w:hAnsi="Cambria"/>
                <w:sz w:val="16"/>
                <w:szCs w:val="16"/>
              </w:rPr>
              <w:t>Poziom powiązania</w:t>
            </w:r>
          </w:p>
        </w:tc>
        <w:tc>
          <w:tcPr>
            <w:tcW w:w="709" w:type="dxa"/>
            <w:shd w:val="clear" w:color="auto" w:fill="D6E3BC"/>
            <w:textDirection w:val="btLr"/>
          </w:tcPr>
          <w:p w14:paraId="30389FBB" w14:textId="77777777" w:rsidR="007D0598" w:rsidRPr="007D0598" w:rsidRDefault="007D0598" w:rsidP="007D0598">
            <w:pPr>
              <w:ind w:left="113" w:right="113"/>
              <w:rPr>
                <w:rFonts w:ascii="Cambria" w:eastAsia="Calibri" w:hAnsi="Cambria"/>
                <w:sz w:val="16"/>
                <w:szCs w:val="16"/>
              </w:rPr>
            </w:pPr>
            <w:r w:rsidRPr="007D0598">
              <w:rPr>
                <w:rFonts w:ascii="Cambria" w:eastAsia="Calibri" w:hAnsi="Cambria"/>
                <w:sz w:val="16"/>
                <w:szCs w:val="16"/>
              </w:rPr>
              <w:t>IAS – pojedyncze systemy i inne właściwe systemy</w:t>
            </w:r>
          </w:p>
        </w:tc>
        <w:tc>
          <w:tcPr>
            <w:tcW w:w="3734" w:type="dxa"/>
            <w:shd w:val="clear" w:color="auto" w:fill="D6E3BC"/>
            <w:textDirection w:val="btLr"/>
          </w:tcPr>
          <w:p w14:paraId="07548E2C" w14:textId="77777777" w:rsidR="007D0598" w:rsidRPr="007D0598" w:rsidRDefault="007D0598" w:rsidP="007D0598">
            <w:pPr>
              <w:ind w:left="113" w:right="113"/>
              <w:rPr>
                <w:rFonts w:ascii="Cambria" w:eastAsia="Calibri" w:hAnsi="Cambria"/>
                <w:sz w:val="16"/>
                <w:szCs w:val="16"/>
              </w:rPr>
            </w:pPr>
            <w:r w:rsidRPr="007D0598">
              <w:rPr>
                <w:rFonts w:ascii="Cambria" w:eastAsia="Calibri" w:hAnsi="Cambria"/>
                <w:sz w:val="16"/>
                <w:szCs w:val="16"/>
              </w:rPr>
              <w:t>Wydajność oczyszczalni ścieków komunalnych obsługującej dana aglomerację</w:t>
            </w:r>
          </w:p>
        </w:tc>
        <w:tc>
          <w:tcPr>
            <w:tcW w:w="487" w:type="dxa"/>
            <w:shd w:val="clear" w:color="auto" w:fill="D6E3BC"/>
            <w:textDirection w:val="btLr"/>
          </w:tcPr>
          <w:p w14:paraId="51DEDB2A" w14:textId="77777777" w:rsidR="007D0598" w:rsidRPr="007D0598" w:rsidRDefault="007D0598" w:rsidP="007D0598">
            <w:pPr>
              <w:ind w:left="113" w:right="113"/>
              <w:rPr>
                <w:rFonts w:ascii="Cambria" w:eastAsia="Calibri" w:hAnsi="Cambria"/>
                <w:sz w:val="16"/>
                <w:szCs w:val="16"/>
              </w:rPr>
            </w:pPr>
            <w:r w:rsidRPr="007D0598">
              <w:rPr>
                <w:rFonts w:ascii="Cambria" w:eastAsia="Calibri" w:hAnsi="Cambria"/>
                <w:sz w:val="16"/>
                <w:szCs w:val="16"/>
              </w:rPr>
              <w:t>Obowiązujący poziom oczyszczania</w:t>
            </w:r>
          </w:p>
        </w:tc>
        <w:tc>
          <w:tcPr>
            <w:tcW w:w="487" w:type="dxa"/>
            <w:shd w:val="clear" w:color="auto" w:fill="D6E3BC"/>
            <w:textDirection w:val="btLr"/>
          </w:tcPr>
          <w:p w14:paraId="6D8AC866" w14:textId="77777777" w:rsidR="007D0598" w:rsidRPr="007D0598" w:rsidRDefault="007D0598" w:rsidP="007D0598">
            <w:pPr>
              <w:ind w:left="113" w:right="113"/>
              <w:rPr>
                <w:rFonts w:ascii="Cambria" w:eastAsia="Calibri" w:hAnsi="Cambria"/>
                <w:sz w:val="16"/>
                <w:szCs w:val="16"/>
              </w:rPr>
            </w:pPr>
            <w:r w:rsidRPr="007D0598">
              <w:rPr>
                <w:rFonts w:ascii="Cambria" w:eastAsia="Calibri" w:hAnsi="Cambria"/>
                <w:sz w:val="16"/>
                <w:szCs w:val="16"/>
              </w:rPr>
              <w:t>Wydajność oczyszczania</w:t>
            </w:r>
          </w:p>
        </w:tc>
      </w:tr>
      <w:tr w:rsidR="008A21F9" w:rsidRPr="007D0598" w14:paraId="1E5CA12E" w14:textId="77777777" w:rsidTr="008A21F9">
        <w:trPr>
          <w:trHeight w:val="595"/>
        </w:trPr>
        <w:tc>
          <w:tcPr>
            <w:tcW w:w="675" w:type="dxa"/>
            <w:shd w:val="clear" w:color="auto" w:fill="FFFF00"/>
          </w:tcPr>
          <w:p w14:paraId="56E381F2" w14:textId="77777777" w:rsidR="007D0598" w:rsidRPr="007D0598" w:rsidRDefault="007D0598" w:rsidP="007D0598">
            <w:pPr>
              <w:rPr>
                <w:rFonts w:ascii="Cambria" w:eastAsia="Calibri" w:hAnsi="Cambria"/>
                <w:sz w:val="16"/>
                <w:szCs w:val="16"/>
              </w:rPr>
            </w:pPr>
          </w:p>
        </w:tc>
        <w:tc>
          <w:tcPr>
            <w:tcW w:w="709" w:type="dxa"/>
            <w:shd w:val="clear" w:color="auto" w:fill="FFFF00"/>
          </w:tcPr>
          <w:p w14:paraId="70FD0EE8"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Obszary wrażliwe/ obszary normalne/ mniej wrażliwe obszary/ woda w kąpie-liskach</w:t>
            </w:r>
          </w:p>
        </w:tc>
        <w:tc>
          <w:tcPr>
            <w:tcW w:w="1134" w:type="dxa"/>
            <w:shd w:val="clear" w:color="auto" w:fill="FFFF00"/>
          </w:tcPr>
          <w:p w14:paraId="3731DB62"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(mm/rrrr)</w:t>
            </w:r>
          </w:p>
        </w:tc>
        <w:tc>
          <w:tcPr>
            <w:tcW w:w="755" w:type="dxa"/>
            <w:shd w:val="clear" w:color="auto" w:fill="FFFF00"/>
          </w:tcPr>
          <w:p w14:paraId="0EBA173F"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(mm/rrrr)</w:t>
            </w:r>
          </w:p>
        </w:tc>
        <w:tc>
          <w:tcPr>
            <w:tcW w:w="1261" w:type="dxa"/>
            <w:shd w:val="clear" w:color="auto" w:fill="FBD4B4"/>
          </w:tcPr>
          <w:p w14:paraId="141A7ACB"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(równoważna liczba mieszkańców)</w:t>
            </w:r>
          </w:p>
        </w:tc>
        <w:tc>
          <w:tcPr>
            <w:tcW w:w="961" w:type="dxa"/>
            <w:shd w:val="clear" w:color="auto" w:fill="FBD4B4"/>
          </w:tcPr>
          <w:p w14:paraId="56E58C58"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(w % ładunku)</w:t>
            </w:r>
          </w:p>
        </w:tc>
        <w:tc>
          <w:tcPr>
            <w:tcW w:w="992" w:type="dxa"/>
            <w:shd w:val="clear" w:color="auto" w:fill="FBD4B4"/>
          </w:tcPr>
          <w:p w14:paraId="3F45FA90"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(w % ładunku)</w:t>
            </w:r>
          </w:p>
        </w:tc>
        <w:tc>
          <w:tcPr>
            <w:tcW w:w="992" w:type="dxa"/>
            <w:shd w:val="clear" w:color="auto" w:fill="FBD4B4"/>
          </w:tcPr>
          <w:p w14:paraId="7AAA440B"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(w % ładunku)</w:t>
            </w:r>
          </w:p>
        </w:tc>
        <w:tc>
          <w:tcPr>
            <w:tcW w:w="1134" w:type="dxa"/>
            <w:shd w:val="clear" w:color="auto" w:fill="FBD4B4"/>
          </w:tcPr>
          <w:p w14:paraId="7101631D"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(równoważna liczba mieszkańców)</w:t>
            </w:r>
          </w:p>
        </w:tc>
        <w:tc>
          <w:tcPr>
            <w:tcW w:w="567" w:type="dxa"/>
            <w:shd w:val="clear" w:color="auto" w:fill="FBD4B4"/>
          </w:tcPr>
          <w:p w14:paraId="5D4438F5" w14:textId="77777777" w:rsidR="007D0598" w:rsidRPr="007D0598" w:rsidRDefault="007D0598" w:rsidP="007D0598">
            <w:pPr>
              <w:jc w:val="center"/>
              <w:rPr>
                <w:rFonts w:ascii="Cambria" w:eastAsia="Calibri" w:hAnsi="Cambria"/>
                <w:sz w:val="16"/>
                <w:szCs w:val="16"/>
              </w:rPr>
            </w:pPr>
          </w:p>
        </w:tc>
        <w:tc>
          <w:tcPr>
            <w:tcW w:w="709" w:type="dxa"/>
            <w:shd w:val="clear" w:color="auto" w:fill="FBD4B4"/>
          </w:tcPr>
          <w:p w14:paraId="1D49FEB9" w14:textId="77777777" w:rsidR="007D0598" w:rsidRPr="007D0598" w:rsidRDefault="007D0598" w:rsidP="007D0598">
            <w:pPr>
              <w:rPr>
                <w:rFonts w:ascii="Cambria" w:eastAsia="Calibri" w:hAnsi="Cambria"/>
                <w:sz w:val="16"/>
                <w:szCs w:val="16"/>
              </w:rPr>
            </w:pPr>
          </w:p>
        </w:tc>
        <w:tc>
          <w:tcPr>
            <w:tcW w:w="992" w:type="dxa"/>
            <w:shd w:val="clear" w:color="auto" w:fill="D6E3BC"/>
          </w:tcPr>
          <w:p w14:paraId="3ABDD261"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(równoważna liczba mieszkańców)</w:t>
            </w:r>
          </w:p>
        </w:tc>
        <w:tc>
          <w:tcPr>
            <w:tcW w:w="851" w:type="dxa"/>
            <w:shd w:val="clear" w:color="auto" w:fill="D6E3BC"/>
          </w:tcPr>
          <w:p w14:paraId="1F3C9E8B"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(w % ładunku)</w:t>
            </w:r>
          </w:p>
        </w:tc>
        <w:tc>
          <w:tcPr>
            <w:tcW w:w="850" w:type="dxa"/>
            <w:shd w:val="clear" w:color="auto" w:fill="D6E3BC"/>
          </w:tcPr>
          <w:p w14:paraId="739B0306"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(w % ładunku)</w:t>
            </w:r>
          </w:p>
        </w:tc>
        <w:tc>
          <w:tcPr>
            <w:tcW w:w="709" w:type="dxa"/>
            <w:shd w:val="clear" w:color="auto" w:fill="D6E3BC"/>
          </w:tcPr>
          <w:p w14:paraId="1CCFF6CA"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(w % ładunku)</w:t>
            </w:r>
          </w:p>
        </w:tc>
        <w:tc>
          <w:tcPr>
            <w:tcW w:w="3734" w:type="dxa"/>
            <w:shd w:val="clear" w:color="auto" w:fill="D6E3BC"/>
          </w:tcPr>
          <w:p w14:paraId="713B75BA"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(równoważna liczba mieszkańców)</w:t>
            </w:r>
          </w:p>
        </w:tc>
        <w:tc>
          <w:tcPr>
            <w:tcW w:w="487" w:type="dxa"/>
            <w:shd w:val="clear" w:color="auto" w:fill="D6E3BC"/>
          </w:tcPr>
          <w:p w14:paraId="11205251" w14:textId="77777777" w:rsidR="007D0598" w:rsidRPr="007D0598" w:rsidRDefault="007D0598" w:rsidP="007D0598">
            <w:pPr>
              <w:rPr>
                <w:rFonts w:ascii="Cambria" w:eastAsia="Calibri" w:hAnsi="Cambria"/>
                <w:sz w:val="16"/>
                <w:szCs w:val="16"/>
              </w:rPr>
            </w:pPr>
          </w:p>
        </w:tc>
        <w:tc>
          <w:tcPr>
            <w:tcW w:w="487" w:type="dxa"/>
            <w:shd w:val="clear" w:color="auto" w:fill="D6E3BC"/>
          </w:tcPr>
          <w:p w14:paraId="200296B7" w14:textId="77777777" w:rsidR="007D0598" w:rsidRPr="007D0598" w:rsidRDefault="007D0598" w:rsidP="007D0598">
            <w:pPr>
              <w:rPr>
                <w:rFonts w:ascii="Cambria" w:eastAsia="Calibri" w:hAnsi="Cambria"/>
                <w:sz w:val="16"/>
                <w:szCs w:val="16"/>
              </w:rPr>
            </w:pPr>
          </w:p>
        </w:tc>
      </w:tr>
      <w:tr w:rsidR="008A21F9" w:rsidRPr="007D0598" w14:paraId="0009219C" w14:textId="77777777" w:rsidTr="008A21F9">
        <w:trPr>
          <w:trHeight w:val="362"/>
        </w:trPr>
        <w:tc>
          <w:tcPr>
            <w:tcW w:w="675" w:type="dxa"/>
            <w:shd w:val="clear" w:color="auto" w:fill="FFFF00"/>
          </w:tcPr>
          <w:p w14:paraId="62A02C1D"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1</w:t>
            </w:r>
          </w:p>
        </w:tc>
        <w:tc>
          <w:tcPr>
            <w:tcW w:w="709" w:type="dxa"/>
            <w:shd w:val="clear" w:color="auto" w:fill="FFFF00"/>
          </w:tcPr>
          <w:p w14:paraId="35C93C89"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2</w:t>
            </w:r>
          </w:p>
        </w:tc>
        <w:tc>
          <w:tcPr>
            <w:tcW w:w="1134" w:type="dxa"/>
            <w:shd w:val="clear" w:color="auto" w:fill="FFFF00"/>
          </w:tcPr>
          <w:p w14:paraId="0424321C"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3</w:t>
            </w:r>
          </w:p>
        </w:tc>
        <w:tc>
          <w:tcPr>
            <w:tcW w:w="755" w:type="dxa"/>
            <w:shd w:val="clear" w:color="auto" w:fill="FFFF00"/>
          </w:tcPr>
          <w:p w14:paraId="7BA30395"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4</w:t>
            </w:r>
          </w:p>
        </w:tc>
        <w:tc>
          <w:tcPr>
            <w:tcW w:w="1261" w:type="dxa"/>
            <w:shd w:val="clear" w:color="auto" w:fill="FBD4B4"/>
          </w:tcPr>
          <w:p w14:paraId="37CD59CC"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5</w:t>
            </w:r>
          </w:p>
        </w:tc>
        <w:tc>
          <w:tcPr>
            <w:tcW w:w="961" w:type="dxa"/>
            <w:shd w:val="clear" w:color="auto" w:fill="FBD4B4"/>
          </w:tcPr>
          <w:p w14:paraId="5BFACBE3"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6</w:t>
            </w:r>
          </w:p>
        </w:tc>
        <w:tc>
          <w:tcPr>
            <w:tcW w:w="992" w:type="dxa"/>
            <w:shd w:val="clear" w:color="auto" w:fill="FBD4B4"/>
          </w:tcPr>
          <w:p w14:paraId="3F6CA911"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7</w:t>
            </w:r>
          </w:p>
        </w:tc>
        <w:tc>
          <w:tcPr>
            <w:tcW w:w="992" w:type="dxa"/>
            <w:shd w:val="clear" w:color="auto" w:fill="FBD4B4"/>
          </w:tcPr>
          <w:p w14:paraId="469ED6B4"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8</w:t>
            </w:r>
          </w:p>
        </w:tc>
        <w:tc>
          <w:tcPr>
            <w:tcW w:w="1134" w:type="dxa"/>
            <w:shd w:val="clear" w:color="auto" w:fill="FBD4B4"/>
          </w:tcPr>
          <w:p w14:paraId="569F95F3"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9</w:t>
            </w:r>
          </w:p>
        </w:tc>
        <w:tc>
          <w:tcPr>
            <w:tcW w:w="567" w:type="dxa"/>
            <w:shd w:val="clear" w:color="auto" w:fill="FBD4B4"/>
          </w:tcPr>
          <w:p w14:paraId="43486DF5"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10</w:t>
            </w:r>
          </w:p>
        </w:tc>
        <w:tc>
          <w:tcPr>
            <w:tcW w:w="709" w:type="dxa"/>
            <w:shd w:val="clear" w:color="auto" w:fill="FBD4B4"/>
          </w:tcPr>
          <w:p w14:paraId="4CAF324F"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11</w:t>
            </w:r>
          </w:p>
        </w:tc>
        <w:tc>
          <w:tcPr>
            <w:tcW w:w="992" w:type="dxa"/>
            <w:shd w:val="clear" w:color="auto" w:fill="D6E3BC"/>
          </w:tcPr>
          <w:p w14:paraId="7829E686"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12</w:t>
            </w:r>
          </w:p>
        </w:tc>
        <w:tc>
          <w:tcPr>
            <w:tcW w:w="851" w:type="dxa"/>
            <w:shd w:val="clear" w:color="auto" w:fill="D6E3BC"/>
          </w:tcPr>
          <w:p w14:paraId="7A7D9D1C"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13</w:t>
            </w:r>
          </w:p>
        </w:tc>
        <w:tc>
          <w:tcPr>
            <w:tcW w:w="850" w:type="dxa"/>
            <w:shd w:val="clear" w:color="auto" w:fill="D6E3BC"/>
          </w:tcPr>
          <w:p w14:paraId="400133E2"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14</w:t>
            </w:r>
          </w:p>
        </w:tc>
        <w:tc>
          <w:tcPr>
            <w:tcW w:w="709" w:type="dxa"/>
            <w:shd w:val="clear" w:color="auto" w:fill="D6E3BC"/>
          </w:tcPr>
          <w:p w14:paraId="0930308F"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15</w:t>
            </w:r>
          </w:p>
        </w:tc>
        <w:tc>
          <w:tcPr>
            <w:tcW w:w="3734" w:type="dxa"/>
            <w:shd w:val="clear" w:color="auto" w:fill="D6E3BC"/>
          </w:tcPr>
          <w:p w14:paraId="18C38E0E"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16</w:t>
            </w:r>
          </w:p>
        </w:tc>
        <w:tc>
          <w:tcPr>
            <w:tcW w:w="487" w:type="dxa"/>
            <w:shd w:val="clear" w:color="auto" w:fill="D6E3BC"/>
          </w:tcPr>
          <w:p w14:paraId="212D7A17"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17</w:t>
            </w:r>
          </w:p>
        </w:tc>
        <w:tc>
          <w:tcPr>
            <w:tcW w:w="487" w:type="dxa"/>
            <w:shd w:val="clear" w:color="auto" w:fill="D6E3BC"/>
          </w:tcPr>
          <w:p w14:paraId="68B19760" w14:textId="77777777" w:rsidR="007D0598" w:rsidRPr="007D0598" w:rsidRDefault="007D0598" w:rsidP="007D0598">
            <w:pPr>
              <w:jc w:val="center"/>
              <w:rPr>
                <w:rFonts w:ascii="Cambria" w:eastAsia="Calibri" w:hAnsi="Cambria"/>
                <w:sz w:val="16"/>
                <w:szCs w:val="16"/>
              </w:rPr>
            </w:pPr>
            <w:r w:rsidRPr="007D0598">
              <w:rPr>
                <w:rFonts w:ascii="Cambria" w:eastAsia="Calibri" w:hAnsi="Cambria"/>
                <w:sz w:val="16"/>
                <w:szCs w:val="16"/>
              </w:rPr>
              <w:t>18</w:t>
            </w:r>
          </w:p>
        </w:tc>
      </w:tr>
      <w:tr w:rsidR="008A21F9" w:rsidRPr="007D0598" w14:paraId="690E327A" w14:textId="77777777" w:rsidTr="008A21F9">
        <w:trPr>
          <w:trHeight w:val="595"/>
        </w:trPr>
        <w:tc>
          <w:tcPr>
            <w:tcW w:w="675" w:type="dxa"/>
            <w:shd w:val="clear" w:color="auto" w:fill="FFFF00"/>
          </w:tcPr>
          <w:p w14:paraId="795B0814" w14:textId="77777777" w:rsidR="007D0598" w:rsidRPr="007D0598" w:rsidRDefault="007D0598" w:rsidP="007D0598">
            <w:pPr>
              <w:rPr>
                <w:rFonts w:ascii="Cambria" w:eastAsia="Calibri" w:hAnsi="Cambria"/>
                <w:sz w:val="16"/>
                <w:szCs w:val="16"/>
              </w:rPr>
            </w:pPr>
          </w:p>
        </w:tc>
        <w:tc>
          <w:tcPr>
            <w:tcW w:w="709" w:type="dxa"/>
            <w:shd w:val="clear" w:color="auto" w:fill="FFFF00"/>
          </w:tcPr>
          <w:p w14:paraId="3451E021" w14:textId="77777777" w:rsidR="007D0598" w:rsidRPr="007D0598" w:rsidRDefault="007D0598" w:rsidP="007D0598">
            <w:pPr>
              <w:rPr>
                <w:rFonts w:ascii="Cambria" w:eastAsia="Calibri" w:hAnsi="Cambria"/>
                <w:sz w:val="16"/>
                <w:szCs w:val="16"/>
              </w:rPr>
            </w:pPr>
          </w:p>
        </w:tc>
        <w:tc>
          <w:tcPr>
            <w:tcW w:w="1134" w:type="dxa"/>
            <w:shd w:val="clear" w:color="auto" w:fill="FFFF00"/>
          </w:tcPr>
          <w:p w14:paraId="441012A7" w14:textId="77777777" w:rsidR="007D0598" w:rsidRPr="007D0598" w:rsidRDefault="007D0598" w:rsidP="007D0598">
            <w:pPr>
              <w:rPr>
                <w:rFonts w:ascii="Cambria" w:eastAsia="Calibri" w:hAnsi="Cambria"/>
                <w:sz w:val="16"/>
                <w:szCs w:val="16"/>
              </w:rPr>
            </w:pPr>
          </w:p>
        </w:tc>
        <w:tc>
          <w:tcPr>
            <w:tcW w:w="755" w:type="dxa"/>
            <w:shd w:val="clear" w:color="auto" w:fill="FFFF00"/>
          </w:tcPr>
          <w:p w14:paraId="37A86124" w14:textId="77777777" w:rsidR="007D0598" w:rsidRPr="007D0598" w:rsidRDefault="007D0598" w:rsidP="007D0598">
            <w:pPr>
              <w:rPr>
                <w:rFonts w:ascii="Cambria" w:eastAsia="Calibri" w:hAnsi="Cambria"/>
                <w:sz w:val="16"/>
                <w:szCs w:val="16"/>
              </w:rPr>
            </w:pPr>
          </w:p>
        </w:tc>
        <w:tc>
          <w:tcPr>
            <w:tcW w:w="1261" w:type="dxa"/>
            <w:shd w:val="clear" w:color="auto" w:fill="FBD4B4"/>
          </w:tcPr>
          <w:p w14:paraId="51A37F10" w14:textId="77777777" w:rsidR="007D0598" w:rsidRPr="007D0598" w:rsidRDefault="007D0598" w:rsidP="007D0598">
            <w:pPr>
              <w:rPr>
                <w:rFonts w:ascii="Cambria" w:eastAsia="Calibri" w:hAnsi="Cambria"/>
                <w:sz w:val="16"/>
                <w:szCs w:val="16"/>
              </w:rPr>
            </w:pPr>
          </w:p>
        </w:tc>
        <w:tc>
          <w:tcPr>
            <w:tcW w:w="961" w:type="dxa"/>
            <w:shd w:val="clear" w:color="auto" w:fill="FBD4B4"/>
          </w:tcPr>
          <w:p w14:paraId="084E729D" w14:textId="77777777" w:rsidR="007D0598" w:rsidRPr="007D0598" w:rsidRDefault="007D0598" w:rsidP="007D0598">
            <w:pPr>
              <w:rPr>
                <w:rFonts w:ascii="Cambria" w:eastAsia="Calibri" w:hAnsi="Cambria"/>
                <w:sz w:val="16"/>
                <w:szCs w:val="16"/>
              </w:rPr>
            </w:pPr>
          </w:p>
        </w:tc>
        <w:tc>
          <w:tcPr>
            <w:tcW w:w="992" w:type="dxa"/>
            <w:shd w:val="clear" w:color="auto" w:fill="FBD4B4"/>
          </w:tcPr>
          <w:p w14:paraId="448FB6CB" w14:textId="77777777" w:rsidR="007D0598" w:rsidRPr="007D0598" w:rsidRDefault="007D0598" w:rsidP="007D0598">
            <w:pPr>
              <w:rPr>
                <w:rFonts w:ascii="Cambria" w:eastAsia="Calibri" w:hAnsi="Cambria"/>
                <w:sz w:val="16"/>
                <w:szCs w:val="16"/>
              </w:rPr>
            </w:pPr>
          </w:p>
        </w:tc>
        <w:tc>
          <w:tcPr>
            <w:tcW w:w="992" w:type="dxa"/>
            <w:shd w:val="clear" w:color="auto" w:fill="FBD4B4"/>
          </w:tcPr>
          <w:p w14:paraId="586467B4" w14:textId="77777777" w:rsidR="007D0598" w:rsidRPr="007D0598" w:rsidRDefault="007D0598" w:rsidP="007D0598">
            <w:pPr>
              <w:rPr>
                <w:rFonts w:ascii="Cambria" w:eastAsia="Calibri" w:hAnsi="Cambria"/>
                <w:sz w:val="16"/>
                <w:szCs w:val="16"/>
              </w:rPr>
            </w:pPr>
          </w:p>
        </w:tc>
        <w:tc>
          <w:tcPr>
            <w:tcW w:w="1134" w:type="dxa"/>
            <w:shd w:val="clear" w:color="auto" w:fill="FBD4B4"/>
          </w:tcPr>
          <w:p w14:paraId="1EEB5C0E" w14:textId="77777777" w:rsidR="007D0598" w:rsidRPr="007D0598" w:rsidRDefault="007D0598" w:rsidP="007D0598">
            <w:pPr>
              <w:rPr>
                <w:rFonts w:ascii="Cambria" w:eastAsia="Calibri" w:hAnsi="Cambria"/>
                <w:sz w:val="16"/>
                <w:szCs w:val="16"/>
              </w:rPr>
            </w:pPr>
          </w:p>
        </w:tc>
        <w:tc>
          <w:tcPr>
            <w:tcW w:w="567" w:type="dxa"/>
            <w:shd w:val="clear" w:color="auto" w:fill="FBD4B4"/>
          </w:tcPr>
          <w:p w14:paraId="46373BA2" w14:textId="77777777" w:rsidR="007D0598" w:rsidRPr="007D0598" w:rsidRDefault="007D0598" w:rsidP="007D0598">
            <w:pPr>
              <w:rPr>
                <w:rFonts w:ascii="Cambria" w:eastAsia="Calibri" w:hAnsi="Cambria"/>
                <w:sz w:val="16"/>
                <w:szCs w:val="16"/>
              </w:rPr>
            </w:pPr>
          </w:p>
        </w:tc>
        <w:tc>
          <w:tcPr>
            <w:tcW w:w="709" w:type="dxa"/>
            <w:shd w:val="clear" w:color="auto" w:fill="FBD4B4"/>
          </w:tcPr>
          <w:p w14:paraId="4FF798AE" w14:textId="77777777" w:rsidR="007D0598" w:rsidRPr="007D0598" w:rsidRDefault="007D0598" w:rsidP="007D0598">
            <w:pPr>
              <w:rPr>
                <w:rFonts w:ascii="Cambria" w:eastAsia="Calibri" w:hAnsi="Cambria"/>
                <w:sz w:val="16"/>
                <w:szCs w:val="16"/>
              </w:rPr>
            </w:pPr>
          </w:p>
        </w:tc>
        <w:tc>
          <w:tcPr>
            <w:tcW w:w="992" w:type="dxa"/>
            <w:shd w:val="clear" w:color="auto" w:fill="D6E3BC"/>
          </w:tcPr>
          <w:p w14:paraId="68A93B74" w14:textId="77777777" w:rsidR="007D0598" w:rsidRPr="007D0598" w:rsidRDefault="007D0598" w:rsidP="007D0598">
            <w:pPr>
              <w:rPr>
                <w:rFonts w:ascii="Cambria" w:eastAsia="Calibri" w:hAnsi="Cambria"/>
                <w:sz w:val="16"/>
                <w:szCs w:val="16"/>
              </w:rPr>
            </w:pPr>
          </w:p>
        </w:tc>
        <w:tc>
          <w:tcPr>
            <w:tcW w:w="851" w:type="dxa"/>
            <w:shd w:val="clear" w:color="auto" w:fill="D6E3BC"/>
          </w:tcPr>
          <w:p w14:paraId="3F5AAEBA" w14:textId="77777777" w:rsidR="007D0598" w:rsidRPr="007D0598" w:rsidRDefault="007D0598" w:rsidP="007D0598">
            <w:pPr>
              <w:rPr>
                <w:rFonts w:ascii="Cambria" w:eastAsia="Calibri" w:hAnsi="Cambria"/>
                <w:sz w:val="16"/>
                <w:szCs w:val="16"/>
              </w:rPr>
            </w:pPr>
          </w:p>
        </w:tc>
        <w:tc>
          <w:tcPr>
            <w:tcW w:w="850" w:type="dxa"/>
            <w:shd w:val="clear" w:color="auto" w:fill="D6E3BC"/>
          </w:tcPr>
          <w:p w14:paraId="14EDEA64" w14:textId="77777777" w:rsidR="007D0598" w:rsidRPr="007D0598" w:rsidRDefault="007D0598" w:rsidP="007D0598">
            <w:pPr>
              <w:rPr>
                <w:rFonts w:ascii="Cambria" w:eastAsia="Calibri" w:hAnsi="Cambria"/>
                <w:sz w:val="16"/>
                <w:szCs w:val="16"/>
              </w:rPr>
            </w:pPr>
          </w:p>
        </w:tc>
        <w:tc>
          <w:tcPr>
            <w:tcW w:w="709" w:type="dxa"/>
            <w:shd w:val="clear" w:color="auto" w:fill="D6E3BC"/>
          </w:tcPr>
          <w:p w14:paraId="0645C97C" w14:textId="77777777" w:rsidR="007D0598" w:rsidRPr="007D0598" w:rsidRDefault="007D0598" w:rsidP="007D0598">
            <w:pPr>
              <w:rPr>
                <w:rFonts w:ascii="Cambria" w:eastAsia="Calibri" w:hAnsi="Cambria"/>
                <w:sz w:val="16"/>
                <w:szCs w:val="16"/>
              </w:rPr>
            </w:pPr>
          </w:p>
        </w:tc>
        <w:tc>
          <w:tcPr>
            <w:tcW w:w="3734" w:type="dxa"/>
            <w:shd w:val="clear" w:color="auto" w:fill="D6E3BC"/>
          </w:tcPr>
          <w:p w14:paraId="3E4F54A4" w14:textId="77777777" w:rsidR="007D0598" w:rsidRPr="007D0598" w:rsidRDefault="007D0598" w:rsidP="007D0598">
            <w:pPr>
              <w:rPr>
                <w:rFonts w:ascii="Cambria" w:eastAsia="Calibri" w:hAnsi="Cambria"/>
                <w:sz w:val="16"/>
                <w:szCs w:val="16"/>
              </w:rPr>
            </w:pPr>
          </w:p>
        </w:tc>
        <w:tc>
          <w:tcPr>
            <w:tcW w:w="487" w:type="dxa"/>
            <w:shd w:val="clear" w:color="auto" w:fill="D6E3BC"/>
          </w:tcPr>
          <w:p w14:paraId="046EF312" w14:textId="77777777" w:rsidR="007D0598" w:rsidRPr="007D0598" w:rsidRDefault="007D0598" w:rsidP="007D0598">
            <w:pPr>
              <w:rPr>
                <w:rFonts w:ascii="Cambria" w:eastAsia="Calibri" w:hAnsi="Cambria"/>
                <w:sz w:val="16"/>
                <w:szCs w:val="16"/>
              </w:rPr>
            </w:pPr>
          </w:p>
        </w:tc>
        <w:tc>
          <w:tcPr>
            <w:tcW w:w="487" w:type="dxa"/>
            <w:shd w:val="clear" w:color="auto" w:fill="D6E3BC"/>
          </w:tcPr>
          <w:p w14:paraId="2F6FA4B3" w14:textId="77777777" w:rsidR="007D0598" w:rsidRPr="007D0598" w:rsidRDefault="007D0598" w:rsidP="007D0598">
            <w:pPr>
              <w:rPr>
                <w:rFonts w:ascii="Cambria" w:eastAsia="Calibri" w:hAnsi="Cambria"/>
                <w:sz w:val="16"/>
                <w:szCs w:val="16"/>
              </w:rPr>
            </w:pPr>
          </w:p>
        </w:tc>
      </w:tr>
      <w:tr w:rsidR="008A21F9" w:rsidRPr="007D0598" w14:paraId="3727DC49" w14:textId="77777777" w:rsidTr="008A21F9">
        <w:trPr>
          <w:trHeight w:val="595"/>
        </w:trPr>
        <w:tc>
          <w:tcPr>
            <w:tcW w:w="675" w:type="dxa"/>
            <w:shd w:val="clear" w:color="auto" w:fill="FFFF00"/>
          </w:tcPr>
          <w:p w14:paraId="60B36F26" w14:textId="77777777" w:rsidR="007D0598" w:rsidRPr="007D0598" w:rsidRDefault="007D0598" w:rsidP="007D0598">
            <w:pPr>
              <w:rPr>
                <w:rFonts w:ascii="Cambria" w:eastAsia="Calibri" w:hAnsi="Cambria"/>
                <w:sz w:val="16"/>
                <w:szCs w:val="16"/>
              </w:rPr>
            </w:pPr>
          </w:p>
        </w:tc>
        <w:tc>
          <w:tcPr>
            <w:tcW w:w="709" w:type="dxa"/>
            <w:shd w:val="clear" w:color="auto" w:fill="FFFF00"/>
          </w:tcPr>
          <w:p w14:paraId="5EBBF62B" w14:textId="77777777" w:rsidR="007D0598" w:rsidRPr="007D0598" w:rsidRDefault="007D0598" w:rsidP="007D0598">
            <w:pPr>
              <w:rPr>
                <w:rFonts w:ascii="Cambria" w:eastAsia="Calibri" w:hAnsi="Cambria"/>
                <w:sz w:val="16"/>
                <w:szCs w:val="16"/>
              </w:rPr>
            </w:pPr>
          </w:p>
        </w:tc>
        <w:tc>
          <w:tcPr>
            <w:tcW w:w="1134" w:type="dxa"/>
            <w:shd w:val="clear" w:color="auto" w:fill="FFFF00"/>
          </w:tcPr>
          <w:p w14:paraId="6BDFC901" w14:textId="77777777" w:rsidR="007D0598" w:rsidRPr="007D0598" w:rsidRDefault="007D0598" w:rsidP="007D0598">
            <w:pPr>
              <w:rPr>
                <w:rFonts w:ascii="Cambria" w:eastAsia="Calibri" w:hAnsi="Cambria"/>
                <w:sz w:val="16"/>
                <w:szCs w:val="16"/>
              </w:rPr>
            </w:pPr>
          </w:p>
        </w:tc>
        <w:tc>
          <w:tcPr>
            <w:tcW w:w="755" w:type="dxa"/>
            <w:shd w:val="clear" w:color="auto" w:fill="FFFF00"/>
          </w:tcPr>
          <w:p w14:paraId="032F0F19" w14:textId="77777777" w:rsidR="007D0598" w:rsidRPr="007D0598" w:rsidRDefault="007D0598" w:rsidP="007D0598">
            <w:pPr>
              <w:rPr>
                <w:rFonts w:ascii="Cambria" w:eastAsia="Calibri" w:hAnsi="Cambria"/>
                <w:sz w:val="16"/>
                <w:szCs w:val="16"/>
              </w:rPr>
            </w:pPr>
          </w:p>
        </w:tc>
        <w:tc>
          <w:tcPr>
            <w:tcW w:w="1261" w:type="dxa"/>
            <w:shd w:val="clear" w:color="auto" w:fill="FBD4B4"/>
          </w:tcPr>
          <w:p w14:paraId="3F62DC91" w14:textId="77777777" w:rsidR="007D0598" w:rsidRPr="007D0598" w:rsidRDefault="007D0598" w:rsidP="007D0598">
            <w:pPr>
              <w:rPr>
                <w:rFonts w:ascii="Cambria" w:eastAsia="Calibri" w:hAnsi="Cambria"/>
                <w:sz w:val="16"/>
                <w:szCs w:val="16"/>
              </w:rPr>
            </w:pPr>
          </w:p>
        </w:tc>
        <w:tc>
          <w:tcPr>
            <w:tcW w:w="961" w:type="dxa"/>
            <w:shd w:val="clear" w:color="auto" w:fill="FBD4B4"/>
          </w:tcPr>
          <w:p w14:paraId="4EB48024" w14:textId="77777777" w:rsidR="007D0598" w:rsidRPr="007D0598" w:rsidRDefault="007D0598" w:rsidP="007D0598">
            <w:pPr>
              <w:rPr>
                <w:rFonts w:ascii="Cambria" w:eastAsia="Calibri" w:hAnsi="Cambria"/>
                <w:sz w:val="16"/>
                <w:szCs w:val="16"/>
              </w:rPr>
            </w:pPr>
          </w:p>
        </w:tc>
        <w:tc>
          <w:tcPr>
            <w:tcW w:w="992" w:type="dxa"/>
            <w:shd w:val="clear" w:color="auto" w:fill="FBD4B4"/>
          </w:tcPr>
          <w:p w14:paraId="7DA4D145" w14:textId="77777777" w:rsidR="007D0598" w:rsidRPr="007D0598" w:rsidRDefault="007D0598" w:rsidP="007D0598">
            <w:pPr>
              <w:rPr>
                <w:rFonts w:ascii="Cambria" w:eastAsia="Calibri" w:hAnsi="Cambria"/>
                <w:sz w:val="16"/>
                <w:szCs w:val="16"/>
              </w:rPr>
            </w:pPr>
          </w:p>
        </w:tc>
        <w:tc>
          <w:tcPr>
            <w:tcW w:w="992" w:type="dxa"/>
            <w:shd w:val="clear" w:color="auto" w:fill="FBD4B4"/>
          </w:tcPr>
          <w:p w14:paraId="36FD4F5C" w14:textId="77777777" w:rsidR="007D0598" w:rsidRPr="007D0598" w:rsidRDefault="007D0598" w:rsidP="007D0598">
            <w:pPr>
              <w:rPr>
                <w:rFonts w:ascii="Cambria" w:eastAsia="Calibri" w:hAnsi="Cambria"/>
                <w:sz w:val="16"/>
                <w:szCs w:val="16"/>
              </w:rPr>
            </w:pPr>
          </w:p>
        </w:tc>
        <w:tc>
          <w:tcPr>
            <w:tcW w:w="1134" w:type="dxa"/>
            <w:shd w:val="clear" w:color="auto" w:fill="FBD4B4"/>
          </w:tcPr>
          <w:p w14:paraId="2EDA49AD" w14:textId="77777777" w:rsidR="007D0598" w:rsidRPr="007D0598" w:rsidRDefault="007D0598" w:rsidP="007D0598">
            <w:pPr>
              <w:rPr>
                <w:rFonts w:ascii="Cambria" w:eastAsia="Calibri" w:hAnsi="Cambria"/>
                <w:sz w:val="16"/>
                <w:szCs w:val="16"/>
              </w:rPr>
            </w:pPr>
          </w:p>
        </w:tc>
        <w:tc>
          <w:tcPr>
            <w:tcW w:w="567" w:type="dxa"/>
            <w:shd w:val="clear" w:color="auto" w:fill="FBD4B4"/>
          </w:tcPr>
          <w:p w14:paraId="07492FBE" w14:textId="77777777" w:rsidR="007D0598" w:rsidRPr="007D0598" w:rsidRDefault="007D0598" w:rsidP="007D0598">
            <w:pPr>
              <w:rPr>
                <w:rFonts w:ascii="Cambria" w:eastAsia="Calibri" w:hAnsi="Cambria"/>
                <w:sz w:val="16"/>
                <w:szCs w:val="16"/>
              </w:rPr>
            </w:pPr>
          </w:p>
        </w:tc>
        <w:tc>
          <w:tcPr>
            <w:tcW w:w="709" w:type="dxa"/>
            <w:shd w:val="clear" w:color="auto" w:fill="FBD4B4"/>
          </w:tcPr>
          <w:p w14:paraId="1DB940DA" w14:textId="77777777" w:rsidR="007D0598" w:rsidRPr="007D0598" w:rsidRDefault="007D0598" w:rsidP="007D0598">
            <w:pPr>
              <w:rPr>
                <w:rFonts w:ascii="Cambria" w:eastAsia="Calibri" w:hAnsi="Cambria"/>
                <w:sz w:val="16"/>
                <w:szCs w:val="16"/>
              </w:rPr>
            </w:pPr>
          </w:p>
        </w:tc>
        <w:tc>
          <w:tcPr>
            <w:tcW w:w="992" w:type="dxa"/>
            <w:shd w:val="clear" w:color="auto" w:fill="D6E3BC"/>
          </w:tcPr>
          <w:p w14:paraId="66F9A0D8" w14:textId="77777777" w:rsidR="007D0598" w:rsidRPr="007D0598" w:rsidRDefault="007D0598" w:rsidP="007D0598">
            <w:pPr>
              <w:rPr>
                <w:rFonts w:ascii="Cambria" w:eastAsia="Calibri" w:hAnsi="Cambria"/>
                <w:sz w:val="16"/>
                <w:szCs w:val="16"/>
              </w:rPr>
            </w:pPr>
          </w:p>
        </w:tc>
        <w:tc>
          <w:tcPr>
            <w:tcW w:w="851" w:type="dxa"/>
            <w:shd w:val="clear" w:color="auto" w:fill="D6E3BC"/>
          </w:tcPr>
          <w:p w14:paraId="119C5A69" w14:textId="77777777" w:rsidR="007D0598" w:rsidRPr="007D0598" w:rsidRDefault="007D0598" w:rsidP="007D0598">
            <w:pPr>
              <w:rPr>
                <w:rFonts w:ascii="Cambria" w:eastAsia="Calibri" w:hAnsi="Cambria"/>
                <w:sz w:val="16"/>
                <w:szCs w:val="16"/>
              </w:rPr>
            </w:pPr>
          </w:p>
        </w:tc>
        <w:tc>
          <w:tcPr>
            <w:tcW w:w="850" w:type="dxa"/>
            <w:shd w:val="clear" w:color="auto" w:fill="D6E3BC"/>
          </w:tcPr>
          <w:p w14:paraId="36451CC0" w14:textId="77777777" w:rsidR="007D0598" w:rsidRPr="007D0598" w:rsidRDefault="007D0598" w:rsidP="007D0598">
            <w:pPr>
              <w:rPr>
                <w:rFonts w:ascii="Cambria" w:eastAsia="Calibri" w:hAnsi="Cambria"/>
                <w:sz w:val="16"/>
                <w:szCs w:val="16"/>
              </w:rPr>
            </w:pPr>
          </w:p>
        </w:tc>
        <w:tc>
          <w:tcPr>
            <w:tcW w:w="709" w:type="dxa"/>
            <w:shd w:val="clear" w:color="auto" w:fill="D6E3BC"/>
          </w:tcPr>
          <w:p w14:paraId="146CCAD8" w14:textId="77777777" w:rsidR="007D0598" w:rsidRPr="007D0598" w:rsidRDefault="007D0598" w:rsidP="007D0598">
            <w:pPr>
              <w:rPr>
                <w:rFonts w:ascii="Cambria" w:eastAsia="Calibri" w:hAnsi="Cambria"/>
                <w:sz w:val="16"/>
                <w:szCs w:val="16"/>
              </w:rPr>
            </w:pPr>
          </w:p>
        </w:tc>
        <w:tc>
          <w:tcPr>
            <w:tcW w:w="3734" w:type="dxa"/>
            <w:shd w:val="clear" w:color="auto" w:fill="D6E3BC"/>
          </w:tcPr>
          <w:p w14:paraId="2CAE72D2" w14:textId="77777777" w:rsidR="007D0598" w:rsidRPr="007D0598" w:rsidRDefault="007D0598" w:rsidP="007D0598">
            <w:pPr>
              <w:rPr>
                <w:rFonts w:ascii="Cambria" w:eastAsia="Calibri" w:hAnsi="Cambria"/>
                <w:sz w:val="16"/>
                <w:szCs w:val="16"/>
              </w:rPr>
            </w:pPr>
          </w:p>
        </w:tc>
        <w:tc>
          <w:tcPr>
            <w:tcW w:w="487" w:type="dxa"/>
            <w:shd w:val="clear" w:color="auto" w:fill="D6E3BC"/>
          </w:tcPr>
          <w:p w14:paraId="3B77BE87" w14:textId="77777777" w:rsidR="007D0598" w:rsidRPr="007D0598" w:rsidRDefault="007D0598" w:rsidP="007D0598">
            <w:pPr>
              <w:rPr>
                <w:rFonts w:ascii="Cambria" w:eastAsia="Calibri" w:hAnsi="Cambria"/>
                <w:sz w:val="16"/>
                <w:szCs w:val="16"/>
              </w:rPr>
            </w:pPr>
          </w:p>
        </w:tc>
        <w:tc>
          <w:tcPr>
            <w:tcW w:w="487" w:type="dxa"/>
            <w:shd w:val="clear" w:color="auto" w:fill="D6E3BC"/>
          </w:tcPr>
          <w:p w14:paraId="7BD50B85" w14:textId="77777777" w:rsidR="007D0598" w:rsidRPr="007D0598" w:rsidRDefault="007D0598" w:rsidP="007D0598">
            <w:pPr>
              <w:rPr>
                <w:rFonts w:ascii="Cambria" w:eastAsia="Calibri" w:hAnsi="Cambria"/>
                <w:sz w:val="16"/>
                <w:szCs w:val="16"/>
              </w:rPr>
            </w:pPr>
          </w:p>
        </w:tc>
      </w:tr>
    </w:tbl>
    <w:p w14:paraId="5A83F851" w14:textId="77777777" w:rsidR="000867FA" w:rsidRPr="00725BA8" w:rsidRDefault="000867FA" w:rsidP="000867FA">
      <w:pPr>
        <w:rPr>
          <w:rFonts w:ascii="Cambria" w:eastAsia="Calibri" w:hAnsi="Cambria"/>
          <w:sz w:val="22"/>
          <w:szCs w:val="22"/>
        </w:rPr>
      </w:pPr>
    </w:p>
    <w:p w14:paraId="13DA2275" w14:textId="77777777" w:rsidR="000867FA" w:rsidRPr="00725BA8" w:rsidRDefault="000867FA" w:rsidP="008A21F9">
      <w:pPr>
        <w:rPr>
          <w:rFonts w:ascii="Cambria" w:hAnsi="Cambria"/>
          <w:i/>
          <w:sz w:val="22"/>
          <w:szCs w:val="22"/>
        </w:rPr>
        <w:sectPr w:rsidR="000867FA" w:rsidRPr="00725BA8" w:rsidSect="00E309AB">
          <w:headerReference w:type="default" r:id="rId25"/>
          <w:pgSz w:w="16838" w:h="11906" w:orient="landscape"/>
          <w:pgMar w:top="284" w:right="851" w:bottom="426" w:left="1417" w:header="397" w:footer="708" w:gutter="0"/>
          <w:cols w:space="708"/>
          <w:docGrid w:linePitch="360"/>
        </w:sectPr>
      </w:pPr>
    </w:p>
    <w:p w14:paraId="25DB9A05" w14:textId="77777777" w:rsidR="00B36166" w:rsidRDefault="007D0598" w:rsidP="00B36166">
      <w:pPr>
        <w:jc w:val="both"/>
        <w:rPr>
          <w:rFonts w:ascii="Cambria" w:hAnsi="Cambria"/>
          <w:b/>
          <w:i/>
          <w:sz w:val="20"/>
          <w:szCs w:val="20"/>
        </w:rPr>
      </w:pPr>
      <w:r w:rsidRPr="00C12E53">
        <w:rPr>
          <w:rFonts w:ascii="Cambria" w:hAnsi="Cambria"/>
          <w:b/>
          <w:i/>
          <w:sz w:val="20"/>
          <w:szCs w:val="20"/>
        </w:rPr>
        <w:lastRenderedPageBreak/>
        <w:t xml:space="preserve">Załącznik nr </w:t>
      </w:r>
      <w:r w:rsidR="00F0561D" w:rsidRPr="00C12E53">
        <w:rPr>
          <w:rFonts w:ascii="Cambria" w:hAnsi="Cambria"/>
          <w:b/>
          <w:i/>
          <w:sz w:val="20"/>
          <w:szCs w:val="20"/>
        </w:rPr>
        <w:t>8</w:t>
      </w:r>
      <w:r w:rsidRPr="00C12E53">
        <w:rPr>
          <w:rFonts w:ascii="Cambria" w:hAnsi="Cambria"/>
          <w:b/>
          <w:i/>
          <w:sz w:val="22"/>
          <w:szCs w:val="22"/>
        </w:rPr>
        <w:t xml:space="preserve">  </w:t>
      </w:r>
      <w:r w:rsidRPr="00C12E53">
        <w:rPr>
          <w:rFonts w:ascii="Cambria" w:hAnsi="Cambria"/>
          <w:b/>
          <w:i/>
          <w:sz w:val="20"/>
          <w:szCs w:val="20"/>
        </w:rPr>
        <w:t>do Instrukcji</w:t>
      </w:r>
      <w:r w:rsidRPr="00565DE2">
        <w:rPr>
          <w:rFonts w:ascii="Cambria" w:hAnsi="Cambria"/>
          <w:b/>
          <w:i/>
          <w:sz w:val="20"/>
          <w:szCs w:val="20"/>
        </w:rPr>
        <w:t xml:space="preserve"> wypełniania załączników – Działanie </w:t>
      </w:r>
      <w:r w:rsidR="00B36166">
        <w:rPr>
          <w:rFonts w:ascii="Cambria" w:hAnsi="Cambria"/>
          <w:b/>
          <w:i/>
          <w:sz w:val="20"/>
          <w:szCs w:val="20"/>
        </w:rPr>
        <w:t>13.1</w:t>
      </w:r>
      <w:r w:rsidRPr="00565DE2">
        <w:rPr>
          <w:rFonts w:ascii="Cambria" w:hAnsi="Cambria"/>
          <w:b/>
          <w:i/>
          <w:sz w:val="20"/>
          <w:szCs w:val="20"/>
        </w:rPr>
        <w:t xml:space="preserve"> </w:t>
      </w:r>
      <w:r w:rsidR="00B36166" w:rsidRPr="00565DE2">
        <w:rPr>
          <w:rFonts w:ascii="Cambria" w:hAnsi="Cambria"/>
          <w:b/>
          <w:i/>
          <w:sz w:val="20"/>
          <w:szCs w:val="20"/>
        </w:rPr>
        <w:t>„</w:t>
      </w:r>
      <w:r w:rsidR="00B36166">
        <w:rPr>
          <w:rFonts w:ascii="Cambria" w:hAnsi="Cambria"/>
          <w:b/>
          <w:i/>
          <w:sz w:val="20"/>
          <w:szCs w:val="20"/>
        </w:rPr>
        <w:t>Mieszkania socjalne dla uchodźców</w:t>
      </w:r>
      <w:r w:rsidR="00B36166" w:rsidRPr="00565DE2">
        <w:rPr>
          <w:rFonts w:ascii="Cambria" w:hAnsi="Cambria"/>
          <w:b/>
          <w:i/>
          <w:sz w:val="20"/>
          <w:szCs w:val="20"/>
        </w:rPr>
        <w:t xml:space="preserve">” </w:t>
      </w:r>
      <w:r w:rsidR="00B36166">
        <w:rPr>
          <w:rFonts w:ascii="Cambria" w:hAnsi="Cambria"/>
          <w:b/>
          <w:i/>
          <w:sz w:val="20"/>
          <w:szCs w:val="20"/>
        </w:rPr>
        <w:t>w ramach</w:t>
      </w:r>
      <w:r w:rsidR="00B36166" w:rsidRPr="00565DE2">
        <w:rPr>
          <w:rFonts w:ascii="Cambria" w:hAnsi="Cambria"/>
          <w:b/>
          <w:i/>
          <w:sz w:val="20"/>
          <w:szCs w:val="20"/>
        </w:rPr>
        <w:t xml:space="preserve"> RPOWŚ na lata 2014-2020</w:t>
      </w:r>
      <w:r w:rsidR="00B44357">
        <w:rPr>
          <w:rFonts w:ascii="Cambria" w:hAnsi="Cambria"/>
          <w:b/>
          <w:i/>
          <w:sz w:val="20"/>
          <w:szCs w:val="20"/>
        </w:rPr>
        <w:t xml:space="preserve"> współfinansowane z Europejskiego Funduszu Społecznego.</w:t>
      </w:r>
    </w:p>
    <w:p w14:paraId="74B07CF7" w14:textId="77777777" w:rsidR="007D0598" w:rsidRDefault="007D0598" w:rsidP="007D0598">
      <w:pPr>
        <w:jc w:val="both"/>
        <w:rPr>
          <w:rFonts w:ascii="Cambria" w:hAnsi="Cambria"/>
          <w:b/>
          <w:i/>
          <w:sz w:val="20"/>
          <w:szCs w:val="20"/>
        </w:rPr>
      </w:pPr>
    </w:p>
    <w:p w14:paraId="31B7170D" w14:textId="77777777" w:rsidR="00D825A0" w:rsidRPr="00725BA8" w:rsidRDefault="00D825A0" w:rsidP="00D825A0">
      <w:pPr>
        <w:pStyle w:val="Nagwek"/>
        <w:rPr>
          <w:rFonts w:ascii="Cambria" w:hAnsi="Cambria"/>
          <w:sz w:val="22"/>
          <w:szCs w:val="22"/>
          <w:lang w:val="pl-PL"/>
        </w:rPr>
      </w:pPr>
      <w:r w:rsidRPr="00725BA8">
        <w:rPr>
          <w:rFonts w:ascii="Cambria" w:hAnsi="Cambria"/>
          <w:sz w:val="22"/>
          <w:szCs w:val="22"/>
          <w:lang w:val="pl-PL"/>
        </w:rPr>
        <w:t xml:space="preserve">              </w:t>
      </w:r>
    </w:p>
    <w:p w14:paraId="57FC295C" w14:textId="77777777" w:rsidR="00D825A0" w:rsidRPr="00725BA8" w:rsidRDefault="00D825A0" w:rsidP="00D825A0">
      <w:pPr>
        <w:rPr>
          <w:rFonts w:ascii="Cambria" w:hAnsi="Cambria" w:cs="Arial"/>
          <w:sz w:val="22"/>
          <w:szCs w:val="22"/>
        </w:rPr>
      </w:pPr>
      <w:r w:rsidRPr="00725BA8">
        <w:rPr>
          <w:rFonts w:ascii="Cambria" w:hAnsi="Cambria" w:cs="Arial"/>
          <w:sz w:val="22"/>
          <w:szCs w:val="22"/>
        </w:rPr>
        <w:t xml:space="preserve">…………………………………...                                                  </w:t>
      </w:r>
      <w:r w:rsidR="0022738E">
        <w:rPr>
          <w:rFonts w:ascii="Cambria" w:hAnsi="Cambria" w:cs="Arial"/>
          <w:sz w:val="22"/>
          <w:szCs w:val="22"/>
        </w:rPr>
        <w:t xml:space="preserve">                                 </w:t>
      </w:r>
      <w:r w:rsidRPr="00725BA8">
        <w:rPr>
          <w:rFonts w:ascii="Cambria" w:hAnsi="Cambria" w:cs="Arial"/>
          <w:sz w:val="22"/>
          <w:szCs w:val="22"/>
        </w:rPr>
        <w:t xml:space="preserve"> ……………….………………………</w:t>
      </w:r>
    </w:p>
    <w:p w14:paraId="7FCB8DE0" w14:textId="77777777" w:rsidR="00D825A0" w:rsidRPr="00725BA8" w:rsidRDefault="00D825A0" w:rsidP="00D825A0">
      <w:pPr>
        <w:rPr>
          <w:rFonts w:ascii="Cambria" w:hAnsi="Cambria" w:cs="Arial"/>
          <w:i/>
          <w:sz w:val="22"/>
          <w:szCs w:val="22"/>
        </w:rPr>
      </w:pPr>
      <w:r w:rsidRPr="00725BA8">
        <w:rPr>
          <w:rFonts w:ascii="Cambria" w:hAnsi="Cambria" w:cs="Arial"/>
          <w:i/>
          <w:sz w:val="22"/>
          <w:szCs w:val="22"/>
        </w:rPr>
        <w:t xml:space="preserve">         Nazwa beneficjenta                                                                                                      Miejscowość, data</w:t>
      </w:r>
    </w:p>
    <w:p w14:paraId="3F0EDA50" w14:textId="77777777" w:rsidR="00D825A0" w:rsidRPr="00725BA8" w:rsidRDefault="00D825A0" w:rsidP="00D825A0">
      <w:pPr>
        <w:spacing w:line="360" w:lineRule="auto"/>
        <w:rPr>
          <w:rFonts w:ascii="Cambria" w:hAnsi="Cambria" w:cs="Arial"/>
          <w:sz w:val="22"/>
          <w:szCs w:val="22"/>
        </w:rPr>
      </w:pPr>
    </w:p>
    <w:p w14:paraId="37DA065B" w14:textId="77777777" w:rsidR="00D825A0" w:rsidRPr="00725BA8" w:rsidRDefault="00D825A0" w:rsidP="00D825A0">
      <w:pPr>
        <w:spacing w:line="360" w:lineRule="auto"/>
        <w:rPr>
          <w:rFonts w:ascii="Cambria" w:hAnsi="Cambria" w:cs="Arial"/>
          <w:sz w:val="22"/>
          <w:szCs w:val="22"/>
        </w:rPr>
      </w:pPr>
    </w:p>
    <w:p w14:paraId="42329BFD" w14:textId="77777777" w:rsidR="00D825A0" w:rsidRPr="00725BA8" w:rsidRDefault="00D825A0" w:rsidP="00D825A0">
      <w:pPr>
        <w:spacing w:line="360" w:lineRule="auto"/>
        <w:jc w:val="center"/>
        <w:rPr>
          <w:rFonts w:ascii="Cambria" w:hAnsi="Cambria" w:cs="Arial"/>
          <w:b/>
          <w:sz w:val="22"/>
          <w:szCs w:val="22"/>
        </w:rPr>
      </w:pPr>
      <w:r w:rsidRPr="00725BA8">
        <w:rPr>
          <w:rFonts w:ascii="Cambria" w:hAnsi="Cambria" w:cs="Arial"/>
          <w:b/>
          <w:sz w:val="22"/>
          <w:szCs w:val="22"/>
        </w:rPr>
        <w:t>OŚWIADCZENIE O POSIADANEJ DOKUMENTACJI TECHNICZNEJ</w:t>
      </w:r>
    </w:p>
    <w:p w14:paraId="2A9704F7" w14:textId="77777777" w:rsidR="00D825A0" w:rsidRPr="00725BA8" w:rsidRDefault="00D825A0" w:rsidP="00D825A0">
      <w:pPr>
        <w:pStyle w:val="Tekstpodstawowywcity3"/>
        <w:spacing w:before="120" w:line="360" w:lineRule="auto"/>
        <w:ind w:left="0"/>
        <w:jc w:val="both"/>
        <w:rPr>
          <w:rFonts w:ascii="Cambria" w:hAnsi="Cambria" w:cs="Arial"/>
          <w:sz w:val="22"/>
          <w:szCs w:val="22"/>
          <w:lang w:val="pl-PL"/>
        </w:rPr>
      </w:pPr>
    </w:p>
    <w:p w14:paraId="7EA63937" w14:textId="77777777" w:rsidR="00D825A0" w:rsidRPr="00725BA8" w:rsidRDefault="00D825A0" w:rsidP="00D825A0">
      <w:pPr>
        <w:pStyle w:val="Tekstpodstawowywcity3"/>
        <w:spacing w:before="120" w:line="360" w:lineRule="auto"/>
        <w:ind w:left="0"/>
        <w:jc w:val="both"/>
        <w:rPr>
          <w:rFonts w:ascii="Cambria" w:hAnsi="Cambria" w:cs="Arial"/>
          <w:iCs/>
          <w:sz w:val="22"/>
          <w:szCs w:val="22"/>
          <w:lang w:val="pl-PL"/>
        </w:rPr>
      </w:pPr>
      <w:r w:rsidRPr="00725BA8">
        <w:rPr>
          <w:rFonts w:ascii="Cambria" w:hAnsi="Cambria" w:cs="Arial"/>
          <w:sz w:val="22"/>
          <w:szCs w:val="22"/>
          <w:lang w:val="pl-PL"/>
        </w:rPr>
        <w:t>W związku z ubieganiem się ………………......................</w:t>
      </w:r>
      <w:r w:rsidRPr="00725BA8">
        <w:rPr>
          <w:rFonts w:ascii="Cambria" w:hAnsi="Cambria" w:cs="Arial"/>
          <w:i/>
          <w:iCs/>
          <w:sz w:val="22"/>
          <w:szCs w:val="22"/>
          <w:lang w:val="pl-PL"/>
        </w:rPr>
        <w:t>(nazwa beneficjenta</w:t>
      </w:r>
      <w:r w:rsidRPr="00725BA8">
        <w:rPr>
          <w:rFonts w:ascii="Cambria" w:hAnsi="Cambria" w:cs="Arial"/>
          <w:sz w:val="22"/>
          <w:szCs w:val="22"/>
          <w:lang w:val="pl-PL"/>
        </w:rPr>
        <w:t xml:space="preserve">) ................................ o przyznanie dofinansowania ze środków Europejskiego Funduszu Rozwoju Regionalnego </w:t>
      </w:r>
      <w:r w:rsidRPr="00725BA8">
        <w:rPr>
          <w:rFonts w:ascii="Cambria" w:hAnsi="Cambria" w:cs="Arial"/>
          <w:sz w:val="22"/>
          <w:szCs w:val="22"/>
          <w:lang w:val="pl-PL"/>
        </w:rPr>
        <w:br/>
        <w:t xml:space="preserve">w ramach Regionalnego Programu Operacyjnego Województwa Świętokrzyskiego </w:t>
      </w:r>
      <w:r w:rsidRPr="00725BA8">
        <w:rPr>
          <w:rFonts w:ascii="Cambria" w:hAnsi="Cambria" w:cs="Arial"/>
          <w:sz w:val="22"/>
          <w:szCs w:val="22"/>
          <w:lang w:val="pl-PL"/>
        </w:rPr>
        <w:br/>
        <w:t>na lata 20</w:t>
      </w:r>
      <w:r w:rsidR="003B5EC3" w:rsidRPr="00725BA8">
        <w:rPr>
          <w:rFonts w:ascii="Cambria" w:hAnsi="Cambria" w:cs="Arial"/>
          <w:sz w:val="22"/>
          <w:szCs w:val="22"/>
          <w:lang w:val="pl-PL"/>
        </w:rPr>
        <w:t>14</w:t>
      </w:r>
      <w:r w:rsidRPr="00725BA8">
        <w:rPr>
          <w:rFonts w:ascii="Cambria" w:hAnsi="Cambria" w:cs="Arial"/>
          <w:sz w:val="22"/>
          <w:szCs w:val="22"/>
          <w:lang w:val="pl-PL"/>
        </w:rPr>
        <w:t xml:space="preserve"> – 20</w:t>
      </w:r>
      <w:r w:rsidR="003B5EC3" w:rsidRPr="00725BA8">
        <w:rPr>
          <w:rFonts w:ascii="Cambria" w:hAnsi="Cambria" w:cs="Arial"/>
          <w:sz w:val="22"/>
          <w:szCs w:val="22"/>
          <w:lang w:val="pl-PL"/>
        </w:rPr>
        <w:t>20</w:t>
      </w:r>
      <w:r w:rsidRPr="00725BA8">
        <w:rPr>
          <w:rFonts w:ascii="Cambria" w:hAnsi="Cambria" w:cs="Arial"/>
          <w:sz w:val="22"/>
          <w:szCs w:val="22"/>
          <w:lang w:val="pl-PL"/>
        </w:rPr>
        <w:t xml:space="preserve"> na realizację projektu </w:t>
      </w:r>
      <w:r w:rsidRPr="00725BA8">
        <w:rPr>
          <w:rFonts w:ascii="Cambria" w:hAnsi="Cambria" w:cs="Arial"/>
          <w:sz w:val="22"/>
          <w:szCs w:val="22"/>
          <w:lang w:val="pl-PL"/>
        </w:rPr>
        <w:br/>
        <w:t>pn. ...................</w:t>
      </w:r>
      <w:r w:rsidRPr="00725BA8">
        <w:rPr>
          <w:rFonts w:ascii="Cambria" w:hAnsi="Cambria" w:cs="Arial"/>
          <w:i/>
          <w:iCs/>
          <w:sz w:val="22"/>
          <w:szCs w:val="22"/>
          <w:lang w:val="pl-PL"/>
        </w:rPr>
        <w:t>…….................................... ……………………………………….....</w:t>
      </w:r>
      <w:r w:rsidRPr="00725BA8">
        <w:rPr>
          <w:rFonts w:ascii="Cambria" w:hAnsi="Cambria" w:cs="Arial"/>
          <w:iCs/>
          <w:sz w:val="22"/>
          <w:szCs w:val="22"/>
          <w:lang w:val="pl-PL"/>
        </w:rPr>
        <w:t>oświadczam w imieniu</w:t>
      </w:r>
      <w:r w:rsidRPr="00725BA8">
        <w:rPr>
          <w:rFonts w:ascii="Cambria" w:hAnsi="Cambria" w:cs="Arial"/>
          <w:i/>
          <w:iCs/>
          <w:sz w:val="22"/>
          <w:szCs w:val="22"/>
          <w:lang w:val="pl-PL"/>
        </w:rPr>
        <w:t xml:space="preserve"> ………………..……….(nazwa beneficjenta) ......................., </w:t>
      </w:r>
      <w:r w:rsidRPr="00725BA8">
        <w:rPr>
          <w:rFonts w:ascii="Cambria" w:hAnsi="Cambria" w:cs="Arial"/>
          <w:iCs/>
          <w:sz w:val="22"/>
          <w:szCs w:val="22"/>
          <w:lang w:val="pl-PL"/>
        </w:rPr>
        <w:t xml:space="preserve">że posiadam pełną, wymaganą prawem </w:t>
      </w:r>
      <w:r w:rsidR="00F375DC">
        <w:rPr>
          <w:rFonts w:ascii="Cambria" w:hAnsi="Cambria" w:cs="Arial"/>
          <w:iCs/>
          <w:sz w:val="22"/>
          <w:szCs w:val="22"/>
          <w:lang w:val="pl-PL"/>
        </w:rPr>
        <w:br/>
      </w:r>
      <w:r w:rsidRPr="00725BA8">
        <w:rPr>
          <w:rFonts w:ascii="Cambria" w:hAnsi="Cambria" w:cs="Arial"/>
          <w:iCs/>
          <w:sz w:val="22"/>
          <w:szCs w:val="22"/>
          <w:lang w:val="pl-PL"/>
        </w:rPr>
        <w:t xml:space="preserve">w przypadku typu przedmiotowego przedsięwzięcia, dokumentację techniczną projektu.  </w:t>
      </w:r>
    </w:p>
    <w:p w14:paraId="49EDE9BE" w14:textId="77777777" w:rsidR="00D825A0" w:rsidRPr="00725BA8" w:rsidRDefault="00D825A0" w:rsidP="00D825A0">
      <w:pPr>
        <w:pStyle w:val="Tekstpodstawowywcity3"/>
        <w:spacing w:before="120" w:line="360" w:lineRule="auto"/>
        <w:ind w:left="0"/>
        <w:jc w:val="both"/>
        <w:rPr>
          <w:rFonts w:ascii="Cambria" w:hAnsi="Cambria" w:cs="Arial"/>
          <w:sz w:val="22"/>
          <w:szCs w:val="22"/>
          <w:lang w:val="pl-PL"/>
        </w:rPr>
      </w:pPr>
      <w:r w:rsidRPr="00725BA8">
        <w:rPr>
          <w:rFonts w:ascii="Cambria" w:hAnsi="Cambria" w:cs="Arial"/>
          <w:iCs/>
          <w:sz w:val="22"/>
          <w:szCs w:val="22"/>
          <w:lang w:val="pl-PL"/>
        </w:rPr>
        <w:t>Jednocześnie zobowiązuję się,</w:t>
      </w:r>
      <w:r w:rsidRPr="00725BA8">
        <w:rPr>
          <w:rFonts w:ascii="Cambria" w:hAnsi="Cambria" w:cs="Arial"/>
          <w:b/>
          <w:sz w:val="22"/>
          <w:szCs w:val="22"/>
          <w:lang w:val="pl-PL"/>
        </w:rPr>
        <w:t xml:space="preserve"> </w:t>
      </w:r>
      <w:r w:rsidRPr="00725BA8">
        <w:rPr>
          <w:rFonts w:ascii="Cambria" w:hAnsi="Cambria" w:cs="Arial"/>
          <w:sz w:val="22"/>
          <w:szCs w:val="22"/>
          <w:lang w:val="pl-PL"/>
        </w:rPr>
        <w:t xml:space="preserve">że </w:t>
      </w:r>
      <w:r w:rsidRPr="00725BA8">
        <w:rPr>
          <w:rFonts w:ascii="Cambria" w:hAnsi="Cambria" w:cs="Arial"/>
          <w:iCs/>
          <w:sz w:val="22"/>
          <w:szCs w:val="22"/>
          <w:lang w:val="pl-PL"/>
        </w:rPr>
        <w:t>na żądanie Instytucji Zarządzającej</w:t>
      </w:r>
      <w:r w:rsidRPr="00725BA8">
        <w:rPr>
          <w:rFonts w:ascii="Cambria" w:hAnsi="Cambria"/>
          <w:b/>
          <w:sz w:val="22"/>
          <w:szCs w:val="22"/>
          <w:lang w:val="pl-PL"/>
        </w:rPr>
        <w:t xml:space="preserve"> </w:t>
      </w:r>
      <w:r w:rsidRPr="00725BA8">
        <w:rPr>
          <w:rFonts w:ascii="Cambria" w:hAnsi="Cambria" w:cs="Arial"/>
          <w:sz w:val="22"/>
          <w:szCs w:val="22"/>
          <w:lang w:val="pl-PL"/>
        </w:rPr>
        <w:t xml:space="preserve">dostarczę  pełną dokumentację techniczną inwestycji, w celu przeprowadzenia rzetelnej i bezstronnej oceny merytoryczno - technicznej projektu. </w:t>
      </w:r>
    </w:p>
    <w:p w14:paraId="472CF41E" w14:textId="77777777" w:rsidR="00D825A0" w:rsidRPr="00725BA8" w:rsidRDefault="00D825A0" w:rsidP="00D825A0">
      <w:pPr>
        <w:spacing w:line="360" w:lineRule="auto"/>
        <w:jc w:val="both"/>
        <w:rPr>
          <w:rFonts w:ascii="Cambria" w:hAnsi="Cambria" w:cs="Arial"/>
          <w:sz w:val="22"/>
          <w:szCs w:val="22"/>
        </w:rPr>
      </w:pPr>
    </w:p>
    <w:p w14:paraId="229DF16D" w14:textId="77777777" w:rsidR="00D825A0" w:rsidRPr="00725BA8" w:rsidRDefault="004459B5" w:rsidP="004459B5">
      <w:pPr>
        <w:shd w:val="clear" w:color="auto" w:fill="FFFFFF"/>
        <w:spacing w:before="120" w:line="360" w:lineRule="auto"/>
        <w:jc w:val="both"/>
        <w:rPr>
          <w:rFonts w:ascii="Cambria" w:hAnsi="Cambria" w:cs="Arial"/>
          <w:color w:val="000000"/>
          <w:w w:val="106"/>
          <w:sz w:val="22"/>
          <w:szCs w:val="22"/>
        </w:rPr>
      </w:pPr>
      <w:r w:rsidRPr="0022738E">
        <w:rPr>
          <w:rFonts w:ascii="Cambria" w:hAnsi="Cambria" w:cs="Arial"/>
          <w:color w:val="000000"/>
          <w:w w:val="106"/>
          <w:sz w:val="22"/>
          <w:szCs w:val="22"/>
        </w:rPr>
        <w:t>Jestem ś</w:t>
      </w:r>
      <w:r w:rsidR="00D825A0" w:rsidRPr="0022738E">
        <w:rPr>
          <w:rFonts w:ascii="Cambria" w:hAnsi="Cambria" w:cs="Arial"/>
          <w:color w:val="000000"/>
          <w:w w:val="106"/>
          <w:sz w:val="22"/>
          <w:szCs w:val="22"/>
        </w:rPr>
        <w:t xml:space="preserve">wiadomy odpowiedzialności karnej za </w:t>
      </w:r>
      <w:r w:rsidRPr="0022738E">
        <w:rPr>
          <w:rFonts w:ascii="Cambria" w:hAnsi="Cambria" w:cs="Arial"/>
          <w:color w:val="000000"/>
          <w:w w:val="106"/>
          <w:sz w:val="22"/>
          <w:szCs w:val="22"/>
        </w:rPr>
        <w:t>złożenie fałszywych oświadczeń.</w:t>
      </w:r>
      <w:r w:rsidRPr="00725BA8">
        <w:rPr>
          <w:rFonts w:ascii="Cambria" w:hAnsi="Cambria" w:cs="Arial"/>
          <w:color w:val="000000"/>
          <w:w w:val="106"/>
          <w:sz w:val="22"/>
          <w:szCs w:val="22"/>
        </w:rPr>
        <w:t xml:space="preserve"> </w:t>
      </w:r>
      <w:r w:rsidR="00D825A0" w:rsidRPr="00725BA8">
        <w:rPr>
          <w:rFonts w:ascii="Cambria" w:hAnsi="Cambria" w:cs="Arial"/>
          <w:color w:val="000000"/>
          <w:w w:val="106"/>
          <w:sz w:val="22"/>
          <w:szCs w:val="22"/>
        </w:rPr>
        <w:t xml:space="preserve"> </w:t>
      </w:r>
    </w:p>
    <w:p w14:paraId="2043A3DD" w14:textId="77777777" w:rsidR="00D825A0" w:rsidRPr="00725BA8" w:rsidRDefault="00D825A0" w:rsidP="00D825A0">
      <w:pPr>
        <w:ind w:left="4320" w:firstLine="720"/>
        <w:jc w:val="center"/>
        <w:rPr>
          <w:rFonts w:ascii="Cambria" w:hAnsi="Cambria" w:cs="Arial"/>
          <w:i/>
          <w:sz w:val="22"/>
          <w:szCs w:val="22"/>
        </w:rPr>
      </w:pPr>
      <w:r w:rsidRPr="00725BA8">
        <w:rPr>
          <w:rFonts w:ascii="Cambria" w:hAnsi="Cambria" w:cs="Arial"/>
          <w:color w:val="000000"/>
          <w:sz w:val="22"/>
          <w:szCs w:val="22"/>
        </w:rPr>
        <w:tab/>
      </w:r>
    </w:p>
    <w:p w14:paraId="5DF210C7" w14:textId="77777777" w:rsidR="00D825A0" w:rsidRPr="00725BA8" w:rsidRDefault="00D825A0" w:rsidP="00D825A0">
      <w:pPr>
        <w:ind w:left="4320" w:firstLine="720"/>
        <w:jc w:val="center"/>
        <w:rPr>
          <w:rFonts w:ascii="Cambria" w:hAnsi="Cambria" w:cs="Arial"/>
          <w:i/>
          <w:sz w:val="22"/>
          <w:szCs w:val="22"/>
        </w:rPr>
      </w:pPr>
    </w:p>
    <w:p w14:paraId="2A7A84AD" w14:textId="77777777" w:rsidR="00D825A0" w:rsidRPr="00725BA8" w:rsidRDefault="00D825A0" w:rsidP="00D825A0">
      <w:pPr>
        <w:ind w:left="4320" w:firstLine="720"/>
        <w:jc w:val="center"/>
        <w:rPr>
          <w:rFonts w:ascii="Cambria" w:hAnsi="Cambria" w:cs="Arial"/>
          <w:i/>
          <w:sz w:val="22"/>
          <w:szCs w:val="22"/>
        </w:rPr>
      </w:pPr>
    </w:p>
    <w:p w14:paraId="3940A748" w14:textId="77777777" w:rsidR="00D825A0" w:rsidRPr="00725BA8" w:rsidRDefault="00D825A0" w:rsidP="00D825A0">
      <w:pPr>
        <w:ind w:left="4320" w:firstLine="720"/>
        <w:jc w:val="center"/>
        <w:rPr>
          <w:rFonts w:ascii="Cambria" w:hAnsi="Cambria" w:cs="Arial"/>
          <w:i/>
          <w:sz w:val="22"/>
          <w:szCs w:val="22"/>
        </w:rPr>
      </w:pPr>
      <w:r w:rsidRPr="00725BA8">
        <w:rPr>
          <w:rFonts w:ascii="Cambria" w:hAnsi="Cambria" w:cs="Arial"/>
          <w:i/>
          <w:sz w:val="22"/>
          <w:szCs w:val="22"/>
        </w:rPr>
        <w:t xml:space="preserve">Imię  i  Nazwisko </w:t>
      </w:r>
    </w:p>
    <w:p w14:paraId="005E451C" w14:textId="77777777" w:rsidR="00D825A0" w:rsidRPr="00725BA8" w:rsidRDefault="00D825A0" w:rsidP="00D825A0">
      <w:pPr>
        <w:ind w:left="4320" w:firstLine="720"/>
        <w:jc w:val="center"/>
        <w:rPr>
          <w:rFonts w:ascii="Cambria" w:hAnsi="Cambria" w:cs="Arial"/>
          <w:i/>
          <w:sz w:val="22"/>
          <w:szCs w:val="22"/>
        </w:rPr>
      </w:pPr>
      <w:r w:rsidRPr="00725BA8">
        <w:rPr>
          <w:rFonts w:ascii="Cambria" w:hAnsi="Cambria" w:cs="Arial"/>
          <w:i/>
          <w:sz w:val="22"/>
          <w:szCs w:val="22"/>
        </w:rPr>
        <w:t>………………………………….……………………………</w:t>
      </w:r>
    </w:p>
    <w:p w14:paraId="3B8DEF61" w14:textId="77777777" w:rsidR="00D825A0" w:rsidRPr="00725BA8" w:rsidRDefault="00D825A0" w:rsidP="00D825A0">
      <w:pPr>
        <w:ind w:left="4320" w:firstLine="720"/>
        <w:jc w:val="center"/>
        <w:rPr>
          <w:rFonts w:ascii="Cambria" w:hAnsi="Cambria" w:cs="Arial"/>
          <w:i/>
          <w:sz w:val="22"/>
          <w:szCs w:val="22"/>
        </w:rPr>
      </w:pPr>
    </w:p>
    <w:p w14:paraId="4F253C86" w14:textId="77777777" w:rsidR="00D825A0" w:rsidRPr="00725BA8" w:rsidRDefault="00D825A0" w:rsidP="00D825A0">
      <w:pPr>
        <w:ind w:left="4320" w:firstLine="720"/>
        <w:jc w:val="center"/>
        <w:rPr>
          <w:rFonts w:ascii="Cambria" w:hAnsi="Cambria" w:cs="Arial"/>
          <w:i/>
          <w:sz w:val="22"/>
          <w:szCs w:val="22"/>
        </w:rPr>
      </w:pPr>
    </w:p>
    <w:p w14:paraId="628FB233" w14:textId="77777777" w:rsidR="00D825A0" w:rsidRPr="00725BA8" w:rsidRDefault="00D825A0" w:rsidP="00D825A0">
      <w:pPr>
        <w:ind w:left="4320" w:firstLine="720"/>
        <w:jc w:val="center"/>
        <w:rPr>
          <w:rFonts w:ascii="Cambria" w:hAnsi="Cambria" w:cs="Arial"/>
          <w:i/>
          <w:sz w:val="22"/>
          <w:szCs w:val="22"/>
        </w:rPr>
      </w:pPr>
      <w:r w:rsidRPr="00725BA8">
        <w:rPr>
          <w:rFonts w:ascii="Cambria" w:hAnsi="Cambria" w:cs="Arial"/>
          <w:i/>
          <w:sz w:val="22"/>
          <w:szCs w:val="22"/>
        </w:rPr>
        <w:t>…………………………………………………………………</w:t>
      </w:r>
    </w:p>
    <w:p w14:paraId="318804E2" w14:textId="77777777" w:rsidR="00C47B89" w:rsidRDefault="00D825A0" w:rsidP="00D825A0">
      <w:pPr>
        <w:ind w:left="4320" w:firstLine="720"/>
        <w:jc w:val="center"/>
        <w:rPr>
          <w:rFonts w:ascii="Cambria" w:hAnsi="Cambria" w:cs="Arial"/>
          <w:i/>
          <w:sz w:val="22"/>
          <w:szCs w:val="22"/>
        </w:rPr>
        <w:sectPr w:rsidR="00C47B89" w:rsidSect="00A93D48">
          <w:headerReference w:type="default" r:id="rId26"/>
          <w:footerReference w:type="even" r:id="rId27"/>
          <w:footerReference w:type="default" r:id="rId28"/>
          <w:pgSz w:w="11906" w:h="16838"/>
          <w:pgMar w:top="1134" w:right="1418" w:bottom="1418" w:left="1418" w:header="397" w:footer="709" w:gutter="0"/>
          <w:cols w:space="708"/>
          <w:titlePg/>
          <w:docGrid w:linePitch="360"/>
        </w:sectPr>
      </w:pPr>
      <w:r w:rsidRPr="00725BA8">
        <w:rPr>
          <w:rFonts w:ascii="Cambria" w:hAnsi="Cambria" w:cs="Arial"/>
          <w:i/>
          <w:sz w:val="22"/>
          <w:szCs w:val="22"/>
        </w:rPr>
        <w:t xml:space="preserve">(podpis i pieczątka osoby upoważnionej do  składania       </w:t>
      </w:r>
      <w:r w:rsidRPr="00725BA8">
        <w:rPr>
          <w:rFonts w:ascii="Cambria" w:hAnsi="Cambria" w:cs="Arial"/>
          <w:i/>
          <w:sz w:val="22"/>
          <w:szCs w:val="22"/>
        </w:rPr>
        <w:br/>
        <w:t xml:space="preserve">                oświadczenie w imieniu Beneficjenta )</w:t>
      </w:r>
    </w:p>
    <w:p w14:paraId="1D34B6D9" w14:textId="70AD90CF" w:rsidR="007D0598" w:rsidRDefault="007D0598" w:rsidP="007D0598">
      <w:pPr>
        <w:jc w:val="both"/>
        <w:rPr>
          <w:rFonts w:ascii="Cambria" w:hAnsi="Cambria"/>
          <w:b/>
          <w:i/>
          <w:sz w:val="20"/>
          <w:szCs w:val="20"/>
        </w:rPr>
      </w:pPr>
      <w:r w:rsidRPr="00C12E53">
        <w:rPr>
          <w:rFonts w:ascii="Cambria" w:hAnsi="Cambria"/>
          <w:b/>
          <w:i/>
          <w:sz w:val="20"/>
          <w:szCs w:val="20"/>
        </w:rPr>
        <w:lastRenderedPageBreak/>
        <w:t xml:space="preserve">Załącznik nr </w:t>
      </w:r>
      <w:r w:rsidR="00F0561D" w:rsidRPr="00C12E53">
        <w:rPr>
          <w:rFonts w:ascii="Cambria" w:hAnsi="Cambria"/>
          <w:b/>
          <w:i/>
          <w:sz w:val="20"/>
          <w:szCs w:val="20"/>
        </w:rPr>
        <w:t>9</w:t>
      </w:r>
      <w:r w:rsidRPr="00C12E53">
        <w:rPr>
          <w:rFonts w:ascii="Cambria" w:hAnsi="Cambria"/>
          <w:b/>
          <w:i/>
          <w:sz w:val="22"/>
          <w:szCs w:val="22"/>
        </w:rPr>
        <w:t xml:space="preserve">  </w:t>
      </w:r>
      <w:r w:rsidRPr="00C12E53">
        <w:rPr>
          <w:rFonts w:ascii="Cambria" w:hAnsi="Cambria"/>
          <w:b/>
          <w:i/>
          <w:sz w:val="20"/>
          <w:szCs w:val="20"/>
        </w:rPr>
        <w:t>do Instrukcji</w:t>
      </w:r>
      <w:r w:rsidRPr="00565DE2">
        <w:rPr>
          <w:rFonts w:ascii="Cambria" w:hAnsi="Cambria"/>
          <w:b/>
          <w:i/>
          <w:sz w:val="20"/>
          <w:szCs w:val="20"/>
        </w:rPr>
        <w:t xml:space="preserve"> wypełniania załączników – Działanie </w:t>
      </w:r>
      <w:r w:rsidR="00B36166">
        <w:rPr>
          <w:rFonts w:ascii="Cambria" w:hAnsi="Cambria"/>
          <w:b/>
          <w:i/>
          <w:sz w:val="20"/>
          <w:szCs w:val="20"/>
        </w:rPr>
        <w:t>13.1</w:t>
      </w:r>
      <w:r w:rsidRPr="00565DE2">
        <w:rPr>
          <w:rFonts w:ascii="Cambria" w:hAnsi="Cambria"/>
          <w:b/>
          <w:i/>
          <w:sz w:val="20"/>
          <w:szCs w:val="20"/>
        </w:rPr>
        <w:t xml:space="preserve"> </w:t>
      </w:r>
      <w:r w:rsidR="00B36166" w:rsidRPr="00565DE2">
        <w:rPr>
          <w:rFonts w:ascii="Cambria" w:hAnsi="Cambria"/>
          <w:b/>
          <w:i/>
          <w:sz w:val="20"/>
          <w:szCs w:val="20"/>
        </w:rPr>
        <w:t>„</w:t>
      </w:r>
      <w:r w:rsidR="00B36166">
        <w:rPr>
          <w:rFonts w:ascii="Cambria" w:hAnsi="Cambria"/>
          <w:b/>
          <w:i/>
          <w:sz w:val="20"/>
          <w:szCs w:val="20"/>
        </w:rPr>
        <w:t>Mieszkania socjalne dla</w:t>
      </w:r>
      <w:r w:rsidR="00A93D48">
        <w:rPr>
          <w:rFonts w:ascii="Cambria" w:hAnsi="Cambria"/>
          <w:b/>
          <w:i/>
          <w:sz w:val="20"/>
          <w:szCs w:val="20"/>
        </w:rPr>
        <w:t> </w:t>
      </w:r>
      <w:r w:rsidR="00B36166">
        <w:rPr>
          <w:rFonts w:ascii="Cambria" w:hAnsi="Cambria"/>
          <w:b/>
          <w:i/>
          <w:sz w:val="20"/>
          <w:szCs w:val="20"/>
        </w:rPr>
        <w:t>uchodźców</w:t>
      </w:r>
      <w:r w:rsidR="00B36166" w:rsidRPr="00565DE2">
        <w:rPr>
          <w:rFonts w:ascii="Cambria" w:hAnsi="Cambria"/>
          <w:b/>
          <w:i/>
          <w:sz w:val="20"/>
          <w:szCs w:val="20"/>
        </w:rPr>
        <w:t xml:space="preserve">” </w:t>
      </w:r>
      <w:r w:rsidR="00B36166">
        <w:rPr>
          <w:rFonts w:ascii="Cambria" w:hAnsi="Cambria"/>
          <w:b/>
          <w:i/>
          <w:sz w:val="20"/>
          <w:szCs w:val="20"/>
        </w:rPr>
        <w:t>w ramach</w:t>
      </w:r>
      <w:r w:rsidR="00B36166" w:rsidRPr="00565DE2">
        <w:rPr>
          <w:rFonts w:ascii="Cambria" w:hAnsi="Cambria"/>
          <w:b/>
          <w:i/>
          <w:sz w:val="20"/>
          <w:szCs w:val="20"/>
        </w:rPr>
        <w:t xml:space="preserve"> RPOWŚ na lata 2014-2020</w:t>
      </w:r>
      <w:r w:rsidR="00B44357">
        <w:rPr>
          <w:rFonts w:ascii="Cambria" w:hAnsi="Cambria"/>
          <w:b/>
          <w:i/>
          <w:sz w:val="20"/>
          <w:szCs w:val="20"/>
        </w:rPr>
        <w:t xml:space="preserve"> współfinansowane z Europejskiego Funduszu Społecznego.</w:t>
      </w:r>
    </w:p>
    <w:p w14:paraId="0A5772B6" w14:textId="77777777" w:rsidR="00D825A0" w:rsidRPr="00725BA8" w:rsidRDefault="00D825A0" w:rsidP="007D0598">
      <w:pPr>
        <w:jc w:val="both"/>
        <w:rPr>
          <w:rFonts w:ascii="Cambria" w:hAnsi="Cambria"/>
          <w:b/>
          <w:i/>
          <w:sz w:val="22"/>
          <w:szCs w:val="22"/>
        </w:rPr>
      </w:pPr>
    </w:p>
    <w:p w14:paraId="57D8555B" w14:textId="77777777" w:rsidR="00D825A0" w:rsidRPr="00725BA8" w:rsidRDefault="00D825A0" w:rsidP="00823092">
      <w:pPr>
        <w:jc w:val="both"/>
        <w:rPr>
          <w:rFonts w:ascii="Cambria" w:hAnsi="Cambria"/>
          <w:sz w:val="22"/>
          <w:szCs w:val="22"/>
        </w:rPr>
      </w:pPr>
    </w:p>
    <w:p w14:paraId="214F6877" w14:textId="77777777" w:rsidR="00D825A0" w:rsidRPr="00725BA8" w:rsidRDefault="00D825A0" w:rsidP="00D825A0">
      <w:pPr>
        <w:pStyle w:val="Nagwek1"/>
        <w:rPr>
          <w:sz w:val="22"/>
          <w:szCs w:val="22"/>
          <w:lang w:val="pl-PL"/>
        </w:rPr>
      </w:pPr>
      <w:r w:rsidRPr="00725BA8">
        <w:rPr>
          <w:sz w:val="22"/>
          <w:szCs w:val="22"/>
          <w:lang w:val="pl-PL"/>
        </w:rPr>
        <w:t>Oświadczenie o posiadanym prawie do dysponowania nieruchomością na cele budowlane</w:t>
      </w:r>
    </w:p>
    <w:p w14:paraId="7E675FFD" w14:textId="77777777" w:rsidR="00D825A0" w:rsidRPr="00725BA8" w:rsidRDefault="00D825A0" w:rsidP="00D825A0">
      <w:pPr>
        <w:rPr>
          <w:rFonts w:ascii="Cambria" w:hAnsi="Cambria"/>
          <w:sz w:val="22"/>
          <w:szCs w:val="22"/>
        </w:rPr>
      </w:pPr>
    </w:p>
    <w:p w14:paraId="5EDA670B" w14:textId="77777777" w:rsidR="00D825A0" w:rsidRPr="00725BA8" w:rsidRDefault="00D825A0" w:rsidP="00D825A0">
      <w:pPr>
        <w:shd w:val="clear" w:color="auto" w:fill="FFFFFF"/>
        <w:tabs>
          <w:tab w:val="left" w:leader="dot" w:pos="10306"/>
        </w:tabs>
        <w:spacing w:line="442" w:lineRule="exact"/>
        <w:jc w:val="both"/>
        <w:rPr>
          <w:rFonts w:ascii="Cambria" w:hAnsi="Cambria"/>
          <w:sz w:val="22"/>
          <w:szCs w:val="22"/>
        </w:rPr>
      </w:pPr>
      <w:r w:rsidRPr="00725BA8">
        <w:rPr>
          <w:rFonts w:ascii="Cambria" w:hAnsi="Cambria"/>
          <w:color w:val="000000"/>
          <w:spacing w:val="2"/>
          <w:sz w:val="22"/>
          <w:szCs w:val="22"/>
        </w:rPr>
        <w:t>Ja, niżej podpisany(a)</w:t>
      </w:r>
      <w:r w:rsidRPr="00725BA8">
        <w:rPr>
          <w:rFonts w:ascii="Cambria" w:hAnsi="Cambria"/>
          <w:color w:val="000000"/>
          <w:spacing w:val="2"/>
          <w:sz w:val="22"/>
          <w:szCs w:val="22"/>
          <w:vertAlign w:val="superscript"/>
        </w:rPr>
        <w:t xml:space="preserve">1 </w:t>
      </w:r>
      <w:r w:rsidRPr="00725BA8">
        <w:rPr>
          <w:rFonts w:ascii="Cambria" w:hAnsi="Cambria"/>
          <w:color w:val="000000"/>
          <w:sz w:val="22"/>
          <w:szCs w:val="22"/>
          <w:vertAlign w:val="superscript"/>
        </w:rPr>
        <w:t>........................................................................................................................................................................</w:t>
      </w:r>
      <w:r w:rsidRPr="00725BA8">
        <w:rPr>
          <w:rFonts w:ascii="Cambria" w:hAnsi="Cambria"/>
          <w:color w:val="000000"/>
          <w:sz w:val="22"/>
          <w:szCs w:val="22"/>
        </w:rPr>
        <w:t>,</w:t>
      </w:r>
    </w:p>
    <w:p w14:paraId="7BAFEDD4" w14:textId="77777777" w:rsidR="00D825A0" w:rsidRPr="00725BA8" w:rsidRDefault="00D825A0" w:rsidP="00D825A0">
      <w:pPr>
        <w:shd w:val="clear" w:color="auto" w:fill="FFFFFF"/>
        <w:spacing w:line="182" w:lineRule="exact"/>
        <w:ind w:left="2419" w:firstLine="173"/>
        <w:jc w:val="both"/>
        <w:rPr>
          <w:rFonts w:ascii="Cambria" w:hAnsi="Cambria"/>
          <w:sz w:val="22"/>
          <w:szCs w:val="22"/>
        </w:rPr>
      </w:pPr>
      <w:r w:rsidRPr="00725BA8">
        <w:rPr>
          <w:rFonts w:ascii="Cambria" w:hAnsi="Cambria"/>
          <w:color w:val="000000"/>
          <w:spacing w:val="-4"/>
          <w:sz w:val="22"/>
          <w:szCs w:val="22"/>
        </w:rPr>
        <w:t xml:space="preserve">(imię i nazwisko osoby ubiegającej się o wydanie pozwolenia na budowę albo osoby umocowanej </w:t>
      </w:r>
      <w:r w:rsidRPr="00725BA8">
        <w:rPr>
          <w:rFonts w:ascii="Cambria" w:hAnsi="Cambria"/>
          <w:color w:val="000000"/>
          <w:spacing w:val="-5"/>
          <w:sz w:val="22"/>
          <w:szCs w:val="22"/>
        </w:rPr>
        <w:t>do złożenia oświadczenia w imieniu osoby prawnej ubiegającej się o wydanie pozwolenia na budowę)</w:t>
      </w:r>
    </w:p>
    <w:p w14:paraId="2743E03E" w14:textId="77777777" w:rsidR="00D825A0" w:rsidRPr="00725BA8" w:rsidRDefault="00D825A0" w:rsidP="00D825A0">
      <w:pPr>
        <w:shd w:val="clear" w:color="auto" w:fill="FFFFFF"/>
        <w:tabs>
          <w:tab w:val="left" w:leader="dot" w:pos="10310"/>
        </w:tabs>
        <w:spacing w:before="125"/>
        <w:ind w:left="14"/>
        <w:jc w:val="both"/>
        <w:rPr>
          <w:rFonts w:ascii="Cambria" w:hAnsi="Cambria"/>
          <w:sz w:val="22"/>
          <w:szCs w:val="22"/>
        </w:rPr>
      </w:pPr>
      <w:r w:rsidRPr="00725BA8">
        <w:rPr>
          <w:rFonts w:ascii="Cambria" w:hAnsi="Cambria"/>
          <w:color w:val="000000"/>
          <w:w w:val="106"/>
          <w:sz w:val="22"/>
          <w:szCs w:val="22"/>
        </w:rPr>
        <w:t>legitymujący(a) się</w:t>
      </w:r>
      <w:r w:rsidRPr="00725BA8">
        <w:rPr>
          <w:rFonts w:ascii="Cambria" w:hAnsi="Cambria"/>
          <w:color w:val="000000"/>
          <w:sz w:val="22"/>
          <w:szCs w:val="22"/>
        </w:rPr>
        <w:t>............................................................................................................................................</w:t>
      </w:r>
      <w:r w:rsidRPr="00725BA8">
        <w:rPr>
          <w:rFonts w:ascii="Cambria" w:hAnsi="Cambria"/>
          <w:color w:val="000000"/>
          <w:w w:val="106"/>
          <w:sz w:val="22"/>
          <w:szCs w:val="22"/>
        </w:rPr>
        <w:t>,</w:t>
      </w:r>
    </w:p>
    <w:p w14:paraId="71FE78AC" w14:textId="77777777" w:rsidR="00D825A0" w:rsidRPr="00725BA8" w:rsidRDefault="00D825A0" w:rsidP="00D825A0">
      <w:pPr>
        <w:shd w:val="clear" w:color="auto" w:fill="FFFFFF"/>
        <w:ind w:left="2026"/>
        <w:jc w:val="both"/>
        <w:rPr>
          <w:rFonts w:ascii="Cambria" w:hAnsi="Cambria"/>
          <w:sz w:val="22"/>
          <w:szCs w:val="22"/>
        </w:rPr>
      </w:pPr>
      <w:r w:rsidRPr="00725BA8">
        <w:rPr>
          <w:rFonts w:ascii="Cambria" w:hAnsi="Cambria"/>
          <w:color w:val="000000"/>
          <w:spacing w:val="-4"/>
          <w:sz w:val="22"/>
          <w:szCs w:val="22"/>
        </w:rPr>
        <w:t>(numer dowodu osobistego lub innego dokumentu stwierdzającego tożsamość i nazwa organu wydającego)</w:t>
      </w:r>
    </w:p>
    <w:p w14:paraId="4A6849A2" w14:textId="77777777" w:rsidR="00D825A0" w:rsidRPr="00725BA8" w:rsidRDefault="00D825A0" w:rsidP="00D825A0">
      <w:pPr>
        <w:shd w:val="clear" w:color="auto" w:fill="FFFFFF"/>
        <w:tabs>
          <w:tab w:val="left" w:leader="dot" w:pos="3000"/>
          <w:tab w:val="left" w:leader="dot" w:pos="6989"/>
        </w:tabs>
        <w:spacing w:before="120"/>
        <w:ind w:left="14"/>
        <w:jc w:val="both"/>
        <w:rPr>
          <w:rFonts w:ascii="Cambria" w:hAnsi="Cambria"/>
          <w:sz w:val="22"/>
          <w:szCs w:val="22"/>
        </w:rPr>
      </w:pPr>
      <w:r w:rsidRPr="00725BA8">
        <w:rPr>
          <w:rFonts w:ascii="Cambria" w:hAnsi="Cambria"/>
          <w:color w:val="000000"/>
          <w:spacing w:val="-2"/>
          <w:w w:val="106"/>
          <w:sz w:val="22"/>
          <w:szCs w:val="22"/>
        </w:rPr>
        <w:t>urodzony(a)</w:t>
      </w:r>
      <w:r w:rsidRPr="00725BA8">
        <w:rPr>
          <w:rFonts w:ascii="Cambria" w:hAnsi="Cambria"/>
          <w:color w:val="000000"/>
          <w:sz w:val="22"/>
          <w:szCs w:val="22"/>
        </w:rPr>
        <w:tab/>
      </w:r>
      <w:r w:rsidRPr="00725BA8">
        <w:rPr>
          <w:rFonts w:ascii="Cambria" w:hAnsi="Cambria"/>
          <w:color w:val="000000"/>
          <w:w w:val="106"/>
          <w:sz w:val="22"/>
          <w:szCs w:val="22"/>
        </w:rPr>
        <w:t>w</w:t>
      </w:r>
      <w:r w:rsidRPr="00725BA8">
        <w:rPr>
          <w:rFonts w:ascii="Cambria" w:hAnsi="Cambria"/>
          <w:color w:val="000000"/>
          <w:sz w:val="22"/>
          <w:szCs w:val="22"/>
        </w:rPr>
        <w:tab/>
      </w:r>
    </w:p>
    <w:p w14:paraId="1DDD9C1A" w14:textId="77777777" w:rsidR="00D825A0" w:rsidRPr="00725BA8" w:rsidRDefault="00D825A0" w:rsidP="00D825A0">
      <w:pPr>
        <w:shd w:val="clear" w:color="auto" w:fill="FFFFFF"/>
        <w:tabs>
          <w:tab w:val="left" w:pos="6274"/>
        </w:tabs>
        <w:ind w:left="1882"/>
        <w:jc w:val="both"/>
        <w:rPr>
          <w:rFonts w:ascii="Cambria" w:hAnsi="Cambria"/>
          <w:sz w:val="22"/>
          <w:szCs w:val="22"/>
        </w:rPr>
      </w:pPr>
      <w:r w:rsidRPr="00725BA8">
        <w:rPr>
          <w:rFonts w:ascii="Cambria" w:hAnsi="Cambria"/>
          <w:color w:val="000000"/>
          <w:spacing w:val="-11"/>
          <w:sz w:val="22"/>
          <w:szCs w:val="22"/>
        </w:rPr>
        <w:t>(data)</w:t>
      </w:r>
      <w:r w:rsidRPr="00725BA8">
        <w:rPr>
          <w:rFonts w:ascii="Cambria" w:hAnsi="Cambria"/>
          <w:color w:val="000000"/>
          <w:sz w:val="22"/>
          <w:szCs w:val="22"/>
        </w:rPr>
        <w:tab/>
      </w:r>
      <w:r w:rsidRPr="00725BA8">
        <w:rPr>
          <w:rFonts w:ascii="Cambria" w:hAnsi="Cambria"/>
          <w:color w:val="000000"/>
          <w:spacing w:val="-7"/>
          <w:sz w:val="22"/>
          <w:szCs w:val="22"/>
        </w:rPr>
        <w:t>(miejsce)</w:t>
      </w:r>
    </w:p>
    <w:p w14:paraId="59BA5986" w14:textId="77777777" w:rsidR="00D825A0" w:rsidRPr="00725BA8" w:rsidRDefault="00D825A0" w:rsidP="00D825A0">
      <w:pPr>
        <w:shd w:val="clear" w:color="auto" w:fill="FFFFFF"/>
        <w:tabs>
          <w:tab w:val="left" w:leader="dot" w:pos="7810"/>
          <w:tab w:val="left" w:leader="dot" w:pos="10306"/>
        </w:tabs>
        <w:spacing w:before="120"/>
        <w:ind w:left="14"/>
        <w:jc w:val="both"/>
        <w:rPr>
          <w:rFonts w:ascii="Cambria" w:hAnsi="Cambria"/>
          <w:sz w:val="22"/>
          <w:szCs w:val="22"/>
        </w:rPr>
      </w:pPr>
      <w:r w:rsidRPr="00725BA8">
        <w:rPr>
          <w:rFonts w:ascii="Cambria" w:hAnsi="Cambria"/>
          <w:color w:val="000000"/>
          <w:spacing w:val="1"/>
          <w:sz w:val="22"/>
          <w:szCs w:val="22"/>
        </w:rPr>
        <w:t>zamieszkały(a)</w:t>
      </w:r>
      <w:r w:rsidRPr="00725BA8">
        <w:rPr>
          <w:rFonts w:ascii="Cambria" w:hAnsi="Cambria"/>
          <w:color w:val="000000"/>
          <w:sz w:val="22"/>
          <w:szCs w:val="22"/>
        </w:rPr>
        <w:tab/>
        <w:t>.........................</w:t>
      </w:r>
    </w:p>
    <w:p w14:paraId="5D095FD7" w14:textId="77777777" w:rsidR="00D825A0" w:rsidRPr="00725BA8" w:rsidRDefault="00D825A0" w:rsidP="00D825A0">
      <w:pPr>
        <w:shd w:val="clear" w:color="auto" w:fill="FFFFFF"/>
        <w:ind w:left="5534"/>
        <w:jc w:val="both"/>
        <w:rPr>
          <w:rFonts w:ascii="Cambria" w:hAnsi="Cambria"/>
          <w:sz w:val="22"/>
          <w:szCs w:val="22"/>
        </w:rPr>
      </w:pPr>
      <w:r w:rsidRPr="00725BA8">
        <w:rPr>
          <w:rFonts w:ascii="Cambria" w:hAnsi="Cambria"/>
          <w:color w:val="000000"/>
          <w:spacing w:val="-9"/>
          <w:sz w:val="22"/>
          <w:szCs w:val="22"/>
        </w:rPr>
        <w:t>(adres)</w:t>
      </w:r>
    </w:p>
    <w:p w14:paraId="4BAEA61A" w14:textId="77777777" w:rsidR="00D825A0" w:rsidRPr="00725BA8" w:rsidRDefault="00D825A0" w:rsidP="00D825A0">
      <w:pPr>
        <w:pStyle w:val="Tekstpodstawowywcity"/>
        <w:rPr>
          <w:rFonts w:ascii="Cambria" w:hAnsi="Cambria"/>
          <w:sz w:val="22"/>
          <w:szCs w:val="22"/>
          <w:lang w:val="pl-PL"/>
        </w:rPr>
      </w:pPr>
      <w:r w:rsidRPr="00725BA8">
        <w:rPr>
          <w:rFonts w:ascii="Cambria" w:hAnsi="Cambria"/>
          <w:sz w:val="22"/>
          <w:szCs w:val="22"/>
          <w:lang w:val="pl-PL"/>
        </w:rPr>
        <w:t>po zapoznaniu się z art. 32 ust. 4 pkt 2 ustawy z dnia 7 lipca 1994 r. — Prawo budowlane (Dz. U.  z 2003 r. Nr 207, poz. 2016, z późn. zm.),</w:t>
      </w:r>
    </w:p>
    <w:p w14:paraId="06271BF9" w14:textId="77777777" w:rsidR="00D825A0" w:rsidRPr="00725BA8" w:rsidRDefault="00D825A0" w:rsidP="00D825A0">
      <w:pPr>
        <w:shd w:val="clear" w:color="auto" w:fill="FFFFFF"/>
        <w:tabs>
          <w:tab w:val="left" w:leader="dot" w:pos="3955"/>
          <w:tab w:val="left" w:leader="dot" w:pos="9149"/>
        </w:tabs>
        <w:spacing w:line="360" w:lineRule="exact"/>
        <w:ind w:left="24"/>
        <w:jc w:val="both"/>
        <w:rPr>
          <w:rFonts w:ascii="Cambria" w:hAnsi="Cambria"/>
          <w:sz w:val="22"/>
          <w:szCs w:val="22"/>
        </w:rPr>
      </w:pPr>
      <w:r w:rsidRPr="00725BA8">
        <w:rPr>
          <w:rFonts w:ascii="Cambria" w:hAnsi="Cambria"/>
          <w:color w:val="000000"/>
          <w:w w:val="106"/>
          <w:sz w:val="22"/>
          <w:szCs w:val="22"/>
        </w:rPr>
        <w:t xml:space="preserve">oświadczam, że posiadam prawo do dysponowania nieruchomością oznaczoną </w:t>
      </w:r>
      <w:r w:rsidRPr="00725BA8">
        <w:rPr>
          <w:rFonts w:ascii="Cambria" w:hAnsi="Cambria"/>
          <w:color w:val="000000"/>
          <w:w w:val="106"/>
          <w:sz w:val="22"/>
          <w:szCs w:val="22"/>
        </w:rPr>
        <w:br/>
        <w:t>w ewidencji gruntów i budyn</w:t>
      </w:r>
      <w:r w:rsidRPr="00725BA8">
        <w:rPr>
          <w:rFonts w:ascii="Cambria" w:hAnsi="Cambria"/>
          <w:color w:val="000000"/>
          <w:w w:val="106"/>
          <w:sz w:val="22"/>
          <w:szCs w:val="22"/>
        </w:rPr>
        <w:softHyphen/>
      </w:r>
      <w:r w:rsidRPr="00725BA8">
        <w:rPr>
          <w:rFonts w:ascii="Cambria" w:hAnsi="Cambria"/>
          <w:color w:val="000000"/>
          <w:spacing w:val="2"/>
          <w:w w:val="106"/>
          <w:sz w:val="22"/>
          <w:szCs w:val="22"/>
        </w:rPr>
        <w:t>ków jako działka(i) nr</w:t>
      </w:r>
      <w:r w:rsidRPr="00725BA8">
        <w:rPr>
          <w:rFonts w:ascii="Cambria" w:hAnsi="Cambria"/>
          <w:color w:val="000000"/>
          <w:sz w:val="22"/>
          <w:szCs w:val="22"/>
        </w:rPr>
        <w:t>...............</w:t>
      </w:r>
      <w:r w:rsidRPr="00725BA8">
        <w:rPr>
          <w:rFonts w:ascii="Cambria" w:hAnsi="Cambria"/>
          <w:color w:val="000000"/>
          <w:spacing w:val="5"/>
          <w:w w:val="106"/>
          <w:sz w:val="22"/>
          <w:szCs w:val="22"/>
        </w:rPr>
        <w:t>w obrębie ewidencyjnym</w:t>
      </w:r>
      <w:r w:rsidRPr="00725BA8">
        <w:rPr>
          <w:rFonts w:ascii="Cambria" w:hAnsi="Cambria"/>
          <w:color w:val="000000"/>
          <w:sz w:val="22"/>
          <w:szCs w:val="22"/>
        </w:rPr>
        <w:tab/>
      </w:r>
      <w:r w:rsidRPr="00725BA8">
        <w:rPr>
          <w:rFonts w:ascii="Cambria" w:hAnsi="Cambria"/>
          <w:color w:val="000000"/>
          <w:sz w:val="22"/>
          <w:szCs w:val="22"/>
        </w:rPr>
        <w:br/>
      </w:r>
      <w:r w:rsidRPr="00725BA8">
        <w:rPr>
          <w:rFonts w:ascii="Cambria" w:hAnsi="Cambria"/>
          <w:color w:val="000000"/>
          <w:spacing w:val="2"/>
          <w:w w:val="106"/>
          <w:sz w:val="22"/>
          <w:szCs w:val="22"/>
        </w:rPr>
        <w:t>w jednostce</w:t>
      </w:r>
      <w:r w:rsidRPr="00725BA8">
        <w:rPr>
          <w:rFonts w:ascii="Cambria" w:hAnsi="Cambria"/>
          <w:sz w:val="22"/>
          <w:szCs w:val="22"/>
        </w:rPr>
        <w:t xml:space="preserve"> </w:t>
      </w:r>
      <w:r w:rsidRPr="00725BA8">
        <w:rPr>
          <w:rFonts w:ascii="Cambria" w:hAnsi="Cambria"/>
          <w:color w:val="000000"/>
          <w:w w:val="106"/>
          <w:sz w:val="22"/>
          <w:szCs w:val="22"/>
        </w:rPr>
        <w:t>ewidencyjnej</w:t>
      </w:r>
      <w:r w:rsidRPr="00725BA8">
        <w:rPr>
          <w:rFonts w:ascii="Cambria" w:hAnsi="Cambria"/>
          <w:color w:val="000000"/>
          <w:sz w:val="22"/>
          <w:szCs w:val="22"/>
        </w:rPr>
        <w:tab/>
      </w:r>
      <w:r w:rsidRPr="00725BA8">
        <w:rPr>
          <w:rFonts w:ascii="Cambria" w:hAnsi="Cambria"/>
          <w:sz w:val="22"/>
          <w:szCs w:val="22"/>
        </w:rPr>
        <w:t xml:space="preserve"> </w:t>
      </w:r>
      <w:r w:rsidRPr="00725BA8">
        <w:rPr>
          <w:rFonts w:ascii="Cambria" w:hAnsi="Cambria"/>
          <w:color w:val="000000"/>
          <w:w w:val="106"/>
          <w:sz w:val="22"/>
          <w:szCs w:val="22"/>
        </w:rPr>
        <w:t>na cele budowlane, wynikające z tytułu:</w:t>
      </w:r>
    </w:p>
    <w:p w14:paraId="2568E1D8" w14:textId="77777777" w:rsidR="00D825A0" w:rsidRPr="00725BA8" w:rsidRDefault="00D825A0" w:rsidP="00E328EE">
      <w:pPr>
        <w:numPr>
          <w:ilvl w:val="0"/>
          <w:numId w:val="5"/>
        </w:numPr>
        <w:shd w:val="clear" w:color="auto" w:fill="FFFFFF"/>
        <w:tabs>
          <w:tab w:val="left" w:pos="254"/>
        </w:tabs>
        <w:spacing w:line="341" w:lineRule="exact"/>
        <w:ind w:left="29"/>
        <w:jc w:val="both"/>
        <w:rPr>
          <w:rFonts w:ascii="Cambria" w:hAnsi="Cambria"/>
          <w:color w:val="000000"/>
          <w:spacing w:val="-22"/>
          <w:w w:val="106"/>
          <w:sz w:val="22"/>
          <w:szCs w:val="22"/>
        </w:rPr>
      </w:pPr>
      <w:r w:rsidRPr="00725BA8">
        <w:rPr>
          <w:rFonts w:ascii="Cambria" w:hAnsi="Cambria"/>
          <w:color w:val="000000"/>
          <w:w w:val="106"/>
          <w:sz w:val="22"/>
          <w:szCs w:val="22"/>
        </w:rPr>
        <w:t>własności,</w:t>
      </w:r>
    </w:p>
    <w:p w14:paraId="43ACF2C3" w14:textId="77777777" w:rsidR="00D825A0" w:rsidRPr="00725BA8" w:rsidRDefault="00D825A0" w:rsidP="00E328EE">
      <w:pPr>
        <w:numPr>
          <w:ilvl w:val="0"/>
          <w:numId w:val="5"/>
        </w:numPr>
        <w:shd w:val="clear" w:color="auto" w:fill="FFFFFF"/>
        <w:tabs>
          <w:tab w:val="left" w:pos="254"/>
          <w:tab w:val="left" w:leader="dot" w:pos="10301"/>
        </w:tabs>
        <w:spacing w:line="341" w:lineRule="exact"/>
        <w:ind w:left="29"/>
        <w:jc w:val="both"/>
        <w:rPr>
          <w:rFonts w:ascii="Cambria" w:hAnsi="Cambria"/>
          <w:color w:val="000000"/>
          <w:spacing w:val="-19"/>
          <w:w w:val="106"/>
          <w:sz w:val="22"/>
          <w:szCs w:val="22"/>
        </w:rPr>
      </w:pPr>
      <w:r w:rsidRPr="00725BA8">
        <w:rPr>
          <w:rFonts w:ascii="Cambria" w:hAnsi="Cambria"/>
          <w:color w:val="000000"/>
          <w:spacing w:val="2"/>
          <w:w w:val="106"/>
          <w:sz w:val="22"/>
          <w:szCs w:val="22"/>
        </w:rPr>
        <w:t>współwłasności</w:t>
      </w:r>
      <w:r w:rsidRPr="00725BA8">
        <w:rPr>
          <w:rFonts w:ascii="Cambria" w:hAnsi="Cambria"/>
          <w:color w:val="000000"/>
          <w:sz w:val="22"/>
          <w:szCs w:val="22"/>
        </w:rPr>
        <w:t>.......................................................................................................................</w:t>
      </w:r>
    </w:p>
    <w:p w14:paraId="5CE9EDC4" w14:textId="77777777" w:rsidR="00D825A0" w:rsidRPr="00725BA8" w:rsidRDefault="00D825A0" w:rsidP="006C4087">
      <w:pPr>
        <w:shd w:val="clear" w:color="auto" w:fill="FFFFFF"/>
        <w:spacing w:line="370" w:lineRule="exact"/>
        <w:ind w:left="284"/>
        <w:jc w:val="both"/>
        <w:rPr>
          <w:rFonts w:ascii="Cambria" w:hAnsi="Cambria"/>
          <w:sz w:val="22"/>
          <w:szCs w:val="22"/>
        </w:rPr>
      </w:pPr>
      <w:r w:rsidRPr="00725BA8">
        <w:rPr>
          <w:rFonts w:ascii="Cambria" w:hAnsi="Cambria"/>
          <w:color w:val="000000"/>
          <w:spacing w:val="-5"/>
          <w:sz w:val="22"/>
          <w:szCs w:val="22"/>
        </w:rPr>
        <w:t>(wskazanie współwłaścicieli — imię, nazwisko lub nazwa oraz adres)</w:t>
      </w:r>
    </w:p>
    <w:p w14:paraId="15536A9F" w14:textId="77777777" w:rsidR="00D825A0" w:rsidRPr="00725BA8" w:rsidRDefault="00D825A0" w:rsidP="00D825A0">
      <w:pPr>
        <w:shd w:val="clear" w:color="auto" w:fill="FFFFFF"/>
        <w:tabs>
          <w:tab w:val="left" w:leader="dot" w:pos="10334"/>
        </w:tabs>
        <w:spacing w:before="5" w:line="370" w:lineRule="exact"/>
        <w:ind w:left="283" w:right="19"/>
        <w:jc w:val="both"/>
        <w:rPr>
          <w:rFonts w:ascii="Cambria" w:hAnsi="Cambria"/>
          <w:sz w:val="22"/>
          <w:szCs w:val="22"/>
        </w:rPr>
      </w:pPr>
      <w:r w:rsidRPr="00725BA8">
        <w:rPr>
          <w:rFonts w:ascii="Cambria" w:hAnsi="Cambria"/>
          <w:color w:val="000000"/>
          <w:spacing w:val="1"/>
          <w:w w:val="106"/>
          <w:sz w:val="22"/>
          <w:szCs w:val="22"/>
        </w:rPr>
        <w:t>oraz zgodę wszystkich współwłaścicieli na wykonywanie robót budowlanych objętych wnioskiem o pozwo</w:t>
      </w:r>
      <w:r w:rsidRPr="00725BA8">
        <w:rPr>
          <w:rFonts w:ascii="Cambria" w:hAnsi="Cambria"/>
          <w:color w:val="000000"/>
          <w:spacing w:val="1"/>
          <w:w w:val="106"/>
          <w:sz w:val="22"/>
          <w:szCs w:val="22"/>
        </w:rPr>
        <w:softHyphen/>
      </w:r>
      <w:r w:rsidRPr="00725BA8">
        <w:rPr>
          <w:rFonts w:ascii="Cambria" w:hAnsi="Cambria"/>
          <w:color w:val="000000"/>
          <w:spacing w:val="-2"/>
          <w:w w:val="106"/>
          <w:sz w:val="22"/>
          <w:szCs w:val="22"/>
        </w:rPr>
        <w:t>lenie na budowę z dnia</w:t>
      </w:r>
      <w:r w:rsidRPr="00725BA8">
        <w:rPr>
          <w:rFonts w:ascii="Cambria" w:hAnsi="Cambria"/>
          <w:color w:val="000000"/>
          <w:sz w:val="22"/>
          <w:szCs w:val="22"/>
        </w:rPr>
        <w:t xml:space="preserve">  ..............................................................</w:t>
      </w:r>
      <w:r w:rsidRPr="00725BA8">
        <w:rPr>
          <w:rFonts w:ascii="Cambria" w:hAnsi="Cambria"/>
          <w:color w:val="000000"/>
          <w:w w:val="106"/>
          <w:sz w:val="22"/>
          <w:szCs w:val="22"/>
        </w:rPr>
        <w:t>,</w:t>
      </w:r>
    </w:p>
    <w:p w14:paraId="3C2E1740" w14:textId="77777777" w:rsidR="00D825A0" w:rsidRPr="00725BA8" w:rsidRDefault="00D825A0" w:rsidP="00E328EE">
      <w:pPr>
        <w:numPr>
          <w:ilvl w:val="0"/>
          <w:numId w:val="6"/>
        </w:numPr>
        <w:shd w:val="clear" w:color="auto" w:fill="FFFFFF"/>
        <w:tabs>
          <w:tab w:val="left" w:pos="254"/>
          <w:tab w:val="left" w:leader="dot" w:pos="10334"/>
        </w:tabs>
        <w:spacing w:before="38"/>
        <w:ind w:left="29"/>
        <w:jc w:val="both"/>
        <w:rPr>
          <w:rFonts w:ascii="Cambria" w:hAnsi="Cambria"/>
          <w:color w:val="000000"/>
          <w:spacing w:val="-14"/>
          <w:w w:val="106"/>
          <w:sz w:val="22"/>
          <w:szCs w:val="22"/>
        </w:rPr>
      </w:pPr>
      <w:r w:rsidRPr="00725BA8">
        <w:rPr>
          <w:rFonts w:ascii="Cambria" w:hAnsi="Cambria"/>
          <w:color w:val="000000"/>
          <w:spacing w:val="-1"/>
          <w:w w:val="106"/>
          <w:sz w:val="22"/>
          <w:szCs w:val="22"/>
        </w:rPr>
        <w:t>użytkowania wieczystego</w:t>
      </w:r>
      <w:r w:rsidRPr="00725BA8">
        <w:rPr>
          <w:rFonts w:ascii="Cambria" w:hAnsi="Cambria"/>
          <w:color w:val="000000"/>
          <w:sz w:val="22"/>
          <w:szCs w:val="22"/>
        </w:rPr>
        <w:t>......................................................................................................</w:t>
      </w:r>
      <w:r w:rsidRPr="00725BA8">
        <w:rPr>
          <w:rFonts w:ascii="Cambria" w:hAnsi="Cambria"/>
          <w:color w:val="000000"/>
          <w:w w:val="106"/>
          <w:sz w:val="22"/>
          <w:szCs w:val="22"/>
        </w:rPr>
        <w:t>,</w:t>
      </w:r>
    </w:p>
    <w:p w14:paraId="4F3EC2A6" w14:textId="77777777" w:rsidR="00D825A0" w:rsidRPr="00725BA8" w:rsidRDefault="00D825A0" w:rsidP="00E328EE">
      <w:pPr>
        <w:numPr>
          <w:ilvl w:val="0"/>
          <w:numId w:val="6"/>
        </w:numPr>
        <w:shd w:val="clear" w:color="auto" w:fill="FFFFFF"/>
        <w:tabs>
          <w:tab w:val="left" w:pos="254"/>
          <w:tab w:val="left" w:leader="dot" w:pos="10334"/>
        </w:tabs>
        <w:spacing w:before="173"/>
        <w:ind w:left="29"/>
        <w:jc w:val="both"/>
        <w:rPr>
          <w:rFonts w:ascii="Cambria" w:hAnsi="Cambria"/>
          <w:color w:val="000000"/>
          <w:spacing w:val="-18"/>
          <w:w w:val="106"/>
          <w:sz w:val="22"/>
          <w:szCs w:val="22"/>
        </w:rPr>
      </w:pPr>
      <w:r w:rsidRPr="00725BA8">
        <w:rPr>
          <w:rFonts w:ascii="Cambria" w:hAnsi="Cambria"/>
          <w:color w:val="000000"/>
          <w:spacing w:val="-3"/>
          <w:w w:val="106"/>
          <w:sz w:val="22"/>
          <w:szCs w:val="22"/>
        </w:rPr>
        <w:t>trwałego zarządu</w:t>
      </w:r>
      <w:r w:rsidRPr="00725BA8">
        <w:rPr>
          <w:rFonts w:ascii="Cambria" w:hAnsi="Cambria"/>
          <w:color w:val="000000"/>
          <w:spacing w:val="-3"/>
          <w:w w:val="106"/>
          <w:sz w:val="22"/>
          <w:szCs w:val="22"/>
          <w:vertAlign w:val="superscript"/>
        </w:rPr>
        <w:t>2</w:t>
      </w:r>
      <w:r w:rsidRPr="00725BA8">
        <w:rPr>
          <w:rFonts w:ascii="Cambria" w:hAnsi="Cambria"/>
          <w:color w:val="000000"/>
          <w:spacing w:val="-3"/>
          <w:w w:val="106"/>
          <w:sz w:val="22"/>
          <w:szCs w:val="22"/>
        </w:rPr>
        <w:t xml:space="preserve"> </w:t>
      </w:r>
      <w:r w:rsidRPr="00725BA8">
        <w:rPr>
          <w:rFonts w:ascii="Cambria" w:hAnsi="Cambria"/>
          <w:color w:val="000000"/>
          <w:sz w:val="22"/>
          <w:szCs w:val="22"/>
        </w:rPr>
        <w:t>..................................................................................................................</w:t>
      </w:r>
      <w:r w:rsidRPr="00725BA8">
        <w:rPr>
          <w:rFonts w:ascii="Cambria" w:hAnsi="Cambria"/>
          <w:color w:val="000000"/>
          <w:w w:val="106"/>
          <w:sz w:val="22"/>
          <w:szCs w:val="22"/>
        </w:rPr>
        <w:t>,</w:t>
      </w:r>
    </w:p>
    <w:p w14:paraId="35BE3053" w14:textId="77777777" w:rsidR="00D825A0" w:rsidRPr="00725BA8" w:rsidRDefault="00D825A0" w:rsidP="00E328EE">
      <w:pPr>
        <w:numPr>
          <w:ilvl w:val="0"/>
          <w:numId w:val="6"/>
        </w:numPr>
        <w:shd w:val="clear" w:color="auto" w:fill="FFFFFF"/>
        <w:tabs>
          <w:tab w:val="left" w:pos="254"/>
          <w:tab w:val="left" w:leader="dot" w:pos="10339"/>
        </w:tabs>
        <w:spacing w:before="154"/>
        <w:ind w:left="29"/>
        <w:jc w:val="both"/>
        <w:rPr>
          <w:rFonts w:ascii="Cambria" w:hAnsi="Cambria"/>
          <w:color w:val="000000"/>
          <w:spacing w:val="-18"/>
          <w:w w:val="106"/>
          <w:sz w:val="22"/>
          <w:szCs w:val="22"/>
        </w:rPr>
      </w:pPr>
      <w:r w:rsidRPr="00725BA8">
        <w:rPr>
          <w:rFonts w:ascii="Cambria" w:hAnsi="Cambria"/>
          <w:color w:val="000000"/>
          <w:spacing w:val="-4"/>
          <w:w w:val="106"/>
          <w:sz w:val="22"/>
          <w:szCs w:val="22"/>
        </w:rPr>
        <w:t>ograniczonego prawa rzeczowego</w:t>
      </w:r>
      <w:r w:rsidRPr="00725BA8">
        <w:rPr>
          <w:rFonts w:ascii="Cambria" w:hAnsi="Cambria"/>
          <w:color w:val="000000"/>
          <w:spacing w:val="-4"/>
          <w:w w:val="106"/>
          <w:sz w:val="22"/>
          <w:szCs w:val="22"/>
          <w:vertAlign w:val="superscript"/>
        </w:rPr>
        <w:t>2</w:t>
      </w:r>
      <w:r w:rsidRPr="00725BA8">
        <w:rPr>
          <w:rFonts w:ascii="Cambria" w:hAnsi="Cambria"/>
          <w:color w:val="000000"/>
          <w:spacing w:val="-4"/>
          <w:w w:val="106"/>
          <w:sz w:val="22"/>
          <w:szCs w:val="22"/>
        </w:rPr>
        <w:t xml:space="preserve"> </w:t>
      </w:r>
      <w:r w:rsidRPr="00725BA8">
        <w:rPr>
          <w:rFonts w:ascii="Cambria" w:hAnsi="Cambria"/>
          <w:color w:val="000000"/>
          <w:sz w:val="22"/>
          <w:szCs w:val="22"/>
        </w:rPr>
        <w:t>.......................................................................................</w:t>
      </w:r>
      <w:r w:rsidRPr="00725BA8">
        <w:rPr>
          <w:rFonts w:ascii="Cambria" w:hAnsi="Cambria"/>
          <w:color w:val="000000"/>
          <w:w w:val="106"/>
          <w:sz w:val="22"/>
          <w:szCs w:val="22"/>
        </w:rPr>
        <w:t>,</w:t>
      </w:r>
    </w:p>
    <w:p w14:paraId="5C50A7B5" w14:textId="77777777" w:rsidR="00D825A0" w:rsidRPr="00725BA8" w:rsidRDefault="00D825A0" w:rsidP="00E328EE">
      <w:pPr>
        <w:numPr>
          <w:ilvl w:val="0"/>
          <w:numId w:val="7"/>
        </w:numPr>
        <w:shd w:val="clear" w:color="auto" w:fill="FFFFFF"/>
        <w:tabs>
          <w:tab w:val="left" w:pos="254"/>
          <w:tab w:val="left" w:leader="dot" w:pos="10339"/>
        </w:tabs>
        <w:spacing w:line="365" w:lineRule="exact"/>
        <w:ind w:left="254" w:hanging="226"/>
        <w:jc w:val="both"/>
        <w:rPr>
          <w:rFonts w:ascii="Cambria" w:hAnsi="Cambria"/>
          <w:color w:val="000000"/>
          <w:spacing w:val="-18"/>
          <w:w w:val="106"/>
          <w:sz w:val="22"/>
          <w:szCs w:val="22"/>
        </w:rPr>
      </w:pPr>
      <w:r w:rsidRPr="00725BA8">
        <w:rPr>
          <w:rFonts w:ascii="Cambria" w:hAnsi="Cambria"/>
          <w:color w:val="000000"/>
          <w:spacing w:val="5"/>
          <w:w w:val="106"/>
          <w:sz w:val="22"/>
          <w:szCs w:val="22"/>
        </w:rPr>
        <w:t>stosunku zobowiązaniowego, przewidującego uprawnienie do wykonywania robót i obiektów budowla</w:t>
      </w:r>
      <w:r w:rsidRPr="00725BA8">
        <w:rPr>
          <w:rFonts w:ascii="Cambria" w:hAnsi="Cambria"/>
          <w:color w:val="000000"/>
          <w:spacing w:val="5"/>
          <w:w w:val="106"/>
          <w:sz w:val="22"/>
          <w:szCs w:val="22"/>
        </w:rPr>
        <w:softHyphen/>
      </w:r>
      <w:r w:rsidRPr="00725BA8">
        <w:rPr>
          <w:rFonts w:ascii="Cambria" w:hAnsi="Cambria"/>
          <w:color w:val="000000"/>
          <w:spacing w:val="-8"/>
          <w:w w:val="106"/>
          <w:sz w:val="22"/>
          <w:szCs w:val="22"/>
        </w:rPr>
        <w:t>nych</w:t>
      </w:r>
      <w:r w:rsidRPr="00725BA8">
        <w:rPr>
          <w:rFonts w:ascii="Cambria" w:hAnsi="Cambria"/>
          <w:color w:val="000000"/>
          <w:spacing w:val="-8"/>
          <w:w w:val="106"/>
          <w:sz w:val="22"/>
          <w:szCs w:val="22"/>
          <w:vertAlign w:val="superscript"/>
        </w:rPr>
        <w:t>2</w:t>
      </w:r>
      <w:r w:rsidRPr="00725BA8">
        <w:rPr>
          <w:rFonts w:ascii="Cambria" w:hAnsi="Cambria"/>
          <w:color w:val="000000"/>
          <w:spacing w:val="-8"/>
          <w:w w:val="106"/>
          <w:sz w:val="22"/>
          <w:szCs w:val="22"/>
        </w:rPr>
        <w:t>'</w:t>
      </w:r>
      <w:r w:rsidRPr="00725BA8">
        <w:rPr>
          <w:rFonts w:ascii="Cambria" w:hAnsi="Cambria"/>
          <w:color w:val="000000"/>
          <w:sz w:val="22"/>
          <w:szCs w:val="22"/>
        </w:rPr>
        <w:t>....................................................................................................</w:t>
      </w:r>
      <w:r w:rsidRPr="00725BA8">
        <w:rPr>
          <w:rFonts w:ascii="Cambria" w:hAnsi="Cambria"/>
          <w:color w:val="000000"/>
          <w:w w:val="106"/>
          <w:sz w:val="22"/>
          <w:szCs w:val="22"/>
        </w:rPr>
        <w:t>,</w:t>
      </w:r>
    </w:p>
    <w:p w14:paraId="1D3EB681" w14:textId="77777777" w:rsidR="00D825A0" w:rsidRPr="00725BA8" w:rsidRDefault="00D825A0" w:rsidP="00D825A0">
      <w:pPr>
        <w:shd w:val="clear" w:color="auto" w:fill="FFFFFF"/>
        <w:tabs>
          <w:tab w:val="left" w:leader="dot" w:pos="10387"/>
        </w:tabs>
        <w:spacing w:before="14" w:line="283" w:lineRule="exact"/>
        <w:ind w:left="264"/>
        <w:jc w:val="both"/>
        <w:rPr>
          <w:rFonts w:ascii="Cambria" w:hAnsi="Cambria"/>
          <w:sz w:val="22"/>
          <w:szCs w:val="22"/>
        </w:rPr>
      </w:pPr>
      <w:r w:rsidRPr="00725BA8">
        <w:rPr>
          <w:rFonts w:ascii="Cambria" w:hAnsi="Cambria"/>
          <w:color w:val="000000"/>
          <w:spacing w:val="-1"/>
          <w:w w:val="106"/>
          <w:sz w:val="22"/>
          <w:szCs w:val="22"/>
        </w:rPr>
        <w:t>wynikające z następujących dokumentów potwierdzających powyższe prawo do dysponowania nieruchomo</w:t>
      </w:r>
      <w:r w:rsidRPr="00725BA8">
        <w:rPr>
          <w:rFonts w:ascii="Cambria" w:hAnsi="Cambria"/>
          <w:color w:val="000000"/>
          <w:spacing w:val="-1"/>
          <w:w w:val="106"/>
          <w:sz w:val="22"/>
          <w:szCs w:val="22"/>
        </w:rPr>
        <w:softHyphen/>
      </w:r>
      <w:r w:rsidRPr="00725BA8">
        <w:rPr>
          <w:rFonts w:ascii="Cambria" w:hAnsi="Cambria"/>
          <w:color w:val="000000"/>
          <w:spacing w:val="-2"/>
          <w:w w:val="106"/>
          <w:sz w:val="22"/>
          <w:szCs w:val="22"/>
        </w:rPr>
        <w:t>ścią na cele budowlane</w:t>
      </w:r>
      <w:r w:rsidRPr="00725BA8">
        <w:rPr>
          <w:rFonts w:ascii="Cambria" w:hAnsi="Cambria"/>
          <w:color w:val="000000"/>
          <w:spacing w:val="-2"/>
          <w:w w:val="106"/>
          <w:sz w:val="22"/>
          <w:szCs w:val="22"/>
          <w:vertAlign w:val="superscript"/>
        </w:rPr>
        <w:t>3</w:t>
      </w:r>
      <w:r w:rsidRPr="00725BA8">
        <w:rPr>
          <w:rFonts w:ascii="Cambria" w:hAnsi="Cambria"/>
          <w:color w:val="000000"/>
          <w:sz w:val="22"/>
          <w:szCs w:val="22"/>
        </w:rPr>
        <w:t>............................................................</w:t>
      </w:r>
    </w:p>
    <w:p w14:paraId="09EC2DFC" w14:textId="77777777" w:rsidR="00D825A0" w:rsidRPr="00725BA8" w:rsidRDefault="00D825A0" w:rsidP="00D825A0">
      <w:pPr>
        <w:shd w:val="clear" w:color="auto" w:fill="FFFFFF"/>
        <w:tabs>
          <w:tab w:val="left" w:leader="dot" w:pos="10344"/>
        </w:tabs>
        <w:spacing w:before="125"/>
        <w:ind w:left="38"/>
        <w:jc w:val="both"/>
        <w:rPr>
          <w:rFonts w:ascii="Cambria" w:hAnsi="Cambria"/>
          <w:sz w:val="22"/>
          <w:szCs w:val="22"/>
        </w:rPr>
      </w:pPr>
      <w:r w:rsidRPr="00725BA8">
        <w:rPr>
          <w:rFonts w:ascii="Cambria" w:hAnsi="Cambria"/>
          <w:color w:val="000000"/>
          <w:spacing w:val="-15"/>
          <w:w w:val="106"/>
          <w:sz w:val="22"/>
          <w:szCs w:val="22"/>
        </w:rPr>
        <w:t>7)</w:t>
      </w:r>
      <w:r w:rsidRPr="00725BA8">
        <w:rPr>
          <w:rFonts w:ascii="Cambria" w:hAnsi="Cambria"/>
          <w:color w:val="000000"/>
          <w:sz w:val="22"/>
          <w:szCs w:val="22"/>
        </w:rPr>
        <w:t>...................................................................................................................................................</w:t>
      </w:r>
    </w:p>
    <w:p w14:paraId="44ACDC16" w14:textId="77777777" w:rsidR="00D825A0" w:rsidRPr="00725BA8" w:rsidRDefault="00D825A0" w:rsidP="00D825A0">
      <w:pPr>
        <w:shd w:val="clear" w:color="auto" w:fill="FFFFFF"/>
        <w:ind w:left="178"/>
        <w:jc w:val="center"/>
        <w:rPr>
          <w:rFonts w:ascii="Cambria" w:hAnsi="Cambria"/>
          <w:color w:val="000000"/>
          <w:spacing w:val="2"/>
          <w:w w:val="106"/>
          <w:sz w:val="22"/>
          <w:szCs w:val="22"/>
        </w:rPr>
      </w:pPr>
      <w:r w:rsidRPr="00725BA8">
        <w:rPr>
          <w:rFonts w:ascii="Cambria" w:hAnsi="Cambria"/>
          <w:color w:val="000000"/>
          <w:spacing w:val="-8"/>
          <w:sz w:val="22"/>
          <w:szCs w:val="22"/>
        </w:rPr>
        <w:t>(inne)</w:t>
      </w:r>
    </w:p>
    <w:p w14:paraId="36841308" w14:textId="77777777" w:rsidR="00D825A0" w:rsidRPr="00725BA8" w:rsidRDefault="00D825A0" w:rsidP="00D825A0">
      <w:pPr>
        <w:shd w:val="clear" w:color="auto" w:fill="FFFFFF"/>
        <w:tabs>
          <w:tab w:val="left" w:leader="dot" w:pos="7776"/>
        </w:tabs>
        <w:spacing w:before="96"/>
        <w:ind w:left="43"/>
        <w:rPr>
          <w:rFonts w:ascii="Cambria" w:hAnsi="Cambria"/>
          <w:color w:val="000000"/>
          <w:spacing w:val="2"/>
          <w:w w:val="106"/>
          <w:sz w:val="22"/>
          <w:szCs w:val="22"/>
        </w:rPr>
      </w:pPr>
    </w:p>
    <w:p w14:paraId="03DAE7FC" w14:textId="77777777" w:rsidR="00D825A0" w:rsidRPr="00725BA8" w:rsidRDefault="00D825A0" w:rsidP="00D825A0">
      <w:pPr>
        <w:shd w:val="clear" w:color="auto" w:fill="FFFFFF"/>
        <w:tabs>
          <w:tab w:val="left" w:leader="dot" w:pos="7776"/>
        </w:tabs>
        <w:spacing w:before="96"/>
        <w:ind w:left="43"/>
        <w:rPr>
          <w:rFonts w:ascii="Cambria" w:hAnsi="Cambria"/>
          <w:color w:val="000000"/>
          <w:spacing w:val="1"/>
          <w:w w:val="106"/>
          <w:sz w:val="22"/>
          <w:szCs w:val="22"/>
        </w:rPr>
      </w:pPr>
      <w:r w:rsidRPr="00725BA8">
        <w:rPr>
          <w:rFonts w:ascii="Cambria" w:hAnsi="Cambria"/>
          <w:color w:val="000000"/>
          <w:spacing w:val="2"/>
          <w:w w:val="106"/>
          <w:sz w:val="22"/>
          <w:szCs w:val="22"/>
        </w:rPr>
        <w:t xml:space="preserve">Oświadczam, że posiadam pełnomocnictwo z dnia </w:t>
      </w:r>
      <w:r w:rsidRPr="00725BA8">
        <w:rPr>
          <w:rFonts w:ascii="Cambria" w:hAnsi="Cambria"/>
          <w:color w:val="000000"/>
          <w:sz w:val="22"/>
          <w:szCs w:val="22"/>
        </w:rPr>
        <w:t>..................................................</w:t>
      </w:r>
      <w:r w:rsidRPr="00725BA8">
        <w:rPr>
          <w:rFonts w:ascii="Cambria" w:hAnsi="Cambria"/>
          <w:color w:val="000000"/>
          <w:spacing w:val="2"/>
          <w:w w:val="106"/>
          <w:sz w:val="22"/>
          <w:szCs w:val="22"/>
        </w:rPr>
        <w:t>do reprezentowania osoby</w:t>
      </w:r>
      <w:r w:rsidRPr="00725BA8">
        <w:rPr>
          <w:rFonts w:ascii="Cambria" w:hAnsi="Cambria"/>
          <w:sz w:val="22"/>
          <w:szCs w:val="22"/>
        </w:rPr>
        <w:t xml:space="preserve"> </w:t>
      </w:r>
      <w:r w:rsidRPr="00725BA8">
        <w:rPr>
          <w:rFonts w:ascii="Cambria" w:hAnsi="Cambria"/>
          <w:color w:val="000000"/>
          <w:spacing w:val="-1"/>
          <w:w w:val="106"/>
          <w:sz w:val="22"/>
          <w:szCs w:val="22"/>
        </w:rPr>
        <w:t xml:space="preserve">prawnej </w:t>
      </w:r>
      <w:r w:rsidRPr="00725BA8">
        <w:rPr>
          <w:rFonts w:ascii="Cambria" w:hAnsi="Cambria"/>
          <w:color w:val="000000"/>
          <w:sz w:val="22"/>
          <w:szCs w:val="22"/>
        </w:rPr>
        <w:t>.............................................................................................................................</w:t>
      </w:r>
      <w:r w:rsidRPr="00725BA8">
        <w:rPr>
          <w:rFonts w:ascii="Cambria" w:hAnsi="Cambria"/>
          <w:color w:val="000000"/>
          <w:spacing w:val="1"/>
          <w:w w:val="106"/>
          <w:sz w:val="22"/>
          <w:szCs w:val="22"/>
        </w:rPr>
        <w:t xml:space="preserve">upoważniające </w:t>
      </w:r>
    </w:p>
    <w:p w14:paraId="00026C5E" w14:textId="77777777" w:rsidR="00D825A0" w:rsidRPr="00725BA8" w:rsidRDefault="00D825A0" w:rsidP="00D825A0">
      <w:pPr>
        <w:shd w:val="clear" w:color="auto" w:fill="FFFFFF"/>
        <w:tabs>
          <w:tab w:val="left" w:leader="dot" w:pos="7776"/>
        </w:tabs>
        <w:spacing w:before="96"/>
        <w:jc w:val="center"/>
        <w:rPr>
          <w:rFonts w:ascii="Cambria" w:hAnsi="Cambria"/>
          <w:color w:val="000000"/>
          <w:spacing w:val="-5"/>
          <w:sz w:val="22"/>
          <w:szCs w:val="22"/>
        </w:rPr>
      </w:pPr>
      <w:r w:rsidRPr="00725BA8">
        <w:rPr>
          <w:rFonts w:ascii="Cambria" w:hAnsi="Cambria"/>
          <w:color w:val="000000"/>
          <w:spacing w:val="-5"/>
          <w:sz w:val="22"/>
          <w:szCs w:val="22"/>
        </w:rPr>
        <w:t>(nazwa i adres osoby prawnej)</w:t>
      </w:r>
    </w:p>
    <w:p w14:paraId="78040000" w14:textId="77777777" w:rsidR="00D825A0" w:rsidRPr="00725BA8" w:rsidRDefault="00D825A0" w:rsidP="00D825A0">
      <w:pPr>
        <w:shd w:val="clear" w:color="auto" w:fill="FFFFFF"/>
        <w:tabs>
          <w:tab w:val="left" w:leader="dot" w:pos="7776"/>
        </w:tabs>
        <w:spacing w:before="96"/>
        <w:jc w:val="both"/>
        <w:rPr>
          <w:rFonts w:ascii="Cambria" w:hAnsi="Cambria"/>
          <w:color w:val="000000"/>
          <w:spacing w:val="1"/>
          <w:w w:val="106"/>
          <w:sz w:val="22"/>
          <w:szCs w:val="22"/>
          <w:vertAlign w:val="superscript"/>
        </w:rPr>
      </w:pPr>
      <w:r w:rsidRPr="00725BA8">
        <w:rPr>
          <w:rFonts w:ascii="Cambria" w:hAnsi="Cambria"/>
          <w:color w:val="000000"/>
          <w:spacing w:val="-5"/>
          <w:sz w:val="22"/>
          <w:szCs w:val="22"/>
        </w:rPr>
        <w:lastRenderedPageBreak/>
        <w:t>mnie</w:t>
      </w:r>
      <w:r w:rsidRPr="00725BA8">
        <w:rPr>
          <w:rFonts w:ascii="Cambria" w:hAnsi="Cambria"/>
          <w:sz w:val="22"/>
          <w:szCs w:val="22"/>
        </w:rPr>
        <w:t xml:space="preserve"> </w:t>
      </w:r>
      <w:r w:rsidRPr="00725BA8">
        <w:rPr>
          <w:rFonts w:ascii="Cambria" w:hAnsi="Cambria"/>
          <w:color w:val="000000"/>
          <w:w w:val="106"/>
          <w:sz w:val="22"/>
          <w:szCs w:val="22"/>
        </w:rPr>
        <w:t>do złożenia oświadczenia o posiadanym prawie do dysponowania nieruchomością na cele budowlane w imie</w:t>
      </w:r>
      <w:r w:rsidRPr="00725BA8">
        <w:rPr>
          <w:rFonts w:ascii="Cambria" w:hAnsi="Cambria"/>
          <w:color w:val="000000"/>
          <w:w w:val="106"/>
          <w:sz w:val="22"/>
          <w:szCs w:val="22"/>
        </w:rPr>
        <w:softHyphen/>
      </w:r>
      <w:r w:rsidRPr="00725BA8">
        <w:rPr>
          <w:rFonts w:ascii="Cambria" w:hAnsi="Cambria"/>
          <w:color w:val="000000"/>
          <w:spacing w:val="1"/>
          <w:w w:val="106"/>
          <w:sz w:val="22"/>
          <w:szCs w:val="22"/>
        </w:rPr>
        <w:t xml:space="preserve">niu osoby prawnej. Pełnomocnictwo przedstawiam </w:t>
      </w:r>
      <w:r w:rsidRPr="00725BA8">
        <w:rPr>
          <w:rFonts w:ascii="Cambria" w:hAnsi="Cambria"/>
          <w:color w:val="000000"/>
          <w:spacing w:val="1"/>
          <w:w w:val="106"/>
          <w:sz w:val="22"/>
          <w:szCs w:val="22"/>
        </w:rPr>
        <w:br/>
        <w:t>w załączeniu.</w:t>
      </w:r>
      <w:r w:rsidRPr="00725BA8">
        <w:rPr>
          <w:rFonts w:ascii="Cambria" w:hAnsi="Cambria"/>
          <w:color w:val="000000"/>
          <w:spacing w:val="1"/>
          <w:w w:val="106"/>
          <w:sz w:val="22"/>
          <w:szCs w:val="22"/>
          <w:vertAlign w:val="superscript"/>
        </w:rPr>
        <w:t>4</w:t>
      </w:r>
    </w:p>
    <w:p w14:paraId="4C81067F" w14:textId="77777777" w:rsidR="00CA4097" w:rsidRPr="00725BA8" w:rsidRDefault="00CA4097" w:rsidP="00CA4097">
      <w:pPr>
        <w:shd w:val="clear" w:color="auto" w:fill="FFFFFF"/>
        <w:spacing w:before="120" w:line="360" w:lineRule="auto"/>
        <w:jc w:val="both"/>
        <w:rPr>
          <w:rFonts w:ascii="Cambria" w:hAnsi="Cambria"/>
          <w:color w:val="000000"/>
          <w:spacing w:val="-5"/>
          <w:sz w:val="22"/>
          <w:szCs w:val="22"/>
        </w:rPr>
      </w:pPr>
      <w:r w:rsidRPr="0022738E">
        <w:rPr>
          <w:rFonts w:ascii="Cambria" w:hAnsi="Cambria"/>
          <w:color w:val="000000"/>
          <w:spacing w:val="-5"/>
          <w:sz w:val="22"/>
          <w:szCs w:val="22"/>
        </w:rPr>
        <w:t>Jestem świadomy odpowiedzialności karnej za złożenie fałszywych oświadczeń.</w:t>
      </w:r>
      <w:r w:rsidRPr="00725BA8">
        <w:rPr>
          <w:rFonts w:ascii="Cambria" w:hAnsi="Cambria"/>
          <w:color w:val="000000"/>
          <w:spacing w:val="-5"/>
          <w:sz w:val="22"/>
          <w:szCs w:val="22"/>
        </w:rPr>
        <w:t xml:space="preserve">  </w:t>
      </w:r>
    </w:p>
    <w:p w14:paraId="0CE31F90" w14:textId="77777777" w:rsidR="00CA4097" w:rsidRPr="00725BA8" w:rsidRDefault="00CA4097" w:rsidP="00D825A0">
      <w:pPr>
        <w:shd w:val="clear" w:color="auto" w:fill="FFFFFF"/>
        <w:tabs>
          <w:tab w:val="left" w:leader="dot" w:pos="7776"/>
        </w:tabs>
        <w:spacing w:before="96"/>
        <w:jc w:val="both"/>
        <w:rPr>
          <w:rFonts w:ascii="Cambria" w:hAnsi="Cambria"/>
          <w:color w:val="000000"/>
          <w:spacing w:val="-5"/>
          <w:sz w:val="22"/>
          <w:szCs w:val="22"/>
        </w:rPr>
      </w:pPr>
    </w:p>
    <w:p w14:paraId="003EA099" w14:textId="77777777" w:rsidR="00CA4097" w:rsidRPr="00725BA8" w:rsidRDefault="00CA4097" w:rsidP="00D825A0">
      <w:pPr>
        <w:shd w:val="clear" w:color="auto" w:fill="FFFFFF"/>
        <w:tabs>
          <w:tab w:val="left" w:leader="dot" w:pos="7776"/>
        </w:tabs>
        <w:spacing w:before="96"/>
        <w:jc w:val="both"/>
        <w:rPr>
          <w:rFonts w:ascii="Cambria" w:hAnsi="Cambria"/>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miejsce na wpisania nazwy miejscowości, daty, oraz podpis(y)"/>
      </w:tblPr>
      <w:tblGrid>
        <w:gridCol w:w="4248"/>
        <w:gridCol w:w="283"/>
        <w:gridCol w:w="4529"/>
      </w:tblGrid>
      <w:tr w:rsidR="00D33A74" w14:paraId="14DF112C" w14:textId="77777777" w:rsidTr="00D33A74">
        <w:tc>
          <w:tcPr>
            <w:tcW w:w="4248" w:type="dxa"/>
          </w:tcPr>
          <w:p w14:paraId="6487B95A" w14:textId="77777777" w:rsidR="00D33A74" w:rsidRDefault="00D33A74" w:rsidP="00D33A74">
            <w:pPr>
              <w:tabs>
                <w:tab w:val="left" w:leader="dot" w:pos="7776"/>
              </w:tabs>
              <w:spacing w:before="96"/>
              <w:jc w:val="center"/>
              <w:rPr>
                <w:rFonts w:ascii="Cambria" w:hAnsi="Cambria"/>
                <w:sz w:val="22"/>
                <w:szCs w:val="22"/>
              </w:rPr>
            </w:pPr>
            <w:r>
              <w:rPr>
                <w:rFonts w:ascii="Cambria" w:hAnsi="Cambria"/>
                <w:sz w:val="22"/>
                <w:szCs w:val="22"/>
              </w:rPr>
              <w:t>……………………………………………………………….</w:t>
            </w:r>
          </w:p>
          <w:p w14:paraId="4F61AB84" w14:textId="24165EB7" w:rsidR="00D33A74" w:rsidRDefault="00D33A74" w:rsidP="00D33A74">
            <w:pPr>
              <w:tabs>
                <w:tab w:val="left" w:leader="dot" w:pos="7776"/>
              </w:tabs>
              <w:spacing w:before="96"/>
              <w:jc w:val="center"/>
              <w:rPr>
                <w:rFonts w:ascii="Cambria" w:hAnsi="Cambria"/>
                <w:sz w:val="22"/>
                <w:szCs w:val="22"/>
              </w:rPr>
            </w:pPr>
            <w:r>
              <w:rPr>
                <w:rFonts w:ascii="Cambria" w:hAnsi="Cambria"/>
                <w:sz w:val="22"/>
                <w:szCs w:val="22"/>
              </w:rPr>
              <w:t>(miejscowość, data)</w:t>
            </w:r>
          </w:p>
        </w:tc>
        <w:tc>
          <w:tcPr>
            <w:tcW w:w="283" w:type="dxa"/>
          </w:tcPr>
          <w:p w14:paraId="70FDD2C6" w14:textId="77777777" w:rsidR="00D33A74" w:rsidRDefault="00D33A74" w:rsidP="00D825A0">
            <w:pPr>
              <w:tabs>
                <w:tab w:val="left" w:leader="dot" w:pos="7776"/>
              </w:tabs>
              <w:spacing w:before="96"/>
              <w:jc w:val="both"/>
              <w:rPr>
                <w:rFonts w:ascii="Cambria" w:hAnsi="Cambria"/>
                <w:sz w:val="22"/>
                <w:szCs w:val="22"/>
              </w:rPr>
            </w:pPr>
          </w:p>
        </w:tc>
        <w:tc>
          <w:tcPr>
            <w:tcW w:w="4529" w:type="dxa"/>
          </w:tcPr>
          <w:p w14:paraId="09361638" w14:textId="77777777" w:rsidR="00D33A74" w:rsidRDefault="00D33A74" w:rsidP="00D33A74">
            <w:pPr>
              <w:tabs>
                <w:tab w:val="left" w:leader="dot" w:pos="7776"/>
              </w:tabs>
              <w:spacing w:before="96"/>
              <w:jc w:val="center"/>
              <w:rPr>
                <w:rFonts w:ascii="Cambria" w:hAnsi="Cambria"/>
                <w:sz w:val="22"/>
                <w:szCs w:val="22"/>
              </w:rPr>
            </w:pPr>
            <w:r>
              <w:rPr>
                <w:rFonts w:ascii="Cambria" w:hAnsi="Cambria"/>
                <w:sz w:val="22"/>
                <w:szCs w:val="22"/>
              </w:rPr>
              <w:t>……………………………………………………………………</w:t>
            </w:r>
          </w:p>
          <w:p w14:paraId="548BDE61" w14:textId="3B68DE78" w:rsidR="00D33A74" w:rsidRDefault="00D33A74" w:rsidP="00D33A74">
            <w:pPr>
              <w:tabs>
                <w:tab w:val="left" w:leader="dot" w:pos="7776"/>
              </w:tabs>
              <w:spacing w:before="96"/>
              <w:jc w:val="center"/>
              <w:rPr>
                <w:rFonts w:ascii="Cambria" w:hAnsi="Cambria"/>
                <w:sz w:val="22"/>
                <w:szCs w:val="22"/>
              </w:rPr>
            </w:pPr>
            <w:r>
              <w:rPr>
                <w:rFonts w:ascii="Cambria" w:hAnsi="Cambria"/>
                <w:sz w:val="22"/>
                <w:szCs w:val="22"/>
              </w:rPr>
              <w:t>(podpis(y))</w:t>
            </w:r>
          </w:p>
        </w:tc>
      </w:tr>
    </w:tbl>
    <w:p w14:paraId="5010FAF0" w14:textId="77777777" w:rsidR="00D825A0" w:rsidRPr="00725BA8" w:rsidRDefault="00D825A0" w:rsidP="00D825A0">
      <w:pPr>
        <w:shd w:val="clear" w:color="auto" w:fill="FFFFFF"/>
        <w:spacing w:before="211" w:line="202" w:lineRule="exact"/>
        <w:ind w:left="62"/>
        <w:jc w:val="both"/>
        <w:rPr>
          <w:rFonts w:ascii="Cambria" w:hAnsi="Cambria"/>
          <w:sz w:val="22"/>
          <w:szCs w:val="22"/>
        </w:rPr>
      </w:pPr>
      <w:r w:rsidRPr="00725BA8">
        <w:rPr>
          <w:rFonts w:ascii="Cambria" w:hAnsi="Cambria"/>
          <w:color w:val="000000"/>
          <w:spacing w:val="-7"/>
          <w:sz w:val="22"/>
          <w:szCs w:val="22"/>
          <w:vertAlign w:val="superscript"/>
        </w:rPr>
        <w:t xml:space="preserve">1 </w:t>
      </w:r>
      <w:r w:rsidRPr="00725BA8">
        <w:rPr>
          <w:rFonts w:ascii="Cambria" w:hAnsi="Cambria"/>
          <w:color w:val="000000"/>
          <w:spacing w:val="-7"/>
          <w:sz w:val="22"/>
          <w:szCs w:val="22"/>
        </w:rPr>
        <w:t>Jeżeli oświadczenie składa więcej niż jedna osoba, należy wpisać wszystkie osoby składające oświadczenie oraz ich dane.</w:t>
      </w:r>
    </w:p>
    <w:p w14:paraId="36779B29" w14:textId="77777777" w:rsidR="00D825A0" w:rsidRPr="00725BA8" w:rsidRDefault="00D825A0" w:rsidP="00D825A0">
      <w:pPr>
        <w:shd w:val="clear" w:color="auto" w:fill="FFFFFF"/>
        <w:spacing w:line="202" w:lineRule="exact"/>
        <w:ind w:left="53"/>
        <w:jc w:val="both"/>
        <w:rPr>
          <w:rFonts w:ascii="Cambria" w:hAnsi="Cambria"/>
          <w:sz w:val="22"/>
          <w:szCs w:val="22"/>
        </w:rPr>
      </w:pPr>
      <w:r w:rsidRPr="00725BA8">
        <w:rPr>
          <w:rFonts w:ascii="Cambria" w:hAnsi="Cambria"/>
          <w:color w:val="000000"/>
          <w:spacing w:val="-6"/>
          <w:sz w:val="22"/>
          <w:szCs w:val="22"/>
          <w:vertAlign w:val="superscript"/>
        </w:rPr>
        <w:t xml:space="preserve">2 </w:t>
      </w:r>
      <w:r w:rsidRPr="00725BA8">
        <w:rPr>
          <w:rFonts w:ascii="Cambria" w:hAnsi="Cambria"/>
          <w:color w:val="000000"/>
          <w:spacing w:val="-6"/>
          <w:sz w:val="22"/>
          <w:szCs w:val="22"/>
        </w:rPr>
        <w:t>Należy wskazać właściciela nieruchomości.</w:t>
      </w:r>
    </w:p>
    <w:p w14:paraId="258842CC" w14:textId="77777777" w:rsidR="00D825A0" w:rsidRPr="00725BA8" w:rsidRDefault="00D825A0" w:rsidP="00D825A0">
      <w:pPr>
        <w:shd w:val="clear" w:color="auto" w:fill="FFFFFF"/>
        <w:spacing w:line="202" w:lineRule="exact"/>
        <w:ind w:left="58"/>
        <w:jc w:val="both"/>
        <w:rPr>
          <w:rFonts w:ascii="Cambria" w:hAnsi="Cambria"/>
          <w:sz w:val="22"/>
          <w:szCs w:val="22"/>
        </w:rPr>
      </w:pPr>
      <w:r w:rsidRPr="00725BA8">
        <w:rPr>
          <w:rFonts w:ascii="Cambria" w:hAnsi="Cambria"/>
          <w:color w:val="000000"/>
          <w:spacing w:val="-3"/>
          <w:sz w:val="22"/>
          <w:szCs w:val="22"/>
          <w:vertAlign w:val="superscript"/>
        </w:rPr>
        <w:t>3</w:t>
      </w:r>
      <w:r w:rsidRPr="00725BA8">
        <w:rPr>
          <w:rFonts w:ascii="Cambria" w:hAnsi="Cambria"/>
          <w:color w:val="000000"/>
          <w:spacing w:val="-3"/>
          <w:sz w:val="22"/>
          <w:szCs w:val="22"/>
        </w:rPr>
        <w:t xml:space="preserve"> Należy wskazać dokument, z którego wynika tytuł do dysponowania nieruchomością na cele budowlane.</w:t>
      </w:r>
    </w:p>
    <w:p w14:paraId="056F557A" w14:textId="77777777" w:rsidR="00861924" w:rsidRDefault="00D825A0" w:rsidP="00D825A0">
      <w:pPr>
        <w:shd w:val="clear" w:color="auto" w:fill="FFFFFF"/>
        <w:spacing w:line="202" w:lineRule="exact"/>
        <w:ind w:left="58"/>
        <w:jc w:val="both"/>
        <w:rPr>
          <w:rFonts w:ascii="Cambria" w:hAnsi="Cambria"/>
          <w:color w:val="000000"/>
          <w:spacing w:val="-3"/>
          <w:sz w:val="22"/>
          <w:szCs w:val="22"/>
        </w:rPr>
        <w:sectPr w:rsidR="00861924" w:rsidSect="00861924">
          <w:headerReference w:type="first" r:id="rId29"/>
          <w:pgSz w:w="11906" w:h="16838"/>
          <w:pgMar w:top="1134" w:right="1418" w:bottom="1418" w:left="1418" w:header="397" w:footer="709" w:gutter="0"/>
          <w:cols w:space="708"/>
          <w:titlePg/>
          <w:docGrid w:linePitch="360"/>
        </w:sectPr>
      </w:pPr>
      <w:r w:rsidRPr="00725BA8">
        <w:rPr>
          <w:rFonts w:ascii="Cambria" w:hAnsi="Cambria"/>
          <w:color w:val="000000"/>
          <w:spacing w:val="-3"/>
          <w:sz w:val="22"/>
          <w:szCs w:val="22"/>
          <w:vertAlign w:val="superscript"/>
        </w:rPr>
        <w:t>4</w:t>
      </w:r>
      <w:r w:rsidRPr="00725BA8">
        <w:rPr>
          <w:rFonts w:ascii="Cambria" w:hAnsi="Cambria"/>
          <w:color w:val="000000"/>
          <w:spacing w:val="-3"/>
          <w:sz w:val="22"/>
          <w:szCs w:val="22"/>
        </w:rPr>
        <w:t xml:space="preserve"> Dotyczy wyłącznie osób posiadających pełnomocnictwo do reprezentowania osób prawnych.</w:t>
      </w:r>
    </w:p>
    <w:p w14:paraId="5C1F8251" w14:textId="4714C785" w:rsidR="00B36166" w:rsidRPr="00C12E53" w:rsidRDefault="00861924" w:rsidP="00B36166">
      <w:pPr>
        <w:jc w:val="both"/>
        <w:rPr>
          <w:rFonts w:ascii="Cambria" w:hAnsi="Cambria"/>
          <w:b/>
          <w:i/>
          <w:sz w:val="20"/>
          <w:szCs w:val="20"/>
        </w:rPr>
      </w:pPr>
      <w:r>
        <w:rPr>
          <w:rFonts w:ascii="Cambria" w:hAnsi="Cambria"/>
          <w:b/>
          <w:i/>
          <w:sz w:val="20"/>
          <w:szCs w:val="20"/>
        </w:rPr>
        <w:lastRenderedPageBreak/>
        <w:t>Z</w:t>
      </w:r>
      <w:r w:rsidR="007D0598" w:rsidRPr="00C12E53">
        <w:rPr>
          <w:rFonts w:ascii="Cambria" w:hAnsi="Cambria"/>
          <w:b/>
          <w:i/>
          <w:sz w:val="20"/>
          <w:szCs w:val="20"/>
        </w:rPr>
        <w:t xml:space="preserve">ałącznik nr </w:t>
      </w:r>
      <w:r w:rsidR="003C3279" w:rsidRPr="00C12E53">
        <w:rPr>
          <w:rFonts w:ascii="Cambria" w:hAnsi="Cambria"/>
          <w:b/>
          <w:i/>
          <w:sz w:val="20"/>
          <w:szCs w:val="20"/>
        </w:rPr>
        <w:t>9</w:t>
      </w:r>
      <w:r w:rsidR="007D0598" w:rsidRPr="00C12E53">
        <w:rPr>
          <w:rFonts w:ascii="Cambria" w:hAnsi="Cambria"/>
          <w:b/>
          <w:i/>
          <w:sz w:val="22"/>
          <w:szCs w:val="22"/>
        </w:rPr>
        <w:t xml:space="preserve"> </w:t>
      </w:r>
      <w:r w:rsidR="007D0598" w:rsidRPr="00C12E53">
        <w:rPr>
          <w:rFonts w:ascii="Cambria" w:hAnsi="Cambria"/>
          <w:b/>
          <w:i/>
          <w:sz w:val="20"/>
          <w:szCs w:val="20"/>
        </w:rPr>
        <w:t xml:space="preserve">do Instrukcji wypełniania załączników – Działanie </w:t>
      </w:r>
      <w:r w:rsidR="00B36166" w:rsidRPr="00C12E53">
        <w:rPr>
          <w:rFonts w:ascii="Cambria" w:hAnsi="Cambria"/>
          <w:b/>
          <w:i/>
          <w:sz w:val="20"/>
          <w:szCs w:val="20"/>
        </w:rPr>
        <w:t>13.1</w:t>
      </w:r>
      <w:r w:rsidR="007D0598" w:rsidRPr="00C12E53">
        <w:rPr>
          <w:rFonts w:ascii="Cambria" w:hAnsi="Cambria"/>
          <w:b/>
          <w:i/>
          <w:sz w:val="20"/>
          <w:szCs w:val="20"/>
        </w:rPr>
        <w:t xml:space="preserve"> </w:t>
      </w:r>
      <w:r w:rsidR="00B36166" w:rsidRPr="00C12E53">
        <w:rPr>
          <w:rFonts w:ascii="Cambria" w:hAnsi="Cambria"/>
          <w:b/>
          <w:i/>
          <w:sz w:val="20"/>
          <w:szCs w:val="20"/>
        </w:rPr>
        <w:t>„Mieszkania socjalne dla</w:t>
      </w:r>
      <w:r w:rsidR="00A93D48">
        <w:rPr>
          <w:rFonts w:ascii="Cambria" w:hAnsi="Cambria"/>
          <w:b/>
          <w:i/>
          <w:sz w:val="20"/>
          <w:szCs w:val="20"/>
        </w:rPr>
        <w:t> </w:t>
      </w:r>
      <w:r w:rsidR="00B36166" w:rsidRPr="00C12E53">
        <w:rPr>
          <w:rFonts w:ascii="Cambria" w:hAnsi="Cambria"/>
          <w:b/>
          <w:i/>
          <w:sz w:val="20"/>
          <w:szCs w:val="20"/>
        </w:rPr>
        <w:t>uchodźców” w ramach RPOWŚ na lata 2014-2020</w:t>
      </w:r>
      <w:r w:rsidR="00B44357" w:rsidRPr="00C12E53">
        <w:rPr>
          <w:rFonts w:ascii="Cambria" w:hAnsi="Cambria"/>
          <w:b/>
          <w:i/>
          <w:sz w:val="20"/>
          <w:szCs w:val="20"/>
        </w:rPr>
        <w:t xml:space="preserve"> współfinansowane z Europejskiego Funduszu Społecznego.</w:t>
      </w:r>
    </w:p>
    <w:p w14:paraId="3FD7432E" w14:textId="77777777" w:rsidR="007D0598" w:rsidRPr="00C12E53" w:rsidRDefault="007D0598" w:rsidP="007D0598">
      <w:pPr>
        <w:jc w:val="both"/>
        <w:rPr>
          <w:rFonts w:ascii="Cambria" w:hAnsi="Cambria"/>
          <w:b/>
          <w:i/>
          <w:sz w:val="20"/>
          <w:szCs w:val="20"/>
        </w:rPr>
      </w:pPr>
    </w:p>
    <w:p w14:paraId="6713E9E1" w14:textId="77777777" w:rsidR="0022738E" w:rsidRPr="00C12E53" w:rsidRDefault="0022738E" w:rsidP="0022738E">
      <w:pPr>
        <w:pStyle w:val="Nagwek1"/>
        <w:rPr>
          <w:kern w:val="0"/>
          <w:sz w:val="28"/>
          <w:szCs w:val="28"/>
          <w:lang w:val="pl-PL"/>
        </w:rPr>
      </w:pPr>
    </w:p>
    <w:p w14:paraId="0200402C" w14:textId="77777777" w:rsidR="0022738E" w:rsidRPr="00C12E53" w:rsidRDefault="0022738E" w:rsidP="0022738E">
      <w:pPr>
        <w:pStyle w:val="Nagwek1"/>
        <w:jc w:val="left"/>
        <w:rPr>
          <w:kern w:val="0"/>
          <w:sz w:val="28"/>
          <w:szCs w:val="28"/>
          <w:lang w:val="pl-PL"/>
        </w:rPr>
      </w:pPr>
    </w:p>
    <w:p w14:paraId="5EAA8CE2" w14:textId="77777777" w:rsidR="0022738E" w:rsidRPr="00904BD4" w:rsidRDefault="0022738E" w:rsidP="0022738E">
      <w:pPr>
        <w:pStyle w:val="Nagwek1"/>
        <w:rPr>
          <w:kern w:val="0"/>
          <w:sz w:val="22"/>
          <w:szCs w:val="22"/>
          <w:lang w:val="pl-PL"/>
        </w:rPr>
      </w:pPr>
      <w:r w:rsidRPr="00C12E53">
        <w:rPr>
          <w:kern w:val="0"/>
          <w:sz w:val="22"/>
          <w:szCs w:val="22"/>
          <w:lang w:val="pl-PL"/>
        </w:rPr>
        <w:t>Oświadczenie o posiadanym prawie do dysponowania nieruchomością na cele projektu</w:t>
      </w:r>
    </w:p>
    <w:p w14:paraId="4FEB9D15" w14:textId="77777777" w:rsidR="0022738E" w:rsidRPr="00904BD4" w:rsidRDefault="0022738E" w:rsidP="0022738E">
      <w:pPr>
        <w:jc w:val="center"/>
        <w:rPr>
          <w:rFonts w:ascii="Cambria" w:hAnsi="Cambria"/>
          <w:sz w:val="22"/>
          <w:szCs w:val="22"/>
        </w:rPr>
      </w:pPr>
    </w:p>
    <w:p w14:paraId="1CF61D73" w14:textId="77777777" w:rsidR="0022738E" w:rsidRPr="00904BD4" w:rsidRDefault="0022738E" w:rsidP="0022738E">
      <w:pPr>
        <w:shd w:val="clear" w:color="auto" w:fill="FFFFFF"/>
        <w:tabs>
          <w:tab w:val="left" w:leader="dot" w:pos="10306"/>
        </w:tabs>
        <w:spacing w:line="442" w:lineRule="exact"/>
        <w:jc w:val="both"/>
        <w:rPr>
          <w:rFonts w:ascii="Cambria" w:hAnsi="Cambria"/>
          <w:sz w:val="22"/>
          <w:szCs w:val="22"/>
        </w:rPr>
      </w:pPr>
      <w:r w:rsidRPr="00904BD4">
        <w:rPr>
          <w:rFonts w:ascii="Cambria" w:hAnsi="Cambria"/>
          <w:color w:val="000000"/>
          <w:sz w:val="22"/>
          <w:szCs w:val="22"/>
        </w:rPr>
        <w:t>Ja, niżej podpisany(a)</w:t>
      </w:r>
      <w:r w:rsidRPr="00904BD4">
        <w:rPr>
          <w:rFonts w:ascii="Cambria" w:hAnsi="Cambria"/>
          <w:color w:val="000000"/>
          <w:sz w:val="22"/>
          <w:szCs w:val="22"/>
          <w:vertAlign w:val="superscript"/>
        </w:rPr>
        <w:t>1 ........................................................................................................................................................................</w:t>
      </w:r>
      <w:r w:rsidRPr="00904BD4">
        <w:rPr>
          <w:rFonts w:ascii="Cambria" w:hAnsi="Cambria"/>
          <w:color w:val="000000"/>
          <w:sz w:val="22"/>
          <w:szCs w:val="22"/>
        </w:rPr>
        <w:t>,</w:t>
      </w:r>
    </w:p>
    <w:p w14:paraId="28D4910E" w14:textId="77777777" w:rsidR="0022738E" w:rsidRPr="00904BD4" w:rsidRDefault="0022738E" w:rsidP="0022738E">
      <w:pPr>
        <w:shd w:val="clear" w:color="auto" w:fill="FFFFFF"/>
        <w:spacing w:line="182" w:lineRule="exact"/>
        <w:ind w:left="2419" w:firstLine="173"/>
        <w:jc w:val="both"/>
        <w:rPr>
          <w:rFonts w:ascii="Cambria" w:hAnsi="Cambria"/>
          <w:sz w:val="22"/>
          <w:szCs w:val="22"/>
        </w:rPr>
      </w:pPr>
      <w:r w:rsidRPr="00904BD4">
        <w:rPr>
          <w:rFonts w:ascii="Cambria" w:hAnsi="Cambria"/>
          <w:color w:val="000000"/>
          <w:sz w:val="22"/>
          <w:szCs w:val="22"/>
        </w:rPr>
        <w:t>(imię i nazwisko osoby ubiegającej się o wydanie pozwolenia na budowę albo osoby umocowanej do złożenia oświadczenia w imieniu osoby prawnej ubiegającej się o wydanie pozwolenia na budowę)</w:t>
      </w:r>
    </w:p>
    <w:p w14:paraId="7DCD9C7A" w14:textId="77777777" w:rsidR="0022738E" w:rsidRPr="00904BD4" w:rsidRDefault="0022738E" w:rsidP="0022738E">
      <w:pPr>
        <w:shd w:val="clear" w:color="auto" w:fill="FFFFFF"/>
        <w:tabs>
          <w:tab w:val="left" w:leader="dot" w:pos="10310"/>
        </w:tabs>
        <w:spacing w:before="125"/>
        <w:ind w:left="14"/>
        <w:jc w:val="both"/>
        <w:rPr>
          <w:rFonts w:ascii="Cambria" w:hAnsi="Cambria"/>
          <w:sz w:val="22"/>
          <w:szCs w:val="22"/>
        </w:rPr>
      </w:pPr>
      <w:r w:rsidRPr="00904BD4">
        <w:rPr>
          <w:rFonts w:ascii="Cambria" w:hAnsi="Cambria"/>
          <w:color w:val="000000"/>
          <w:sz w:val="22"/>
          <w:szCs w:val="22"/>
        </w:rPr>
        <w:t>legitymujący(a) się............................................................................................................................................,</w:t>
      </w:r>
    </w:p>
    <w:p w14:paraId="53F8DEB8" w14:textId="77777777" w:rsidR="0022738E" w:rsidRPr="00904BD4" w:rsidRDefault="0022738E" w:rsidP="0022738E">
      <w:pPr>
        <w:shd w:val="clear" w:color="auto" w:fill="FFFFFF"/>
        <w:ind w:left="2026"/>
        <w:jc w:val="both"/>
        <w:rPr>
          <w:rFonts w:ascii="Cambria" w:hAnsi="Cambria"/>
          <w:sz w:val="22"/>
          <w:szCs w:val="22"/>
        </w:rPr>
      </w:pPr>
      <w:r w:rsidRPr="00904BD4">
        <w:rPr>
          <w:rFonts w:ascii="Cambria" w:hAnsi="Cambria"/>
          <w:color w:val="000000"/>
          <w:sz w:val="22"/>
          <w:szCs w:val="22"/>
        </w:rPr>
        <w:t>(numer dowodu osobistego lub innego dokumentu stwierdzającego tożsamość i nazwa organu wydającego)</w:t>
      </w:r>
    </w:p>
    <w:p w14:paraId="0D850FFD" w14:textId="77777777" w:rsidR="0022738E" w:rsidRPr="00904BD4" w:rsidRDefault="0022738E" w:rsidP="0022738E">
      <w:pPr>
        <w:shd w:val="clear" w:color="auto" w:fill="FFFFFF"/>
        <w:tabs>
          <w:tab w:val="left" w:leader="dot" w:pos="3000"/>
          <w:tab w:val="left" w:leader="dot" w:pos="6989"/>
        </w:tabs>
        <w:spacing w:before="120"/>
        <w:ind w:left="14"/>
        <w:jc w:val="both"/>
        <w:rPr>
          <w:rFonts w:ascii="Cambria" w:hAnsi="Cambria"/>
          <w:sz w:val="22"/>
          <w:szCs w:val="22"/>
        </w:rPr>
      </w:pPr>
      <w:r w:rsidRPr="00904BD4">
        <w:rPr>
          <w:rFonts w:ascii="Cambria" w:hAnsi="Cambria"/>
          <w:color w:val="000000"/>
          <w:sz w:val="22"/>
          <w:szCs w:val="22"/>
        </w:rPr>
        <w:t>urodzony(a)</w:t>
      </w:r>
      <w:r w:rsidRPr="00904BD4">
        <w:rPr>
          <w:rFonts w:ascii="Cambria" w:hAnsi="Cambria"/>
          <w:color w:val="000000"/>
          <w:sz w:val="22"/>
          <w:szCs w:val="22"/>
        </w:rPr>
        <w:tab/>
        <w:t>w……………………………………………………….</w:t>
      </w:r>
    </w:p>
    <w:p w14:paraId="44C319E7" w14:textId="77777777" w:rsidR="0022738E" w:rsidRPr="00904BD4" w:rsidRDefault="0022738E" w:rsidP="0022738E">
      <w:pPr>
        <w:shd w:val="clear" w:color="auto" w:fill="FFFFFF"/>
        <w:tabs>
          <w:tab w:val="left" w:pos="6274"/>
        </w:tabs>
        <w:ind w:left="1882"/>
        <w:jc w:val="both"/>
        <w:rPr>
          <w:rFonts w:ascii="Cambria" w:hAnsi="Cambria"/>
          <w:sz w:val="22"/>
          <w:szCs w:val="22"/>
        </w:rPr>
      </w:pPr>
      <w:r w:rsidRPr="00904BD4">
        <w:rPr>
          <w:rFonts w:ascii="Cambria" w:hAnsi="Cambria"/>
          <w:color w:val="000000"/>
          <w:sz w:val="22"/>
          <w:szCs w:val="22"/>
        </w:rPr>
        <w:t>(data)</w:t>
      </w:r>
      <w:r w:rsidRPr="00904BD4">
        <w:rPr>
          <w:rFonts w:ascii="Cambria" w:hAnsi="Cambria"/>
          <w:color w:val="000000"/>
          <w:sz w:val="22"/>
          <w:szCs w:val="22"/>
        </w:rPr>
        <w:tab/>
        <w:t>(miejsce)</w:t>
      </w:r>
    </w:p>
    <w:p w14:paraId="0BC58737" w14:textId="77777777" w:rsidR="0022738E" w:rsidRPr="00904BD4" w:rsidRDefault="0022738E" w:rsidP="0022738E">
      <w:pPr>
        <w:shd w:val="clear" w:color="auto" w:fill="FFFFFF"/>
        <w:tabs>
          <w:tab w:val="left" w:leader="dot" w:pos="7810"/>
          <w:tab w:val="left" w:leader="dot" w:pos="10306"/>
        </w:tabs>
        <w:spacing w:before="120"/>
        <w:ind w:left="14"/>
        <w:jc w:val="both"/>
        <w:rPr>
          <w:rFonts w:ascii="Cambria" w:hAnsi="Cambria"/>
          <w:sz w:val="22"/>
          <w:szCs w:val="22"/>
        </w:rPr>
      </w:pPr>
      <w:r w:rsidRPr="00904BD4">
        <w:rPr>
          <w:rFonts w:ascii="Cambria" w:hAnsi="Cambria"/>
          <w:color w:val="000000"/>
          <w:sz w:val="22"/>
          <w:szCs w:val="22"/>
        </w:rPr>
        <w:t>zamieszkały(a).</w:t>
      </w:r>
      <w:r w:rsidRPr="00904BD4">
        <w:rPr>
          <w:rFonts w:ascii="Cambria" w:hAnsi="Cambria"/>
          <w:color w:val="000000"/>
          <w:sz w:val="22"/>
          <w:szCs w:val="22"/>
        </w:rPr>
        <w:tab/>
        <w:t>.....................</w:t>
      </w:r>
    </w:p>
    <w:p w14:paraId="33E109B8" w14:textId="77777777" w:rsidR="0022738E" w:rsidRPr="00904BD4" w:rsidRDefault="0022738E" w:rsidP="0022738E">
      <w:pPr>
        <w:shd w:val="clear" w:color="auto" w:fill="FFFFFF"/>
        <w:ind w:left="5534"/>
        <w:jc w:val="both"/>
        <w:rPr>
          <w:rFonts w:ascii="Cambria" w:hAnsi="Cambria"/>
          <w:sz w:val="22"/>
          <w:szCs w:val="22"/>
        </w:rPr>
      </w:pPr>
      <w:r w:rsidRPr="00904BD4">
        <w:rPr>
          <w:rFonts w:ascii="Cambria" w:hAnsi="Cambria"/>
          <w:color w:val="000000"/>
          <w:sz w:val="22"/>
          <w:szCs w:val="22"/>
        </w:rPr>
        <w:t>(adres)</w:t>
      </w:r>
    </w:p>
    <w:p w14:paraId="5B3EAF49" w14:textId="77777777" w:rsidR="0022738E" w:rsidRPr="00904BD4" w:rsidRDefault="0022738E" w:rsidP="0022738E">
      <w:pPr>
        <w:pStyle w:val="Tekstpodstawowywcity"/>
        <w:ind w:left="0"/>
        <w:rPr>
          <w:rFonts w:ascii="Cambria" w:hAnsi="Cambria"/>
          <w:sz w:val="22"/>
          <w:szCs w:val="22"/>
          <w:lang w:val="pl-PL"/>
        </w:rPr>
      </w:pPr>
      <w:r w:rsidRPr="00904BD4">
        <w:rPr>
          <w:rFonts w:ascii="Cambria" w:hAnsi="Cambria"/>
          <w:sz w:val="22"/>
          <w:szCs w:val="22"/>
          <w:lang w:val="pl-PL"/>
        </w:rPr>
        <w:t>po zapoznaniu się z art. 32 ust. 4 pkt 2 ustawy z dnia 7 lipca 1994r. — Prawo budowlane (Dz. U. z 2003r. Nr 207, poz. 2016, z późn. zm.),</w:t>
      </w:r>
    </w:p>
    <w:p w14:paraId="0ED75C63" w14:textId="77777777" w:rsidR="0022738E" w:rsidRPr="00904BD4" w:rsidRDefault="0022738E" w:rsidP="0022738E">
      <w:pPr>
        <w:shd w:val="clear" w:color="auto" w:fill="FFFFFF"/>
        <w:tabs>
          <w:tab w:val="left" w:leader="dot" w:pos="3955"/>
          <w:tab w:val="left" w:leader="dot" w:pos="9149"/>
        </w:tabs>
        <w:spacing w:line="360" w:lineRule="exact"/>
        <w:ind w:left="24"/>
        <w:jc w:val="both"/>
        <w:rPr>
          <w:rFonts w:ascii="Cambria" w:hAnsi="Cambria"/>
          <w:sz w:val="22"/>
          <w:szCs w:val="22"/>
        </w:rPr>
      </w:pPr>
      <w:r w:rsidRPr="00904BD4">
        <w:rPr>
          <w:rFonts w:ascii="Cambria" w:hAnsi="Cambria"/>
          <w:color w:val="000000"/>
          <w:sz w:val="22"/>
          <w:szCs w:val="22"/>
        </w:rPr>
        <w:t>oświadczam, że posiadam prawo do dysponowania nieruchomością (dokładny adres): ……………………………………………………………..wynikające z tytułu:</w:t>
      </w:r>
    </w:p>
    <w:p w14:paraId="770005C6" w14:textId="77777777" w:rsidR="0022738E" w:rsidRPr="00904BD4" w:rsidRDefault="0022738E" w:rsidP="0022738E">
      <w:pPr>
        <w:shd w:val="clear" w:color="auto" w:fill="FFFFFF"/>
        <w:spacing w:line="341" w:lineRule="exact"/>
        <w:ind w:left="284" w:hanging="284"/>
        <w:jc w:val="both"/>
        <w:rPr>
          <w:rFonts w:ascii="Cambria" w:hAnsi="Cambria"/>
          <w:color w:val="000000"/>
          <w:sz w:val="22"/>
          <w:szCs w:val="22"/>
        </w:rPr>
      </w:pPr>
      <w:r w:rsidRPr="00904BD4">
        <w:rPr>
          <w:rFonts w:ascii="Cambria" w:hAnsi="Cambria"/>
          <w:color w:val="000000"/>
          <w:sz w:val="22"/>
          <w:szCs w:val="22"/>
        </w:rPr>
        <w:t>1) własności,</w:t>
      </w:r>
    </w:p>
    <w:p w14:paraId="56EA6587" w14:textId="77777777" w:rsidR="0022738E" w:rsidRPr="00904BD4" w:rsidRDefault="0022738E" w:rsidP="0022738E">
      <w:pPr>
        <w:shd w:val="clear" w:color="auto" w:fill="FFFFFF"/>
        <w:tabs>
          <w:tab w:val="left" w:leader="dot" w:pos="10301"/>
        </w:tabs>
        <w:spacing w:line="341" w:lineRule="exact"/>
        <w:ind w:left="284" w:hanging="284"/>
        <w:jc w:val="both"/>
        <w:rPr>
          <w:rFonts w:ascii="Cambria" w:hAnsi="Cambria"/>
          <w:color w:val="000000"/>
          <w:sz w:val="22"/>
          <w:szCs w:val="22"/>
        </w:rPr>
      </w:pPr>
      <w:r w:rsidRPr="00904BD4">
        <w:rPr>
          <w:rFonts w:ascii="Cambria" w:hAnsi="Cambria"/>
          <w:color w:val="000000"/>
          <w:sz w:val="22"/>
          <w:szCs w:val="22"/>
        </w:rPr>
        <w:t>2) współwłasności.......................................................................................................................</w:t>
      </w:r>
    </w:p>
    <w:p w14:paraId="7945DBC2" w14:textId="77777777" w:rsidR="0022738E" w:rsidRPr="00904BD4" w:rsidRDefault="0022738E" w:rsidP="0022738E">
      <w:pPr>
        <w:shd w:val="clear" w:color="auto" w:fill="FFFFFF"/>
        <w:spacing w:line="370" w:lineRule="exact"/>
        <w:ind w:left="3446"/>
        <w:jc w:val="both"/>
        <w:rPr>
          <w:rFonts w:ascii="Cambria" w:hAnsi="Cambria"/>
          <w:sz w:val="22"/>
          <w:szCs w:val="22"/>
        </w:rPr>
      </w:pPr>
      <w:r w:rsidRPr="00904BD4">
        <w:rPr>
          <w:rFonts w:ascii="Cambria" w:hAnsi="Cambria"/>
          <w:color w:val="000000"/>
          <w:sz w:val="22"/>
          <w:szCs w:val="22"/>
        </w:rPr>
        <w:t>(wskazanie współwłaścicieli - imię, nazwisko lub nazwa oraz adres)</w:t>
      </w:r>
    </w:p>
    <w:p w14:paraId="080C9B04" w14:textId="77777777" w:rsidR="0022738E" w:rsidRPr="00904BD4" w:rsidRDefault="0022738E" w:rsidP="0022738E">
      <w:pPr>
        <w:shd w:val="clear" w:color="auto" w:fill="FFFFFF"/>
        <w:tabs>
          <w:tab w:val="left" w:leader="dot" w:pos="10334"/>
        </w:tabs>
        <w:spacing w:before="5" w:line="370" w:lineRule="exact"/>
        <w:ind w:left="283" w:right="19"/>
        <w:jc w:val="both"/>
        <w:rPr>
          <w:rFonts w:ascii="Cambria" w:hAnsi="Cambria"/>
          <w:sz w:val="22"/>
          <w:szCs w:val="22"/>
        </w:rPr>
      </w:pPr>
      <w:r w:rsidRPr="00904BD4">
        <w:rPr>
          <w:rFonts w:ascii="Cambria" w:hAnsi="Cambria"/>
          <w:color w:val="000000"/>
          <w:sz w:val="22"/>
          <w:szCs w:val="22"/>
        </w:rPr>
        <w:t>oraz zgodę wszystkich współwłaścicieli na wykonywanie robót budowlanych objętych wnioskiem o pozwolenie na budowę z dnia ..............................................................,</w:t>
      </w:r>
    </w:p>
    <w:p w14:paraId="66A38D8A" w14:textId="77777777" w:rsidR="0022738E" w:rsidRPr="00904BD4" w:rsidRDefault="0022738E" w:rsidP="00E328EE">
      <w:pPr>
        <w:numPr>
          <w:ilvl w:val="0"/>
          <w:numId w:val="5"/>
        </w:numPr>
        <w:shd w:val="clear" w:color="auto" w:fill="FFFFFF"/>
        <w:tabs>
          <w:tab w:val="left" w:leader="dot" w:pos="10334"/>
        </w:tabs>
        <w:spacing w:before="38"/>
        <w:ind w:left="720" w:hanging="360"/>
        <w:jc w:val="both"/>
        <w:rPr>
          <w:rFonts w:ascii="Cambria" w:hAnsi="Cambria"/>
          <w:color w:val="000000"/>
          <w:sz w:val="22"/>
          <w:szCs w:val="22"/>
        </w:rPr>
      </w:pPr>
      <w:r w:rsidRPr="00904BD4">
        <w:rPr>
          <w:rFonts w:ascii="Cambria" w:hAnsi="Cambria"/>
          <w:color w:val="000000"/>
          <w:sz w:val="22"/>
          <w:szCs w:val="22"/>
        </w:rPr>
        <w:t>użytkowania wieczystego......................................................................................................,</w:t>
      </w:r>
    </w:p>
    <w:p w14:paraId="2B79E3F7" w14:textId="77777777" w:rsidR="0022738E" w:rsidRPr="00904BD4" w:rsidRDefault="0022738E" w:rsidP="00E328EE">
      <w:pPr>
        <w:numPr>
          <w:ilvl w:val="0"/>
          <w:numId w:val="5"/>
        </w:numPr>
        <w:shd w:val="clear" w:color="auto" w:fill="FFFFFF"/>
        <w:tabs>
          <w:tab w:val="left" w:leader="dot" w:pos="10334"/>
        </w:tabs>
        <w:spacing w:before="173"/>
        <w:ind w:left="720" w:hanging="360"/>
        <w:jc w:val="both"/>
        <w:rPr>
          <w:rFonts w:ascii="Cambria" w:hAnsi="Cambria"/>
          <w:color w:val="000000"/>
          <w:sz w:val="22"/>
          <w:szCs w:val="22"/>
        </w:rPr>
      </w:pPr>
      <w:r w:rsidRPr="00904BD4">
        <w:rPr>
          <w:rFonts w:ascii="Cambria" w:hAnsi="Cambria"/>
          <w:color w:val="000000"/>
          <w:sz w:val="22"/>
          <w:szCs w:val="22"/>
        </w:rPr>
        <w:t>trwałego zarządu</w:t>
      </w:r>
      <w:r w:rsidRPr="00904BD4">
        <w:rPr>
          <w:rFonts w:ascii="Cambria" w:hAnsi="Cambria"/>
          <w:color w:val="000000"/>
          <w:sz w:val="22"/>
          <w:szCs w:val="22"/>
          <w:vertAlign w:val="superscript"/>
        </w:rPr>
        <w:t>2</w:t>
      </w:r>
      <w:r w:rsidRPr="00904BD4">
        <w:rPr>
          <w:rFonts w:ascii="Cambria" w:hAnsi="Cambria"/>
          <w:color w:val="000000"/>
          <w:sz w:val="22"/>
          <w:szCs w:val="22"/>
        </w:rPr>
        <w:t xml:space="preserve"> ..................................................................................................................,</w:t>
      </w:r>
    </w:p>
    <w:p w14:paraId="7E2B45BB" w14:textId="77777777" w:rsidR="0022738E" w:rsidRPr="00904BD4" w:rsidRDefault="0022738E" w:rsidP="00E328EE">
      <w:pPr>
        <w:numPr>
          <w:ilvl w:val="0"/>
          <w:numId w:val="5"/>
        </w:numPr>
        <w:shd w:val="clear" w:color="auto" w:fill="FFFFFF"/>
        <w:tabs>
          <w:tab w:val="left" w:leader="dot" w:pos="10339"/>
        </w:tabs>
        <w:spacing w:before="154"/>
        <w:ind w:left="720" w:hanging="360"/>
        <w:jc w:val="both"/>
        <w:rPr>
          <w:rFonts w:ascii="Cambria" w:hAnsi="Cambria"/>
          <w:color w:val="000000"/>
          <w:sz w:val="22"/>
          <w:szCs w:val="22"/>
        </w:rPr>
      </w:pPr>
      <w:r w:rsidRPr="00904BD4">
        <w:rPr>
          <w:rFonts w:ascii="Cambria" w:hAnsi="Cambria"/>
          <w:color w:val="000000"/>
          <w:sz w:val="22"/>
          <w:szCs w:val="22"/>
        </w:rPr>
        <w:t>ograniczonego prawa rzeczowego</w:t>
      </w:r>
      <w:r w:rsidRPr="00904BD4">
        <w:rPr>
          <w:rFonts w:ascii="Cambria" w:hAnsi="Cambria"/>
          <w:color w:val="000000"/>
          <w:sz w:val="22"/>
          <w:szCs w:val="22"/>
          <w:vertAlign w:val="superscript"/>
        </w:rPr>
        <w:t>2</w:t>
      </w:r>
      <w:r w:rsidRPr="00904BD4">
        <w:rPr>
          <w:rFonts w:ascii="Cambria" w:hAnsi="Cambria"/>
          <w:color w:val="000000"/>
          <w:sz w:val="22"/>
          <w:szCs w:val="22"/>
        </w:rPr>
        <w:t xml:space="preserve"> .......................................................................................,</w:t>
      </w:r>
    </w:p>
    <w:p w14:paraId="5D1F1051" w14:textId="77777777" w:rsidR="0022738E" w:rsidRPr="00904BD4" w:rsidRDefault="0022738E" w:rsidP="00E328EE">
      <w:pPr>
        <w:numPr>
          <w:ilvl w:val="0"/>
          <w:numId w:val="5"/>
        </w:numPr>
        <w:shd w:val="clear" w:color="auto" w:fill="FFFFFF"/>
        <w:tabs>
          <w:tab w:val="left" w:leader="dot" w:pos="10339"/>
        </w:tabs>
        <w:spacing w:line="365" w:lineRule="exact"/>
        <w:ind w:left="720" w:hanging="360"/>
        <w:jc w:val="both"/>
        <w:rPr>
          <w:rFonts w:ascii="Cambria" w:hAnsi="Cambria"/>
          <w:color w:val="000000"/>
          <w:sz w:val="22"/>
          <w:szCs w:val="22"/>
        </w:rPr>
      </w:pPr>
      <w:r w:rsidRPr="00904BD4">
        <w:rPr>
          <w:rFonts w:ascii="Cambria" w:hAnsi="Cambria"/>
          <w:color w:val="000000"/>
          <w:sz w:val="22"/>
          <w:szCs w:val="22"/>
        </w:rPr>
        <w:t>stosunku zobowiązaniowego, przewidującego uprawnienie do realizacji inwestycji</w:t>
      </w:r>
      <w:r w:rsidRPr="00904BD4">
        <w:rPr>
          <w:rFonts w:ascii="Cambria" w:hAnsi="Cambria"/>
          <w:color w:val="000000"/>
          <w:sz w:val="22"/>
          <w:szCs w:val="22"/>
          <w:vertAlign w:val="superscript"/>
        </w:rPr>
        <w:t xml:space="preserve">2 </w:t>
      </w:r>
      <w:r w:rsidRPr="00904BD4">
        <w:rPr>
          <w:rFonts w:ascii="Cambria" w:hAnsi="Cambria"/>
          <w:color w:val="000000"/>
          <w:sz w:val="22"/>
          <w:szCs w:val="22"/>
        </w:rPr>
        <w:t>.........................................................................................,</w:t>
      </w:r>
    </w:p>
    <w:p w14:paraId="0BC1D729" w14:textId="77777777" w:rsidR="0022738E" w:rsidRPr="00904BD4" w:rsidRDefault="0022738E" w:rsidP="0022738E">
      <w:pPr>
        <w:shd w:val="clear" w:color="auto" w:fill="FFFFFF"/>
        <w:tabs>
          <w:tab w:val="left" w:leader="dot" w:pos="10387"/>
        </w:tabs>
        <w:spacing w:before="14" w:line="283" w:lineRule="exact"/>
        <w:ind w:left="264"/>
        <w:jc w:val="both"/>
        <w:rPr>
          <w:rFonts w:ascii="Cambria" w:hAnsi="Cambria"/>
          <w:sz w:val="22"/>
          <w:szCs w:val="22"/>
        </w:rPr>
      </w:pPr>
      <w:r w:rsidRPr="00904BD4">
        <w:rPr>
          <w:rFonts w:ascii="Cambria" w:hAnsi="Cambria"/>
          <w:color w:val="000000"/>
          <w:sz w:val="22"/>
          <w:szCs w:val="22"/>
        </w:rPr>
        <w:t>wynikające z następujących dokumentów potwierdzających powyższe prawo do dysponowania nieruchomością na cele projektu</w:t>
      </w:r>
      <w:r w:rsidRPr="00904BD4">
        <w:rPr>
          <w:rFonts w:ascii="Cambria" w:hAnsi="Cambria"/>
          <w:color w:val="000000"/>
          <w:sz w:val="22"/>
          <w:szCs w:val="22"/>
          <w:vertAlign w:val="superscript"/>
        </w:rPr>
        <w:t xml:space="preserve">3 </w:t>
      </w:r>
      <w:r w:rsidRPr="00904BD4">
        <w:rPr>
          <w:rFonts w:ascii="Cambria" w:hAnsi="Cambria"/>
          <w:color w:val="000000"/>
          <w:sz w:val="22"/>
          <w:szCs w:val="22"/>
        </w:rPr>
        <w:t>............................................................</w:t>
      </w:r>
    </w:p>
    <w:p w14:paraId="2667EA4E" w14:textId="77777777" w:rsidR="0022738E" w:rsidRPr="00904BD4" w:rsidRDefault="0022738E" w:rsidP="0022738E">
      <w:pPr>
        <w:shd w:val="clear" w:color="auto" w:fill="FFFFFF"/>
        <w:tabs>
          <w:tab w:val="left" w:leader="dot" w:pos="10344"/>
        </w:tabs>
        <w:spacing w:before="125"/>
        <w:ind w:left="38"/>
        <w:jc w:val="both"/>
        <w:rPr>
          <w:rFonts w:ascii="Cambria" w:hAnsi="Cambria"/>
          <w:sz w:val="22"/>
          <w:szCs w:val="22"/>
        </w:rPr>
      </w:pPr>
      <w:r w:rsidRPr="00904BD4">
        <w:rPr>
          <w:rFonts w:ascii="Cambria" w:hAnsi="Cambria"/>
          <w:color w:val="000000"/>
          <w:sz w:val="22"/>
          <w:szCs w:val="22"/>
        </w:rPr>
        <w:t>7)...................................................................................................................................................</w:t>
      </w:r>
    </w:p>
    <w:p w14:paraId="7B9484D4" w14:textId="77777777" w:rsidR="0022738E" w:rsidRPr="00904BD4" w:rsidRDefault="0022738E" w:rsidP="0022738E">
      <w:pPr>
        <w:shd w:val="clear" w:color="auto" w:fill="FFFFFF"/>
        <w:ind w:left="178"/>
        <w:jc w:val="center"/>
        <w:rPr>
          <w:rFonts w:ascii="Cambria" w:hAnsi="Cambria"/>
          <w:color w:val="000000"/>
          <w:sz w:val="22"/>
          <w:szCs w:val="22"/>
        </w:rPr>
      </w:pPr>
      <w:r w:rsidRPr="00904BD4">
        <w:rPr>
          <w:rFonts w:ascii="Cambria" w:hAnsi="Cambria"/>
          <w:color w:val="000000"/>
          <w:sz w:val="22"/>
          <w:szCs w:val="22"/>
        </w:rPr>
        <w:t>(inne)</w:t>
      </w:r>
    </w:p>
    <w:p w14:paraId="0BB8B8B2" w14:textId="77777777" w:rsidR="0022738E" w:rsidRPr="00904BD4" w:rsidRDefault="0022738E" w:rsidP="0022738E">
      <w:pPr>
        <w:shd w:val="clear" w:color="auto" w:fill="FFFFFF"/>
        <w:tabs>
          <w:tab w:val="left" w:leader="dot" w:pos="7776"/>
        </w:tabs>
        <w:spacing w:before="96"/>
        <w:ind w:left="43"/>
        <w:rPr>
          <w:rFonts w:ascii="Cambria" w:hAnsi="Cambria"/>
          <w:color w:val="000000"/>
          <w:sz w:val="22"/>
          <w:szCs w:val="22"/>
        </w:rPr>
      </w:pPr>
    </w:p>
    <w:p w14:paraId="48924BEC" w14:textId="77777777" w:rsidR="0022738E" w:rsidRPr="00904BD4" w:rsidRDefault="0022738E" w:rsidP="0022738E">
      <w:pPr>
        <w:shd w:val="clear" w:color="auto" w:fill="FFFFFF"/>
        <w:tabs>
          <w:tab w:val="left" w:leader="dot" w:pos="7776"/>
        </w:tabs>
        <w:spacing w:before="96"/>
        <w:ind w:left="43"/>
        <w:rPr>
          <w:rFonts w:ascii="Cambria" w:hAnsi="Cambria"/>
          <w:color w:val="000000"/>
          <w:sz w:val="22"/>
          <w:szCs w:val="22"/>
        </w:rPr>
      </w:pPr>
      <w:r w:rsidRPr="00904BD4">
        <w:rPr>
          <w:rFonts w:ascii="Cambria" w:hAnsi="Cambria"/>
          <w:color w:val="000000"/>
          <w:sz w:val="22"/>
          <w:szCs w:val="22"/>
        </w:rPr>
        <w:t>Oświadczam, że posiadam pełnomocnictwo z dnia ..................................................do reprezentowania osoby</w:t>
      </w:r>
      <w:r w:rsidRPr="00904BD4">
        <w:rPr>
          <w:rFonts w:ascii="Cambria" w:hAnsi="Cambria"/>
          <w:sz w:val="22"/>
          <w:szCs w:val="22"/>
        </w:rPr>
        <w:t xml:space="preserve"> </w:t>
      </w:r>
      <w:r w:rsidRPr="00904BD4">
        <w:rPr>
          <w:rFonts w:ascii="Cambria" w:hAnsi="Cambria"/>
          <w:color w:val="000000"/>
          <w:sz w:val="22"/>
          <w:szCs w:val="22"/>
        </w:rPr>
        <w:t xml:space="preserve">prawnej .............................................................................................................................upoważniające </w:t>
      </w:r>
    </w:p>
    <w:p w14:paraId="2F776C9C" w14:textId="77777777" w:rsidR="0022738E" w:rsidRPr="00904BD4" w:rsidRDefault="0022738E" w:rsidP="0022738E">
      <w:pPr>
        <w:shd w:val="clear" w:color="auto" w:fill="FFFFFF"/>
        <w:tabs>
          <w:tab w:val="left" w:leader="dot" w:pos="7776"/>
        </w:tabs>
        <w:spacing w:before="96"/>
        <w:jc w:val="center"/>
        <w:rPr>
          <w:rFonts w:ascii="Cambria" w:hAnsi="Cambria"/>
          <w:color w:val="000000"/>
          <w:sz w:val="22"/>
          <w:szCs w:val="22"/>
        </w:rPr>
      </w:pPr>
      <w:r w:rsidRPr="00904BD4">
        <w:rPr>
          <w:rFonts w:ascii="Cambria" w:hAnsi="Cambria"/>
          <w:color w:val="000000"/>
          <w:sz w:val="22"/>
          <w:szCs w:val="22"/>
        </w:rPr>
        <w:t>(nazwa i adres osoby prawnej)</w:t>
      </w:r>
    </w:p>
    <w:p w14:paraId="138E6847" w14:textId="77777777" w:rsidR="0022738E" w:rsidRPr="00904BD4" w:rsidRDefault="0022738E" w:rsidP="0022738E">
      <w:pPr>
        <w:shd w:val="clear" w:color="auto" w:fill="FFFFFF"/>
        <w:tabs>
          <w:tab w:val="left" w:leader="dot" w:pos="7776"/>
        </w:tabs>
        <w:spacing w:before="96"/>
        <w:jc w:val="both"/>
        <w:rPr>
          <w:rFonts w:ascii="Cambria" w:hAnsi="Cambria"/>
          <w:sz w:val="22"/>
          <w:szCs w:val="22"/>
        </w:rPr>
      </w:pPr>
      <w:r w:rsidRPr="00904BD4">
        <w:rPr>
          <w:rFonts w:ascii="Cambria" w:hAnsi="Cambria"/>
          <w:color w:val="000000"/>
          <w:sz w:val="22"/>
          <w:szCs w:val="22"/>
        </w:rPr>
        <w:t>mnie</w:t>
      </w:r>
      <w:r w:rsidRPr="00904BD4">
        <w:rPr>
          <w:rFonts w:ascii="Cambria" w:hAnsi="Cambria"/>
          <w:sz w:val="22"/>
          <w:szCs w:val="22"/>
        </w:rPr>
        <w:t xml:space="preserve"> </w:t>
      </w:r>
      <w:r w:rsidRPr="00904BD4">
        <w:rPr>
          <w:rFonts w:ascii="Cambria" w:hAnsi="Cambria"/>
          <w:color w:val="000000"/>
          <w:sz w:val="22"/>
          <w:szCs w:val="22"/>
        </w:rPr>
        <w:t>do złożenia oświadczenia o posiadanym prawie do dysponowania nieruchomością na cele projektu w imieniu osoby prawnej. Pełnomocnictwo przedstawiam w załączeniu.</w:t>
      </w:r>
      <w:r w:rsidRPr="00904BD4">
        <w:rPr>
          <w:rFonts w:ascii="Cambria" w:hAnsi="Cambria"/>
          <w:color w:val="000000"/>
          <w:sz w:val="22"/>
          <w:szCs w:val="22"/>
          <w:vertAlign w:val="superscript"/>
        </w:rPr>
        <w:t>4</w:t>
      </w:r>
    </w:p>
    <w:p w14:paraId="594329D5" w14:textId="17032E89" w:rsidR="0022738E" w:rsidRDefault="0022738E" w:rsidP="0022738E">
      <w:pPr>
        <w:shd w:val="clear" w:color="auto" w:fill="FFFFFF"/>
        <w:spacing w:before="120" w:line="360" w:lineRule="auto"/>
        <w:jc w:val="both"/>
        <w:rPr>
          <w:rFonts w:ascii="Cambria" w:hAnsi="Cambria"/>
          <w:color w:val="000000"/>
          <w:spacing w:val="-5"/>
          <w:sz w:val="22"/>
          <w:szCs w:val="22"/>
        </w:rPr>
      </w:pPr>
      <w:r w:rsidRPr="00904BD4">
        <w:rPr>
          <w:rFonts w:ascii="Cambria" w:hAnsi="Cambria"/>
          <w:color w:val="000000"/>
          <w:spacing w:val="-5"/>
          <w:sz w:val="22"/>
          <w:szCs w:val="22"/>
        </w:rPr>
        <w:lastRenderedPageBreak/>
        <w:t xml:space="preserve">Jestem świadomy odpowiedzialności karnej za złożenie fałszywych oświadczeń.  </w:t>
      </w:r>
    </w:p>
    <w:p w14:paraId="701CE913" w14:textId="20267DA8" w:rsidR="00B71070" w:rsidRDefault="00B71070" w:rsidP="0022738E">
      <w:pPr>
        <w:shd w:val="clear" w:color="auto" w:fill="FFFFFF"/>
        <w:spacing w:before="120" w:line="360" w:lineRule="auto"/>
        <w:jc w:val="both"/>
        <w:rPr>
          <w:rFonts w:ascii="Cambria" w:hAnsi="Cambria"/>
          <w:color w:val="000000"/>
          <w:spacing w:val="-5"/>
          <w:sz w:val="22"/>
          <w:szCs w:val="22"/>
        </w:rPr>
      </w:pPr>
    </w:p>
    <w:p w14:paraId="7FAF6454" w14:textId="06A8E39B" w:rsidR="00B71070" w:rsidRDefault="00B71070" w:rsidP="0022738E">
      <w:pPr>
        <w:shd w:val="clear" w:color="auto" w:fill="FFFFFF"/>
        <w:spacing w:before="120" w:line="360" w:lineRule="auto"/>
        <w:jc w:val="both"/>
        <w:rPr>
          <w:rFonts w:ascii="Cambria" w:hAnsi="Cambria"/>
          <w:color w:val="000000"/>
          <w:spacing w:val="-5"/>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miejsce na wpisania nazwy miejscowości, daty, oraz podpis(y)"/>
      </w:tblPr>
      <w:tblGrid>
        <w:gridCol w:w="4248"/>
        <w:gridCol w:w="283"/>
        <w:gridCol w:w="4529"/>
      </w:tblGrid>
      <w:tr w:rsidR="00B71070" w14:paraId="7F690AF3" w14:textId="77777777" w:rsidTr="008A086A">
        <w:tc>
          <w:tcPr>
            <w:tcW w:w="4248" w:type="dxa"/>
          </w:tcPr>
          <w:p w14:paraId="10E563BC" w14:textId="77777777" w:rsidR="00B71070" w:rsidRDefault="00B71070" w:rsidP="008A086A">
            <w:pPr>
              <w:tabs>
                <w:tab w:val="left" w:leader="dot" w:pos="7776"/>
              </w:tabs>
              <w:spacing w:before="96"/>
              <w:jc w:val="center"/>
              <w:rPr>
                <w:rFonts w:ascii="Cambria" w:hAnsi="Cambria"/>
                <w:sz w:val="22"/>
                <w:szCs w:val="22"/>
              </w:rPr>
            </w:pPr>
            <w:r>
              <w:rPr>
                <w:rFonts w:ascii="Cambria" w:hAnsi="Cambria"/>
                <w:sz w:val="22"/>
                <w:szCs w:val="22"/>
              </w:rPr>
              <w:t>……………………………………………………………….</w:t>
            </w:r>
          </w:p>
          <w:p w14:paraId="4B2FCDEE" w14:textId="77777777" w:rsidR="00B71070" w:rsidRDefault="00B71070" w:rsidP="008A086A">
            <w:pPr>
              <w:tabs>
                <w:tab w:val="left" w:leader="dot" w:pos="7776"/>
              </w:tabs>
              <w:spacing w:before="96"/>
              <w:jc w:val="center"/>
              <w:rPr>
                <w:rFonts w:ascii="Cambria" w:hAnsi="Cambria"/>
                <w:sz w:val="22"/>
                <w:szCs w:val="22"/>
              </w:rPr>
            </w:pPr>
            <w:r>
              <w:rPr>
                <w:rFonts w:ascii="Cambria" w:hAnsi="Cambria"/>
                <w:sz w:val="22"/>
                <w:szCs w:val="22"/>
              </w:rPr>
              <w:t>(miejscowość, data)</w:t>
            </w:r>
          </w:p>
        </w:tc>
        <w:tc>
          <w:tcPr>
            <w:tcW w:w="283" w:type="dxa"/>
          </w:tcPr>
          <w:p w14:paraId="03FC0ADE" w14:textId="77777777" w:rsidR="00B71070" w:rsidRDefault="00B71070" w:rsidP="008A086A">
            <w:pPr>
              <w:tabs>
                <w:tab w:val="left" w:leader="dot" w:pos="7776"/>
              </w:tabs>
              <w:spacing w:before="96"/>
              <w:jc w:val="both"/>
              <w:rPr>
                <w:rFonts w:ascii="Cambria" w:hAnsi="Cambria"/>
                <w:sz w:val="22"/>
                <w:szCs w:val="22"/>
              </w:rPr>
            </w:pPr>
          </w:p>
        </w:tc>
        <w:tc>
          <w:tcPr>
            <w:tcW w:w="4529" w:type="dxa"/>
          </w:tcPr>
          <w:p w14:paraId="77398D3C" w14:textId="77777777" w:rsidR="00B71070" w:rsidRDefault="00B71070" w:rsidP="008A086A">
            <w:pPr>
              <w:tabs>
                <w:tab w:val="left" w:leader="dot" w:pos="7776"/>
              </w:tabs>
              <w:spacing w:before="96"/>
              <w:jc w:val="center"/>
              <w:rPr>
                <w:rFonts w:ascii="Cambria" w:hAnsi="Cambria"/>
                <w:sz w:val="22"/>
                <w:szCs w:val="22"/>
              </w:rPr>
            </w:pPr>
            <w:r>
              <w:rPr>
                <w:rFonts w:ascii="Cambria" w:hAnsi="Cambria"/>
                <w:sz w:val="22"/>
                <w:szCs w:val="22"/>
              </w:rPr>
              <w:t>……………………………………………………………………</w:t>
            </w:r>
          </w:p>
          <w:p w14:paraId="75EC258A" w14:textId="77777777" w:rsidR="00B71070" w:rsidRDefault="00B71070" w:rsidP="008A086A">
            <w:pPr>
              <w:tabs>
                <w:tab w:val="left" w:leader="dot" w:pos="7776"/>
              </w:tabs>
              <w:spacing w:before="96"/>
              <w:jc w:val="center"/>
              <w:rPr>
                <w:rFonts w:ascii="Cambria" w:hAnsi="Cambria"/>
                <w:sz w:val="22"/>
                <w:szCs w:val="22"/>
              </w:rPr>
            </w:pPr>
            <w:r>
              <w:rPr>
                <w:rFonts w:ascii="Cambria" w:hAnsi="Cambria"/>
                <w:sz w:val="22"/>
                <w:szCs w:val="22"/>
              </w:rPr>
              <w:t>(podpis(y))</w:t>
            </w:r>
          </w:p>
        </w:tc>
      </w:tr>
    </w:tbl>
    <w:p w14:paraId="63E15DA2" w14:textId="77777777" w:rsidR="0022738E" w:rsidRPr="00904BD4" w:rsidRDefault="0022738E" w:rsidP="0022738E">
      <w:pPr>
        <w:shd w:val="clear" w:color="auto" w:fill="FFFFFF"/>
        <w:spacing w:before="211"/>
        <w:ind w:left="62"/>
        <w:jc w:val="both"/>
        <w:rPr>
          <w:rFonts w:ascii="Cambria" w:hAnsi="Cambria"/>
          <w:sz w:val="22"/>
          <w:szCs w:val="22"/>
        </w:rPr>
      </w:pPr>
      <w:r w:rsidRPr="00904BD4">
        <w:rPr>
          <w:rFonts w:ascii="Cambria" w:hAnsi="Cambria"/>
          <w:color w:val="000000"/>
          <w:sz w:val="22"/>
          <w:szCs w:val="22"/>
          <w:vertAlign w:val="superscript"/>
        </w:rPr>
        <w:t xml:space="preserve">1 </w:t>
      </w:r>
      <w:r w:rsidRPr="00904BD4">
        <w:rPr>
          <w:rFonts w:ascii="Cambria" w:hAnsi="Cambria"/>
          <w:color w:val="000000"/>
          <w:sz w:val="22"/>
          <w:szCs w:val="22"/>
        </w:rPr>
        <w:t>Jeżeli oświadczenie składa więcej niż jedna osoba, należy wpisać wszystkie osoby składające oświadczenie oraz ich dane.</w:t>
      </w:r>
    </w:p>
    <w:p w14:paraId="57D1EC8A" w14:textId="77777777" w:rsidR="0022738E" w:rsidRPr="00904BD4" w:rsidRDefault="0022738E" w:rsidP="0022738E">
      <w:pPr>
        <w:shd w:val="clear" w:color="auto" w:fill="FFFFFF"/>
        <w:ind w:left="53"/>
        <w:jc w:val="both"/>
        <w:rPr>
          <w:rFonts w:ascii="Cambria" w:hAnsi="Cambria"/>
          <w:sz w:val="22"/>
          <w:szCs w:val="22"/>
        </w:rPr>
      </w:pPr>
      <w:r w:rsidRPr="00904BD4">
        <w:rPr>
          <w:rFonts w:ascii="Cambria" w:hAnsi="Cambria"/>
          <w:color w:val="000000"/>
          <w:sz w:val="22"/>
          <w:szCs w:val="22"/>
          <w:vertAlign w:val="superscript"/>
        </w:rPr>
        <w:t xml:space="preserve">2 </w:t>
      </w:r>
      <w:r w:rsidRPr="00904BD4">
        <w:rPr>
          <w:rFonts w:ascii="Cambria" w:hAnsi="Cambria"/>
          <w:color w:val="000000"/>
          <w:sz w:val="22"/>
          <w:szCs w:val="22"/>
        </w:rPr>
        <w:t>Należy wskazać właściciela nieruchomości.</w:t>
      </w:r>
    </w:p>
    <w:p w14:paraId="2B6C4386" w14:textId="77777777" w:rsidR="0022738E" w:rsidRPr="00904BD4" w:rsidRDefault="0022738E" w:rsidP="0022738E">
      <w:pPr>
        <w:shd w:val="clear" w:color="auto" w:fill="FFFFFF"/>
        <w:ind w:left="58"/>
        <w:jc w:val="both"/>
        <w:rPr>
          <w:rFonts w:ascii="Cambria" w:hAnsi="Cambria"/>
          <w:sz w:val="22"/>
          <w:szCs w:val="22"/>
        </w:rPr>
      </w:pPr>
      <w:r w:rsidRPr="00904BD4">
        <w:rPr>
          <w:rFonts w:ascii="Cambria" w:hAnsi="Cambria"/>
          <w:color w:val="000000"/>
          <w:sz w:val="22"/>
          <w:szCs w:val="22"/>
          <w:vertAlign w:val="superscript"/>
        </w:rPr>
        <w:t>3</w:t>
      </w:r>
      <w:r w:rsidRPr="00904BD4">
        <w:rPr>
          <w:rFonts w:ascii="Cambria" w:hAnsi="Cambria"/>
          <w:color w:val="000000"/>
          <w:sz w:val="22"/>
          <w:szCs w:val="22"/>
        </w:rPr>
        <w:t xml:space="preserve"> Należy wskazać dokument, z którego wynika tytuł do dysponowania nieruchomością na cele projektu.</w:t>
      </w:r>
    </w:p>
    <w:p w14:paraId="496E9264" w14:textId="77777777" w:rsidR="00861924" w:rsidRDefault="0022738E" w:rsidP="0022738E">
      <w:pPr>
        <w:shd w:val="clear" w:color="auto" w:fill="FFFFFF"/>
        <w:ind w:left="58"/>
        <w:jc w:val="both"/>
        <w:rPr>
          <w:rFonts w:ascii="Cambria" w:hAnsi="Cambria"/>
          <w:color w:val="000000"/>
          <w:sz w:val="22"/>
          <w:szCs w:val="22"/>
        </w:rPr>
        <w:sectPr w:rsidR="00861924" w:rsidSect="00861924">
          <w:headerReference w:type="first" r:id="rId30"/>
          <w:pgSz w:w="11906" w:h="16838"/>
          <w:pgMar w:top="1134" w:right="1418" w:bottom="1418" w:left="1418" w:header="397" w:footer="709" w:gutter="0"/>
          <w:cols w:space="708"/>
          <w:titlePg/>
          <w:docGrid w:linePitch="360"/>
        </w:sectPr>
      </w:pPr>
      <w:r w:rsidRPr="00904BD4">
        <w:rPr>
          <w:rFonts w:ascii="Cambria" w:hAnsi="Cambria"/>
          <w:color w:val="000000"/>
          <w:sz w:val="22"/>
          <w:szCs w:val="22"/>
          <w:vertAlign w:val="superscript"/>
        </w:rPr>
        <w:t>4</w:t>
      </w:r>
      <w:r w:rsidRPr="00904BD4">
        <w:rPr>
          <w:rFonts w:ascii="Cambria" w:hAnsi="Cambria"/>
          <w:color w:val="000000"/>
          <w:sz w:val="22"/>
          <w:szCs w:val="22"/>
        </w:rPr>
        <w:t xml:space="preserve"> Dotyczy wyłącznie osób posiadających pełnomocnictwo do reprezentowania osób prawnych.</w:t>
      </w:r>
    </w:p>
    <w:p w14:paraId="56185501" w14:textId="77777777" w:rsidR="00B36166" w:rsidRDefault="0033063B" w:rsidP="00B36166">
      <w:pPr>
        <w:jc w:val="both"/>
        <w:rPr>
          <w:rFonts w:ascii="Cambria" w:hAnsi="Cambria"/>
          <w:b/>
          <w:i/>
          <w:sz w:val="20"/>
          <w:szCs w:val="20"/>
        </w:rPr>
      </w:pPr>
      <w:r w:rsidRPr="00C12E53">
        <w:rPr>
          <w:rFonts w:ascii="Cambria" w:hAnsi="Cambria"/>
          <w:b/>
          <w:i/>
          <w:sz w:val="20"/>
          <w:szCs w:val="20"/>
        </w:rPr>
        <w:lastRenderedPageBreak/>
        <w:t xml:space="preserve">Załącznik nr </w:t>
      </w:r>
      <w:r w:rsidR="003C3279" w:rsidRPr="00C12E53">
        <w:rPr>
          <w:rFonts w:ascii="Cambria" w:hAnsi="Cambria"/>
          <w:b/>
          <w:i/>
          <w:sz w:val="20"/>
          <w:szCs w:val="20"/>
        </w:rPr>
        <w:t>10</w:t>
      </w:r>
      <w:r w:rsidRPr="00C12E53">
        <w:rPr>
          <w:rFonts w:ascii="Cambria" w:hAnsi="Cambria"/>
          <w:b/>
          <w:i/>
          <w:sz w:val="20"/>
          <w:szCs w:val="20"/>
        </w:rPr>
        <w:t xml:space="preserve">  do Instrukcji wypełniania załączników – Działanie </w:t>
      </w:r>
      <w:r w:rsidR="00B36166" w:rsidRPr="00C12E53">
        <w:rPr>
          <w:rFonts w:ascii="Cambria" w:hAnsi="Cambria"/>
          <w:b/>
          <w:i/>
          <w:sz w:val="20"/>
          <w:szCs w:val="20"/>
        </w:rPr>
        <w:t>13.1</w:t>
      </w:r>
      <w:r w:rsidRPr="00C12E53">
        <w:rPr>
          <w:rFonts w:ascii="Cambria" w:hAnsi="Cambria"/>
          <w:b/>
          <w:i/>
          <w:sz w:val="20"/>
          <w:szCs w:val="20"/>
        </w:rPr>
        <w:t xml:space="preserve"> </w:t>
      </w:r>
      <w:r w:rsidR="00B36166" w:rsidRPr="00C12E53">
        <w:rPr>
          <w:rFonts w:ascii="Cambria" w:hAnsi="Cambria"/>
          <w:b/>
          <w:i/>
          <w:sz w:val="20"/>
          <w:szCs w:val="20"/>
        </w:rPr>
        <w:t>„Mieszkania socjalne dla uchodźców” w ramach RPOWŚ na lata 2014-2020</w:t>
      </w:r>
      <w:r w:rsidR="00B44357">
        <w:rPr>
          <w:rFonts w:ascii="Cambria" w:hAnsi="Cambria"/>
          <w:b/>
          <w:i/>
          <w:sz w:val="20"/>
          <w:szCs w:val="20"/>
        </w:rPr>
        <w:t xml:space="preserve"> współfinansowane z Europejskiego Funduszu Społecznego.</w:t>
      </w:r>
    </w:p>
    <w:p w14:paraId="7E81F1E8" w14:textId="77777777" w:rsidR="000E2D0A" w:rsidRPr="00725BA8" w:rsidRDefault="000E2D0A" w:rsidP="000E2D0A">
      <w:pPr>
        <w:jc w:val="both"/>
        <w:rPr>
          <w:rStyle w:val="c41"/>
          <w:rFonts w:ascii="Cambria" w:hAnsi="Cambria" w:cs="Arial"/>
          <w:b/>
          <w:sz w:val="22"/>
          <w:szCs w:val="22"/>
          <w:u w:val="single"/>
        </w:rPr>
      </w:pPr>
    </w:p>
    <w:p w14:paraId="5A2A5CB9" w14:textId="77777777" w:rsidR="000E2D0A" w:rsidRPr="00725BA8" w:rsidRDefault="000E2D0A" w:rsidP="000E2D0A">
      <w:pPr>
        <w:ind w:left="709"/>
        <w:jc w:val="both"/>
        <w:rPr>
          <w:rFonts w:ascii="Cambria" w:hAnsi="Cambria"/>
          <w:b/>
          <w:sz w:val="22"/>
          <w:szCs w:val="22"/>
        </w:rPr>
      </w:pPr>
    </w:p>
    <w:p w14:paraId="26340066" w14:textId="77777777" w:rsidR="000E2D0A" w:rsidRPr="009B64F6" w:rsidRDefault="000E2D0A" w:rsidP="000E2D0A">
      <w:pPr>
        <w:rPr>
          <w:rFonts w:ascii="Cambria" w:hAnsi="Cambria"/>
          <w:sz w:val="22"/>
          <w:szCs w:val="22"/>
        </w:rPr>
      </w:pPr>
      <w:r w:rsidRPr="00725BA8">
        <w:rPr>
          <w:rFonts w:ascii="Cambria" w:hAnsi="Cambria"/>
          <w:sz w:val="22"/>
          <w:szCs w:val="22"/>
        </w:rPr>
        <w:t xml:space="preserve">    </w:t>
      </w:r>
      <w:r w:rsidRPr="009B64F6">
        <w:rPr>
          <w:rFonts w:ascii="Cambria" w:hAnsi="Cambria"/>
          <w:sz w:val="22"/>
          <w:szCs w:val="22"/>
        </w:rPr>
        <w:t xml:space="preserve">……………….………………………                                   </w:t>
      </w:r>
      <w:r>
        <w:rPr>
          <w:rFonts w:ascii="Cambria" w:hAnsi="Cambria"/>
          <w:sz w:val="22"/>
          <w:szCs w:val="22"/>
        </w:rPr>
        <w:t xml:space="preserve">                                                    </w:t>
      </w:r>
      <w:r w:rsidRPr="009B64F6">
        <w:rPr>
          <w:rFonts w:ascii="Cambria" w:hAnsi="Cambria"/>
          <w:sz w:val="22"/>
          <w:szCs w:val="22"/>
        </w:rPr>
        <w:t>……………………………..</w:t>
      </w:r>
    </w:p>
    <w:p w14:paraId="33FFFEB4" w14:textId="77777777" w:rsidR="000E2D0A" w:rsidRPr="009B64F6" w:rsidRDefault="000E2D0A" w:rsidP="000E2D0A">
      <w:pPr>
        <w:rPr>
          <w:rFonts w:ascii="Cambria" w:hAnsi="Cambria"/>
          <w:i/>
          <w:sz w:val="22"/>
          <w:szCs w:val="22"/>
        </w:rPr>
      </w:pPr>
      <w:r w:rsidRPr="009B64F6">
        <w:rPr>
          <w:rFonts w:ascii="Cambria" w:hAnsi="Cambria"/>
          <w:i/>
          <w:sz w:val="22"/>
          <w:szCs w:val="22"/>
        </w:rPr>
        <w:t xml:space="preserve">         Nazwa </w:t>
      </w:r>
      <w:r>
        <w:rPr>
          <w:rFonts w:ascii="Cambria" w:hAnsi="Cambria"/>
          <w:i/>
          <w:sz w:val="22"/>
          <w:szCs w:val="22"/>
        </w:rPr>
        <w:t>B</w:t>
      </w:r>
      <w:r w:rsidRPr="009B64F6">
        <w:rPr>
          <w:rFonts w:ascii="Cambria" w:hAnsi="Cambria"/>
          <w:i/>
          <w:sz w:val="22"/>
          <w:szCs w:val="22"/>
        </w:rPr>
        <w:t xml:space="preserve">eneficjenta                                                                                 </w:t>
      </w:r>
      <w:r>
        <w:rPr>
          <w:rFonts w:ascii="Cambria" w:hAnsi="Cambria"/>
          <w:i/>
          <w:sz w:val="22"/>
          <w:szCs w:val="22"/>
        </w:rPr>
        <w:t xml:space="preserve">                 </w:t>
      </w:r>
      <w:r w:rsidRPr="009B64F6">
        <w:rPr>
          <w:rFonts w:ascii="Cambria" w:hAnsi="Cambria"/>
          <w:i/>
          <w:sz w:val="22"/>
          <w:szCs w:val="22"/>
        </w:rPr>
        <w:t>Miejscowość,</w:t>
      </w:r>
      <w:r>
        <w:rPr>
          <w:rFonts w:ascii="Cambria" w:hAnsi="Cambria"/>
          <w:i/>
          <w:sz w:val="22"/>
          <w:szCs w:val="22"/>
        </w:rPr>
        <w:t xml:space="preserve"> data</w:t>
      </w:r>
      <w:r w:rsidRPr="009B64F6">
        <w:rPr>
          <w:rFonts w:ascii="Cambria" w:hAnsi="Cambria"/>
          <w:i/>
          <w:sz w:val="22"/>
          <w:szCs w:val="22"/>
        </w:rPr>
        <w:t xml:space="preserve"> </w:t>
      </w:r>
      <w:r>
        <w:rPr>
          <w:rFonts w:ascii="Cambria" w:hAnsi="Cambria"/>
          <w:i/>
          <w:sz w:val="22"/>
          <w:szCs w:val="22"/>
        </w:rPr>
        <w:t xml:space="preserve">                     </w:t>
      </w:r>
    </w:p>
    <w:p w14:paraId="7EDB1B53" w14:textId="77777777" w:rsidR="000E2D0A" w:rsidRPr="009B64F6" w:rsidRDefault="000E2D0A" w:rsidP="000E2D0A">
      <w:pPr>
        <w:spacing w:line="360" w:lineRule="auto"/>
        <w:rPr>
          <w:rFonts w:ascii="Cambria" w:hAnsi="Cambria"/>
          <w:b/>
          <w:smallCaps/>
          <w:sz w:val="22"/>
          <w:szCs w:val="22"/>
        </w:rPr>
      </w:pPr>
    </w:p>
    <w:p w14:paraId="36B43A7C" w14:textId="77777777" w:rsidR="000E2D0A" w:rsidRPr="009B64F6" w:rsidRDefault="000E2D0A" w:rsidP="000E2D0A">
      <w:pPr>
        <w:spacing w:line="360" w:lineRule="auto"/>
        <w:jc w:val="center"/>
        <w:rPr>
          <w:rFonts w:ascii="Cambria" w:hAnsi="Cambria"/>
          <w:b/>
        </w:rPr>
      </w:pPr>
      <w:r w:rsidRPr="009B64F6">
        <w:rPr>
          <w:rFonts w:ascii="Cambria" w:hAnsi="Cambria"/>
          <w:b/>
          <w:smallCaps/>
        </w:rPr>
        <w:t xml:space="preserve">Oświadczenie Beneficjenta i instytucji partycypujących finansowo w kosztach </w:t>
      </w:r>
      <w:r>
        <w:rPr>
          <w:rFonts w:ascii="Cambria" w:hAnsi="Cambria"/>
          <w:b/>
          <w:smallCaps/>
        </w:rPr>
        <w:br/>
      </w:r>
      <w:r w:rsidRPr="009B64F6">
        <w:rPr>
          <w:rFonts w:ascii="Cambria" w:hAnsi="Cambria"/>
          <w:b/>
          <w:smallCaps/>
        </w:rPr>
        <w:t xml:space="preserve">o posiadaniu środków niezbędnych do zrealizowania Projektu, w przypadku instytucji społecznych statut </w:t>
      </w:r>
      <w:r w:rsidRPr="009B64F6">
        <w:rPr>
          <w:rFonts w:ascii="Cambria" w:hAnsi="Cambria"/>
          <w:b/>
          <w:smallCaps/>
        </w:rPr>
        <w:br/>
        <w:t>i odpowiednia uchwała organu stanowiącego</w:t>
      </w:r>
      <w:r>
        <w:rPr>
          <w:rFonts w:ascii="Cambria" w:hAnsi="Cambria"/>
          <w:b/>
          <w:smallCaps/>
        </w:rPr>
        <w:t xml:space="preserve"> wraz z dokumentem potwierdzającym</w:t>
      </w:r>
      <w:r w:rsidRPr="009B64F6">
        <w:rPr>
          <w:rFonts w:ascii="Cambria" w:hAnsi="Cambria"/>
          <w:i/>
        </w:rPr>
        <w:t>*</w:t>
      </w:r>
    </w:p>
    <w:p w14:paraId="3B348049" w14:textId="77777777" w:rsidR="000E2D0A" w:rsidRPr="009B64F6" w:rsidRDefault="000E2D0A" w:rsidP="000E2D0A">
      <w:pPr>
        <w:autoSpaceDE w:val="0"/>
        <w:autoSpaceDN w:val="0"/>
        <w:adjustRightInd w:val="0"/>
        <w:spacing w:line="312" w:lineRule="auto"/>
        <w:jc w:val="both"/>
        <w:rPr>
          <w:rFonts w:ascii="Cambria" w:hAnsi="Cambria"/>
          <w:sz w:val="22"/>
          <w:szCs w:val="22"/>
        </w:rPr>
      </w:pPr>
      <w:r w:rsidRPr="009B64F6">
        <w:rPr>
          <w:rFonts w:ascii="Cambria" w:hAnsi="Cambria"/>
          <w:sz w:val="22"/>
          <w:szCs w:val="22"/>
        </w:rPr>
        <w:t xml:space="preserve">W imieniu ....................................... </w:t>
      </w:r>
      <w:r w:rsidRPr="009B64F6">
        <w:rPr>
          <w:rFonts w:ascii="Cambria" w:hAnsi="Cambria"/>
          <w:i/>
          <w:sz w:val="22"/>
          <w:szCs w:val="22"/>
        </w:rPr>
        <w:t>(nazwa beneficjenta</w:t>
      </w:r>
      <w:r w:rsidRPr="009B64F6">
        <w:rPr>
          <w:rFonts w:ascii="Cambria" w:hAnsi="Cambria"/>
          <w:sz w:val="22"/>
          <w:szCs w:val="22"/>
        </w:rPr>
        <w:t xml:space="preserve">) ………….……………oświadczam, </w:t>
      </w:r>
      <w:r w:rsidRPr="009B64F6">
        <w:rPr>
          <w:rFonts w:ascii="Cambria" w:hAnsi="Cambria"/>
          <w:sz w:val="22"/>
          <w:szCs w:val="22"/>
        </w:rPr>
        <w:br/>
        <w:t xml:space="preserve">że zostały zabezpieczone środki finansowe zapewniające minimum: pokrycie </w:t>
      </w:r>
      <w:r w:rsidRPr="009B64F6">
        <w:rPr>
          <w:rFonts w:ascii="Cambria" w:hAnsi="Cambria"/>
          <w:sz w:val="22"/>
          <w:szCs w:val="22"/>
        </w:rPr>
        <w:br/>
        <w:t>kosztów wkładu własnego do projektu pn. .</w:t>
      </w:r>
      <w:r w:rsidRPr="009B64F6">
        <w:rPr>
          <w:rFonts w:ascii="Cambria" w:hAnsi="Cambria"/>
          <w:i/>
          <w:sz w:val="22"/>
          <w:szCs w:val="22"/>
        </w:rPr>
        <w:t>……………………………………………………………………………………………………...</w:t>
      </w:r>
      <w:r w:rsidRPr="009B64F6">
        <w:rPr>
          <w:rFonts w:ascii="Cambria" w:hAnsi="Cambria"/>
          <w:sz w:val="22"/>
          <w:szCs w:val="22"/>
        </w:rPr>
        <w:t xml:space="preserve">, </w:t>
      </w:r>
      <w:r w:rsidRPr="009B64F6">
        <w:rPr>
          <w:rFonts w:ascii="Cambria" w:hAnsi="Cambria"/>
          <w:sz w:val="22"/>
          <w:szCs w:val="22"/>
        </w:rPr>
        <w:br/>
        <w:t xml:space="preserve">w wysokości ……………………..PLN oraz całości wydatków niekwalifikowalnych projektu </w:t>
      </w:r>
      <w:r w:rsidRPr="009B64F6">
        <w:rPr>
          <w:rFonts w:ascii="Cambria" w:hAnsi="Cambria"/>
          <w:sz w:val="22"/>
          <w:szCs w:val="22"/>
        </w:rPr>
        <w:br/>
        <w:t>w wysokości ………………………..PLN.</w:t>
      </w:r>
      <w:r w:rsidRPr="009B64F6">
        <w:rPr>
          <w:rFonts w:ascii="Cambria" w:hAnsi="Cambria"/>
          <w:sz w:val="22"/>
          <w:szCs w:val="22"/>
        </w:rPr>
        <w:tab/>
      </w:r>
    </w:p>
    <w:p w14:paraId="682A572B" w14:textId="77777777" w:rsidR="000E2D0A" w:rsidRPr="009B64F6" w:rsidRDefault="000E2D0A" w:rsidP="000E2D0A">
      <w:pPr>
        <w:autoSpaceDE w:val="0"/>
        <w:autoSpaceDN w:val="0"/>
        <w:adjustRightInd w:val="0"/>
        <w:spacing w:line="312" w:lineRule="auto"/>
        <w:jc w:val="both"/>
        <w:rPr>
          <w:rFonts w:ascii="Cambria" w:hAnsi="Cambria"/>
          <w:i/>
          <w:sz w:val="22"/>
          <w:szCs w:val="22"/>
        </w:rPr>
      </w:pPr>
      <w:r w:rsidRPr="009B64F6">
        <w:rPr>
          <w:rFonts w:ascii="Cambria" w:hAnsi="Cambria"/>
          <w:sz w:val="22"/>
          <w:szCs w:val="22"/>
        </w:rPr>
        <w:t>Potwierdzenie zabezpieczenia finansowego projektu stanowią:</w:t>
      </w:r>
      <w:r w:rsidRPr="009B64F6">
        <w:rPr>
          <w:rFonts w:ascii="Cambria" w:hAnsi="Cambria"/>
          <w:i/>
          <w:sz w:val="22"/>
          <w:szCs w:val="22"/>
        </w:rPr>
        <w:t xml:space="preserve"> **</w:t>
      </w:r>
    </w:p>
    <w:p w14:paraId="3B5F06FB" w14:textId="77777777" w:rsidR="000E2D0A" w:rsidRPr="009B64F6" w:rsidRDefault="000E2D0A" w:rsidP="000E2D0A">
      <w:pPr>
        <w:pStyle w:val="Akapitzlist"/>
        <w:numPr>
          <w:ilvl w:val="0"/>
          <w:numId w:val="8"/>
        </w:numPr>
        <w:autoSpaceDE w:val="0"/>
        <w:autoSpaceDN w:val="0"/>
        <w:adjustRightInd w:val="0"/>
        <w:spacing w:after="0" w:line="312" w:lineRule="auto"/>
        <w:jc w:val="both"/>
        <w:rPr>
          <w:rFonts w:ascii="Cambria" w:hAnsi="Cambria"/>
          <w:szCs w:val="22"/>
        </w:rPr>
      </w:pPr>
      <w:r w:rsidRPr="009B64F6">
        <w:rPr>
          <w:rFonts w:ascii="Cambria" w:hAnsi="Cambria"/>
          <w:szCs w:val="22"/>
        </w:rPr>
        <w:t xml:space="preserve">Uchwała Budżetowa podjęta przez stosowny organ uchwałodawczy, dostępna </w:t>
      </w:r>
      <w:r w:rsidRPr="009B64F6">
        <w:rPr>
          <w:rFonts w:ascii="Cambria" w:hAnsi="Cambria"/>
          <w:szCs w:val="22"/>
        </w:rPr>
        <w:br/>
        <w:t xml:space="preserve">na stronie internetowej: …………………………(pozycja w uchwale:…………….) / Wyciąg </w:t>
      </w:r>
      <w:r>
        <w:rPr>
          <w:rFonts w:ascii="Cambria" w:hAnsi="Cambria"/>
          <w:szCs w:val="22"/>
        </w:rPr>
        <w:br/>
      </w:r>
      <w:r w:rsidRPr="009B64F6">
        <w:rPr>
          <w:rFonts w:ascii="Cambria" w:hAnsi="Cambria"/>
          <w:szCs w:val="22"/>
        </w:rPr>
        <w:t xml:space="preserve">z Uchwały Budżetowej dołączony do wniosku*** </w:t>
      </w:r>
    </w:p>
    <w:p w14:paraId="479B9669" w14:textId="77777777" w:rsidR="000E2D0A" w:rsidRPr="009B64F6" w:rsidRDefault="000E2D0A" w:rsidP="000E2D0A">
      <w:pPr>
        <w:pStyle w:val="Akapitzlist"/>
        <w:numPr>
          <w:ilvl w:val="0"/>
          <w:numId w:val="8"/>
        </w:numPr>
        <w:autoSpaceDE w:val="0"/>
        <w:autoSpaceDN w:val="0"/>
        <w:adjustRightInd w:val="0"/>
        <w:spacing w:after="0" w:line="312" w:lineRule="auto"/>
        <w:jc w:val="both"/>
        <w:rPr>
          <w:rFonts w:ascii="Cambria" w:hAnsi="Cambria"/>
          <w:szCs w:val="22"/>
        </w:rPr>
      </w:pPr>
      <w:r w:rsidRPr="009B64F6">
        <w:rPr>
          <w:rFonts w:ascii="Cambria" w:hAnsi="Cambria"/>
          <w:szCs w:val="22"/>
        </w:rPr>
        <w:t xml:space="preserve">Wieloletni Program  Inwestycyjny (WPI) w przypadku realizacji inwestycji przez kolejne lata po roku budżetowym, dostępny na stronie internetowej: ……………..(pozycja </w:t>
      </w:r>
      <w:r>
        <w:rPr>
          <w:rFonts w:ascii="Cambria" w:hAnsi="Cambria"/>
          <w:szCs w:val="22"/>
        </w:rPr>
        <w:br/>
      </w:r>
      <w:r w:rsidRPr="009B64F6">
        <w:rPr>
          <w:rFonts w:ascii="Cambria" w:hAnsi="Cambria"/>
          <w:szCs w:val="22"/>
        </w:rPr>
        <w:t>w WPI:………………) / Wyciąg z WPI dołączony do wniosku***</w:t>
      </w:r>
    </w:p>
    <w:p w14:paraId="36E62212" w14:textId="77777777" w:rsidR="000E2D0A" w:rsidRPr="009B64F6" w:rsidRDefault="000E2D0A" w:rsidP="000E2D0A">
      <w:pPr>
        <w:pStyle w:val="Akapitzlist"/>
        <w:numPr>
          <w:ilvl w:val="0"/>
          <w:numId w:val="8"/>
        </w:numPr>
        <w:autoSpaceDE w:val="0"/>
        <w:autoSpaceDN w:val="0"/>
        <w:adjustRightInd w:val="0"/>
        <w:spacing w:after="0" w:line="312" w:lineRule="auto"/>
        <w:jc w:val="both"/>
        <w:rPr>
          <w:rFonts w:ascii="Cambria" w:hAnsi="Cambria"/>
          <w:szCs w:val="22"/>
        </w:rPr>
      </w:pPr>
      <w:r w:rsidRPr="009B64F6">
        <w:rPr>
          <w:rFonts w:ascii="Cambria" w:hAnsi="Cambria"/>
          <w:szCs w:val="22"/>
        </w:rPr>
        <w:t>Inne ……………………………………………………………………………………………..</w:t>
      </w:r>
    </w:p>
    <w:p w14:paraId="35B5E3E8" w14:textId="77777777" w:rsidR="000E2D0A" w:rsidRPr="009B64F6" w:rsidRDefault="000E2D0A" w:rsidP="000E2D0A">
      <w:pPr>
        <w:ind w:left="4320" w:firstLine="720"/>
        <w:jc w:val="center"/>
        <w:rPr>
          <w:rFonts w:ascii="Cambria" w:hAnsi="Cambria"/>
          <w:i/>
          <w:sz w:val="22"/>
          <w:szCs w:val="22"/>
        </w:rPr>
      </w:pPr>
    </w:p>
    <w:p w14:paraId="1DF50D2E" w14:textId="77777777" w:rsidR="000E2D0A" w:rsidRPr="00725BA8" w:rsidRDefault="000E2D0A" w:rsidP="000E2D0A">
      <w:pPr>
        <w:shd w:val="clear" w:color="auto" w:fill="FFFFFF"/>
        <w:spacing w:before="120" w:line="360" w:lineRule="auto"/>
        <w:jc w:val="both"/>
        <w:rPr>
          <w:rFonts w:ascii="Cambria" w:hAnsi="Cambria"/>
          <w:sz w:val="22"/>
          <w:szCs w:val="22"/>
        </w:rPr>
      </w:pPr>
      <w:r w:rsidRPr="009B64F6">
        <w:rPr>
          <w:rFonts w:ascii="Cambria" w:hAnsi="Cambria"/>
          <w:sz w:val="22"/>
          <w:szCs w:val="22"/>
        </w:rPr>
        <w:t>Jestem świadomy odpowiedzialności karnej za złożenie fałszywych oświadczeń.</w:t>
      </w:r>
      <w:r w:rsidRPr="00725BA8">
        <w:rPr>
          <w:rFonts w:ascii="Cambria" w:hAnsi="Cambria"/>
          <w:sz w:val="22"/>
          <w:szCs w:val="22"/>
        </w:rPr>
        <w:t xml:space="preserve">  </w:t>
      </w:r>
    </w:p>
    <w:p w14:paraId="5D0765A4" w14:textId="77777777" w:rsidR="000E2D0A" w:rsidRPr="00725BA8" w:rsidRDefault="000E2D0A" w:rsidP="000E2D0A">
      <w:pPr>
        <w:rPr>
          <w:rFonts w:ascii="Cambria" w:hAnsi="Cambria"/>
          <w:i/>
          <w:sz w:val="22"/>
          <w:szCs w:val="22"/>
        </w:rPr>
      </w:pPr>
    </w:p>
    <w:p w14:paraId="7FD32CCD" w14:textId="77777777" w:rsidR="000E2D0A" w:rsidRPr="00725BA8" w:rsidRDefault="000E2D0A" w:rsidP="000E2D0A">
      <w:pPr>
        <w:ind w:left="4320" w:firstLine="720"/>
        <w:jc w:val="center"/>
        <w:rPr>
          <w:rFonts w:ascii="Cambria" w:hAnsi="Cambria"/>
          <w:i/>
          <w:sz w:val="22"/>
          <w:szCs w:val="22"/>
        </w:rPr>
      </w:pPr>
    </w:p>
    <w:p w14:paraId="636AA7B6" w14:textId="77777777" w:rsidR="000E2D0A" w:rsidRPr="009B64F6" w:rsidRDefault="000E2D0A" w:rsidP="000E2D0A">
      <w:pPr>
        <w:ind w:left="4320" w:firstLine="720"/>
        <w:jc w:val="center"/>
        <w:rPr>
          <w:rFonts w:ascii="Cambria" w:hAnsi="Cambria"/>
          <w:i/>
          <w:sz w:val="20"/>
          <w:szCs w:val="20"/>
        </w:rPr>
      </w:pPr>
      <w:r w:rsidRPr="009B64F6">
        <w:rPr>
          <w:rFonts w:ascii="Cambria" w:hAnsi="Cambria"/>
          <w:i/>
          <w:sz w:val="20"/>
          <w:szCs w:val="20"/>
        </w:rPr>
        <w:t xml:space="preserve">Imię  i  Nazwisko </w:t>
      </w:r>
    </w:p>
    <w:p w14:paraId="0DB0D90C" w14:textId="77777777" w:rsidR="000E2D0A" w:rsidRPr="009B64F6" w:rsidRDefault="000E2D0A" w:rsidP="000E2D0A">
      <w:pPr>
        <w:ind w:left="4320" w:firstLine="720"/>
        <w:jc w:val="center"/>
        <w:rPr>
          <w:rFonts w:ascii="Cambria" w:hAnsi="Cambria"/>
          <w:i/>
          <w:sz w:val="20"/>
          <w:szCs w:val="20"/>
        </w:rPr>
      </w:pPr>
      <w:r w:rsidRPr="009B64F6">
        <w:rPr>
          <w:rFonts w:ascii="Cambria" w:hAnsi="Cambria"/>
          <w:i/>
          <w:sz w:val="20"/>
          <w:szCs w:val="20"/>
        </w:rPr>
        <w:t>………………………………….……………………………</w:t>
      </w:r>
    </w:p>
    <w:p w14:paraId="5483525D" w14:textId="77777777" w:rsidR="000E2D0A" w:rsidRPr="009B64F6" w:rsidRDefault="000E2D0A" w:rsidP="000E2D0A">
      <w:pPr>
        <w:rPr>
          <w:rFonts w:ascii="Cambria" w:hAnsi="Cambria"/>
          <w:i/>
          <w:sz w:val="20"/>
          <w:szCs w:val="20"/>
        </w:rPr>
      </w:pPr>
    </w:p>
    <w:p w14:paraId="4CFB8BAE" w14:textId="77777777" w:rsidR="000E2D0A" w:rsidRPr="009B64F6" w:rsidRDefault="000E2D0A" w:rsidP="000E2D0A">
      <w:pPr>
        <w:ind w:left="4320" w:firstLine="720"/>
        <w:jc w:val="center"/>
        <w:rPr>
          <w:rFonts w:ascii="Cambria" w:hAnsi="Cambria"/>
          <w:i/>
          <w:sz w:val="20"/>
          <w:szCs w:val="20"/>
        </w:rPr>
      </w:pPr>
      <w:r w:rsidRPr="009B64F6">
        <w:rPr>
          <w:rFonts w:ascii="Cambria" w:hAnsi="Cambria"/>
          <w:i/>
          <w:sz w:val="20"/>
          <w:szCs w:val="20"/>
        </w:rPr>
        <w:t>…………………………………………………………………</w:t>
      </w:r>
    </w:p>
    <w:p w14:paraId="692A8081" w14:textId="77777777" w:rsidR="000E2D0A" w:rsidRPr="009B64F6" w:rsidRDefault="000E2D0A" w:rsidP="000E2D0A">
      <w:pPr>
        <w:ind w:left="4320" w:firstLine="720"/>
        <w:jc w:val="center"/>
        <w:rPr>
          <w:rFonts w:ascii="Cambria" w:hAnsi="Cambria"/>
          <w:i/>
          <w:sz w:val="20"/>
          <w:szCs w:val="20"/>
        </w:rPr>
      </w:pPr>
      <w:r w:rsidRPr="009B64F6">
        <w:rPr>
          <w:rFonts w:ascii="Cambria" w:hAnsi="Cambria"/>
          <w:i/>
          <w:sz w:val="20"/>
          <w:szCs w:val="20"/>
        </w:rPr>
        <w:t xml:space="preserve">(podpis i pieczątka osoby upoważnionej do  składania       </w:t>
      </w:r>
      <w:r w:rsidRPr="009B64F6">
        <w:rPr>
          <w:rFonts w:ascii="Cambria" w:hAnsi="Cambria"/>
          <w:i/>
          <w:sz w:val="20"/>
          <w:szCs w:val="20"/>
        </w:rPr>
        <w:br/>
        <w:t xml:space="preserve">                oświadczenia w imieniu Beneficjenta )</w:t>
      </w:r>
    </w:p>
    <w:sectPr w:rsidR="000E2D0A" w:rsidRPr="009B64F6" w:rsidSect="00861924">
      <w:headerReference w:type="first" r:id="rId31"/>
      <w:pgSz w:w="11906" w:h="16838"/>
      <w:pgMar w:top="1134" w:right="1418" w:bottom="1418" w:left="1418"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0A482" w14:textId="77777777" w:rsidR="00DA3DA9" w:rsidRDefault="00DA3DA9">
      <w:r>
        <w:separator/>
      </w:r>
    </w:p>
  </w:endnote>
  <w:endnote w:type="continuationSeparator" w:id="0">
    <w:p w14:paraId="6A70D142" w14:textId="77777777" w:rsidR="00DA3DA9" w:rsidRDefault="00DA3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7C8B0" w14:textId="77777777" w:rsidR="007D0598" w:rsidRPr="00D0185C" w:rsidRDefault="007D0598">
    <w:pPr>
      <w:pStyle w:val="Stopka"/>
      <w:jc w:val="right"/>
      <w:rPr>
        <w:rFonts w:ascii="Cambria" w:hAnsi="Cambria"/>
        <w:sz w:val="20"/>
        <w:szCs w:val="20"/>
      </w:rPr>
    </w:pPr>
    <w:r w:rsidRPr="00D0185C">
      <w:rPr>
        <w:rFonts w:ascii="Cambria" w:hAnsi="Cambria"/>
        <w:sz w:val="20"/>
        <w:szCs w:val="20"/>
      </w:rPr>
      <w:fldChar w:fldCharType="begin"/>
    </w:r>
    <w:r w:rsidRPr="00D0185C">
      <w:rPr>
        <w:rFonts w:ascii="Cambria" w:hAnsi="Cambria"/>
        <w:sz w:val="20"/>
        <w:szCs w:val="20"/>
      </w:rPr>
      <w:instrText>PAGE   \* MERGEFORMAT</w:instrText>
    </w:r>
    <w:r w:rsidRPr="00D0185C">
      <w:rPr>
        <w:rFonts w:ascii="Cambria" w:hAnsi="Cambria"/>
        <w:sz w:val="20"/>
        <w:szCs w:val="20"/>
      </w:rPr>
      <w:fldChar w:fldCharType="separate"/>
    </w:r>
    <w:r w:rsidR="00826201">
      <w:rPr>
        <w:rFonts w:ascii="Cambria" w:hAnsi="Cambria"/>
        <w:noProof/>
        <w:sz w:val="20"/>
        <w:szCs w:val="20"/>
      </w:rPr>
      <w:t>62</w:t>
    </w:r>
    <w:r w:rsidRPr="00D0185C">
      <w:rPr>
        <w:rFonts w:ascii="Cambria" w:hAnsi="Cambria"/>
        <w:sz w:val="20"/>
        <w:szCs w:val="20"/>
      </w:rPr>
      <w:fldChar w:fldCharType="end"/>
    </w:r>
  </w:p>
  <w:p w14:paraId="76CACA79" w14:textId="77777777" w:rsidR="007D0598" w:rsidRDefault="007D059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052B6" w14:textId="77777777" w:rsidR="007D0598" w:rsidRDefault="007D0598" w:rsidP="00DC3A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011BF8D" w14:textId="77777777" w:rsidR="007D0598" w:rsidRDefault="007D0598" w:rsidP="00CA3003">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011F" w14:textId="77777777" w:rsidR="007D0598" w:rsidRPr="00DB7222" w:rsidRDefault="007D0598" w:rsidP="00DC3AD5">
    <w:pPr>
      <w:pStyle w:val="Stopka"/>
      <w:framePr w:wrap="around" w:vAnchor="text" w:hAnchor="margin" w:xAlign="right" w:y="1"/>
      <w:rPr>
        <w:rStyle w:val="Numerstrony"/>
        <w:rFonts w:ascii="Cambria" w:hAnsi="Cambria"/>
      </w:rPr>
    </w:pPr>
    <w:r w:rsidRPr="00DB7222">
      <w:rPr>
        <w:rStyle w:val="Numerstrony"/>
        <w:rFonts w:ascii="Cambria" w:hAnsi="Cambria"/>
      </w:rPr>
      <w:fldChar w:fldCharType="begin"/>
    </w:r>
    <w:r w:rsidRPr="00DB7222">
      <w:rPr>
        <w:rStyle w:val="Numerstrony"/>
        <w:rFonts w:ascii="Cambria" w:hAnsi="Cambria"/>
      </w:rPr>
      <w:instrText xml:space="preserve">PAGE  </w:instrText>
    </w:r>
    <w:r w:rsidRPr="00DB7222">
      <w:rPr>
        <w:rStyle w:val="Numerstrony"/>
        <w:rFonts w:ascii="Cambria" w:hAnsi="Cambria"/>
      </w:rPr>
      <w:fldChar w:fldCharType="separate"/>
    </w:r>
    <w:r w:rsidR="00826201">
      <w:rPr>
        <w:rStyle w:val="Numerstrony"/>
        <w:rFonts w:ascii="Cambria" w:hAnsi="Cambria"/>
        <w:noProof/>
      </w:rPr>
      <w:t>98</w:t>
    </w:r>
    <w:r w:rsidRPr="00DB7222">
      <w:rPr>
        <w:rStyle w:val="Numerstrony"/>
        <w:rFonts w:ascii="Cambria" w:hAnsi="Cambria"/>
      </w:rPr>
      <w:fldChar w:fldCharType="end"/>
    </w:r>
  </w:p>
  <w:p w14:paraId="7B83E29E" w14:textId="2A129492" w:rsidR="007D0598" w:rsidRPr="00DB7222" w:rsidRDefault="007D0598" w:rsidP="003B6C1E">
    <w:pPr>
      <w:pStyle w:val="Stopka"/>
      <w:ind w:right="360"/>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C8DE4" w14:textId="77777777" w:rsidR="00DA3DA9" w:rsidRDefault="00DA3DA9">
      <w:r>
        <w:separator/>
      </w:r>
    </w:p>
  </w:footnote>
  <w:footnote w:type="continuationSeparator" w:id="0">
    <w:p w14:paraId="56CF5B83" w14:textId="77777777" w:rsidR="00DA3DA9" w:rsidRDefault="00DA3DA9">
      <w:r>
        <w:continuationSeparator/>
      </w:r>
    </w:p>
  </w:footnote>
  <w:footnote w:id="1">
    <w:p w14:paraId="33B910EB" w14:textId="77777777" w:rsidR="007D0598" w:rsidRPr="00A72112" w:rsidRDefault="007D0598">
      <w:pPr>
        <w:pStyle w:val="Tekstprzypisudolnego"/>
        <w:rPr>
          <w:rFonts w:ascii="Cambria" w:hAnsi="Cambria"/>
          <w:sz w:val="18"/>
          <w:szCs w:val="18"/>
        </w:rPr>
      </w:pPr>
      <w:r w:rsidRPr="00A72112">
        <w:rPr>
          <w:rStyle w:val="Odwoanieprzypisudolnego"/>
          <w:rFonts w:ascii="Cambria" w:hAnsi="Cambria"/>
          <w:sz w:val="18"/>
          <w:szCs w:val="18"/>
        </w:rPr>
        <w:footnoteRef/>
      </w:r>
      <w:r w:rsidRPr="00A72112">
        <w:rPr>
          <w:rFonts w:ascii="Cambria" w:hAnsi="Cambria"/>
          <w:sz w:val="18"/>
          <w:szCs w:val="18"/>
        </w:rPr>
        <w:t xml:space="preserve"> Nie dotyczy projektów realizowanych w formule „zaprojektuj i wybuduj”, dla których wymagane jest załączenie programu funkcjonalno – użytkowego.</w:t>
      </w:r>
    </w:p>
  </w:footnote>
  <w:footnote w:id="2">
    <w:p w14:paraId="5DCADE23" w14:textId="77777777" w:rsidR="007D0598" w:rsidRDefault="007D0598" w:rsidP="000874B7">
      <w:pPr>
        <w:pStyle w:val="Tekstprzypisudolnego"/>
      </w:pPr>
      <w:r w:rsidRPr="00A72112">
        <w:rPr>
          <w:rStyle w:val="Odwoanieprzypisudolnego"/>
          <w:rFonts w:ascii="Cambria" w:hAnsi="Cambria"/>
        </w:rPr>
        <w:footnoteRef/>
      </w:r>
      <w:r w:rsidRPr="00A72112">
        <w:rPr>
          <w:rFonts w:ascii="Cambria" w:hAnsi="Cambria"/>
        </w:rPr>
        <w:t xml:space="preserve"> </w:t>
      </w:r>
      <w:r w:rsidRPr="00A72112">
        <w:rPr>
          <w:rFonts w:ascii="Cambria" w:hAnsi="Cambria"/>
          <w:sz w:val="18"/>
          <w:szCs w:val="18"/>
        </w:rPr>
        <w:t>Nie dotyczy projektów realizowanych w formule „zaprojektuj i wybuduj”, dla których wymagane jest załączenie programu funkcjonalno – użytkowego.</w:t>
      </w:r>
    </w:p>
  </w:footnote>
  <w:footnote w:id="3">
    <w:p w14:paraId="4AB8CB97" w14:textId="77777777" w:rsidR="007D0598" w:rsidRPr="005F22E6" w:rsidRDefault="007D0598">
      <w:pPr>
        <w:pStyle w:val="Tekstprzypisudolnego"/>
        <w:rPr>
          <w:sz w:val="18"/>
          <w:szCs w:val="18"/>
        </w:rPr>
      </w:pPr>
      <w:r w:rsidRPr="005F22E6">
        <w:rPr>
          <w:rStyle w:val="Odwoanieprzypisudolnego"/>
          <w:sz w:val="18"/>
          <w:szCs w:val="18"/>
        </w:rPr>
        <w:footnoteRef/>
      </w:r>
      <w:r w:rsidRPr="005F22E6">
        <w:rPr>
          <w:sz w:val="18"/>
          <w:szCs w:val="18"/>
        </w:rPr>
        <w:t xml:space="preserve"> </w:t>
      </w:r>
      <w:r w:rsidRPr="008132E3">
        <w:rPr>
          <w:rFonts w:ascii="Cambria" w:hAnsi="Cambria"/>
          <w:sz w:val="18"/>
          <w:szCs w:val="18"/>
        </w:rPr>
        <w:t>Nie dotyczy projektów realizowanych w formule „zaprojektuj i wybuduj”, dla których wymagane jest załączenie programu funkcjonalno – użytkowego.</w:t>
      </w:r>
    </w:p>
  </w:footnote>
  <w:footnote w:id="4">
    <w:p w14:paraId="2E6748C2" w14:textId="77777777" w:rsidR="007D0598" w:rsidRPr="0040182E" w:rsidRDefault="007D0598" w:rsidP="003F22D0">
      <w:pPr>
        <w:pStyle w:val="Tekstprzypisudolnego"/>
        <w:jc w:val="both"/>
        <w:rPr>
          <w:rFonts w:ascii="Cambria" w:hAnsi="Cambria"/>
        </w:rPr>
      </w:pPr>
      <w:r>
        <w:rPr>
          <w:rStyle w:val="Odwoanieprzypisudolnego"/>
        </w:rPr>
        <w:footnoteRef/>
      </w:r>
      <w:r>
        <w:t xml:space="preserve"> </w:t>
      </w:r>
      <w:r w:rsidRPr="00313CE5">
        <w:rPr>
          <w:rFonts w:ascii="Cambria" w:hAnsi="Cambria"/>
        </w:rPr>
        <w:t>„Standardy dostępności budynków dla osób z niepełnosprawnościami</w:t>
      </w:r>
      <w:r>
        <w:rPr>
          <w:rFonts w:ascii="Cambria" w:hAnsi="Cambria"/>
        </w:rPr>
        <w:t xml:space="preserve"> uwzględniając koncepcję uniwersalnego projektowania - poradnik</w:t>
      </w:r>
      <w:r w:rsidRPr="00313CE5">
        <w:rPr>
          <w:rFonts w:ascii="Cambria" w:hAnsi="Cambria"/>
        </w:rPr>
        <w:t>”</w:t>
      </w:r>
      <w:r>
        <w:rPr>
          <w:rFonts w:ascii="Cambria" w:hAnsi="Cambria"/>
        </w:rPr>
        <w:t>,</w:t>
      </w:r>
      <w:r w:rsidRPr="00313CE5">
        <w:rPr>
          <w:rFonts w:ascii="Cambria" w:hAnsi="Cambria"/>
        </w:rPr>
        <w:t xml:space="preserve"> stron</w:t>
      </w:r>
      <w:r>
        <w:rPr>
          <w:rFonts w:ascii="Cambria" w:hAnsi="Cambria"/>
        </w:rPr>
        <w:t>a</w:t>
      </w:r>
      <w:r w:rsidRPr="00313CE5">
        <w:rPr>
          <w:rFonts w:ascii="Cambria" w:hAnsi="Cambria"/>
        </w:rPr>
        <w:t xml:space="preserve"> internetow</w:t>
      </w:r>
      <w:r>
        <w:rPr>
          <w:rFonts w:ascii="Cambria" w:hAnsi="Cambria"/>
        </w:rPr>
        <w:t>a</w:t>
      </w:r>
      <w:r w:rsidRPr="00313CE5">
        <w:rPr>
          <w:rFonts w:ascii="Cambria" w:hAnsi="Cambria"/>
        </w:rPr>
        <w:t xml:space="preserve"> Ministerstwa Inwestycji i Rozwoju w</w:t>
      </w:r>
      <w:r>
        <w:rPr>
          <w:rFonts w:ascii="Cambria" w:hAnsi="Cambria"/>
        </w:rPr>
        <w:t> </w:t>
      </w:r>
      <w:r w:rsidRPr="00313CE5">
        <w:rPr>
          <w:rFonts w:ascii="Cambria" w:hAnsi="Cambria"/>
        </w:rPr>
        <w:t>zakładce „Co robimy” / „Budownictwo”</w:t>
      </w:r>
      <w:r>
        <w:rPr>
          <w:rFonts w:ascii="Cambria" w:hAnsi="Cambria"/>
        </w:rPr>
        <w:t xml:space="preserve">: </w:t>
      </w:r>
      <w:hyperlink r:id="rId1" w:history="1">
        <w:r w:rsidRPr="00313CE5">
          <w:rPr>
            <w:rStyle w:val="Hipercze"/>
            <w:rFonts w:ascii="Cambria" w:hAnsi="Cambria"/>
          </w:rPr>
          <w:t>https://www.gov.pl/web/inwestycje-rozwoj/standardy-dostepnosci-budynkow-dla-osob-z-niepelnosprawnosciami</w:t>
        </w:r>
      </w:hyperlink>
      <w:r w:rsidRPr="00313CE5">
        <w:rPr>
          <w:rFonts w:ascii="Cambria" w:hAnsi="Cambria"/>
        </w:rPr>
        <w:t xml:space="preserve"> </w:t>
      </w:r>
      <w:r>
        <w:rPr>
          <w:rFonts w:ascii="Cambria" w:hAnsi="Cambria"/>
        </w:rPr>
        <w:t xml:space="preserve">lub </w:t>
      </w:r>
      <w:hyperlink r:id="rId2" w:history="1">
        <w:r w:rsidRPr="00FE6EC4">
          <w:rPr>
            <w:rStyle w:val="Hipercze"/>
            <w:rFonts w:ascii="Cambria" w:hAnsi="Cambria"/>
          </w:rPr>
          <w:t>https://budowlaneabc.gov.pl/standardy-projektowania-budynkow-dla-osob-niepelnosprawnych/</w:t>
        </w:r>
      </w:hyperlink>
      <w:r w:rsidRPr="00313CE5">
        <w:rPr>
          <w:rFonts w:ascii="Cambria" w:hAnsi="Cambria"/>
        </w:rPr>
        <w:t xml:space="preserve"> </w:t>
      </w:r>
    </w:p>
  </w:footnote>
  <w:footnote w:id="5">
    <w:p w14:paraId="4B5EF957" w14:textId="77777777" w:rsidR="007D0598" w:rsidRDefault="007D0598" w:rsidP="000867FA">
      <w:pPr>
        <w:pStyle w:val="Tekstprzypisudolnego"/>
        <w:jc w:val="both"/>
      </w:pPr>
      <w:r w:rsidRPr="006A3DDB">
        <w:rPr>
          <w:lang w:val="x-none" w:eastAsia="en-GB"/>
        </w:rPr>
        <w:footnoteRef/>
      </w:r>
      <w:r w:rsidRPr="006A3DDB">
        <w:rPr>
          <w:rFonts w:ascii="Arial" w:hAnsi="Arial" w:cs="Arial"/>
          <w:sz w:val="18"/>
          <w:szCs w:val="18"/>
          <w:lang w:val="x-none" w:eastAsia="en-GB"/>
        </w:rPr>
        <w:t xml:space="preserve"> Dyrektywa 2001/42/WE Parlamentu Europejskiego i Rady z dnia 27 czerwca 2001 r. w sprawie oceny wpływu niektórych planów i programów na środowisko (Dz.</w:t>
      </w:r>
      <w:r>
        <w:rPr>
          <w:rFonts w:ascii="Arial" w:hAnsi="Arial" w:cs="Arial"/>
          <w:sz w:val="18"/>
          <w:szCs w:val="18"/>
          <w:lang w:eastAsia="en-GB"/>
        </w:rPr>
        <w:t xml:space="preserve"> </w:t>
      </w:r>
      <w:r>
        <w:rPr>
          <w:rFonts w:ascii="Arial" w:hAnsi="Arial" w:cs="Arial"/>
          <w:sz w:val="18"/>
          <w:szCs w:val="18"/>
          <w:lang w:val="x-none" w:eastAsia="en-GB"/>
        </w:rPr>
        <w:t>U</w:t>
      </w:r>
      <w:r>
        <w:rPr>
          <w:rFonts w:ascii="Arial" w:hAnsi="Arial" w:cs="Arial"/>
          <w:sz w:val="18"/>
          <w:szCs w:val="18"/>
          <w:lang w:eastAsia="en-GB"/>
        </w:rPr>
        <w:t>rz. UE</w:t>
      </w:r>
      <w:r w:rsidRPr="006A3DDB">
        <w:rPr>
          <w:rFonts w:ascii="Arial" w:hAnsi="Arial" w:cs="Arial"/>
          <w:sz w:val="18"/>
          <w:szCs w:val="18"/>
          <w:lang w:val="x-none" w:eastAsia="en-GB"/>
        </w:rPr>
        <w:t xml:space="preserve"> </w:t>
      </w:r>
      <w:r>
        <w:rPr>
          <w:rFonts w:ascii="Arial" w:hAnsi="Arial" w:cs="Arial"/>
          <w:sz w:val="18"/>
          <w:szCs w:val="18"/>
          <w:lang w:eastAsia="en-GB"/>
        </w:rPr>
        <w:t>L</w:t>
      </w:r>
      <w:r w:rsidRPr="006A3DDB">
        <w:rPr>
          <w:rFonts w:ascii="Arial" w:hAnsi="Arial" w:cs="Arial"/>
          <w:sz w:val="18"/>
          <w:szCs w:val="18"/>
          <w:lang w:val="x-none" w:eastAsia="en-GB"/>
        </w:rPr>
        <w:t>197 z 21.7.2001, s. 30)</w:t>
      </w:r>
      <w:r>
        <w:rPr>
          <w:rFonts w:ascii="Arial" w:hAnsi="Arial" w:cs="Arial"/>
          <w:sz w:val="18"/>
          <w:szCs w:val="18"/>
          <w:lang w:eastAsia="en-GB"/>
        </w:rPr>
        <w:t>.</w:t>
      </w:r>
    </w:p>
  </w:footnote>
  <w:footnote w:id="6">
    <w:p w14:paraId="159067A8" w14:textId="77777777" w:rsidR="007D0598" w:rsidRDefault="007D0598" w:rsidP="000867FA">
      <w:pPr>
        <w:pStyle w:val="Tekstprzypisudolnego"/>
        <w:jc w:val="both"/>
      </w:pPr>
      <w:r w:rsidRPr="006A3DDB">
        <w:rPr>
          <w:lang w:val="x-none" w:eastAsia="en-GB"/>
        </w:rPr>
        <w:footnoteRef/>
      </w:r>
      <w:r w:rsidRPr="006A3DDB">
        <w:rPr>
          <w:rFonts w:ascii="Arial" w:hAnsi="Arial" w:cs="Arial"/>
          <w:sz w:val="18"/>
          <w:szCs w:val="18"/>
          <w:lang w:val="x-none" w:eastAsia="en-GB"/>
        </w:rPr>
        <w:t xml:space="preserve"> Przygotowane zgodnie z art. 5 i załącznikiem I do dyrektywy </w:t>
      </w:r>
      <w:r>
        <w:rPr>
          <w:rFonts w:ascii="Arial" w:hAnsi="Arial" w:cs="Arial"/>
          <w:sz w:val="18"/>
          <w:szCs w:val="18"/>
          <w:lang w:eastAsia="en-GB"/>
        </w:rPr>
        <w:t>SOOŚ.</w:t>
      </w:r>
    </w:p>
  </w:footnote>
  <w:footnote w:id="7">
    <w:p w14:paraId="5FE564D5" w14:textId="77777777" w:rsidR="007D0598" w:rsidRPr="007D1D1D" w:rsidRDefault="007D0598" w:rsidP="000867FA">
      <w:pPr>
        <w:pStyle w:val="Tekstprzypisudolnego"/>
        <w:jc w:val="both"/>
        <w:rPr>
          <w:rFonts w:ascii="Arial" w:hAnsi="Arial" w:cs="Arial"/>
          <w:sz w:val="18"/>
          <w:szCs w:val="18"/>
        </w:rPr>
      </w:pPr>
      <w:r w:rsidRPr="007D1D1D">
        <w:rPr>
          <w:rFonts w:ascii="Arial" w:hAnsi="Arial" w:cs="Arial"/>
          <w:sz w:val="18"/>
          <w:szCs w:val="18"/>
        </w:rPr>
        <w:footnoteRef/>
      </w:r>
      <w:r w:rsidRPr="007D1D1D">
        <w:rPr>
          <w:rFonts w:ascii="Arial" w:hAnsi="Arial" w:cs="Arial"/>
          <w:sz w:val="18"/>
          <w:szCs w:val="18"/>
          <w:lang w:eastAsia="en-GB"/>
        </w:rPr>
        <w:t xml:space="preserve"> </w:t>
      </w:r>
      <w:r w:rsidRPr="007D1D1D">
        <w:rPr>
          <w:rFonts w:ascii="Arial" w:hAnsi="Arial" w:cs="Arial"/>
          <w:sz w:val="18"/>
          <w:szCs w:val="18"/>
          <w:lang w:val="x-none" w:eastAsia="en-GB"/>
        </w:rPr>
        <w:t>Dyrektywa Parlamentu Europejskiego i Rady 2011/92/UE z dnia 13 grudnia 2011 r. w sprawie oceny skutków wywieranych przez niektóre przedsięwzięcia publiczne i prywatne na środowi</w:t>
      </w:r>
      <w:r>
        <w:rPr>
          <w:rFonts w:ascii="Arial" w:hAnsi="Arial" w:cs="Arial"/>
          <w:sz w:val="18"/>
          <w:szCs w:val="18"/>
          <w:lang w:val="x-none" w:eastAsia="en-GB"/>
        </w:rPr>
        <w:t>sko (Dz.U. L 26 z 28.1.2012, s.</w:t>
      </w:r>
      <w:r w:rsidRPr="007D1D1D">
        <w:rPr>
          <w:rFonts w:ascii="Arial" w:hAnsi="Arial" w:cs="Arial"/>
          <w:sz w:val="18"/>
          <w:szCs w:val="18"/>
          <w:lang w:val="x-none" w:eastAsia="en-GB"/>
        </w:rPr>
        <w:t>1).</w:t>
      </w:r>
      <w:r w:rsidRPr="007D1D1D">
        <w:rPr>
          <w:rFonts w:ascii="Arial" w:hAnsi="Arial" w:cs="Arial"/>
          <w:sz w:val="18"/>
          <w:szCs w:val="18"/>
        </w:rPr>
        <w:t xml:space="preserve"> </w:t>
      </w:r>
      <w:r w:rsidRPr="007D1D1D">
        <w:rPr>
          <w:rFonts w:ascii="Arial" w:hAnsi="Arial" w:cs="Arial"/>
          <w:sz w:val="18"/>
          <w:szCs w:val="18"/>
          <w:lang w:val="x-none"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8">
    <w:p w14:paraId="7E5A202F" w14:textId="77777777" w:rsidR="007D0598" w:rsidRPr="007D1D1D" w:rsidRDefault="007D0598" w:rsidP="000867FA">
      <w:pPr>
        <w:pStyle w:val="Tekstprzypisudolnego"/>
        <w:jc w:val="both"/>
        <w:rPr>
          <w:rFonts w:ascii="Arial" w:hAnsi="Arial" w:cs="Arial"/>
          <w:sz w:val="18"/>
          <w:szCs w:val="18"/>
        </w:rPr>
      </w:pPr>
      <w:r w:rsidRPr="007D1D1D">
        <w:rPr>
          <w:rFonts w:ascii="Arial" w:hAnsi="Arial" w:cs="Arial"/>
          <w:sz w:val="18"/>
          <w:szCs w:val="18"/>
          <w:lang w:val="x-none" w:eastAsia="en-GB"/>
        </w:rPr>
        <w:footnoteRef/>
      </w:r>
      <w:r>
        <w:rPr>
          <w:rFonts w:ascii="Arial" w:hAnsi="Arial" w:cs="Arial"/>
          <w:sz w:val="18"/>
          <w:szCs w:val="18"/>
          <w:lang w:eastAsia="en-GB"/>
        </w:rPr>
        <w:t xml:space="preserve"> </w:t>
      </w:r>
      <w:r w:rsidRPr="007D1D1D">
        <w:rPr>
          <w:rFonts w:ascii="Arial" w:hAnsi="Arial" w:cs="Arial"/>
          <w:sz w:val="18"/>
          <w:szCs w:val="18"/>
          <w:lang w:val="x-none" w:eastAsia="en-GB"/>
        </w:rPr>
        <w:t>Jeżeli projekt składa się z szeregu robót/działań/usług, które są zaklasyfikowane do różnych grup, informacje należy podać oddzielnie dla poszczególnych zadań inwestycyjnych.</w:t>
      </w:r>
    </w:p>
  </w:footnote>
  <w:footnote w:id="9">
    <w:p w14:paraId="62919EFD" w14:textId="77777777" w:rsidR="007D0598" w:rsidRPr="007D1D1D" w:rsidRDefault="007D0598">
      <w:pPr>
        <w:pStyle w:val="Tekstprzypisudolnego"/>
        <w:rPr>
          <w:rFonts w:ascii="Arial" w:hAnsi="Arial" w:cs="Arial"/>
          <w:sz w:val="18"/>
          <w:szCs w:val="18"/>
        </w:rPr>
      </w:pPr>
      <w:r w:rsidRPr="00A756B5">
        <w:rPr>
          <w:rStyle w:val="Odwoanieprzypisudolnego"/>
          <w:rFonts w:ascii="Arial" w:hAnsi="Arial" w:cs="Arial"/>
          <w:sz w:val="24"/>
          <w:szCs w:val="24"/>
        </w:rPr>
        <w:footnoteRef/>
      </w:r>
      <w:r w:rsidRPr="00A756B5">
        <w:rPr>
          <w:rFonts w:ascii="Arial" w:hAnsi="Arial" w:cs="Arial"/>
          <w:sz w:val="24"/>
          <w:szCs w:val="24"/>
        </w:rPr>
        <w:t xml:space="preserve"> </w:t>
      </w:r>
      <w:r w:rsidRPr="007D1D1D">
        <w:rPr>
          <w:rFonts w:ascii="Arial" w:hAnsi="Arial" w:cs="Arial"/>
          <w:sz w:val="18"/>
          <w:szCs w:val="18"/>
        </w:rPr>
        <w:t>Dotyczy to również projektów obejmujących przedsięwzięcia ujęte wg prawa krajowego jako przedsięwzięcia mogące zawsze znacząco oddziaływać na środowisko.</w:t>
      </w:r>
    </w:p>
  </w:footnote>
  <w:footnote w:id="10">
    <w:p w14:paraId="078D29C1" w14:textId="77777777" w:rsidR="007D0598" w:rsidRPr="007D1D1D" w:rsidRDefault="007D0598" w:rsidP="000867FA">
      <w:pPr>
        <w:pStyle w:val="Tekstprzypisudolnego"/>
        <w:jc w:val="both"/>
        <w:rPr>
          <w:rFonts w:ascii="Arial" w:hAnsi="Arial" w:cs="Arial"/>
          <w:sz w:val="18"/>
          <w:szCs w:val="18"/>
        </w:rPr>
      </w:pPr>
      <w:r w:rsidRPr="007D1D1D">
        <w:rPr>
          <w:rFonts w:ascii="Arial" w:hAnsi="Arial" w:cs="Arial"/>
          <w:sz w:val="18"/>
          <w:szCs w:val="18"/>
          <w:lang w:val="x-none" w:eastAsia="en-GB"/>
        </w:rPr>
        <w:footnoteRef/>
      </w:r>
      <w:r>
        <w:rPr>
          <w:rFonts w:ascii="Arial" w:hAnsi="Arial" w:cs="Arial"/>
          <w:sz w:val="18"/>
          <w:szCs w:val="18"/>
          <w:lang w:eastAsia="en-GB"/>
        </w:rPr>
        <w:t xml:space="preserve"> </w:t>
      </w:r>
      <w:r w:rsidRPr="007D1D1D">
        <w:rPr>
          <w:rFonts w:ascii="Arial" w:hAnsi="Arial" w:cs="Arial"/>
          <w:sz w:val="18"/>
          <w:szCs w:val="18"/>
          <w:lang w:val="x-none" w:eastAsia="en-GB"/>
        </w:rPr>
        <w:t xml:space="preserve">Dodatkowe informacje powinny obejmować głównie wybrane elementy procedury OOŚ istotne w odniesieniu do projektu (np. analizę danych, badania i oceny, dodatkowe konsultacje z właściwymi organami </w:t>
      </w:r>
      <w:r>
        <w:rPr>
          <w:rFonts w:ascii="Arial" w:hAnsi="Arial" w:cs="Arial"/>
          <w:sz w:val="18"/>
          <w:szCs w:val="18"/>
          <w:lang w:eastAsia="en-GB"/>
        </w:rPr>
        <w:br/>
      </w:r>
      <w:r w:rsidRPr="007D1D1D">
        <w:rPr>
          <w:rFonts w:ascii="Arial" w:hAnsi="Arial" w:cs="Arial"/>
          <w:sz w:val="18"/>
          <w:szCs w:val="18"/>
          <w:lang w:val="x-none" w:eastAsia="en-GB"/>
        </w:rPr>
        <w:t>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11">
    <w:p w14:paraId="4D877C6C" w14:textId="77777777" w:rsidR="007D0598" w:rsidRPr="007D1D1D" w:rsidRDefault="007D0598" w:rsidP="000867FA">
      <w:pPr>
        <w:pStyle w:val="Tekstprzypisudolnego"/>
        <w:jc w:val="both"/>
        <w:rPr>
          <w:rFonts w:ascii="Arial" w:hAnsi="Arial" w:cs="Arial"/>
          <w:sz w:val="18"/>
          <w:szCs w:val="18"/>
        </w:rPr>
      </w:pPr>
      <w:r w:rsidRPr="007D1D1D">
        <w:rPr>
          <w:rFonts w:ascii="Arial" w:hAnsi="Arial" w:cs="Arial"/>
          <w:sz w:val="18"/>
          <w:szCs w:val="18"/>
          <w:lang w:val="x-none" w:eastAsia="en-GB"/>
        </w:rPr>
        <w:footnoteRef/>
      </w:r>
      <w:r>
        <w:rPr>
          <w:rFonts w:ascii="Arial" w:hAnsi="Arial" w:cs="Arial"/>
          <w:sz w:val="18"/>
          <w:szCs w:val="18"/>
          <w:lang w:eastAsia="en-GB"/>
        </w:rPr>
        <w:t xml:space="preserve"> </w:t>
      </w:r>
      <w:r w:rsidRPr="007D1D1D">
        <w:rPr>
          <w:rFonts w:ascii="Arial" w:hAnsi="Arial" w:cs="Arial"/>
          <w:sz w:val="18"/>
          <w:szCs w:val="18"/>
          <w:lang w:val="x-none" w:eastAsia="en-GB"/>
        </w:rPr>
        <w:t>Przygotowane zgodnie z art. 5 i załącznikiem IV do dyrektywy 2011/92/UE.</w:t>
      </w:r>
    </w:p>
  </w:footnote>
  <w:footnote w:id="12">
    <w:p w14:paraId="61BD149F" w14:textId="77777777" w:rsidR="007D0598" w:rsidRDefault="007D0598">
      <w:pPr>
        <w:pStyle w:val="Tekstprzypisudolnego"/>
      </w:pPr>
      <w:r w:rsidRPr="00A756B5">
        <w:rPr>
          <w:rStyle w:val="Odwoanieprzypisudolnego"/>
          <w:rFonts w:ascii="Arial" w:hAnsi="Arial" w:cs="Arial"/>
          <w:sz w:val="24"/>
          <w:szCs w:val="24"/>
        </w:rPr>
        <w:footnoteRef/>
      </w:r>
      <w:r w:rsidRPr="00A756B5">
        <w:rPr>
          <w:sz w:val="24"/>
          <w:szCs w:val="24"/>
        </w:rPr>
        <w:t xml:space="preserve"> </w:t>
      </w:r>
      <w:r w:rsidRPr="00783BA0">
        <w:rPr>
          <w:rFonts w:ascii="Arial" w:hAnsi="Arial" w:cs="Arial"/>
          <w:sz w:val="18"/>
        </w:rPr>
        <w:t>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footnote>
  <w:footnote w:id="13">
    <w:p w14:paraId="2DCD0C5A" w14:textId="77777777" w:rsidR="007D0598" w:rsidRDefault="007D0598" w:rsidP="000867FA">
      <w:pPr>
        <w:pStyle w:val="Tekstprzypisudolnego"/>
        <w:jc w:val="both"/>
      </w:pPr>
      <w:r w:rsidRPr="00E81E1E">
        <w:rPr>
          <w:rFonts w:ascii="Arial" w:hAnsi="Arial" w:cs="Arial"/>
          <w:sz w:val="18"/>
          <w:szCs w:val="18"/>
          <w:lang w:val="x-none" w:eastAsia="en-GB"/>
        </w:rPr>
        <w:footnoteRef/>
      </w:r>
      <w:r>
        <w:rPr>
          <w:rFonts w:ascii="Arial" w:hAnsi="Arial" w:cs="Arial"/>
          <w:sz w:val="18"/>
          <w:szCs w:val="18"/>
          <w:lang w:eastAsia="en-GB"/>
        </w:rPr>
        <w:t xml:space="preserve"> </w:t>
      </w:r>
      <w:r w:rsidRPr="00783BA0">
        <w:rPr>
          <w:rFonts w:ascii="Arial" w:hAnsi="Arial" w:cs="Arial"/>
          <w:sz w:val="18"/>
          <w:szCs w:val="18"/>
        </w:rPr>
        <w:t>W przypadkach gdy procedurę OOŚ zakończono prawnie wiążącą decyzją przed wydaniem zezwolenia na inwestycję w rozumieniu dyrektywy 2011/92/UE, wnioskodawca załącza do wniosku dokument, podpisany przez osoby uprawnione do jego reprezentacji, w którym zobowiązuje się do terminowego działania w celu uzyskania ww. zezwolenia na inwestycję oraz do rozpoczęcia prac dopiero po jego uzyskaniu.</w:t>
      </w:r>
    </w:p>
  </w:footnote>
  <w:footnote w:id="14">
    <w:p w14:paraId="2E5FA473" w14:textId="77777777" w:rsidR="007D0598" w:rsidRDefault="007D0598" w:rsidP="00235AC1">
      <w:pPr>
        <w:pStyle w:val="Tekstprzypisudolnego"/>
        <w:ind w:left="142" w:hanging="142"/>
      </w:pPr>
      <w:r w:rsidRPr="00A75997">
        <w:rPr>
          <w:rStyle w:val="Odwoanieprzypisudolnego"/>
          <w:rFonts w:ascii="Arial" w:hAnsi="Arial" w:cs="Arial"/>
          <w:sz w:val="24"/>
          <w:szCs w:val="24"/>
        </w:rPr>
        <w:footnoteRef/>
      </w:r>
      <w:r w:rsidRPr="00A75997">
        <w:rPr>
          <w:rFonts w:ascii="Arial" w:hAnsi="Arial" w:cs="Arial"/>
          <w:sz w:val="24"/>
          <w:szCs w:val="24"/>
        </w:rPr>
        <w:t xml:space="preserve"> </w:t>
      </w:r>
      <w:r w:rsidRPr="00E65B3E">
        <w:rPr>
          <w:rFonts w:ascii="Arial" w:hAnsi="Arial" w:cs="Arial"/>
          <w:sz w:val="18"/>
          <w:szCs w:val="18"/>
        </w:rPr>
        <w:t xml:space="preserve">Dotyczy to również projektów obejmujących przedsięwzięcia ujęte wg prawa krajowego jako przedsięwzięcia mogące </w:t>
      </w:r>
      <w:r>
        <w:rPr>
          <w:rFonts w:ascii="Arial" w:hAnsi="Arial" w:cs="Arial"/>
          <w:sz w:val="18"/>
          <w:szCs w:val="18"/>
        </w:rPr>
        <w:t>potencjalnie</w:t>
      </w:r>
      <w:r w:rsidRPr="00E65B3E">
        <w:rPr>
          <w:rFonts w:ascii="Arial" w:hAnsi="Arial" w:cs="Arial"/>
          <w:sz w:val="18"/>
          <w:szCs w:val="18"/>
        </w:rPr>
        <w:t xml:space="preserve"> znacząco oddziaływać na środowisko</w:t>
      </w:r>
      <w:r>
        <w:rPr>
          <w:rFonts w:ascii="Arial" w:hAnsi="Arial" w:cs="Arial"/>
          <w:sz w:val="18"/>
          <w:szCs w:val="18"/>
        </w:rPr>
        <w:t>.</w:t>
      </w:r>
    </w:p>
    <w:p w14:paraId="26349BC2" w14:textId="77777777" w:rsidR="007D0598" w:rsidRPr="00A75997" w:rsidRDefault="007D0598">
      <w:pPr>
        <w:pStyle w:val="Tekstprzypisudolnego"/>
        <w:rPr>
          <w:rFonts w:ascii="Arial" w:hAnsi="Arial" w:cs="Arial"/>
          <w:sz w:val="24"/>
          <w:szCs w:val="24"/>
        </w:rPr>
      </w:pPr>
    </w:p>
  </w:footnote>
  <w:footnote w:id="15">
    <w:p w14:paraId="4B481BFF" w14:textId="77777777" w:rsidR="007D0598" w:rsidRDefault="007D0598" w:rsidP="000867FA">
      <w:pPr>
        <w:pStyle w:val="Tekstprzypisudolnego"/>
      </w:pPr>
      <w:r w:rsidRPr="009611AD">
        <w:rPr>
          <w:rStyle w:val="Odwoanieprzypisudolnego"/>
          <w:rFonts w:ascii="Arial" w:hAnsi="Arial" w:cs="Arial"/>
          <w:sz w:val="18"/>
          <w:szCs w:val="18"/>
          <w:lang w:val="pl"/>
        </w:rPr>
        <w:footnoteRef/>
      </w:r>
      <w:r>
        <w:rPr>
          <w:rFonts w:ascii="Arial" w:hAnsi="Arial" w:cs="Arial"/>
          <w:sz w:val="18"/>
          <w:szCs w:val="18"/>
          <w:lang w:val="pl"/>
        </w:rPr>
        <w:t xml:space="preserve"> </w:t>
      </w:r>
      <w:r w:rsidRPr="009611AD">
        <w:rPr>
          <w:rFonts w:ascii="Arial" w:hAnsi="Arial" w:cs="Arial"/>
          <w:sz w:val="18"/>
          <w:szCs w:val="18"/>
          <w:lang w:val="pl"/>
        </w:rPr>
        <w:t>Dyrektywa Rady 92/43/EWG z dnia 21 maja 1992 r. w sprawie ochrony siedlisk przyrodniczych oraz dzikiej fauny i flory (Dz.U. L 206 z 22.7.1992, s. 7.).</w:t>
      </w:r>
    </w:p>
  </w:footnote>
  <w:footnote w:id="16">
    <w:p w14:paraId="2866DA28" w14:textId="77777777" w:rsidR="007D0598" w:rsidRDefault="007D0598" w:rsidP="000867FA">
      <w:pPr>
        <w:pStyle w:val="Tekstprzypisudolnego"/>
      </w:pPr>
      <w:r w:rsidRPr="009611AD">
        <w:rPr>
          <w:rStyle w:val="Odwoanieprzypisudolnego"/>
          <w:rFonts w:ascii="Arial" w:hAnsi="Arial" w:cs="Arial"/>
          <w:sz w:val="18"/>
          <w:szCs w:val="18"/>
          <w:lang w:val="pl"/>
        </w:rPr>
        <w:footnoteRef/>
      </w:r>
      <w:r w:rsidRPr="009611AD">
        <w:rPr>
          <w:rFonts w:ascii="Arial" w:hAnsi="Arial" w:cs="Arial"/>
          <w:sz w:val="18"/>
          <w:szCs w:val="18"/>
          <w:lang w:val="pl"/>
        </w:rPr>
        <w:tab/>
        <w:t xml:space="preserve">Zmieniona wersja przyjęta przez Komitet ds. siedlisk naturalnych w dniu 26 kwietnia 2012 r. </w:t>
      </w:r>
      <w:hyperlink r:id="rId3" w:anchor="art6" w:history="1">
        <w:r w:rsidRPr="009611AD">
          <w:rPr>
            <w:rStyle w:val="Hipercze"/>
            <w:rFonts w:ascii="Arial" w:hAnsi="Arial" w:cs="Arial"/>
            <w:sz w:val="18"/>
            <w:szCs w:val="18"/>
            <w:lang w:val="pl"/>
          </w:rPr>
          <w:t>http://ec.europa.eu/environment/nature/natura2000/management/guidance_en.htm#art6</w:t>
        </w:r>
      </w:hyperlink>
      <w:r w:rsidRPr="009611AD">
        <w:rPr>
          <w:rFonts w:ascii="Arial" w:hAnsi="Arial" w:cs="Arial"/>
          <w:sz w:val="18"/>
          <w:szCs w:val="18"/>
          <w:lang w:val="pl"/>
        </w:rPr>
        <w:t xml:space="preserve"> </w:t>
      </w:r>
    </w:p>
  </w:footnote>
  <w:footnote w:id="17">
    <w:p w14:paraId="0CCC062E" w14:textId="77777777" w:rsidR="007D0598" w:rsidRDefault="007D0598" w:rsidP="000867FA">
      <w:pPr>
        <w:pStyle w:val="Tekstprzypisudolnego"/>
      </w:pPr>
      <w:r w:rsidRPr="008A6142">
        <w:rPr>
          <w:rStyle w:val="Odwoanieprzypisudolnego"/>
          <w:rFonts w:ascii="Arial" w:hAnsi="Arial" w:cs="Arial"/>
          <w:lang w:val="pl"/>
        </w:rPr>
        <w:footnoteRef/>
      </w:r>
      <w:r w:rsidRPr="009611AD">
        <w:rPr>
          <w:rFonts w:ascii="Arial" w:hAnsi="Arial" w:cs="Arial"/>
          <w:sz w:val="18"/>
          <w:szCs w:val="18"/>
          <w:lang w:val="pl"/>
        </w:rPr>
        <w:tab/>
        <w:t>Dyrektywa 2000/60/WE Parlamentu Europejskiego i Rady z dnia 23 października 2000 r. ustanawiająca ramy wspólnotowego działania w dziedzinie polityki wodnej (Dz.U. L 327 z 22.12.2000, s. 1).</w:t>
      </w:r>
    </w:p>
  </w:footnote>
  <w:footnote w:id="18">
    <w:p w14:paraId="0A15B76E" w14:textId="77777777" w:rsidR="007D0598" w:rsidRDefault="007D0598" w:rsidP="005E56BA">
      <w:pPr>
        <w:pStyle w:val="Tekstprzypisudolnego"/>
        <w:ind w:left="284" w:hanging="284"/>
      </w:pPr>
      <w:r w:rsidRPr="00B526AB">
        <w:rPr>
          <w:rStyle w:val="Odwoanieprzypisudolnego"/>
          <w:rFonts w:ascii="Arial" w:hAnsi="Arial" w:cs="Arial"/>
        </w:rPr>
        <w:footnoteRef/>
      </w:r>
      <w:r w:rsidRPr="00B526AB">
        <w:rPr>
          <w:rFonts w:ascii="Arial" w:hAnsi="Arial" w:cs="Arial"/>
        </w:rPr>
        <w:t xml:space="preserve"> </w:t>
      </w:r>
      <w:r w:rsidRPr="00783BA0">
        <w:rPr>
          <w:rFonts w:ascii="Arial" w:hAnsi="Arial" w:cs="Arial"/>
          <w:sz w:val="18"/>
          <w:szCs w:val="18"/>
        </w:rPr>
        <w:t>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w:t>
      </w:r>
    </w:p>
  </w:footnote>
  <w:footnote w:id="19">
    <w:p w14:paraId="7E2AAA95" w14:textId="77777777" w:rsidR="007D0598" w:rsidRDefault="007D0598" w:rsidP="000867FA">
      <w:pPr>
        <w:pStyle w:val="Tekstprzypisudolnego"/>
        <w:rPr>
          <w:rFonts w:ascii="Arial" w:hAnsi="Arial" w:cs="Arial"/>
          <w:sz w:val="18"/>
          <w:szCs w:val="18"/>
          <w:lang w:val="pl"/>
        </w:rPr>
      </w:pPr>
      <w:r w:rsidRPr="00074AA5">
        <w:rPr>
          <w:rStyle w:val="Odwoanieprzypisudolnego"/>
          <w:rFonts w:ascii="Arial" w:hAnsi="Arial" w:cs="Arial"/>
          <w:sz w:val="18"/>
          <w:szCs w:val="18"/>
          <w:lang w:val="pl"/>
        </w:rPr>
        <w:footnoteRef/>
      </w:r>
      <w:r>
        <w:rPr>
          <w:rFonts w:ascii="Arial" w:hAnsi="Arial" w:cs="Arial"/>
          <w:sz w:val="18"/>
          <w:szCs w:val="18"/>
          <w:lang w:val="pl"/>
        </w:rPr>
        <w:t xml:space="preserve"> </w:t>
      </w:r>
      <w:r w:rsidRPr="00074AA5">
        <w:rPr>
          <w:rFonts w:ascii="Arial" w:hAnsi="Arial" w:cs="Arial"/>
          <w:sz w:val="18"/>
          <w:szCs w:val="18"/>
          <w:lang w:val="pl"/>
        </w:rPr>
        <w:t>Dyrektywa Rady 91/271/EWG z dnia 21 maja 1991 r. dotycząca o</w:t>
      </w:r>
      <w:r>
        <w:rPr>
          <w:rFonts w:ascii="Arial" w:hAnsi="Arial" w:cs="Arial"/>
          <w:sz w:val="18"/>
          <w:szCs w:val="18"/>
          <w:lang w:val="pl"/>
        </w:rPr>
        <w:t xml:space="preserve">czyszczania ścieków komunalnych </w:t>
      </w:r>
    </w:p>
    <w:p w14:paraId="45DF1C1A" w14:textId="77777777" w:rsidR="007D0598" w:rsidRPr="009825CD" w:rsidRDefault="007D0598" w:rsidP="000867FA">
      <w:pPr>
        <w:pStyle w:val="Tekstprzypisudolnego"/>
        <w:rPr>
          <w:rFonts w:ascii="Arial" w:hAnsi="Arial" w:cs="Arial"/>
          <w:sz w:val="18"/>
          <w:szCs w:val="18"/>
          <w:lang w:val="pl"/>
        </w:rPr>
      </w:pPr>
      <w:r w:rsidRPr="00074AA5">
        <w:rPr>
          <w:rFonts w:ascii="Arial" w:hAnsi="Arial" w:cs="Arial"/>
          <w:sz w:val="18"/>
          <w:szCs w:val="18"/>
          <w:lang w:val="pl"/>
        </w:rPr>
        <w:t>(Dz.</w:t>
      </w:r>
      <w:r>
        <w:rPr>
          <w:rFonts w:ascii="Arial" w:hAnsi="Arial" w:cs="Arial"/>
          <w:sz w:val="18"/>
          <w:szCs w:val="18"/>
          <w:lang w:val="pl"/>
        </w:rPr>
        <w:t xml:space="preserve"> </w:t>
      </w:r>
      <w:r w:rsidRPr="00074AA5">
        <w:rPr>
          <w:rFonts w:ascii="Arial" w:hAnsi="Arial" w:cs="Arial"/>
          <w:sz w:val="18"/>
          <w:szCs w:val="18"/>
          <w:lang w:val="pl"/>
        </w:rPr>
        <w:t xml:space="preserve">U. </w:t>
      </w:r>
      <w:r>
        <w:rPr>
          <w:rFonts w:ascii="Arial" w:hAnsi="Arial" w:cs="Arial"/>
          <w:sz w:val="18"/>
          <w:szCs w:val="18"/>
          <w:lang w:val="pl"/>
        </w:rPr>
        <w:t xml:space="preserve">UE </w:t>
      </w:r>
      <w:r w:rsidRPr="00074AA5">
        <w:rPr>
          <w:rFonts w:ascii="Arial" w:hAnsi="Arial" w:cs="Arial"/>
          <w:sz w:val="18"/>
          <w:szCs w:val="18"/>
          <w:lang w:val="pl"/>
        </w:rPr>
        <w:t>L 135 z 30.5.1991, s. 40).</w:t>
      </w:r>
    </w:p>
  </w:footnote>
  <w:footnote w:id="20">
    <w:p w14:paraId="1B45E298" w14:textId="77777777" w:rsidR="007D0598" w:rsidRDefault="007D0598" w:rsidP="009825CD">
      <w:pPr>
        <w:pStyle w:val="Tekstprzypisudolnego"/>
      </w:pPr>
      <w:r w:rsidRPr="00783BA0">
        <w:rPr>
          <w:rStyle w:val="Odwoanieprzypisudolnego"/>
          <w:rFonts w:ascii="Arial" w:hAnsi="Arial" w:cs="Arial"/>
          <w:sz w:val="18"/>
          <w:szCs w:val="18"/>
        </w:rPr>
        <w:footnoteRef/>
      </w:r>
      <w:r w:rsidRPr="00783BA0">
        <w:rPr>
          <w:rFonts w:ascii="Arial" w:hAnsi="Arial" w:cs="Arial"/>
          <w:sz w:val="18"/>
          <w:szCs w:val="18"/>
        </w:rPr>
        <w:t xml:space="preserve"> Ustawa z dnia 18 lipca 2001 r. Prawo wodne (Dz. U. 2001 Nr 115 poz. 1229 z późn. zm.).</w:t>
      </w:r>
    </w:p>
  </w:footnote>
  <w:footnote w:id="21">
    <w:p w14:paraId="6312B031" w14:textId="77777777" w:rsidR="007D0598" w:rsidRDefault="007D0598" w:rsidP="009825CD">
      <w:pPr>
        <w:pStyle w:val="Tekstprzypisudolnego"/>
      </w:pPr>
      <w:r w:rsidRPr="00783BA0">
        <w:rPr>
          <w:rStyle w:val="Odwoanieprzypisudolnego"/>
          <w:rFonts w:ascii="Arial" w:hAnsi="Arial" w:cs="Arial"/>
          <w:sz w:val="18"/>
          <w:szCs w:val="18"/>
        </w:rPr>
        <w:footnoteRef/>
      </w:r>
      <w:r>
        <w:rPr>
          <w:rFonts w:ascii="Arial" w:hAnsi="Arial" w:cs="Arial"/>
          <w:sz w:val="18"/>
          <w:szCs w:val="18"/>
        </w:rPr>
        <w:t xml:space="preserve"> </w:t>
      </w:r>
      <w:r w:rsidRPr="00783BA0">
        <w:rPr>
          <w:rFonts w:ascii="Arial" w:hAnsi="Arial" w:cs="Arial"/>
          <w:sz w:val="18"/>
          <w:szCs w:val="18"/>
        </w:rPr>
        <w:t>Rozporządzenie Ministra Środowiska z dnia 18 listopada 2014 r. w sprawie warunków, jakie należy spełnić przy wprowadzaniu ścieków do wód lub do ziemi, oraz w sprawie substancji szczególnie szkodliwych dla środowiska wodnego</w:t>
      </w:r>
      <w:r w:rsidRPr="00783BA0" w:rsidDel="00957441">
        <w:rPr>
          <w:rFonts w:ascii="Arial" w:hAnsi="Arial" w:cs="Arial"/>
          <w:sz w:val="18"/>
          <w:szCs w:val="18"/>
        </w:rPr>
        <w:t xml:space="preserve"> </w:t>
      </w:r>
      <w:r w:rsidRPr="00783BA0">
        <w:rPr>
          <w:rFonts w:ascii="Arial" w:hAnsi="Arial" w:cs="Arial"/>
          <w:sz w:val="18"/>
          <w:szCs w:val="18"/>
        </w:rPr>
        <w:t>(Dz.</w:t>
      </w:r>
      <w:r>
        <w:rPr>
          <w:rFonts w:ascii="Arial" w:hAnsi="Arial" w:cs="Arial"/>
          <w:sz w:val="18"/>
          <w:szCs w:val="18"/>
        </w:rPr>
        <w:t xml:space="preserve"> </w:t>
      </w:r>
      <w:r w:rsidRPr="00783BA0">
        <w:rPr>
          <w:rFonts w:ascii="Arial" w:hAnsi="Arial" w:cs="Arial"/>
          <w:sz w:val="18"/>
          <w:szCs w:val="18"/>
        </w:rPr>
        <w:t>U. 2014 poz. 1800).</w:t>
      </w:r>
    </w:p>
  </w:footnote>
  <w:footnote w:id="22">
    <w:p w14:paraId="5EFE32DF" w14:textId="77777777" w:rsidR="007D0598" w:rsidRDefault="007D0598" w:rsidP="000867FA">
      <w:pPr>
        <w:pStyle w:val="Tekstprzypisudolnego"/>
        <w:jc w:val="both"/>
      </w:pPr>
      <w:r w:rsidRPr="009611AD">
        <w:rPr>
          <w:rStyle w:val="Odwoanieprzypisudolnego"/>
          <w:rFonts w:ascii="Arial" w:hAnsi="Arial" w:cs="Arial"/>
          <w:sz w:val="18"/>
          <w:szCs w:val="18"/>
          <w:lang w:val="pl"/>
        </w:rPr>
        <w:footnoteRef/>
      </w:r>
      <w:r>
        <w:rPr>
          <w:rFonts w:ascii="Arial" w:hAnsi="Arial" w:cs="Arial"/>
          <w:sz w:val="18"/>
          <w:szCs w:val="18"/>
          <w:lang w:val="pl"/>
        </w:rPr>
        <w:t xml:space="preserve"> </w:t>
      </w:r>
      <w:r w:rsidRPr="009611AD">
        <w:rPr>
          <w:rFonts w:ascii="Arial" w:hAnsi="Arial" w:cs="Arial"/>
          <w:sz w:val="18"/>
          <w:szCs w:val="18"/>
          <w:lang w:val="pl"/>
        </w:rPr>
        <w:t xml:space="preserve">Dyrektywa Parlamentu Europejskiego i Rady 2008/98/WE z dnia 19 listopada 2008 r. w sprawie odpadów oraz uchylająca niektóre dyrektywy (Dz.U. </w:t>
      </w:r>
      <w:r>
        <w:rPr>
          <w:rFonts w:ascii="Arial" w:hAnsi="Arial" w:cs="Arial"/>
          <w:sz w:val="18"/>
          <w:szCs w:val="18"/>
          <w:lang w:val="pl"/>
        </w:rPr>
        <w:t xml:space="preserve">UE </w:t>
      </w:r>
      <w:r w:rsidRPr="009611AD">
        <w:rPr>
          <w:rFonts w:ascii="Arial" w:hAnsi="Arial" w:cs="Arial"/>
          <w:sz w:val="18"/>
          <w:szCs w:val="18"/>
          <w:lang w:val="pl"/>
        </w:rPr>
        <w:t xml:space="preserve">L 312 z 22.11.2008, s. 3). </w:t>
      </w:r>
    </w:p>
  </w:footnote>
  <w:footnote w:id="23">
    <w:p w14:paraId="58F28481" w14:textId="77777777" w:rsidR="007D0598" w:rsidRDefault="007D0598" w:rsidP="000867FA">
      <w:pPr>
        <w:pStyle w:val="Tekstprzypisudolnego"/>
      </w:pPr>
      <w:r w:rsidRPr="004D76C4">
        <w:rPr>
          <w:rStyle w:val="Odwoanieprzypisudolnego"/>
          <w:rFonts w:ascii="Arial" w:hAnsi="Arial" w:cs="Arial"/>
          <w:sz w:val="18"/>
          <w:szCs w:val="18"/>
          <w:lang w:val="pl"/>
        </w:rPr>
        <w:footnoteRef/>
      </w:r>
      <w:r>
        <w:rPr>
          <w:rFonts w:ascii="Arial" w:hAnsi="Arial" w:cs="Arial"/>
          <w:sz w:val="18"/>
          <w:szCs w:val="18"/>
          <w:lang w:val="pl"/>
        </w:rPr>
        <w:t xml:space="preserve"> </w:t>
      </w:r>
      <w:r w:rsidRPr="009611AD">
        <w:rPr>
          <w:rFonts w:ascii="Arial" w:hAnsi="Arial" w:cs="Arial"/>
          <w:sz w:val="18"/>
          <w:szCs w:val="18"/>
          <w:lang w:val="pl"/>
        </w:rPr>
        <w:t>Dyrektywa Parlamentu Europejskiego i Rady 2010/75/UE z dnia 24 listopada 2010 r. w sprawie emisji przemysłowych (zintegrowane zapobieganie zanieczyszczeniom i ich kontrola) (Dz.U. L 334 z 17.12.2010, s. 17).</w:t>
      </w:r>
    </w:p>
  </w:footnote>
  <w:footnote w:id="24">
    <w:p w14:paraId="6AD22D7D" w14:textId="77777777" w:rsidR="007D0598" w:rsidRDefault="007D0598" w:rsidP="007D39DF">
      <w:pPr>
        <w:pStyle w:val="Tekstprzypisudolnego"/>
        <w:jc w:val="both"/>
        <w:rPr>
          <w:rFonts w:ascii="Arial" w:hAnsi="Arial" w:cs="Arial"/>
          <w:sz w:val="18"/>
          <w:szCs w:val="18"/>
        </w:rPr>
      </w:pPr>
      <w:r w:rsidRPr="00FC6C8F">
        <w:rPr>
          <w:rStyle w:val="Odwoanieprzypisudolnego"/>
          <w:rFonts w:ascii="Arial" w:hAnsi="Arial" w:cs="Arial"/>
          <w:sz w:val="18"/>
          <w:szCs w:val="18"/>
        </w:rPr>
        <w:footnoteRef/>
      </w:r>
      <w:r w:rsidRPr="00FC6C8F">
        <w:rPr>
          <w:rFonts w:ascii="Arial" w:hAnsi="Arial" w:cs="Arial"/>
          <w:sz w:val="18"/>
          <w:szCs w:val="18"/>
        </w:rPr>
        <w:t xml:space="preserve"> 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FC6C8F">
        <w:rPr>
          <w:rFonts w:ascii="Arial" w:hAnsi="Arial" w:cs="Arial"/>
          <w:i/>
          <w:sz w:val="18"/>
          <w:szCs w:val="18"/>
        </w:rPr>
        <w:t>Commencement of the Flood and Water Management Act 2010, Schedule 3 for Sustainable Drainage</w:t>
      </w:r>
      <w:r w:rsidRPr="00FC6C8F">
        <w:rPr>
          <w:rFonts w:ascii="Arial" w:hAnsi="Arial" w:cs="Arial"/>
          <w:sz w:val="18"/>
          <w:szCs w:val="18"/>
        </w:rPr>
        <w:t>”,</w:t>
      </w:r>
    </w:p>
    <w:p w14:paraId="1C281271" w14:textId="77777777" w:rsidR="007D0598" w:rsidRDefault="007D0598" w:rsidP="007D39DF">
      <w:pPr>
        <w:pStyle w:val="Tekstprzypisudolnego"/>
        <w:jc w:val="both"/>
      </w:pPr>
      <w:r w:rsidRPr="00FC6C8F">
        <w:rPr>
          <w:rFonts w:ascii="Arial" w:hAnsi="Arial" w:cs="Arial"/>
          <w:sz w:val="18"/>
          <w:szCs w:val="18"/>
        </w:rPr>
        <w:t xml:space="preserve"> </w:t>
      </w:r>
      <w:hyperlink r:id="rId4" w:history="1">
        <w:r w:rsidRPr="00FC6C8F">
          <w:rPr>
            <w:rStyle w:val="Hipercze"/>
            <w:rFonts w:ascii="Arial" w:hAnsi="Arial" w:cs="Arial"/>
            <w:sz w:val="18"/>
            <w:szCs w:val="18"/>
          </w:rPr>
          <w:t>https://www.gov.uk/government/uploads/system/uploads/attachment_data/file/82428/suds-consult-annexf-ia-111220.pdf</w:t>
        </w:r>
      </w:hyperlink>
      <w:r w:rsidRPr="00FC6C8F">
        <w:rPr>
          <w:rFonts w:ascii="Arial" w:hAnsi="Arial" w:cs="Arial"/>
          <w:sz w:val="18"/>
          <w:szCs w:val="18"/>
        </w:rPr>
        <w:t>). Powodowane nawalnymi deszczami tzw. szybkie powodzie w ostatnich latach przynoszą większe straty, niż powodzie rzeczne (patrz: „</w:t>
      </w:r>
      <w:r w:rsidRPr="00FC6C8F">
        <w:rPr>
          <w:rFonts w:ascii="Arial" w:hAnsi="Arial" w:cs="Arial"/>
          <w:i/>
          <w:sz w:val="18"/>
          <w:szCs w:val="18"/>
        </w:rPr>
        <w:t>Klęski żywiołowe a bezpieczeństwo wewnętrzne kraju</w:t>
      </w:r>
      <w:r w:rsidRPr="00FC6C8F">
        <w:rPr>
          <w:rFonts w:ascii="Arial" w:hAnsi="Arial" w:cs="Arial"/>
          <w:sz w:val="18"/>
          <w:szCs w:val="18"/>
        </w:rPr>
        <w:t xml:space="preserve">”, IMGW 2012, </w:t>
      </w:r>
      <w:hyperlink r:id="rId5" w:history="1">
        <w:r w:rsidRPr="00FC6C8F">
          <w:rPr>
            <w:rStyle w:val="Hipercze"/>
            <w:rFonts w:ascii="Arial" w:hAnsi="Arial" w:cs="Arial"/>
            <w:sz w:val="18"/>
            <w:szCs w:val="18"/>
          </w:rPr>
          <w:t>http://klimat.imgw.pl/wp-content/uploads/2013/01/tom3.pdf</w:t>
        </w:r>
      </w:hyperlink>
      <w:r w:rsidRPr="00FC6C8F">
        <w:rPr>
          <w:rFonts w:ascii="Arial" w:hAnsi="Arial" w:cs="Arial"/>
          <w:sz w:val="18"/>
          <w:szCs w:val="18"/>
        </w:rPr>
        <w:t>) i stanowią nową kategorię zagrożeń związanych ze zmianami klimatu.</w:t>
      </w:r>
    </w:p>
  </w:footnote>
  <w:footnote w:id="25">
    <w:p w14:paraId="4858409B" w14:textId="77777777" w:rsidR="007D0598" w:rsidRPr="00DB7222" w:rsidRDefault="007D0598" w:rsidP="000867FA">
      <w:pPr>
        <w:pStyle w:val="Tekstprzypisudolnego"/>
        <w:jc w:val="both"/>
        <w:rPr>
          <w:rFonts w:ascii="Cambria" w:hAnsi="Cambria"/>
          <w:sz w:val="18"/>
          <w:szCs w:val="18"/>
        </w:rPr>
      </w:pPr>
      <w:r>
        <w:rPr>
          <w:rStyle w:val="Odwoanieprzypisudolnego"/>
        </w:rPr>
        <w:footnoteRef/>
      </w:r>
      <w:r>
        <w:t xml:space="preserve"> </w:t>
      </w:r>
      <w:r w:rsidRPr="00DB7222">
        <w:rPr>
          <w:rFonts w:ascii="Cambria" w:hAnsi="Cambria"/>
          <w:sz w:val="18"/>
          <w:szCs w:val="18"/>
        </w:rPr>
        <w:t>Deklaracja znajdująca się w dodatku 1 powinna zawierać nazwę odpowiedniego obszaru lub obszarów, numer identyfikacyjny, odległość miejsca, w którym realizowany jest projekt do najbliższych obszarów Natura 2000, jego cele w zakresie ochrony i uzasadnienie, że istnieje małe prawdopodobieństwo, aby projekt (czy to samodzielnie, czy w połączeniu z innymi projektami), mógł w istotny sposób negatywnie wpłynąć na obszary objęte lub które mają być objęte siecią Natura 2000 i, w stosownych przypadkach, decyzją administracyjną.</w:t>
      </w:r>
    </w:p>
  </w:footnote>
  <w:footnote w:id="26">
    <w:p w14:paraId="7CB3660D" w14:textId="77777777" w:rsidR="007D0598" w:rsidRDefault="007D0598" w:rsidP="000867FA">
      <w:pPr>
        <w:pStyle w:val="Tekstprzypisudolnego"/>
        <w:jc w:val="both"/>
      </w:pPr>
      <w:r w:rsidRPr="00DB7222">
        <w:rPr>
          <w:rStyle w:val="Odwoanieprzypisudolnego"/>
          <w:rFonts w:ascii="Cambria" w:hAnsi="Cambria"/>
          <w:sz w:val="18"/>
          <w:szCs w:val="18"/>
        </w:rPr>
        <w:footnoteRef/>
      </w:r>
      <w:r w:rsidRPr="00DB7222">
        <w:rPr>
          <w:rFonts w:ascii="Cambria" w:hAnsi="Cambria"/>
          <w:sz w:val="18"/>
          <w:szCs w:val="18"/>
        </w:rPr>
        <w:t xml:space="preserve"> Dyrektywa Rady 92/43/EWG z dnia 21 maja 1992 r. w sprawie ochrony siedlisk przyrodniczych oraz dzikiej fauny </w:t>
      </w:r>
      <w:r>
        <w:rPr>
          <w:rFonts w:ascii="Cambria" w:hAnsi="Cambria"/>
          <w:sz w:val="18"/>
          <w:szCs w:val="18"/>
        </w:rPr>
        <w:br/>
      </w:r>
      <w:r w:rsidRPr="00DB7222">
        <w:rPr>
          <w:rFonts w:ascii="Cambria" w:hAnsi="Cambria"/>
          <w:sz w:val="18"/>
          <w:szCs w:val="18"/>
        </w:rPr>
        <w:t xml:space="preserve">i </w:t>
      </w:r>
      <w:r>
        <w:rPr>
          <w:rFonts w:ascii="Cambria" w:hAnsi="Cambria"/>
          <w:sz w:val="18"/>
          <w:szCs w:val="18"/>
        </w:rPr>
        <w:br/>
      </w:r>
      <w:r w:rsidRPr="00DB7222">
        <w:rPr>
          <w:rFonts w:ascii="Cambria" w:hAnsi="Cambria"/>
          <w:sz w:val="18"/>
          <w:szCs w:val="18"/>
        </w:rPr>
        <w:t>flory (Dz.U. L 206 z 22.7.1992, s. 7).</w:t>
      </w:r>
    </w:p>
  </w:footnote>
  <w:footnote w:id="27">
    <w:p w14:paraId="095F0892" w14:textId="77777777" w:rsidR="007D0598" w:rsidRPr="008826E6" w:rsidRDefault="007D0598" w:rsidP="000867FA">
      <w:pPr>
        <w:pStyle w:val="Tekstprzypisudolnego"/>
        <w:rPr>
          <w:rFonts w:ascii="Cambria" w:hAnsi="Cambria"/>
        </w:rPr>
      </w:pPr>
      <w:r w:rsidRPr="008826E6">
        <w:rPr>
          <w:rStyle w:val="Odwoanieprzypisudolnego"/>
          <w:rFonts w:ascii="Cambria" w:hAnsi="Cambria"/>
        </w:rPr>
        <w:footnoteRef/>
      </w:r>
      <w:r w:rsidRPr="008826E6">
        <w:rPr>
          <w:rFonts w:ascii="Cambria" w:hAnsi="Cambria"/>
        </w:rPr>
        <w:t xml:space="preserve"> Zgodnie z art. 3 ust. 2 dyrektywy 2000/60/WE Parlamentu Europejskiego i Rady z dnia 23 października 2000 r. ustanawiającej ramy wspólnotowego działania w dziedzinie polityki wodnej (Dz. U. L 327 z 22.12.2000, s. 1).</w:t>
      </w:r>
    </w:p>
  </w:footnote>
  <w:footnote w:id="28">
    <w:p w14:paraId="1DD888A8" w14:textId="77777777" w:rsidR="008A21F9" w:rsidRPr="008826E6" w:rsidRDefault="008A21F9" w:rsidP="008A21F9">
      <w:pPr>
        <w:pStyle w:val="Tekstprzypisudolnego"/>
        <w:rPr>
          <w:rFonts w:ascii="Cambria" w:hAnsi="Cambria"/>
        </w:rPr>
      </w:pPr>
      <w:r>
        <w:rPr>
          <w:rStyle w:val="Odwoanieprzypisudolnego"/>
        </w:rPr>
        <w:footnoteRef/>
      </w:r>
      <w:r>
        <w:t xml:space="preserve"> </w:t>
      </w:r>
      <w:r w:rsidRPr="008826E6">
        <w:rPr>
          <w:rFonts w:ascii="Cambria" w:hAnsi="Cambria"/>
        </w:rPr>
        <w:t>Dyrektywa Rady 91/271/EWG z dnia 21 maja 1991 r. dotycząca oczyszczania ścieków komunalnych (Dz.U. L 135 z 30.5.1991, s. 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B994" w14:textId="1D617BFA" w:rsidR="00701C57" w:rsidRDefault="00701C57" w:rsidP="00701C57">
    <w:pPr>
      <w:pStyle w:val="Nagwek"/>
      <w:spacing w:after="24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AD53" w14:textId="169FDD51" w:rsidR="007D0598" w:rsidRDefault="007D0598" w:rsidP="00C47B89">
    <w:pPr>
      <w:pStyle w:val="Nagwek"/>
      <w:spacing w:after="24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5C55" w14:textId="77777777" w:rsidR="00861924" w:rsidRDefault="00861924" w:rsidP="00A93D48">
    <w:pPr>
      <w:pStyle w:val="Nagwek"/>
      <w:spacing w:after="240"/>
      <w:jc w:val="center"/>
    </w:pPr>
    <w:r w:rsidRPr="00176DB3">
      <w:rPr>
        <w:noProof/>
      </w:rPr>
      <w:drawing>
        <wp:inline distT="0" distB="0" distL="0" distR="0" wp14:anchorId="6B01CCEB" wp14:editId="3F1F3B5F">
          <wp:extent cx="5760720" cy="475615"/>
          <wp:effectExtent l="0" t="0" r="0" b="635"/>
          <wp:docPr id="23" name="Obraz 1" descr="Nagłówek z logotypami:&#10;Fundusze Europejskie Program Regionalny&#10;Flaga RP Rzeczypospolita Polska&#10;Herb Województwo Świętokrzyskie&#10;Unia Europejska Europejski Fundusz Społeczny&#10;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 descr="Nagłówek z logotypami:&#10;Fundusze Europejskie Program Regionalny&#10;Flaga RP Rzeczypospolita Polska&#10;Herb Województwo Świętokrzyskie&#10;Unia Europejska Europejski Fundusz Społeczny&#10;Flaga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75615"/>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945D" w14:textId="77777777" w:rsidR="00861924" w:rsidRDefault="00861924" w:rsidP="00A93D48">
    <w:pPr>
      <w:pStyle w:val="Nagwek"/>
      <w:spacing w:after="240"/>
      <w:jc w:val="center"/>
    </w:pPr>
    <w:r w:rsidRPr="00176DB3">
      <w:rPr>
        <w:noProof/>
      </w:rPr>
      <w:drawing>
        <wp:inline distT="0" distB="0" distL="0" distR="0" wp14:anchorId="28C0A321" wp14:editId="013EFFD6">
          <wp:extent cx="5760720" cy="475615"/>
          <wp:effectExtent l="0" t="0" r="0" b="635"/>
          <wp:docPr id="24" name="Obraz 1" descr="Nagłówek z logotypami:&#10;Fundusze Europejskie Program Regionalny&#10;Flaga RP Rzeczypospolita Polska&#10;Herb Województwo Świętokrzyskie&#10;Unia Europejska Europejski Fundusz Społeczny&#10;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 descr="Nagłówek z logotypami:&#10;Fundusze Europejskie Program Regionalny&#10;Flaga RP Rzeczypospolita Polska&#10;Herb Województwo Świętokrzyskie&#10;Unia Europejska Europejski Fundusz Społeczny&#10;Flaga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75615"/>
                  </a:xfrm>
                  <a:prstGeom prst="rect">
                    <a:avLst/>
                  </a:prstGeom>
                  <a:noFill/>
                  <a:ln>
                    <a:noFill/>
                  </a:ln>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5EC1" w14:textId="77777777" w:rsidR="00861924" w:rsidRDefault="00861924" w:rsidP="00A93D48">
    <w:pPr>
      <w:pStyle w:val="Nagwek"/>
      <w:spacing w:after="240"/>
      <w:jc w:val="center"/>
    </w:pPr>
    <w:r w:rsidRPr="00176DB3">
      <w:rPr>
        <w:noProof/>
      </w:rPr>
      <w:drawing>
        <wp:inline distT="0" distB="0" distL="0" distR="0" wp14:anchorId="0421CC90" wp14:editId="1FB15781">
          <wp:extent cx="5760720" cy="475615"/>
          <wp:effectExtent l="0" t="0" r="0" b="635"/>
          <wp:docPr id="25" name="Obraz 1" descr="Nagłówek z logotypami:&#10;Fundusze Europejskie Program Regionalny&#10;Flaga RP Rzeczypospolita Polska&#10;Herb Województwo Świętokrzyskie&#10;Unia Europejska Europejski Fundusz Społeczny&#10;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 descr="Nagłówek z logotypami:&#10;Fundusze Europejskie Program Regionalny&#10;Flaga RP Rzeczypospolita Polska&#10;Herb Województwo Świętokrzyskie&#10;Unia Europejska Europejski Fundusz Społeczny&#10;Flaga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7561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44FD" w14:textId="3FDDE968" w:rsidR="00701C57" w:rsidRDefault="00701C57" w:rsidP="00A93D48">
    <w:pPr>
      <w:pStyle w:val="Nagwek"/>
      <w:spacing w:after="240"/>
      <w:jc w:val="center"/>
    </w:pPr>
    <w:r w:rsidRPr="00176DB3">
      <w:rPr>
        <w:noProof/>
      </w:rPr>
      <w:drawing>
        <wp:inline distT="0" distB="0" distL="0" distR="0" wp14:anchorId="3F500E7A" wp14:editId="5367A201">
          <wp:extent cx="5760720" cy="475615"/>
          <wp:effectExtent l="0" t="0" r="0" b="635"/>
          <wp:docPr id="10" name="Obraz 1" descr="Nagłówek z logotypami:&#10;Fundusze Europejskie Program Regionalny&#10;Flaga RP Rzeczypospolita Polska&#10;Herb Województwo Świętokrzyskie&#10;Unia Europejska Europejski Fundusz Społeczny&#10;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 descr="Nagłówek z logotypami:&#10;Fundusze Europejskie Program Regionalny&#10;Flaga RP Rzeczypospolita Polska&#10;Herb Województwo Świętokrzyskie&#10;Unia Europejska Europejski Fundusz Społeczny&#10;Flaga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756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0AFB8" w14:textId="77777777" w:rsidR="00F43AE6" w:rsidRDefault="00F43AE6" w:rsidP="00A93D48">
    <w:pPr>
      <w:pStyle w:val="Nagwek"/>
      <w:spacing w:after="240"/>
      <w:jc w:val="center"/>
    </w:pPr>
    <w:r w:rsidRPr="00176DB3">
      <w:rPr>
        <w:noProof/>
      </w:rPr>
      <w:drawing>
        <wp:inline distT="0" distB="0" distL="0" distR="0" wp14:anchorId="07C1EE4E" wp14:editId="35DFCC40">
          <wp:extent cx="5760720" cy="475615"/>
          <wp:effectExtent l="0" t="0" r="0" b="635"/>
          <wp:docPr id="17" name="Obraz 1" descr="Nagłówek z logotypami:&#10;Fundusze Europejskie Program Regionalny&#10;Flaga RP Rzeczypospolita Polska&#10;Herb Województwo Świętokrzyskie&#10;Unia Europejska Europejski Fundusz Społeczny&#10;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 descr="Nagłówek z logotypami:&#10;Fundusze Europejskie Program Regionalny&#10;Flaga RP Rzeczypospolita Polska&#10;Herb Województwo Świętokrzyskie&#10;Unia Europejska Europejski Fundusz Społeczny&#10;Flaga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7561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0BDA" w14:textId="77777777" w:rsidR="00F43AE6" w:rsidRDefault="00F43AE6" w:rsidP="00A93D48">
    <w:pPr>
      <w:pStyle w:val="Nagwek"/>
      <w:spacing w:after="240"/>
      <w:jc w:val="center"/>
    </w:pPr>
    <w:r w:rsidRPr="00176DB3">
      <w:rPr>
        <w:noProof/>
      </w:rPr>
      <w:drawing>
        <wp:inline distT="0" distB="0" distL="0" distR="0" wp14:anchorId="527BA6BA" wp14:editId="6CB80310">
          <wp:extent cx="5760720" cy="475615"/>
          <wp:effectExtent l="0" t="0" r="0" b="635"/>
          <wp:docPr id="18" name="Obraz 1" descr="Nagłówek z logotypami:&#10;Fundusze Europejskie Program Regionalny&#10;Flaga RP Rzeczypospolita Polska&#10;Herb Województwo Świętokrzyskie&#10;Unia Europejska Europejski Fundusz Społeczny&#10;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 descr="Nagłówek z logotypami:&#10;Fundusze Europejskie Program Regionalny&#10;Flaga RP Rzeczypospolita Polska&#10;Herb Województwo Świętokrzyskie&#10;Unia Europejska Europejski Fundusz Społeczny&#10;Flaga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7561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40219" w14:textId="77777777" w:rsidR="00F43AE6" w:rsidRDefault="00F43AE6" w:rsidP="00A93D48">
    <w:pPr>
      <w:pStyle w:val="Nagwek"/>
      <w:spacing w:after="240"/>
      <w:jc w:val="center"/>
    </w:pPr>
    <w:r w:rsidRPr="00176DB3">
      <w:rPr>
        <w:noProof/>
      </w:rPr>
      <w:drawing>
        <wp:inline distT="0" distB="0" distL="0" distR="0" wp14:anchorId="44A15685" wp14:editId="7C80F332">
          <wp:extent cx="5760720" cy="475615"/>
          <wp:effectExtent l="0" t="0" r="0" b="635"/>
          <wp:docPr id="19" name="Obraz 1" descr="Nagłówek z logotypami:&#10;Fundusze Europejskie Program Regionalny&#10;Flaga RP Rzeczypospolita Polska&#10;Herb Województwo Świętokrzyskie&#10;Unia Europejska Europejski Fundusz Społeczny&#10;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 descr="Nagłówek z logotypami:&#10;Fundusze Europejskie Program Regionalny&#10;Flaga RP Rzeczypospolita Polska&#10;Herb Województwo Świętokrzyskie&#10;Unia Europejska Europejski Fundusz Społeczny&#10;Flaga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7561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1EF88" w14:textId="77777777" w:rsidR="00E309AB" w:rsidRDefault="00E309AB" w:rsidP="00A93D48">
    <w:pPr>
      <w:pStyle w:val="Nagwek"/>
      <w:spacing w:after="240"/>
      <w:jc w:val="center"/>
    </w:pPr>
    <w:r w:rsidRPr="00176DB3">
      <w:rPr>
        <w:noProof/>
      </w:rPr>
      <w:drawing>
        <wp:inline distT="0" distB="0" distL="0" distR="0" wp14:anchorId="38AF1092" wp14:editId="2F1B748D">
          <wp:extent cx="5760720" cy="475615"/>
          <wp:effectExtent l="0" t="0" r="0" b="635"/>
          <wp:docPr id="20" name="Obraz 1" descr="Nagłówek z logotypami:&#10;Fundusze Europejskie Program Regionalny&#10;Flaga RP Rzeczypospolita Polska&#10;Herb Województwo Świętokrzyskie&#10;Unia Europejska Europejski Fundusz Społeczny&#10;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 descr="Nagłówek z logotypami:&#10;Fundusze Europejskie Program Regionalny&#10;Flaga RP Rzeczypospolita Polska&#10;Herb Województwo Świętokrzyskie&#10;Unia Europejska Europejski Fundusz Społeczny&#10;Flaga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75615"/>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4D7A9" w14:textId="77777777" w:rsidR="00E309AB" w:rsidRDefault="00E309AB" w:rsidP="00A93D48">
    <w:pPr>
      <w:pStyle w:val="Nagwek"/>
      <w:spacing w:after="240"/>
      <w:jc w:val="center"/>
    </w:pPr>
    <w:r w:rsidRPr="00176DB3">
      <w:rPr>
        <w:noProof/>
      </w:rPr>
      <w:drawing>
        <wp:inline distT="0" distB="0" distL="0" distR="0" wp14:anchorId="0F324FF4" wp14:editId="18320A27">
          <wp:extent cx="5760720" cy="475615"/>
          <wp:effectExtent l="0" t="0" r="0" b="635"/>
          <wp:docPr id="21" name="Obraz 1" descr="Nagłówek z logotypami:&#10;Fundusze Europejskie Program Regionalny&#10;Flaga RP Rzeczypospolita Polska&#10;Herb Województwo Świętokrzyskie&#10;Unia Europejska Europejski Fundusz Społeczny&#10;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 descr="Nagłówek z logotypami:&#10;Fundusze Europejskie Program Regionalny&#10;Flaga RP Rzeczypospolita Polska&#10;Herb Województwo Świętokrzyskie&#10;Unia Europejska Europejski Fundusz Społeczny&#10;Flaga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75615"/>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37D2" w14:textId="77777777" w:rsidR="00E309AB" w:rsidRDefault="00E309AB" w:rsidP="00A93D48">
    <w:pPr>
      <w:pStyle w:val="Nagwek"/>
      <w:spacing w:after="240"/>
      <w:jc w:val="center"/>
    </w:pPr>
    <w:r w:rsidRPr="00176DB3">
      <w:rPr>
        <w:noProof/>
      </w:rPr>
      <w:drawing>
        <wp:inline distT="0" distB="0" distL="0" distR="0" wp14:anchorId="747D79EF" wp14:editId="0CBBAF67">
          <wp:extent cx="5760720" cy="475615"/>
          <wp:effectExtent l="0" t="0" r="0" b="635"/>
          <wp:docPr id="22" name="Obraz 1" descr="Nagłówek z logotypami:&#10;Fundusze Europejskie Program Regionalny&#10;Flaga RP Rzeczypospolita Polska&#10;Herb Województwo Świętokrzyskie&#10;Unia Europejska Europejski Fundusz Społeczny&#10;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 descr="Nagłówek z logotypami:&#10;Fundusze Europejskie Program Regionalny&#10;Flaga RP Rzeczypospolita Polska&#10;Herb Województwo Świętokrzyskie&#10;Unia Europejska Europejski Fundusz Społeczny&#10;Flaga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75615"/>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0DC51" w14:textId="30EBDC0A" w:rsidR="00E309AB" w:rsidRDefault="00E309AB" w:rsidP="00E309AB">
    <w:pPr>
      <w:pStyle w:val="Nagwek"/>
      <w:tabs>
        <w:tab w:val="left" w:pos="1395"/>
        <w:tab w:val="center" w:pos="7285"/>
      </w:tabs>
      <w:spacing w:after="240"/>
      <w:jc w:val="center"/>
    </w:pPr>
    <w:r w:rsidRPr="00176DB3">
      <w:rPr>
        <w:noProof/>
      </w:rPr>
      <w:drawing>
        <wp:inline distT="0" distB="0" distL="0" distR="0" wp14:anchorId="138A6900" wp14:editId="0A409049">
          <wp:extent cx="5762625" cy="476250"/>
          <wp:effectExtent l="0" t="0" r="0" b="0"/>
          <wp:docPr id="8" name="Obraz 1" descr="Nagłówek z logotypami:&#10;Fundusze Europejskie Program Regionalny&#10;Flaga RP Rzeczypospolita Polska&#10;Herb Województwo Świętokrzyskie&#10;Unia Europejska Europejski Fundusz Społeczny&#10;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1" descr="Nagłówek z logotypami:&#10;Fundusze Europejskie Program Regionalny&#10;Flaga RP Rzeczypospolita Polska&#10;Herb Województwo Świętokrzyskie&#10;Unia Europejska Europejski Fundusz Społeczny&#10;Flaga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1C5"/>
    <w:multiLevelType w:val="hybridMultilevel"/>
    <w:tmpl w:val="ABF66630"/>
    <w:lvl w:ilvl="0" w:tplc="C8865AA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26B6744"/>
    <w:multiLevelType w:val="hybridMultilevel"/>
    <w:tmpl w:val="FE84A27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4446386"/>
    <w:multiLevelType w:val="hybridMultilevel"/>
    <w:tmpl w:val="A2C02C8C"/>
    <w:lvl w:ilvl="0" w:tplc="C93EE94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DB699A"/>
    <w:multiLevelType w:val="hybridMultilevel"/>
    <w:tmpl w:val="247611A4"/>
    <w:lvl w:ilvl="0" w:tplc="715C310C">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86A53"/>
    <w:multiLevelType w:val="hybridMultilevel"/>
    <w:tmpl w:val="8D324A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A952D8E"/>
    <w:multiLevelType w:val="hybridMultilevel"/>
    <w:tmpl w:val="3BC45610"/>
    <w:lvl w:ilvl="0" w:tplc="355A41A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8BB622D"/>
    <w:multiLevelType w:val="multilevel"/>
    <w:tmpl w:val="62048BFE"/>
    <w:lvl w:ilvl="0">
      <w:start w:val="1"/>
      <w:numFmt w:val="lowerLetter"/>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7" w15:restartNumberingAfterBreak="0">
    <w:nsid w:val="1AAF5606"/>
    <w:multiLevelType w:val="hybridMultilevel"/>
    <w:tmpl w:val="2D743048"/>
    <w:lvl w:ilvl="0" w:tplc="BD5ACAD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B67650"/>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ED918F5"/>
    <w:multiLevelType w:val="hybridMultilevel"/>
    <w:tmpl w:val="4B544BB6"/>
    <w:lvl w:ilvl="0" w:tplc="04150017">
      <w:start w:val="1"/>
      <w:numFmt w:val="lowerLetter"/>
      <w:lvlText w:val="%1)"/>
      <w:lvlJc w:val="left"/>
      <w:pPr>
        <w:ind w:left="726" w:hanging="360"/>
      </w:p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10"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7E50D5"/>
    <w:multiLevelType w:val="hybridMultilevel"/>
    <w:tmpl w:val="AA283866"/>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2" w15:restartNumberingAfterBreak="0">
    <w:nsid w:val="24074CC7"/>
    <w:multiLevelType w:val="hybridMultilevel"/>
    <w:tmpl w:val="312CF624"/>
    <w:lvl w:ilvl="0" w:tplc="22045304">
      <w:start w:val="1"/>
      <w:numFmt w:val="lowerLetter"/>
      <w:lvlText w:val="%1)"/>
      <w:lvlJc w:val="left"/>
      <w:pPr>
        <w:tabs>
          <w:tab w:val="num" w:pos="786"/>
        </w:tabs>
        <w:ind w:left="786" w:hanging="360"/>
      </w:pPr>
      <w:rPr>
        <w:rFonts w:cs="Times New Roman" w:hint="default"/>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3" w15:restartNumberingAfterBreak="0">
    <w:nsid w:val="24297857"/>
    <w:multiLevelType w:val="hybridMultilevel"/>
    <w:tmpl w:val="0914C874"/>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4DB165E"/>
    <w:multiLevelType w:val="hybridMultilevel"/>
    <w:tmpl w:val="CB6CA4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DC5023"/>
    <w:multiLevelType w:val="hybridMultilevel"/>
    <w:tmpl w:val="48821810"/>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58B7E18"/>
    <w:multiLevelType w:val="hybridMultilevel"/>
    <w:tmpl w:val="5D863DFA"/>
    <w:lvl w:ilvl="0" w:tplc="04150017">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0F305C"/>
    <w:multiLevelType w:val="hybridMultilevel"/>
    <w:tmpl w:val="D034E664"/>
    <w:lvl w:ilvl="0" w:tplc="715C310C">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196005"/>
    <w:multiLevelType w:val="hybridMultilevel"/>
    <w:tmpl w:val="B18A6D4A"/>
    <w:lvl w:ilvl="0" w:tplc="528EAA3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6A148E"/>
    <w:multiLevelType w:val="multilevel"/>
    <w:tmpl w:val="2376CEAC"/>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A6A592D"/>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2A7E609E"/>
    <w:multiLevelType w:val="hybridMultilevel"/>
    <w:tmpl w:val="47060C4C"/>
    <w:lvl w:ilvl="0" w:tplc="FBDCB9BE">
      <w:start w:val="1"/>
      <w:numFmt w:val="lowerLetter"/>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2AD607BA"/>
    <w:multiLevelType w:val="singleLevel"/>
    <w:tmpl w:val="4650DB26"/>
    <w:lvl w:ilvl="0">
      <w:start w:val="3"/>
      <w:numFmt w:val="decimal"/>
      <w:lvlText w:val="%1)"/>
      <w:legacy w:legacy="1" w:legacySpace="0" w:legacyIndent="225"/>
      <w:lvlJc w:val="left"/>
      <w:rPr>
        <w:rFonts w:ascii="Arial" w:hAnsi="Arial" w:cs="Times New Roman" w:hint="default"/>
      </w:rPr>
    </w:lvl>
  </w:abstractNum>
  <w:abstractNum w:abstractNumId="23" w15:restartNumberingAfterBreak="0">
    <w:nsid w:val="2CF4443B"/>
    <w:multiLevelType w:val="hybridMultilevel"/>
    <w:tmpl w:val="15BC4D58"/>
    <w:lvl w:ilvl="0" w:tplc="C060B91C">
      <w:start w:val="1"/>
      <w:numFmt w:val="decimal"/>
      <w:lvlText w:val="%1."/>
      <w:lvlJc w:val="left"/>
      <w:pPr>
        <w:tabs>
          <w:tab w:val="num" w:pos="1440"/>
        </w:tabs>
        <w:ind w:left="1440" w:hanging="360"/>
      </w:pPr>
      <w:rPr>
        <w:rFonts w:cs="Times New Roman" w:hint="default"/>
        <w:b/>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D6C3A9F"/>
    <w:multiLevelType w:val="hybridMultilevel"/>
    <w:tmpl w:val="5AC6F4CA"/>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0002ECA"/>
    <w:multiLevelType w:val="hybridMultilevel"/>
    <w:tmpl w:val="6896DFCA"/>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C02DE4"/>
    <w:multiLevelType w:val="hybridMultilevel"/>
    <w:tmpl w:val="157EF4D4"/>
    <w:lvl w:ilvl="0" w:tplc="12C2F6E4">
      <w:start w:val="1"/>
      <w:numFmt w:val="upp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669256D"/>
    <w:multiLevelType w:val="hybridMultilevel"/>
    <w:tmpl w:val="05D648EE"/>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67861B6"/>
    <w:multiLevelType w:val="hybridMultilevel"/>
    <w:tmpl w:val="1AA8F93A"/>
    <w:lvl w:ilvl="0" w:tplc="FEE2E91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7D35BCB"/>
    <w:multiLevelType w:val="hybridMultilevel"/>
    <w:tmpl w:val="97E24B3C"/>
    <w:lvl w:ilvl="0" w:tplc="627A4F0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3D3F50"/>
    <w:multiLevelType w:val="hybridMultilevel"/>
    <w:tmpl w:val="4CB66C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87D5571"/>
    <w:multiLevelType w:val="hybridMultilevel"/>
    <w:tmpl w:val="8092D394"/>
    <w:lvl w:ilvl="0" w:tplc="8154F81C">
      <w:start w:val="1"/>
      <w:numFmt w:val="lowerLetter"/>
      <w:lvlText w:val="%1)"/>
      <w:lvlJc w:val="left"/>
      <w:pPr>
        <w:ind w:left="717" w:hanging="360"/>
      </w:pPr>
      <w:rPr>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3D053BD7"/>
    <w:multiLevelType w:val="hybridMultilevel"/>
    <w:tmpl w:val="C592FD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EC5400A"/>
    <w:multiLevelType w:val="hybridMultilevel"/>
    <w:tmpl w:val="131C90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0374BC5"/>
    <w:multiLevelType w:val="hybridMultilevel"/>
    <w:tmpl w:val="17E2ABD6"/>
    <w:lvl w:ilvl="0" w:tplc="04150011">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6A86B73"/>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46BE2A4A"/>
    <w:multiLevelType w:val="hybridMultilevel"/>
    <w:tmpl w:val="419A1E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7E153A2"/>
    <w:multiLevelType w:val="singleLevel"/>
    <w:tmpl w:val="7100AACE"/>
    <w:lvl w:ilvl="0">
      <w:start w:val="1"/>
      <w:numFmt w:val="decimal"/>
      <w:lvlText w:val="%1)"/>
      <w:legacy w:legacy="1" w:legacySpace="0" w:legacyIndent="225"/>
      <w:lvlJc w:val="left"/>
      <w:rPr>
        <w:rFonts w:ascii="Arial" w:hAnsi="Arial" w:cs="Times New Roman" w:hint="default"/>
      </w:rPr>
    </w:lvl>
  </w:abstractNum>
  <w:abstractNum w:abstractNumId="41" w15:restartNumberingAfterBreak="0">
    <w:nsid w:val="49852EE4"/>
    <w:multiLevelType w:val="hybridMultilevel"/>
    <w:tmpl w:val="4EB6FA16"/>
    <w:lvl w:ilvl="0" w:tplc="04150011">
      <w:start w:val="1"/>
      <w:numFmt w:val="decimal"/>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42" w15:restartNumberingAfterBreak="0">
    <w:nsid w:val="4A6005EA"/>
    <w:multiLevelType w:val="hybridMultilevel"/>
    <w:tmpl w:val="A0A0C33C"/>
    <w:lvl w:ilvl="0" w:tplc="55B8DDE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F386107"/>
    <w:multiLevelType w:val="multilevel"/>
    <w:tmpl w:val="2E5857E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F926155"/>
    <w:multiLevelType w:val="hybridMultilevel"/>
    <w:tmpl w:val="7FC0661C"/>
    <w:lvl w:ilvl="0" w:tplc="0415000D">
      <w:start w:val="1"/>
      <w:numFmt w:val="bullet"/>
      <w:lvlText w:val=""/>
      <w:lvlJc w:val="left"/>
      <w:pPr>
        <w:ind w:left="360" w:hanging="360"/>
      </w:pPr>
      <w:rPr>
        <w:rFonts w:ascii="Wingdings" w:hAnsi="Wingding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03E2F42"/>
    <w:multiLevelType w:val="multilevel"/>
    <w:tmpl w:val="C362F92E"/>
    <w:lvl w:ilvl="0">
      <w:start w:val="1"/>
      <w:numFmt w:val="lowerLetter"/>
      <w:lvlText w:val="%1)"/>
      <w:lvlJc w:val="left"/>
      <w:pPr>
        <w:ind w:left="720" w:hanging="360"/>
      </w:pPr>
      <w:rPr>
        <w:b/>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6" w15:restartNumberingAfterBreak="0">
    <w:nsid w:val="53C74BF1"/>
    <w:multiLevelType w:val="hybridMultilevel"/>
    <w:tmpl w:val="E842F14E"/>
    <w:lvl w:ilvl="0" w:tplc="A67EAB02">
      <w:start w:val="1"/>
      <w:numFmt w:val="decimal"/>
      <w:lvlText w:val="%1."/>
      <w:lvlJc w:val="left"/>
      <w:pPr>
        <w:tabs>
          <w:tab w:val="num" w:pos="1211"/>
        </w:tabs>
        <w:ind w:left="1211" w:hanging="360"/>
      </w:pPr>
      <w:rPr>
        <w:rFonts w:cs="Times New Roman" w:hint="default"/>
        <w:b/>
      </w:rPr>
    </w:lvl>
    <w:lvl w:ilvl="1" w:tplc="9FA8761C">
      <w:start w:val="1"/>
      <w:numFmt w:val="decimal"/>
      <w:lvlText w:val="%2."/>
      <w:lvlJc w:val="left"/>
      <w:pPr>
        <w:tabs>
          <w:tab w:val="num" w:pos="1440"/>
        </w:tabs>
        <w:ind w:left="1440" w:hanging="360"/>
      </w:pPr>
      <w:rPr>
        <w:rFonts w:cs="Times New Roman" w:hint="default"/>
      </w:rPr>
    </w:lvl>
    <w:lvl w:ilvl="2" w:tplc="E24E8C2E">
      <w:start w:val="1"/>
      <w:numFmt w:val="lowerLetter"/>
      <w:lvlText w:val="%3)"/>
      <w:lvlJc w:val="left"/>
      <w:pPr>
        <w:tabs>
          <w:tab w:val="num" w:pos="2340"/>
        </w:tabs>
        <w:ind w:left="2340" w:hanging="360"/>
      </w:pPr>
      <w:rPr>
        <w:rFonts w:cs="Times New Roman" w:hint="default"/>
        <w:b/>
        <w:color w:val="auto"/>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4FF103C"/>
    <w:multiLevelType w:val="hybridMultilevel"/>
    <w:tmpl w:val="D9041F72"/>
    <w:lvl w:ilvl="0" w:tplc="C93EE94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5463116"/>
    <w:multiLevelType w:val="hybridMultilevel"/>
    <w:tmpl w:val="AA5867AA"/>
    <w:lvl w:ilvl="0" w:tplc="5E7AD61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70947AE"/>
    <w:multiLevelType w:val="multilevel"/>
    <w:tmpl w:val="67849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C364825"/>
    <w:multiLevelType w:val="hybridMultilevel"/>
    <w:tmpl w:val="67966AB8"/>
    <w:lvl w:ilvl="0" w:tplc="60B68B6E">
      <w:start w:val="1"/>
      <w:numFmt w:val="decimal"/>
      <w:lvlText w:val="%1."/>
      <w:lvlJc w:val="left"/>
      <w:pPr>
        <w:ind w:left="720" w:hanging="360"/>
      </w:pPr>
      <w:rPr>
        <w:rFonts w:hint="default"/>
        <w:b w:val="0"/>
        <w:strike w:val="0"/>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96293A"/>
    <w:multiLevelType w:val="hybridMultilevel"/>
    <w:tmpl w:val="88E66A90"/>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5EC52D9"/>
    <w:multiLevelType w:val="hybridMultilevel"/>
    <w:tmpl w:val="7E40CFC4"/>
    <w:lvl w:ilvl="0" w:tplc="3D7C2290">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15:restartNumberingAfterBreak="0">
    <w:nsid w:val="677662B8"/>
    <w:multiLevelType w:val="hybridMultilevel"/>
    <w:tmpl w:val="B77EE0E2"/>
    <w:lvl w:ilvl="0" w:tplc="FC722CA6">
      <w:start w:val="2"/>
      <w:numFmt w:val="upperLetter"/>
      <w:lvlText w:val="%1."/>
      <w:lvlJc w:val="left"/>
      <w:pPr>
        <w:ind w:left="360" w:hanging="360"/>
      </w:pPr>
      <w:rPr>
        <w:rFonts w:hint="default"/>
        <w:b/>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56" w15:restartNumberingAfterBreak="0">
    <w:nsid w:val="693851EF"/>
    <w:multiLevelType w:val="hybridMultilevel"/>
    <w:tmpl w:val="C64E219E"/>
    <w:lvl w:ilvl="0" w:tplc="F212315E">
      <w:start w:val="1"/>
      <w:numFmt w:val="decimal"/>
      <w:lvlText w:val="%1."/>
      <w:lvlJc w:val="left"/>
      <w:pPr>
        <w:ind w:left="6" w:hanging="360"/>
      </w:pPr>
      <w:rPr>
        <w:b/>
      </w:r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57" w15:restartNumberingAfterBreak="0">
    <w:nsid w:val="69E5460E"/>
    <w:multiLevelType w:val="hybridMultilevel"/>
    <w:tmpl w:val="6B9A7DEA"/>
    <w:lvl w:ilvl="0" w:tplc="F1BEA776">
      <w:start w:val="1"/>
      <w:numFmt w:val="lowerLetter"/>
      <w:lvlText w:val="%1)"/>
      <w:lvlJc w:val="left"/>
      <w:pPr>
        <w:ind w:left="717" w:hanging="360"/>
      </w:pPr>
      <w:rPr>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8" w15:restartNumberingAfterBreak="0">
    <w:nsid w:val="6C6820A2"/>
    <w:multiLevelType w:val="hybridMultilevel"/>
    <w:tmpl w:val="54BE876E"/>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C88778F"/>
    <w:multiLevelType w:val="hybridMultilevel"/>
    <w:tmpl w:val="9F7CF3EE"/>
    <w:lvl w:ilvl="0" w:tplc="7A628CAE">
      <w:start w:val="1"/>
      <w:numFmt w:val="lowerLetter"/>
      <w:lvlText w:val="%1)"/>
      <w:lvlJc w:val="left"/>
      <w:pPr>
        <w:ind w:left="360" w:hanging="360"/>
      </w:pPr>
      <w:rPr>
        <w:rFont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7736357E"/>
    <w:multiLevelType w:val="hybridMultilevel"/>
    <w:tmpl w:val="D9121EF0"/>
    <w:lvl w:ilvl="0" w:tplc="675CB194">
      <w:start w:val="1"/>
      <w:numFmt w:val="lowerLetter"/>
      <w:lvlText w:val="%1."/>
      <w:lvlJc w:val="left"/>
      <w:pPr>
        <w:ind w:left="72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783B3B3B"/>
    <w:multiLevelType w:val="hybridMultilevel"/>
    <w:tmpl w:val="26502BEE"/>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79E47185"/>
    <w:multiLevelType w:val="hybridMultilevel"/>
    <w:tmpl w:val="7292B668"/>
    <w:lvl w:ilvl="0" w:tplc="EBE6925E">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7E10090B"/>
    <w:multiLevelType w:val="hybridMultilevel"/>
    <w:tmpl w:val="82627D7C"/>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7FB068EB"/>
    <w:multiLevelType w:val="hybridMultilevel"/>
    <w:tmpl w:val="69B602CC"/>
    <w:lvl w:ilvl="0" w:tplc="96F6DB74">
      <w:start w:val="1"/>
      <w:numFmt w:val="lowerLetter"/>
      <w:lvlText w:val="%1)"/>
      <w:lvlJc w:val="left"/>
      <w:pPr>
        <w:ind w:left="717" w:hanging="360"/>
      </w:pPr>
      <w:rPr>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16cid:durableId="736785163">
    <w:abstractNumId w:val="23"/>
  </w:num>
  <w:num w:numId="2" w16cid:durableId="823204298">
    <w:abstractNumId w:val="25"/>
  </w:num>
  <w:num w:numId="3" w16cid:durableId="61878450">
    <w:abstractNumId w:val="17"/>
  </w:num>
  <w:num w:numId="4" w16cid:durableId="1384791459">
    <w:abstractNumId w:val="3"/>
  </w:num>
  <w:num w:numId="5" w16cid:durableId="1256399322">
    <w:abstractNumId w:val="40"/>
  </w:num>
  <w:num w:numId="6" w16cid:durableId="1436902855">
    <w:abstractNumId w:val="22"/>
  </w:num>
  <w:num w:numId="7" w16cid:durableId="1088232991">
    <w:abstractNumId w:val="22"/>
    <w:lvlOverride w:ilvl="0">
      <w:lvl w:ilvl="0">
        <w:start w:val="3"/>
        <w:numFmt w:val="decimal"/>
        <w:lvlText w:val="%1)"/>
        <w:legacy w:legacy="1" w:legacySpace="0" w:legacyIndent="226"/>
        <w:lvlJc w:val="left"/>
        <w:rPr>
          <w:rFonts w:ascii="Arial" w:hAnsi="Arial" w:cs="Times New Roman" w:hint="default"/>
        </w:rPr>
      </w:lvl>
    </w:lvlOverride>
  </w:num>
  <w:num w:numId="8" w16cid:durableId="1261987052">
    <w:abstractNumId w:val="43"/>
  </w:num>
  <w:num w:numId="9" w16cid:durableId="1964312328">
    <w:abstractNumId w:val="37"/>
    <w:lvlOverride w:ilvl="0">
      <w:startOverride w:val="1"/>
    </w:lvlOverride>
  </w:num>
  <w:num w:numId="10" w16cid:durableId="1653290025">
    <w:abstractNumId w:val="37"/>
  </w:num>
  <w:num w:numId="11" w16cid:durableId="1152059249">
    <w:abstractNumId w:val="10"/>
  </w:num>
  <w:num w:numId="12" w16cid:durableId="584532160">
    <w:abstractNumId w:val="34"/>
  </w:num>
  <w:num w:numId="13" w16cid:durableId="972324347">
    <w:abstractNumId w:val="58"/>
  </w:num>
  <w:num w:numId="14" w16cid:durableId="1594432396">
    <w:abstractNumId w:val="60"/>
  </w:num>
  <w:num w:numId="15" w16cid:durableId="35473209">
    <w:abstractNumId w:val="46"/>
  </w:num>
  <w:num w:numId="16" w16cid:durableId="254900844">
    <w:abstractNumId w:val="53"/>
  </w:num>
  <w:num w:numId="17" w16cid:durableId="1229222458">
    <w:abstractNumId w:val="12"/>
  </w:num>
  <w:num w:numId="18" w16cid:durableId="2047678826">
    <w:abstractNumId w:val="32"/>
  </w:num>
  <w:num w:numId="19" w16cid:durableId="688802698">
    <w:abstractNumId w:val="54"/>
  </w:num>
  <w:num w:numId="20" w16cid:durableId="998390631">
    <w:abstractNumId w:val="52"/>
  </w:num>
  <w:num w:numId="21" w16cid:durableId="582375321">
    <w:abstractNumId w:val="38"/>
  </w:num>
  <w:num w:numId="22" w16cid:durableId="1096705394">
    <w:abstractNumId w:val="20"/>
  </w:num>
  <w:num w:numId="23" w16cid:durableId="479151496">
    <w:abstractNumId w:val="8"/>
  </w:num>
  <w:num w:numId="24" w16cid:durableId="876969861">
    <w:abstractNumId w:val="62"/>
  </w:num>
  <w:num w:numId="25" w16cid:durableId="1394698876">
    <w:abstractNumId w:val="33"/>
  </w:num>
  <w:num w:numId="26" w16cid:durableId="1877883737">
    <w:abstractNumId w:val="11"/>
  </w:num>
  <w:num w:numId="27" w16cid:durableId="42753854">
    <w:abstractNumId w:val="14"/>
  </w:num>
  <w:num w:numId="28" w16cid:durableId="648174734">
    <w:abstractNumId w:val="49"/>
  </w:num>
  <w:num w:numId="29" w16cid:durableId="1838037439">
    <w:abstractNumId w:val="36"/>
  </w:num>
  <w:num w:numId="30" w16cid:durableId="649137690">
    <w:abstractNumId w:val="35"/>
  </w:num>
  <w:num w:numId="31" w16cid:durableId="715663514">
    <w:abstractNumId w:val="42"/>
  </w:num>
  <w:num w:numId="32" w16cid:durableId="1326742388">
    <w:abstractNumId w:val="64"/>
  </w:num>
  <w:num w:numId="33" w16cid:durableId="1884248340">
    <w:abstractNumId w:val="31"/>
  </w:num>
  <w:num w:numId="34" w16cid:durableId="342778500">
    <w:abstractNumId w:val="57"/>
  </w:num>
  <w:num w:numId="35" w16cid:durableId="814417698">
    <w:abstractNumId w:val="30"/>
  </w:num>
  <w:num w:numId="36" w16cid:durableId="1400597580">
    <w:abstractNumId w:val="18"/>
  </w:num>
  <w:num w:numId="37" w16cid:durableId="2086028798">
    <w:abstractNumId w:val="13"/>
  </w:num>
  <w:num w:numId="38" w16cid:durableId="1506244634">
    <w:abstractNumId w:val="16"/>
  </w:num>
  <w:num w:numId="39" w16cid:durableId="1176458780">
    <w:abstractNumId w:val="21"/>
  </w:num>
  <w:num w:numId="40" w16cid:durableId="797915703">
    <w:abstractNumId w:val="56"/>
  </w:num>
  <w:num w:numId="41" w16cid:durableId="240258087">
    <w:abstractNumId w:val="19"/>
  </w:num>
  <w:num w:numId="42" w16cid:durableId="1854953680">
    <w:abstractNumId w:val="6"/>
  </w:num>
  <w:num w:numId="43" w16cid:durableId="1878397130">
    <w:abstractNumId w:val="9"/>
  </w:num>
  <w:num w:numId="44" w16cid:durableId="1451515234">
    <w:abstractNumId w:val="45"/>
  </w:num>
  <w:num w:numId="45" w16cid:durableId="1403063973">
    <w:abstractNumId w:val="2"/>
  </w:num>
  <w:num w:numId="46" w16cid:durableId="2134247943">
    <w:abstractNumId w:val="29"/>
  </w:num>
  <w:num w:numId="47" w16cid:durableId="1559898375">
    <w:abstractNumId w:val="4"/>
  </w:num>
  <w:num w:numId="48" w16cid:durableId="714812938">
    <w:abstractNumId w:val="1"/>
  </w:num>
  <w:num w:numId="49" w16cid:durableId="2010254245">
    <w:abstractNumId w:val="26"/>
  </w:num>
  <w:num w:numId="50" w16cid:durableId="1478378274">
    <w:abstractNumId w:val="55"/>
  </w:num>
  <w:num w:numId="51" w16cid:durableId="978262483">
    <w:abstractNumId w:val="7"/>
  </w:num>
  <w:num w:numId="52" w16cid:durableId="1489712592">
    <w:abstractNumId w:val="47"/>
  </w:num>
  <w:num w:numId="53" w16cid:durableId="701591534">
    <w:abstractNumId w:val="59"/>
  </w:num>
  <w:num w:numId="54" w16cid:durableId="1183590829">
    <w:abstractNumId w:val="28"/>
  </w:num>
  <w:num w:numId="55" w16cid:durableId="39405361">
    <w:abstractNumId w:val="48"/>
  </w:num>
  <w:num w:numId="56" w16cid:durableId="2032799351">
    <w:abstractNumId w:val="0"/>
  </w:num>
  <w:num w:numId="57" w16cid:durableId="274795827">
    <w:abstractNumId w:val="63"/>
  </w:num>
  <w:num w:numId="58" w16cid:durableId="386605959">
    <w:abstractNumId w:val="27"/>
  </w:num>
  <w:num w:numId="59" w16cid:durableId="855967806">
    <w:abstractNumId w:val="51"/>
  </w:num>
  <w:num w:numId="60" w16cid:durableId="1750497867">
    <w:abstractNumId w:val="41"/>
  </w:num>
  <w:num w:numId="61" w16cid:durableId="1822498806">
    <w:abstractNumId w:val="44"/>
  </w:num>
  <w:num w:numId="62" w16cid:durableId="1426730978">
    <w:abstractNumId w:val="24"/>
  </w:num>
  <w:num w:numId="63" w16cid:durableId="500587232">
    <w:abstractNumId w:val="39"/>
  </w:num>
  <w:num w:numId="64" w16cid:durableId="153449182">
    <w:abstractNumId w:val="5"/>
  </w:num>
  <w:num w:numId="65" w16cid:durableId="2070573681">
    <w:abstractNumId w:val="15"/>
  </w:num>
  <w:num w:numId="66" w16cid:durableId="428891187">
    <w:abstractNumId w:val="61"/>
  </w:num>
  <w:num w:numId="67" w16cid:durableId="1693536270">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8B8"/>
    <w:rsid w:val="00000C82"/>
    <w:rsid w:val="000018B8"/>
    <w:rsid w:val="000035CF"/>
    <w:rsid w:val="000042C1"/>
    <w:rsid w:val="00005F8D"/>
    <w:rsid w:val="00007EED"/>
    <w:rsid w:val="000103F0"/>
    <w:rsid w:val="00010910"/>
    <w:rsid w:val="00011CE3"/>
    <w:rsid w:val="00011D6D"/>
    <w:rsid w:val="00015260"/>
    <w:rsid w:val="0001631B"/>
    <w:rsid w:val="00017422"/>
    <w:rsid w:val="00020034"/>
    <w:rsid w:val="00020A77"/>
    <w:rsid w:val="000214CF"/>
    <w:rsid w:val="00021AF2"/>
    <w:rsid w:val="000246FA"/>
    <w:rsid w:val="000254D5"/>
    <w:rsid w:val="00030071"/>
    <w:rsid w:val="000300D7"/>
    <w:rsid w:val="00030C58"/>
    <w:rsid w:val="0003165E"/>
    <w:rsid w:val="0003398D"/>
    <w:rsid w:val="00034E66"/>
    <w:rsid w:val="00037966"/>
    <w:rsid w:val="00040606"/>
    <w:rsid w:val="00042DC2"/>
    <w:rsid w:val="00042E1D"/>
    <w:rsid w:val="0005060C"/>
    <w:rsid w:val="000524BC"/>
    <w:rsid w:val="00053510"/>
    <w:rsid w:val="000561FE"/>
    <w:rsid w:val="00061E23"/>
    <w:rsid w:val="0006204C"/>
    <w:rsid w:val="00065A87"/>
    <w:rsid w:val="000668D2"/>
    <w:rsid w:val="00067F8D"/>
    <w:rsid w:val="0007058D"/>
    <w:rsid w:val="00072CD5"/>
    <w:rsid w:val="00073903"/>
    <w:rsid w:val="00076192"/>
    <w:rsid w:val="00077245"/>
    <w:rsid w:val="00077B6D"/>
    <w:rsid w:val="000808AA"/>
    <w:rsid w:val="000820DC"/>
    <w:rsid w:val="00085CC6"/>
    <w:rsid w:val="000862C2"/>
    <w:rsid w:val="00086585"/>
    <w:rsid w:val="000867FA"/>
    <w:rsid w:val="00086B62"/>
    <w:rsid w:val="000874B7"/>
    <w:rsid w:val="00090178"/>
    <w:rsid w:val="000901F1"/>
    <w:rsid w:val="00090B26"/>
    <w:rsid w:val="00093D41"/>
    <w:rsid w:val="00096D33"/>
    <w:rsid w:val="0009760F"/>
    <w:rsid w:val="00097A59"/>
    <w:rsid w:val="000A01CA"/>
    <w:rsid w:val="000A5466"/>
    <w:rsid w:val="000A5542"/>
    <w:rsid w:val="000A6D96"/>
    <w:rsid w:val="000A6DA7"/>
    <w:rsid w:val="000B0762"/>
    <w:rsid w:val="000B0E87"/>
    <w:rsid w:val="000B1C7B"/>
    <w:rsid w:val="000B52E4"/>
    <w:rsid w:val="000B6AE1"/>
    <w:rsid w:val="000C0237"/>
    <w:rsid w:val="000C2ACB"/>
    <w:rsid w:val="000C3A9A"/>
    <w:rsid w:val="000C4C75"/>
    <w:rsid w:val="000C6E16"/>
    <w:rsid w:val="000D096D"/>
    <w:rsid w:val="000D438E"/>
    <w:rsid w:val="000D46AB"/>
    <w:rsid w:val="000D5347"/>
    <w:rsid w:val="000D5E6E"/>
    <w:rsid w:val="000E0598"/>
    <w:rsid w:val="000E075F"/>
    <w:rsid w:val="000E1C34"/>
    <w:rsid w:val="000E1CB5"/>
    <w:rsid w:val="000E2D0A"/>
    <w:rsid w:val="000E3422"/>
    <w:rsid w:val="000E359A"/>
    <w:rsid w:val="000E3C6D"/>
    <w:rsid w:val="000E4E7A"/>
    <w:rsid w:val="000E5076"/>
    <w:rsid w:val="000E7EDF"/>
    <w:rsid w:val="000F0799"/>
    <w:rsid w:val="000F0970"/>
    <w:rsid w:val="000F1389"/>
    <w:rsid w:val="000F2F16"/>
    <w:rsid w:val="000F36A3"/>
    <w:rsid w:val="001030CE"/>
    <w:rsid w:val="001047FE"/>
    <w:rsid w:val="00104F96"/>
    <w:rsid w:val="001062B7"/>
    <w:rsid w:val="0010634A"/>
    <w:rsid w:val="001068C6"/>
    <w:rsid w:val="00106F06"/>
    <w:rsid w:val="00107F4B"/>
    <w:rsid w:val="00110314"/>
    <w:rsid w:val="001152B2"/>
    <w:rsid w:val="00117383"/>
    <w:rsid w:val="001231B5"/>
    <w:rsid w:val="00124037"/>
    <w:rsid w:val="001259F2"/>
    <w:rsid w:val="0012636A"/>
    <w:rsid w:val="00126DC4"/>
    <w:rsid w:val="00130B54"/>
    <w:rsid w:val="00130F75"/>
    <w:rsid w:val="0013120E"/>
    <w:rsid w:val="001329FA"/>
    <w:rsid w:val="0013604B"/>
    <w:rsid w:val="00142152"/>
    <w:rsid w:val="00142EBC"/>
    <w:rsid w:val="00143578"/>
    <w:rsid w:val="001527B7"/>
    <w:rsid w:val="00153985"/>
    <w:rsid w:val="001564C4"/>
    <w:rsid w:val="00160B37"/>
    <w:rsid w:val="00160BB2"/>
    <w:rsid w:val="00160D8E"/>
    <w:rsid w:val="001632AA"/>
    <w:rsid w:val="0016425C"/>
    <w:rsid w:val="00167E40"/>
    <w:rsid w:val="00171DF1"/>
    <w:rsid w:val="001747FB"/>
    <w:rsid w:val="00177744"/>
    <w:rsid w:val="00181353"/>
    <w:rsid w:val="00181426"/>
    <w:rsid w:val="0018243B"/>
    <w:rsid w:val="00186517"/>
    <w:rsid w:val="00186EBF"/>
    <w:rsid w:val="001873EF"/>
    <w:rsid w:val="0018798A"/>
    <w:rsid w:val="001905FE"/>
    <w:rsid w:val="001923D2"/>
    <w:rsid w:val="0019284E"/>
    <w:rsid w:val="001A328C"/>
    <w:rsid w:val="001A4EC6"/>
    <w:rsid w:val="001A6217"/>
    <w:rsid w:val="001A7D23"/>
    <w:rsid w:val="001B0FFB"/>
    <w:rsid w:val="001C24FC"/>
    <w:rsid w:val="001C341C"/>
    <w:rsid w:val="001C34FB"/>
    <w:rsid w:val="001C6CEF"/>
    <w:rsid w:val="001C7656"/>
    <w:rsid w:val="001D0202"/>
    <w:rsid w:val="001D283A"/>
    <w:rsid w:val="001D360C"/>
    <w:rsid w:val="001D505C"/>
    <w:rsid w:val="001D6A07"/>
    <w:rsid w:val="001D7666"/>
    <w:rsid w:val="001E1608"/>
    <w:rsid w:val="001E2C58"/>
    <w:rsid w:val="001E4656"/>
    <w:rsid w:val="001E72D0"/>
    <w:rsid w:val="001F4CB4"/>
    <w:rsid w:val="001F5DAE"/>
    <w:rsid w:val="00200C82"/>
    <w:rsid w:val="0020328B"/>
    <w:rsid w:val="00205234"/>
    <w:rsid w:val="0020753C"/>
    <w:rsid w:val="00210AEB"/>
    <w:rsid w:val="002111E1"/>
    <w:rsid w:val="00212B5C"/>
    <w:rsid w:val="00213E16"/>
    <w:rsid w:val="00214A34"/>
    <w:rsid w:val="00214B04"/>
    <w:rsid w:val="00215341"/>
    <w:rsid w:val="00215EC3"/>
    <w:rsid w:val="00216B30"/>
    <w:rsid w:val="0021704A"/>
    <w:rsid w:val="00217CD4"/>
    <w:rsid w:val="00220CCA"/>
    <w:rsid w:val="00221B66"/>
    <w:rsid w:val="00221B7A"/>
    <w:rsid w:val="0022257E"/>
    <w:rsid w:val="00223D1E"/>
    <w:rsid w:val="0022729A"/>
    <w:rsid w:val="0022738E"/>
    <w:rsid w:val="00231353"/>
    <w:rsid w:val="00234DBE"/>
    <w:rsid w:val="00235AC1"/>
    <w:rsid w:val="00240F77"/>
    <w:rsid w:val="00243A4B"/>
    <w:rsid w:val="00243BD7"/>
    <w:rsid w:val="0024447C"/>
    <w:rsid w:val="00246583"/>
    <w:rsid w:val="00250775"/>
    <w:rsid w:val="00251269"/>
    <w:rsid w:val="00253030"/>
    <w:rsid w:val="00253769"/>
    <w:rsid w:val="00255E7F"/>
    <w:rsid w:val="0026320E"/>
    <w:rsid w:val="00266D82"/>
    <w:rsid w:val="00271D80"/>
    <w:rsid w:val="0027261E"/>
    <w:rsid w:val="00276D08"/>
    <w:rsid w:val="002773B1"/>
    <w:rsid w:val="0028463D"/>
    <w:rsid w:val="0029047D"/>
    <w:rsid w:val="0029220A"/>
    <w:rsid w:val="00292397"/>
    <w:rsid w:val="00293E65"/>
    <w:rsid w:val="00294AB1"/>
    <w:rsid w:val="00295261"/>
    <w:rsid w:val="00296011"/>
    <w:rsid w:val="00297304"/>
    <w:rsid w:val="00297768"/>
    <w:rsid w:val="00297BD8"/>
    <w:rsid w:val="002A2181"/>
    <w:rsid w:val="002A299D"/>
    <w:rsid w:val="002A43F1"/>
    <w:rsid w:val="002A457D"/>
    <w:rsid w:val="002A545B"/>
    <w:rsid w:val="002A68C4"/>
    <w:rsid w:val="002B537D"/>
    <w:rsid w:val="002B64AB"/>
    <w:rsid w:val="002C1FED"/>
    <w:rsid w:val="002C3BDC"/>
    <w:rsid w:val="002C3D2D"/>
    <w:rsid w:val="002C4C2C"/>
    <w:rsid w:val="002C4D3D"/>
    <w:rsid w:val="002C786F"/>
    <w:rsid w:val="002C7F59"/>
    <w:rsid w:val="002D1A3B"/>
    <w:rsid w:val="002D565C"/>
    <w:rsid w:val="002D601E"/>
    <w:rsid w:val="002D640D"/>
    <w:rsid w:val="002E0529"/>
    <w:rsid w:val="002E0C1D"/>
    <w:rsid w:val="002E2402"/>
    <w:rsid w:val="002E2AE2"/>
    <w:rsid w:val="002E4843"/>
    <w:rsid w:val="002F369E"/>
    <w:rsid w:val="002F4B99"/>
    <w:rsid w:val="002F58B8"/>
    <w:rsid w:val="00302B79"/>
    <w:rsid w:val="0030360E"/>
    <w:rsid w:val="003044FD"/>
    <w:rsid w:val="00306E82"/>
    <w:rsid w:val="003071ED"/>
    <w:rsid w:val="003118CE"/>
    <w:rsid w:val="003135F5"/>
    <w:rsid w:val="00313841"/>
    <w:rsid w:val="003143FA"/>
    <w:rsid w:val="00315961"/>
    <w:rsid w:val="00317431"/>
    <w:rsid w:val="00317EC3"/>
    <w:rsid w:val="00320085"/>
    <w:rsid w:val="00320C48"/>
    <w:rsid w:val="00325FBD"/>
    <w:rsid w:val="0033063B"/>
    <w:rsid w:val="00332E96"/>
    <w:rsid w:val="00333269"/>
    <w:rsid w:val="00333B39"/>
    <w:rsid w:val="00333F82"/>
    <w:rsid w:val="003365EA"/>
    <w:rsid w:val="003402E2"/>
    <w:rsid w:val="003410B1"/>
    <w:rsid w:val="00341FBE"/>
    <w:rsid w:val="00343615"/>
    <w:rsid w:val="003441CE"/>
    <w:rsid w:val="003443EE"/>
    <w:rsid w:val="003462F5"/>
    <w:rsid w:val="00346B3D"/>
    <w:rsid w:val="00350A0F"/>
    <w:rsid w:val="00353E6D"/>
    <w:rsid w:val="0035710A"/>
    <w:rsid w:val="00357FBD"/>
    <w:rsid w:val="00357FC8"/>
    <w:rsid w:val="00361442"/>
    <w:rsid w:val="00361BAB"/>
    <w:rsid w:val="003622AD"/>
    <w:rsid w:val="0037127B"/>
    <w:rsid w:val="00371B04"/>
    <w:rsid w:val="00373763"/>
    <w:rsid w:val="00374661"/>
    <w:rsid w:val="00375B3F"/>
    <w:rsid w:val="003769DA"/>
    <w:rsid w:val="0038501E"/>
    <w:rsid w:val="0038552F"/>
    <w:rsid w:val="00386C78"/>
    <w:rsid w:val="00390076"/>
    <w:rsid w:val="00391966"/>
    <w:rsid w:val="00394363"/>
    <w:rsid w:val="0039574F"/>
    <w:rsid w:val="00397300"/>
    <w:rsid w:val="003A2979"/>
    <w:rsid w:val="003A347E"/>
    <w:rsid w:val="003A3E82"/>
    <w:rsid w:val="003A41EF"/>
    <w:rsid w:val="003A4E97"/>
    <w:rsid w:val="003A4FB2"/>
    <w:rsid w:val="003B0319"/>
    <w:rsid w:val="003B1CBA"/>
    <w:rsid w:val="003B20AA"/>
    <w:rsid w:val="003B2175"/>
    <w:rsid w:val="003B2FB3"/>
    <w:rsid w:val="003B37D5"/>
    <w:rsid w:val="003B4D6F"/>
    <w:rsid w:val="003B5708"/>
    <w:rsid w:val="003B5B0A"/>
    <w:rsid w:val="003B5EC3"/>
    <w:rsid w:val="003B6C1E"/>
    <w:rsid w:val="003B6E22"/>
    <w:rsid w:val="003B7B96"/>
    <w:rsid w:val="003C00BC"/>
    <w:rsid w:val="003C06BD"/>
    <w:rsid w:val="003C0DB8"/>
    <w:rsid w:val="003C2FFA"/>
    <w:rsid w:val="003C3279"/>
    <w:rsid w:val="003C496A"/>
    <w:rsid w:val="003D0442"/>
    <w:rsid w:val="003D075F"/>
    <w:rsid w:val="003D28A9"/>
    <w:rsid w:val="003D293A"/>
    <w:rsid w:val="003D2F35"/>
    <w:rsid w:val="003D308F"/>
    <w:rsid w:val="003D42B9"/>
    <w:rsid w:val="003D4D61"/>
    <w:rsid w:val="003D56D1"/>
    <w:rsid w:val="003D770D"/>
    <w:rsid w:val="003E0B5A"/>
    <w:rsid w:val="003E5BE3"/>
    <w:rsid w:val="003E648D"/>
    <w:rsid w:val="003E6BEF"/>
    <w:rsid w:val="003F0266"/>
    <w:rsid w:val="003F0C14"/>
    <w:rsid w:val="003F22D0"/>
    <w:rsid w:val="003F3930"/>
    <w:rsid w:val="003F41A6"/>
    <w:rsid w:val="003F5476"/>
    <w:rsid w:val="003F54D7"/>
    <w:rsid w:val="003F5744"/>
    <w:rsid w:val="003F5BBC"/>
    <w:rsid w:val="003F6401"/>
    <w:rsid w:val="003F7285"/>
    <w:rsid w:val="003F7970"/>
    <w:rsid w:val="004034F7"/>
    <w:rsid w:val="00403BDD"/>
    <w:rsid w:val="00403D4A"/>
    <w:rsid w:val="00404DAE"/>
    <w:rsid w:val="00406AC9"/>
    <w:rsid w:val="00407556"/>
    <w:rsid w:val="00407A12"/>
    <w:rsid w:val="0041193A"/>
    <w:rsid w:val="00412F58"/>
    <w:rsid w:val="00413419"/>
    <w:rsid w:val="00413C7D"/>
    <w:rsid w:val="00414687"/>
    <w:rsid w:val="0041623F"/>
    <w:rsid w:val="00416BA0"/>
    <w:rsid w:val="00416FEF"/>
    <w:rsid w:val="00417127"/>
    <w:rsid w:val="00420868"/>
    <w:rsid w:val="004208AA"/>
    <w:rsid w:val="00422B4D"/>
    <w:rsid w:val="00424F62"/>
    <w:rsid w:val="004308DE"/>
    <w:rsid w:val="00430D07"/>
    <w:rsid w:val="00440689"/>
    <w:rsid w:val="00444E31"/>
    <w:rsid w:val="004455B0"/>
    <w:rsid w:val="004459B5"/>
    <w:rsid w:val="00447A14"/>
    <w:rsid w:val="00453015"/>
    <w:rsid w:val="00453FA0"/>
    <w:rsid w:val="00454ABA"/>
    <w:rsid w:val="004570D9"/>
    <w:rsid w:val="00457CA3"/>
    <w:rsid w:val="00462C51"/>
    <w:rsid w:val="00464941"/>
    <w:rsid w:val="00465117"/>
    <w:rsid w:val="00467A85"/>
    <w:rsid w:val="0047076C"/>
    <w:rsid w:val="004718BF"/>
    <w:rsid w:val="00477284"/>
    <w:rsid w:val="00477B65"/>
    <w:rsid w:val="0048002E"/>
    <w:rsid w:val="00486E85"/>
    <w:rsid w:val="00490186"/>
    <w:rsid w:val="0049053F"/>
    <w:rsid w:val="00490570"/>
    <w:rsid w:val="00490FD7"/>
    <w:rsid w:val="00491382"/>
    <w:rsid w:val="0049405A"/>
    <w:rsid w:val="004945DA"/>
    <w:rsid w:val="00494D13"/>
    <w:rsid w:val="00495D0C"/>
    <w:rsid w:val="00496382"/>
    <w:rsid w:val="00497802"/>
    <w:rsid w:val="004A234A"/>
    <w:rsid w:val="004A2C57"/>
    <w:rsid w:val="004A42B7"/>
    <w:rsid w:val="004A546A"/>
    <w:rsid w:val="004A59F9"/>
    <w:rsid w:val="004A7911"/>
    <w:rsid w:val="004B1A73"/>
    <w:rsid w:val="004B1AB9"/>
    <w:rsid w:val="004B212B"/>
    <w:rsid w:val="004B4C23"/>
    <w:rsid w:val="004C2CE6"/>
    <w:rsid w:val="004C369C"/>
    <w:rsid w:val="004C3A18"/>
    <w:rsid w:val="004C55C7"/>
    <w:rsid w:val="004C5B74"/>
    <w:rsid w:val="004C6430"/>
    <w:rsid w:val="004C718B"/>
    <w:rsid w:val="004C73ED"/>
    <w:rsid w:val="004D1E4B"/>
    <w:rsid w:val="004D23CE"/>
    <w:rsid w:val="004D36C6"/>
    <w:rsid w:val="004D3A27"/>
    <w:rsid w:val="004D5ABB"/>
    <w:rsid w:val="004D5EC4"/>
    <w:rsid w:val="004D7A9A"/>
    <w:rsid w:val="004E006E"/>
    <w:rsid w:val="004E0C88"/>
    <w:rsid w:val="004E2FCA"/>
    <w:rsid w:val="004E4BCC"/>
    <w:rsid w:val="004E58B5"/>
    <w:rsid w:val="004E665D"/>
    <w:rsid w:val="004E6B3B"/>
    <w:rsid w:val="004E7695"/>
    <w:rsid w:val="004E79FF"/>
    <w:rsid w:val="004F27DE"/>
    <w:rsid w:val="004F2CF6"/>
    <w:rsid w:val="004F31A7"/>
    <w:rsid w:val="004F36F4"/>
    <w:rsid w:val="004F3B42"/>
    <w:rsid w:val="0050225A"/>
    <w:rsid w:val="00502D2B"/>
    <w:rsid w:val="00503293"/>
    <w:rsid w:val="00504FDA"/>
    <w:rsid w:val="00505A90"/>
    <w:rsid w:val="00506148"/>
    <w:rsid w:val="005125CA"/>
    <w:rsid w:val="005154D1"/>
    <w:rsid w:val="00520DE4"/>
    <w:rsid w:val="00520FEF"/>
    <w:rsid w:val="00526395"/>
    <w:rsid w:val="00527E4C"/>
    <w:rsid w:val="00532038"/>
    <w:rsid w:val="00534338"/>
    <w:rsid w:val="0053531D"/>
    <w:rsid w:val="00537142"/>
    <w:rsid w:val="005419D9"/>
    <w:rsid w:val="00541D3D"/>
    <w:rsid w:val="00543538"/>
    <w:rsid w:val="00544A77"/>
    <w:rsid w:val="0054515E"/>
    <w:rsid w:val="00551CEE"/>
    <w:rsid w:val="00553748"/>
    <w:rsid w:val="00554AC1"/>
    <w:rsid w:val="00556DD7"/>
    <w:rsid w:val="00561CBC"/>
    <w:rsid w:val="00561E6A"/>
    <w:rsid w:val="00562C10"/>
    <w:rsid w:val="00562D95"/>
    <w:rsid w:val="00565DE2"/>
    <w:rsid w:val="005662E7"/>
    <w:rsid w:val="00566528"/>
    <w:rsid w:val="00567E89"/>
    <w:rsid w:val="005738EE"/>
    <w:rsid w:val="00573D19"/>
    <w:rsid w:val="00574040"/>
    <w:rsid w:val="0058282C"/>
    <w:rsid w:val="00582860"/>
    <w:rsid w:val="00583120"/>
    <w:rsid w:val="00585380"/>
    <w:rsid w:val="005909FB"/>
    <w:rsid w:val="00591152"/>
    <w:rsid w:val="00592909"/>
    <w:rsid w:val="0059379D"/>
    <w:rsid w:val="00593D44"/>
    <w:rsid w:val="00594EC6"/>
    <w:rsid w:val="005950E3"/>
    <w:rsid w:val="00597A13"/>
    <w:rsid w:val="005A04D0"/>
    <w:rsid w:val="005A1F36"/>
    <w:rsid w:val="005A421D"/>
    <w:rsid w:val="005A5C18"/>
    <w:rsid w:val="005A64B4"/>
    <w:rsid w:val="005A6E18"/>
    <w:rsid w:val="005A6E27"/>
    <w:rsid w:val="005B1A01"/>
    <w:rsid w:val="005B1ADF"/>
    <w:rsid w:val="005B1CE1"/>
    <w:rsid w:val="005B2083"/>
    <w:rsid w:val="005B253C"/>
    <w:rsid w:val="005B7904"/>
    <w:rsid w:val="005C273D"/>
    <w:rsid w:val="005C3354"/>
    <w:rsid w:val="005C5189"/>
    <w:rsid w:val="005C765C"/>
    <w:rsid w:val="005D289F"/>
    <w:rsid w:val="005D5373"/>
    <w:rsid w:val="005D7F0B"/>
    <w:rsid w:val="005E0E1C"/>
    <w:rsid w:val="005E163C"/>
    <w:rsid w:val="005E2311"/>
    <w:rsid w:val="005E2E23"/>
    <w:rsid w:val="005E47FB"/>
    <w:rsid w:val="005E56BA"/>
    <w:rsid w:val="005E57B7"/>
    <w:rsid w:val="005E583F"/>
    <w:rsid w:val="005E6176"/>
    <w:rsid w:val="005E6C1D"/>
    <w:rsid w:val="005F22E6"/>
    <w:rsid w:val="005F253D"/>
    <w:rsid w:val="005F2CFA"/>
    <w:rsid w:val="005F3B2E"/>
    <w:rsid w:val="005F4623"/>
    <w:rsid w:val="005F5A92"/>
    <w:rsid w:val="006006CC"/>
    <w:rsid w:val="006007E8"/>
    <w:rsid w:val="00600D30"/>
    <w:rsid w:val="00602337"/>
    <w:rsid w:val="00603252"/>
    <w:rsid w:val="00604217"/>
    <w:rsid w:val="00604671"/>
    <w:rsid w:val="00605083"/>
    <w:rsid w:val="00606A7A"/>
    <w:rsid w:val="00610EB4"/>
    <w:rsid w:val="00612099"/>
    <w:rsid w:val="00612BFE"/>
    <w:rsid w:val="006133D3"/>
    <w:rsid w:val="00614AB4"/>
    <w:rsid w:val="00614E77"/>
    <w:rsid w:val="006170B6"/>
    <w:rsid w:val="00617490"/>
    <w:rsid w:val="00617CA1"/>
    <w:rsid w:val="0062265B"/>
    <w:rsid w:val="00622D6E"/>
    <w:rsid w:val="00626FDE"/>
    <w:rsid w:val="006275A7"/>
    <w:rsid w:val="00627BC0"/>
    <w:rsid w:val="00627FAB"/>
    <w:rsid w:val="006371F8"/>
    <w:rsid w:val="00637D03"/>
    <w:rsid w:val="006437DE"/>
    <w:rsid w:val="0064517D"/>
    <w:rsid w:val="00646DDF"/>
    <w:rsid w:val="00647304"/>
    <w:rsid w:val="00651E0B"/>
    <w:rsid w:val="0065225E"/>
    <w:rsid w:val="00653CE5"/>
    <w:rsid w:val="0065474B"/>
    <w:rsid w:val="00655393"/>
    <w:rsid w:val="006553AA"/>
    <w:rsid w:val="0065593B"/>
    <w:rsid w:val="006560F3"/>
    <w:rsid w:val="00661FE7"/>
    <w:rsid w:val="00662FE9"/>
    <w:rsid w:val="006663A4"/>
    <w:rsid w:val="006671ED"/>
    <w:rsid w:val="00667F79"/>
    <w:rsid w:val="006702FC"/>
    <w:rsid w:val="00671798"/>
    <w:rsid w:val="00671D4E"/>
    <w:rsid w:val="00672BA2"/>
    <w:rsid w:val="00674E18"/>
    <w:rsid w:val="006754FB"/>
    <w:rsid w:val="0067553B"/>
    <w:rsid w:val="00680654"/>
    <w:rsid w:val="00684514"/>
    <w:rsid w:val="00692154"/>
    <w:rsid w:val="00692318"/>
    <w:rsid w:val="00693104"/>
    <w:rsid w:val="00693306"/>
    <w:rsid w:val="00694DD6"/>
    <w:rsid w:val="00694FD3"/>
    <w:rsid w:val="006970C2"/>
    <w:rsid w:val="00697663"/>
    <w:rsid w:val="00697A05"/>
    <w:rsid w:val="006A3C66"/>
    <w:rsid w:val="006A44E5"/>
    <w:rsid w:val="006A57F2"/>
    <w:rsid w:val="006A5803"/>
    <w:rsid w:val="006A6B5E"/>
    <w:rsid w:val="006A7085"/>
    <w:rsid w:val="006A7210"/>
    <w:rsid w:val="006B2AC6"/>
    <w:rsid w:val="006B6881"/>
    <w:rsid w:val="006B6FA5"/>
    <w:rsid w:val="006B7099"/>
    <w:rsid w:val="006B76E7"/>
    <w:rsid w:val="006C0168"/>
    <w:rsid w:val="006C09AF"/>
    <w:rsid w:val="006C0C43"/>
    <w:rsid w:val="006C14DA"/>
    <w:rsid w:val="006C1745"/>
    <w:rsid w:val="006C3279"/>
    <w:rsid w:val="006C38B7"/>
    <w:rsid w:val="006C39C1"/>
    <w:rsid w:val="006C4087"/>
    <w:rsid w:val="006C52DB"/>
    <w:rsid w:val="006C5671"/>
    <w:rsid w:val="006C76FA"/>
    <w:rsid w:val="006D11E0"/>
    <w:rsid w:val="006D1DC1"/>
    <w:rsid w:val="006D2083"/>
    <w:rsid w:val="006D563B"/>
    <w:rsid w:val="006D676F"/>
    <w:rsid w:val="006D693F"/>
    <w:rsid w:val="006D6AE1"/>
    <w:rsid w:val="006E005A"/>
    <w:rsid w:val="006E0386"/>
    <w:rsid w:val="006E6F0A"/>
    <w:rsid w:val="006E7CAD"/>
    <w:rsid w:val="006F1D84"/>
    <w:rsid w:val="006F227A"/>
    <w:rsid w:val="006F2CD7"/>
    <w:rsid w:val="006F3817"/>
    <w:rsid w:val="006F42D8"/>
    <w:rsid w:val="006F433D"/>
    <w:rsid w:val="006F7033"/>
    <w:rsid w:val="007008CC"/>
    <w:rsid w:val="00700A52"/>
    <w:rsid w:val="00700AE4"/>
    <w:rsid w:val="00700C41"/>
    <w:rsid w:val="00701C57"/>
    <w:rsid w:val="00704B41"/>
    <w:rsid w:val="00706241"/>
    <w:rsid w:val="007066CE"/>
    <w:rsid w:val="0071263B"/>
    <w:rsid w:val="0071503E"/>
    <w:rsid w:val="0071523F"/>
    <w:rsid w:val="007152FD"/>
    <w:rsid w:val="00716825"/>
    <w:rsid w:val="00720976"/>
    <w:rsid w:val="007213E1"/>
    <w:rsid w:val="00722FD6"/>
    <w:rsid w:val="0072415C"/>
    <w:rsid w:val="00724822"/>
    <w:rsid w:val="00724AB1"/>
    <w:rsid w:val="00725BA8"/>
    <w:rsid w:val="007314FF"/>
    <w:rsid w:val="00733C56"/>
    <w:rsid w:val="00734AED"/>
    <w:rsid w:val="00734B9C"/>
    <w:rsid w:val="00735711"/>
    <w:rsid w:val="00737782"/>
    <w:rsid w:val="00737A0F"/>
    <w:rsid w:val="007413B9"/>
    <w:rsid w:val="007414F9"/>
    <w:rsid w:val="007430D0"/>
    <w:rsid w:val="00745DB5"/>
    <w:rsid w:val="007506D8"/>
    <w:rsid w:val="00755821"/>
    <w:rsid w:val="0076116E"/>
    <w:rsid w:val="0076198C"/>
    <w:rsid w:val="00763BED"/>
    <w:rsid w:val="00764D60"/>
    <w:rsid w:val="00767172"/>
    <w:rsid w:val="007705B3"/>
    <w:rsid w:val="007722F6"/>
    <w:rsid w:val="007724C5"/>
    <w:rsid w:val="00772B77"/>
    <w:rsid w:val="00774690"/>
    <w:rsid w:val="00775DB3"/>
    <w:rsid w:val="00776CE6"/>
    <w:rsid w:val="00776D38"/>
    <w:rsid w:val="0078206C"/>
    <w:rsid w:val="007854D3"/>
    <w:rsid w:val="0078567D"/>
    <w:rsid w:val="0078601A"/>
    <w:rsid w:val="0078783C"/>
    <w:rsid w:val="007906BE"/>
    <w:rsid w:val="0079305F"/>
    <w:rsid w:val="007966CD"/>
    <w:rsid w:val="007A01EC"/>
    <w:rsid w:val="007A1BEE"/>
    <w:rsid w:val="007A5E3F"/>
    <w:rsid w:val="007B1EF6"/>
    <w:rsid w:val="007B2557"/>
    <w:rsid w:val="007B4E8B"/>
    <w:rsid w:val="007B557E"/>
    <w:rsid w:val="007B641F"/>
    <w:rsid w:val="007C0B65"/>
    <w:rsid w:val="007C21D3"/>
    <w:rsid w:val="007C4233"/>
    <w:rsid w:val="007C4A7C"/>
    <w:rsid w:val="007D0598"/>
    <w:rsid w:val="007D0D7C"/>
    <w:rsid w:val="007D0FE1"/>
    <w:rsid w:val="007D1D1D"/>
    <w:rsid w:val="007D253E"/>
    <w:rsid w:val="007D270C"/>
    <w:rsid w:val="007D39DF"/>
    <w:rsid w:val="007D41B2"/>
    <w:rsid w:val="007D45A6"/>
    <w:rsid w:val="007D4B06"/>
    <w:rsid w:val="007D4E32"/>
    <w:rsid w:val="007D6EAE"/>
    <w:rsid w:val="007D71F8"/>
    <w:rsid w:val="007D7846"/>
    <w:rsid w:val="007D7E8C"/>
    <w:rsid w:val="007E0735"/>
    <w:rsid w:val="007E18EB"/>
    <w:rsid w:val="007E3718"/>
    <w:rsid w:val="007E3A65"/>
    <w:rsid w:val="007E4A1D"/>
    <w:rsid w:val="007E5098"/>
    <w:rsid w:val="007E5A79"/>
    <w:rsid w:val="007F08BB"/>
    <w:rsid w:val="007F0C5A"/>
    <w:rsid w:val="007F1F3A"/>
    <w:rsid w:val="007F55F9"/>
    <w:rsid w:val="007F582F"/>
    <w:rsid w:val="007F5C62"/>
    <w:rsid w:val="007F78CD"/>
    <w:rsid w:val="00801CB6"/>
    <w:rsid w:val="00802278"/>
    <w:rsid w:val="00802398"/>
    <w:rsid w:val="00802BAB"/>
    <w:rsid w:val="00804009"/>
    <w:rsid w:val="008058A9"/>
    <w:rsid w:val="008100E4"/>
    <w:rsid w:val="00810FE9"/>
    <w:rsid w:val="00811C9F"/>
    <w:rsid w:val="00812C6C"/>
    <w:rsid w:val="008132E3"/>
    <w:rsid w:val="0081451B"/>
    <w:rsid w:val="008148F2"/>
    <w:rsid w:val="00814E29"/>
    <w:rsid w:val="00816818"/>
    <w:rsid w:val="00817C22"/>
    <w:rsid w:val="00823092"/>
    <w:rsid w:val="00823B9C"/>
    <w:rsid w:val="0082454E"/>
    <w:rsid w:val="0082458D"/>
    <w:rsid w:val="0082468B"/>
    <w:rsid w:val="00826201"/>
    <w:rsid w:val="00826D4F"/>
    <w:rsid w:val="00826F1F"/>
    <w:rsid w:val="00827F78"/>
    <w:rsid w:val="0083169C"/>
    <w:rsid w:val="0083368C"/>
    <w:rsid w:val="00833B46"/>
    <w:rsid w:val="00834B3A"/>
    <w:rsid w:val="00835996"/>
    <w:rsid w:val="00836ACC"/>
    <w:rsid w:val="008379D1"/>
    <w:rsid w:val="00841812"/>
    <w:rsid w:val="008428F3"/>
    <w:rsid w:val="0084459F"/>
    <w:rsid w:val="008448CD"/>
    <w:rsid w:val="00846B8D"/>
    <w:rsid w:val="00850566"/>
    <w:rsid w:val="008529D8"/>
    <w:rsid w:val="00854F09"/>
    <w:rsid w:val="008550A5"/>
    <w:rsid w:val="008561A9"/>
    <w:rsid w:val="00857346"/>
    <w:rsid w:val="00857B5A"/>
    <w:rsid w:val="00860C50"/>
    <w:rsid w:val="00861577"/>
    <w:rsid w:val="00861924"/>
    <w:rsid w:val="008629E3"/>
    <w:rsid w:val="00864B19"/>
    <w:rsid w:val="00865388"/>
    <w:rsid w:val="00865940"/>
    <w:rsid w:val="00867267"/>
    <w:rsid w:val="00870305"/>
    <w:rsid w:val="00870AD7"/>
    <w:rsid w:val="00870E33"/>
    <w:rsid w:val="00871977"/>
    <w:rsid w:val="00872A86"/>
    <w:rsid w:val="0087406C"/>
    <w:rsid w:val="00875FB8"/>
    <w:rsid w:val="008763CE"/>
    <w:rsid w:val="0088081F"/>
    <w:rsid w:val="008826E6"/>
    <w:rsid w:val="00882C31"/>
    <w:rsid w:val="0088441F"/>
    <w:rsid w:val="008855B8"/>
    <w:rsid w:val="008860E9"/>
    <w:rsid w:val="00886F4D"/>
    <w:rsid w:val="0088777F"/>
    <w:rsid w:val="0089205A"/>
    <w:rsid w:val="00894989"/>
    <w:rsid w:val="00896D52"/>
    <w:rsid w:val="00896D55"/>
    <w:rsid w:val="008A10EC"/>
    <w:rsid w:val="008A21F9"/>
    <w:rsid w:val="008A6BC4"/>
    <w:rsid w:val="008A7046"/>
    <w:rsid w:val="008B09DD"/>
    <w:rsid w:val="008B0ABD"/>
    <w:rsid w:val="008B16C9"/>
    <w:rsid w:val="008B266B"/>
    <w:rsid w:val="008B2BB5"/>
    <w:rsid w:val="008B3F99"/>
    <w:rsid w:val="008B54FF"/>
    <w:rsid w:val="008B5BB2"/>
    <w:rsid w:val="008B70FC"/>
    <w:rsid w:val="008C0C97"/>
    <w:rsid w:val="008C20F9"/>
    <w:rsid w:val="008C33F3"/>
    <w:rsid w:val="008C3CEE"/>
    <w:rsid w:val="008C5DE0"/>
    <w:rsid w:val="008D258F"/>
    <w:rsid w:val="008D294D"/>
    <w:rsid w:val="008D30E9"/>
    <w:rsid w:val="008D34D8"/>
    <w:rsid w:val="008D4BB4"/>
    <w:rsid w:val="008D6C05"/>
    <w:rsid w:val="008E0165"/>
    <w:rsid w:val="008E076B"/>
    <w:rsid w:val="008E12D1"/>
    <w:rsid w:val="008E2B95"/>
    <w:rsid w:val="008E32EA"/>
    <w:rsid w:val="008E44FA"/>
    <w:rsid w:val="008E4502"/>
    <w:rsid w:val="008E46EC"/>
    <w:rsid w:val="008E68DA"/>
    <w:rsid w:val="008F2659"/>
    <w:rsid w:val="008F3AE5"/>
    <w:rsid w:val="008F6752"/>
    <w:rsid w:val="008F6946"/>
    <w:rsid w:val="009011CD"/>
    <w:rsid w:val="00902410"/>
    <w:rsid w:val="009027F2"/>
    <w:rsid w:val="00903BD3"/>
    <w:rsid w:val="00904807"/>
    <w:rsid w:val="00904BD4"/>
    <w:rsid w:val="00907C79"/>
    <w:rsid w:val="00910BDE"/>
    <w:rsid w:val="00910FE3"/>
    <w:rsid w:val="00917A29"/>
    <w:rsid w:val="009212BC"/>
    <w:rsid w:val="009218A1"/>
    <w:rsid w:val="009304D4"/>
    <w:rsid w:val="009304FC"/>
    <w:rsid w:val="00930F54"/>
    <w:rsid w:val="009340A2"/>
    <w:rsid w:val="00935D05"/>
    <w:rsid w:val="00935E1E"/>
    <w:rsid w:val="009365A9"/>
    <w:rsid w:val="00940095"/>
    <w:rsid w:val="00941172"/>
    <w:rsid w:val="00944BF0"/>
    <w:rsid w:val="00946A61"/>
    <w:rsid w:val="00947E6F"/>
    <w:rsid w:val="009508FF"/>
    <w:rsid w:val="00954221"/>
    <w:rsid w:val="009556CF"/>
    <w:rsid w:val="00955E0F"/>
    <w:rsid w:val="0095680B"/>
    <w:rsid w:val="00956B5F"/>
    <w:rsid w:val="009572E8"/>
    <w:rsid w:val="00966068"/>
    <w:rsid w:val="00966C0D"/>
    <w:rsid w:val="009677B2"/>
    <w:rsid w:val="00974EB8"/>
    <w:rsid w:val="00975FB0"/>
    <w:rsid w:val="00976B6D"/>
    <w:rsid w:val="0097715D"/>
    <w:rsid w:val="00980155"/>
    <w:rsid w:val="00982531"/>
    <w:rsid w:val="009825CD"/>
    <w:rsid w:val="009833D7"/>
    <w:rsid w:val="009846CC"/>
    <w:rsid w:val="00986E65"/>
    <w:rsid w:val="00987479"/>
    <w:rsid w:val="00990785"/>
    <w:rsid w:val="009912B9"/>
    <w:rsid w:val="009913BF"/>
    <w:rsid w:val="00993A07"/>
    <w:rsid w:val="00993FAB"/>
    <w:rsid w:val="0099415C"/>
    <w:rsid w:val="0099438C"/>
    <w:rsid w:val="0099648E"/>
    <w:rsid w:val="00996E90"/>
    <w:rsid w:val="009975B9"/>
    <w:rsid w:val="009A0A79"/>
    <w:rsid w:val="009A1683"/>
    <w:rsid w:val="009A378C"/>
    <w:rsid w:val="009A3FE0"/>
    <w:rsid w:val="009A4896"/>
    <w:rsid w:val="009A6B13"/>
    <w:rsid w:val="009A6BD7"/>
    <w:rsid w:val="009B1AF2"/>
    <w:rsid w:val="009B321B"/>
    <w:rsid w:val="009B64F6"/>
    <w:rsid w:val="009C0EF5"/>
    <w:rsid w:val="009C145D"/>
    <w:rsid w:val="009C4DA5"/>
    <w:rsid w:val="009C67DA"/>
    <w:rsid w:val="009C7110"/>
    <w:rsid w:val="009D0075"/>
    <w:rsid w:val="009D332C"/>
    <w:rsid w:val="009D34C7"/>
    <w:rsid w:val="009D55D2"/>
    <w:rsid w:val="009D6043"/>
    <w:rsid w:val="009E42A7"/>
    <w:rsid w:val="009E42AD"/>
    <w:rsid w:val="009E45C0"/>
    <w:rsid w:val="009E7F83"/>
    <w:rsid w:val="009F09BB"/>
    <w:rsid w:val="009F150E"/>
    <w:rsid w:val="009F1A75"/>
    <w:rsid w:val="009F29FB"/>
    <w:rsid w:val="009F2C0E"/>
    <w:rsid w:val="00A017C1"/>
    <w:rsid w:val="00A017C5"/>
    <w:rsid w:val="00A05DC2"/>
    <w:rsid w:val="00A061F8"/>
    <w:rsid w:val="00A1059E"/>
    <w:rsid w:val="00A172AD"/>
    <w:rsid w:val="00A20565"/>
    <w:rsid w:val="00A227F7"/>
    <w:rsid w:val="00A2332F"/>
    <w:rsid w:val="00A24A6E"/>
    <w:rsid w:val="00A25D0A"/>
    <w:rsid w:val="00A260B7"/>
    <w:rsid w:val="00A303BC"/>
    <w:rsid w:val="00A306F1"/>
    <w:rsid w:val="00A31E9F"/>
    <w:rsid w:val="00A32A3F"/>
    <w:rsid w:val="00A332B2"/>
    <w:rsid w:val="00A3357A"/>
    <w:rsid w:val="00A3494B"/>
    <w:rsid w:val="00A360B4"/>
    <w:rsid w:val="00A417DD"/>
    <w:rsid w:val="00A44823"/>
    <w:rsid w:val="00A5057E"/>
    <w:rsid w:val="00A5198F"/>
    <w:rsid w:val="00A54094"/>
    <w:rsid w:val="00A570A7"/>
    <w:rsid w:val="00A57234"/>
    <w:rsid w:val="00A6135E"/>
    <w:rsid w:val="00A63C96"/>
    <w:rsid w:val="00A701FB"/>
    <w:rsid w:val="00A708A6"/>
    <w:rsid w:val="00A72112"/>
    <w:rsid w:val="00A756B5"/>
    <w:rsid w:val="00A75997"/>
    <w:rsid w:val="00A77168"/>
    <w:rsid w:val="00A81CD5"/>
    <w:rsid w:val="00A83142"/>
    <w:rsid w:val="00A849FB"/>
    <w:rsid w:val="00A84A60"/>
    <w:rsid w:val="00A86F17"/>
    <w:rsid w:val="00A87CB7"/>
    <w:rsid w:val="00A900AF"/>
    <w:rsid w:val="00A93D48"/>
    <w:rsid w:val="00A96E6E"/>
    <w:rsid w:val="00A97A91"/>
    <w:rsid w:val="00A97D60"/>
    <w:rsid w:val="00AA05A4"/>
    <w:rsid w:val="00AA0C7C"/>
    <w:rsid w:val="00AA1434"/>
    <w:rsid w:val="00AA2A32"/>
    <w:rsid w:val="00AA3372"/>
    <w:rsid w:val="00AA4646"/>
    <w:rsid w:val="00AA5C77"/>
    <w:rsid w:val="00AA6C10"/>
    <w:rsid w:val="00AA71B4"/>
    <w:rsid w:val="00AB112D"/>
    <w:rsid w:val="00AB15FF"/>
    <w:rsid w:val="00AB43C4"/>
    <w:rsid w:val="00AB528F"/>
    <w:rsid w:val="00AB774E"/>
    <w:rsid w:val="00AB7D54"/>
    <w:rsid w:val="00AC01A9"/>
    <w:rsid w:val="00AC34CB"/>
    <w:rsid w:val="00AC3CA7"/>
    <w:rsid w:val="00AC3DE3"/>
    <w:rsid w:val="00AC5007"/>
    <w:rsid w:val="00AD3985"/>
    <w:rsid w:val="00AD63B6"/>
    <w:rsid w:val="00AE1A93"/>
    <w:rsid w:val="00AE4A09"/>
    <w:rsid w:val="00AE7ED8"/>
    <w:rsid w:val="00AF0F0D"/>
    <w:rsid w:val="00AF1208"/>
    <w:rsid w:val="00AF36C7"/>
    <w:rsid w:val="00AF576A"/>
    <w:rsid w:val="00AF6902"/>
    <w:rsid w:val="00AF758A"/>
    <w:rsid w:val="00B01954"/>
    <w:rsid w:val="00B035B8"/>
    <w:rsid w:val="00B03993"/>
    <w:rsid w:val="00B067F2"/>
    <w:rsid w:val="00B06C79"/>
    <w:rsid w:val="00B07C6F"/>
    <w:rsid w:val="00B11BAF"/>
    <w:rsid w:val="00B11E94"/>
    <w:rsid w:val="00B12BFD"/>
    <w:rsid w:val="00B15764"/>
    <w:rsid w:val="00B2119A"/>
    <w:rsid w:val="00B21821"/>
    <w:rsid w:val="00B2373F"/>
    <w:rsid w:val="00B240D0"/>
    <w:rsid w:val="00B24E51"/>
    <w:rsid w:val="00B30D2C"/>
    <w:rsid w:val="00B310CC"/>
    <w:rsid w:val="00B31AE8"/>
    <w:rsid w:val="00B348D0"/>
    <w:rsid w:val="00B36166"/>
    <w:rsid w:val="00B36744"/>
    <w:rsid w:val="00B4008E"/>
    <w:rsid w:val="00B40567"/>
    <w:rsid w:val="00B43041"/>
    <w:rsid w:val="00B43AED"/>
    <w:rsid w:val="00B44357"/>
    <w:rsid w:val="00B45983"/>
    <w:rsid w:val="00B45C3A"/>
    <w:rsid w:val="00B46DB9"/>
    <w:rsid w:val="00B51442"/>
    <w:rsid w:val="00B51798"/>
    <w:rsid w:val="00B5298D"/>
    <w:rsid w:val="00B52D37"/>
    <w:rsid w:val="00B53A3E"/>
    <w:rsid w:val="00B5415B"/>
    <w:rsid w:val="00B54A0C"/>
    <w:rsid w:val="00B5595F"/>
    <w:rsid w:val="00B56BC6"/>
    <w:rsid w:val="00B610AE"/>
    <w:rsid w:val="00B62F88"/>
    <w:rsid w:val="00B65A1C"/>
    <w:rsid w:val="00B7056E"/>
    <w:rsid w:val="00B70F65"/>
    <w:rsid w:val="00B71070"/>
    <w:rsid w:val="00B718B5"/>
    <w:rsid w:val="00B77CA6"/>
    <w:rsid w:val="00B837D0"/>
    <w:rsid w:val="00B839BD"/>
    <w:rsid w:val="00B85BA8"/>
    <w:rsid w:val="00B87656"/>
    <w:rsid w:val="00B957F7"/>
    <w:rsid w:val="00B95874"/>
    <w:rsid w:val="00B96148"/>
    <w:rsid w:val="00B97936"/>
    <w:rsid w:val="00BA04F3"/>
    <w:rsid w:val="00BA2205"/>
    <w:rsid w:val="00BA2BF0"/>
    <w:rsid w:val="00BA3977"/>
    <w:rsid w:val="00BA47CD"/>
    <w:rsid w:val="00BA6C86"/>
    <w:rsid w:val="00BB133D"/>
    <w:rsid w:val="00BB2B90"/>
    <w:rsid w:val="00BB3ABF"/>
    <w:rsid w:val="00BB41D0"/>
    <w:rsid w:val="00BB4377"/>
    <w:rsid w:val="00BB50B0"/>
    <w:rsid w:val="00BC39AD"/>
    <w:rsid w:val="00BC7637"/>
    <w:rsid w:val="00BD13A8"/>
    <w:rsid w:val="00BD35F3"/>
    <w:rsid w:val="00BD387E"/>
    <w:rsid w:val="00BD56A9"/>
    <w:rsid w:val="00BD5ACE"/>
    <w:rsid w:val="00BD6F9D"/>
    <w:rsid w:val="00BE2421"/>
    <w:rsid w:val="00BE3391"/>
    <w:rsid w:val="00BE5816"/>
    <w:rsid w:val="00BE7EFF"/>
    <w:rsid w:val="00BF483E"/>
    <w:rsid w:val="00BF4BD8"/>
    <w:rsid w:val="00BF6286"/>
    <w:rsid w:val="00BF72A7"/>
    <w:rsid w:val="00BF7320"/>
    <w:rsid w:val="00C017EA"/>
    <w:rsid w:val="00C028CA"/>
    <w:rsid w:val="00C03B0F"/>
    <w:rsid w:val="00C047BE"/>
    <w:rsid w:val="00C0551F"/>
    <w:rsid w:val="00C06128"/>
    <w:rsid w:val="00C116E4"/>
    <w:rsid w:val="00C11839"/>
    <w:rsid w:val="00C12E53"/>
    <w:rsid w:val="00C145BD"/>
    <w:rsid w:val="00C149FB"/>
    <w:rsid w:val="00C155D2"/>
    <w:rsid w:val="00C1583A"/>
    <w:rsid w:val="00C17789"/>
    <w:rsid w:val="00C2238E"/>
    <w:rsid w:val="00C22440"/>
    <w:rsid w:val="00C2373C"/>
    <w:rsid w:val="00C24676"/>
    <w:rsid w:val="00C259C3"/>
    <w:rsid w:val="00C26D75"/>
    <w:rsid w:val="00C2710D"/>
    <w:rsid w:val="00C27D43"/>
    <w:rsid w:val="00C3031E"/>
    <w:rsid w:val="00C329CA"/>
    <w:rsid w:val="00C415A9"/>
    <w:rsid w:val="00C42329"/>
    <w:rsid w:val="00C4371A"/>
    <w:rsid w:val="00C458C1"/>
    <w:rsid w:val="00C46DEF"/>
    <w:rsid w:val="00C47B89"/>
    <w:rsid w:val="00C50CED"/>
    <w:rsid w:val="00C52865"/>
    <w:rsid w:val="00C53402"/>
    <w:rsid w:val="00C5677E"/>
    <w:rsid w:val="00C57404"/>
    <w:rsid w:val="00C61728"/>
    <w:rsid w:val="00C639F8"/>
    <w:rsid w:val="00C63B2F"/>
    <w:rsid w:val="00C64DFE"/>
    <w:rsid w:val="00C659EF"/>
    <w:rsid w:val="00C6646A"/>
    <w:rsid w:val="00C71D6E"/>
    <w:rsid w:val="00C72D83"/>
    <w:rsid w:val="00C73169"/>
    <w:rsid w:val="00C7453B"/>
    <w:rsid w:val="00C8319D"/>
    <w:rsid w:val="00C83B31"/>
    <w:rsid w:val="00C847A7"/>
    <w:rsid w:val="00C860F6"/>
    <w:rsid w:val="00C92D2F"/>
    <w:rsid w:val="00C953B8"/>
    <w:rsid w:val="00C96582"/>
    <w:rsid w:val="00CA3003"/>
    <w:rsid w:val="00CA3FBE"/>
    <w:rsid w:val="00CA4097"/>
    <w:rsid w:val="00CA4511"/>
    <w:rsid w:val="00CA548A"/>
    <w:rsid w:val="00CA5BCC"/>
    <w:rsid w:val="00CA64BC"/>
    <w:rsid w:val="00CA7AD8"/>
    <w:rsid w:val="00CA7F1C"/>
    <w:rsid w:val="00CB303D"/>
    <w:rsid w:val="00CB5624"/>
    <w:rsid w:val="00CB743C"/>
    <w:rsid w:val="00CC19AC"/>
    <w:rsid w:val="00CC1C1C"/>
    <w:rsid w:val="00CC1F01"/>
    <w:rsid w:val="00CC3050"/>
    <w:rsid w:val="00CC3733"/>
    <w:rsid w:val="00CC5271"/>
    <w:rsid w:val="00CC71F3"/>
    <w:rsid w:val="00CD03B0"/>
    <w:rsid w:val="00CD0AA3"/>
    <w:rsid w:val="00CD139A"/>
    <w:rsid w:val="00CD2023"/>
    <w:rsid w:val="00CD432A"/>
    <w:rsid w:val="00CD6A5E"/>
    <w:rsid w:val="00CD7E7A"/>
    <w:rsid w:val="00CE1C37"/>
    <w:rsid w:val="00CE312F"/>
    <w:rsid w:val="00CE317F"/>
    <w:rsid w:val="00CE3B60"/>
    <w:rsid w:val="00CF04A1"/>
    <w:rsid w:val="00CF0CDF"/>
    <w:rsid w:val="00CF1A11"/>
    <w:rsid w:val="00CF36E6"/>
    <w:rsid w:val="00CF5C9A"/>
    <w:rsid w:val="00CF7BD8"/>
    <w:rsid w:val="00D002C1"/>
    <w:rsid w:val="00D007F3"/>
    <w:rsid w:val="00D01482"/>
    <w:rsid w:val="00D0185C"/>
    <w:rsid w:val="00D051AA"/>
    <w:rsid w:val="00D05EB9"/>
    <w:rsid w:val="00D065F6"/>
    <w:rsid w:val="00D06928"/>
    <w:rsid w:val="00D06CE9"/>
    <w:rsid w:val="00D06EBA"/>
    <w:rsid w:val="00D07E21"/>
    <w:rsid w:val="00D12B62"/>
    <w:rsid w:val="00D12D30"/>
    <w:rsid w:val="00D132AA"/>
    <w:rsid w:val="00D14BB5"/>
    <w:rsid w:val="00D14C1B"/>
    <w:rsid w:val="00D14FDA"/>
    <w:rsid w:val="00D175C4"/>
    <w:rsid w:val="00D17C49"/>
    <w:rsid w:val="00D17D69"/>
    <w:rsid w:val="00D2069A"/>
    <w:rsid w:val="00D20EF7"/>
    <w:rsid w:val="00D221ED"/>
    <w:rsid w:val="00D25239"/>
    <w:rsid w:val="00D26289"/>
    <w:rsid w:val="00D275FA"/>
    <w:rsid w:val="00D312B6"/>
    <w:rsid w:val="00D32B7A"/>
    <w:rsid w:val="00D33A74"/>
    <w:rsid w:val="00D33EAD"/>
    <w:rsid w:val="00D34B87"/>
    <w:rsid w:val="00D34E30"/>
    <w:rsid w:val="00D35D7D"/>
    <w:rsid w:val="00D3794F"/>
    <w:rsid w:val="00D428CE"/>
    <w:rsid w:val="00D46208"/>
    <w:rsid w:val="00D464A2"/>
    <w:rsid w:val="00D50E2C"/>
    <w:rsid w:val="00D510BA"/>
    <w:rsid w:val="00D51E94"/>
    <w:rsid w:val="00D530CC"/>
    <w:rsid w:val="00D530DD"/>
    <w:rsid w:val="00D556D7"/>
    <w:rsid w:val="00D609B6"/>
    <w:rsid w:val="00D61534"/>
    <w:rsid w:val="00D62DDA"/>
    <w:rsid w:val="00D64D19"/>
    <w:rsid w:val="00D66183"/>
    <w:rsid w:val="00D6702B"/>
    <w:rsid w:val="00D70D86"/>
    <w:rsid w:val="00D75180"/>
    <w:rsid w:val="00D75B50"/>
    <w:rsid w:val="00D7643E"/>
    <w:rsid w:val="00D820B4"/>
    <w:rsid w:val="00D825A0"/>
    <w:rsid w:val="00D86179"/>
    <w:rsid w:val="00D91040"/>
    <w:rsid w:val="00D93ABA"/>
    <w:rsid w:val="00D94B77"/>
    <w:rsid w:val="00D94C5F"/>
    <w:rsid w:val="00D96880"/>
    <w:rsid w:val="00D96D04"/>
    <w:rsid w:val="00DA3DA9"/>
    <w:rsid w:val="00DA48D8"/>
    <w:rsid w:val="00DA5A62"/>
    <w:rsid w:val="00DB03DD"/>
    <w:rsid w:val="00DB364B"/>
    <w:rsid w:val="00DB3A8B"/>
    <w:rsid w:val="00DB69EB"/>
    <w:rsid w:val="00DB7222"/>
    <w:rsid w:val="00DC0010"/>
    <w:rsid w:val="00DC01B6"/>
    <w:rsid w:val="00DC189B"/>
    <w:rsid w:val="00DC19A6"/>
    <w:rsid w:val="00DC3AD5"/>
    <w:rsid w:val="00DC4701"/>
    <w:rsid w:val="00DC6B38"/>
    <w:rsid w:val="00DD0BF6"/>
    <w:rsid w:val="00DD5231"/>
    <w:rsid w:val="00DD5607"/>
    <w:rsid w:val="00DD73C1"/>
    <w:rsid w:val="00DD7B84"/>
    <w:rsid w:val="00DE007B"/>
    <w:rsid w:val="00DE43A2"/>
    <w:rsid w:val="00DE63E2"/>
    <w:rsid w:val="00DE732D"/>
    <w:rsid w:val="00DF3D29"/>
    <w:rsid w:val="00DF729B"/>
    <w:rsid w:val="00E01D6C"/>
    <w:rsid w:val="00E02E7E"/>
    <w:rsid w:val="00E04BA6"/>
    <w:rsid w:val="00E0523B"/>
    <w:rsid w:val="00E05B7B"/>
    <w:rsid w:val="00E06C25"/>
    <w:rsid w:val="00E0726A"/>
    <w:rsid w:val="00E10590"/>
    <w:rsid w:val="00E15919"/>
    <w:rsid w:val="00E1797E"/>
    <w:rsid w:val="00E17B9D"/>
    <w:rsid w:val="00E17B9F"/>
    <w:rsid w:val="00E220B0"/>
    <w:rsid w:val="00E250DA"/>
    <w:rsid w:val="00E2540B"/>
    <w:rsid w:val="00E25DAC"/>
    <w:rsid w:val="00E26DFF"/>
    <w:rsid w:val="00E309AB"/>
    <w:rsid w:val="00E31616"/>
    <w:rsid w:val="00E328EE"/>
    <w:rsid w:val="00E34187"/>
    <w:rsid w:val="00E35E52"/>
    <w:rsid w:val="00E400AA"/>
    <w:rsid w:val="00E403DB"/>
    <w:rsid w:val="00E40497"/>
    <w:rsid w:val="00E40BDE"/>
    <w:rsid w:val="00E41077"/>
    <w:rsid w:val="00E45B5F"/>
    <w:rsid w:val="00E45D63"/>
    <w:rsid w:val="00E46C35"/>
    <w:rsid w:val="00E47A5E"/>
    <w:rsid w:val="00E47A9C"/>
    <w:rsid w:val="00E47CE4"/>
    <w:rsid w:val="00E50F2E"/>
    <w:rsid w:val="00E513DF"/>
    <w:rsid w:val="00E526A8"/>
    <w:rsid w:val="00E53CA4"/>
    <w:rsid w:val="00E54453"/>
    <w:rsid w:val="00E5446E"/>
    <w:rsid w:val="00E567B2"/>
    <w:rsid w:val="00E61144"/>
    <w:rsid w:val="00E6180D"/>
    <w:rsid w:val="00E64A26"/>
    <w:rsid w:val="00E679CE"/>
    <w:rsid w:val="00E67A1F"/>
    <w:rsid w:val="00E7329E"/>
    <w:rsid w:val="00E74715"/>
    <w:rsid w:val="00E76332"/>
    <w:rsid w:val="00E776B3"/>
    <w:rsid w:val="00E7779F"/>
    <w:rsid w:val="00E80534"/>
    <w:rsid w:val="00E81133"/>
    <w:rsid w:val="00E82E88"/>
    <w:rsid w:val="00E867BD"/>
    <w:rsid w:val="00E86BE5"/>
    <w:rsid w:val="00E87D53"/>
    <w:rsid w:val="00E92B59"/>
    <w:rsid w:val="00E952C1"/>
    <w:rsid w:val="00E95557"/>
    <w:rsid w:val="00EA0C62"/>
    <w:rsid w:val="00EA1A38"/>
    <w:rsid w:val="00EA28A8"/>
    <w:rsid w:val="00EA2E77"/>
    <w:rsid w:val="00EA50A6"/>
    <w:rsid w:val="00EA6989"/>
    <w:rsid w:val="00EA69B0"/>
    <w:rsid w:val="00EB1BF1"/>
    <w:rsid w:val="00EB2149"/>
    <w:rsid w:val="00EB3F14"/>
    <w:rsid w:val="00EB612E"/>
    <w:rsid w:val="00EB7B92"/>
    <w:rsid w:val="00EC1D61"/>
    <w:rsid w:val="00EC631D"/>
    <w:rsid w:val="00EC74B5"/>
    <w:rsid w:val="00EC7C0B"/>
    <w:rsid w:val="00ED00AE"/>
    <w:rsid w:val="00ED0EC3"/>
    <w:rsid w:val="00ED0F56"/>
    <w:rsid w:val="00ED2037"/>
    <w:rsid w:val="00ED33AB"/>
    <w:rsid w:val="00ED6BC2"/>
    <w:rsid w:val="00EE1AEF"/>
    <w:rsid w:val="00EE384F"/>
    <w:rsid w:val="00EE3ECB"/>
    <w:rsid w:val="00EE4974"/>
    <w:rsid w:val="00EE5149"/>
    <w:rsid w:val="00EF1EF1"/>
    <w:rsid w:val="00EF20DA"/>
    <w:rsid w:val="00EF3B42"/>
    <w:rsid w:val="00EF3BB7"/>
    <w:rsid w:val="00EF4344"/>
    <w:rsid w:val="00EF57B8"/>
    <w:rsid w:val="00F00AEF"/>
    <w:rsid w:val="00F04B4E"/>
    <w:rsid w:val="00F0561D"/>
    <w:rsid w:val="00F06E7D"/>
    <w:rsid w:val="00F07FA5"/>
    <w:rsid w:val="00F12652"/>
    <w:rsid w:val="00F200A7"/>
    <w:rsid w:val="00F21E19"/>
    <w:rsid w:val="00F21EA0"/>
    <w:rsid w:val="00F232D3"/>
    <w:rsid w:val="00F24FFF"/>
    <w:rsid w:val="00F2766F"/>
    <w:rsid w:val="00F27E7A"/>
    <w:rsid w:val="00F3011C"/>
    <w:rsid w:val="00F33949"/>
    <w:rsid w:val="00F33D84"/>
    <w:rsid w:val="00F375DC"/>
    <w:rsid w:val="00F40B94"/>
    <w:rsid w:val="00F4340C"/>
    <w:rsid w:val="00F43AE6"/>
    <w:rsid w:val="00F43DC4"/>
    <w:rsid w:val="00F43ED9"/>
    <w:rsid w:val="00F442E3"/>
    <w:rsid w:val="00F45168"/>
    <w:rsid w:val="00F468BA"/>
    <w:rsid w:val="00F4706E"/>
    <w:rsid w:val="00F51094"/>
    <w:rsid w:val="00F523FB"/>
    <w:rsid w:val="00F52D4C"/>
    <w:rsid w:val="00F53241"/>
    <w:rsid w:val="00F540A1"/>
    <w:rsid w:val="00F540E8"/>
    <w:rsid w:val="00F549AA"/>
    <w:rsid w:val="00F5604E"/>
    <w:rsid w:val="00F57ADF"/>
    <w:rsid w:val="00F57D67"/>
    <w:rsid w:val="00F60990"/>
    <w:rsid w:val="00F71BCB"/>
    <w:rsid w:val="00F72A51"/>
    <w:rsid w:val="00F7349D"/>
    <w:rsid w:val="00F74F9E"/>
    <w:rsid w:val="00F75A57"/>
    <w:rsid w:val="00F75BE4"/>
    <w:rsid w:val="00F81065"/>
    <w:rsid w:val="00F81CA2"/>
    <w:rsid w:val="00F86C01"/>
    <w:rsid w:val="00F90405"/>
    <w:rsid w:val="00F93B21"/>
    <w:rsid w:val="00F94F9F"/>
    <w:rsid w:val="00F95506"/>
    <w:rsid w:val="00F97DED"/>
    <w:rsid w:val="00FA022A"/>
    <w:rsid w:val="00FA09DD"/>
    <w:rsid w:val="00FA3409"/>
    <w:rsid w:val="00FA4480"/>
    <w:rsid w:val="00FA4C5A"/>
    <w:rsid w:val="00FA7ADE"/>
    <w:rsid w:val="00FB004A"/>
    <w:rsid w:val="00FB149D"/>
    <w:rsid w:val="00FB1BF4"/>
    <w:rsid w:val="00FB1DAA"/>
    <w:rsid w:val="00FB1F74"/>
    <w:rsid w:val="00FB3758"/>
    <w:rsid w:val="00FB3FDD"/>
    <w:rsid w:val="00FB6503"/>
    <w:rsid w:val="00FC0100"/>
    <w:rsid w:val="00FC0544"/>
    <w:rsid w:val="00FC49B7"/>
    <w:rsid w:val="00FC7521"/>
    <w:rsid w:val="00FD0FE3"/>
    <w:rsid w:val="00FD1557"/>
    <w:rsid w:val="00FD2E4F"/>
    <w:rsid w:val="00FD44BA"/>
    <w:rsid w:val="00FD57F1"/>
    <w:rsid w:val="00FD659B"/>
    <w:rsid w:val="00FE08D8"/>
    <w:rsid w:val="00FE15DE"/>
    <w:rsid w:val="00FE32F6"/>
    <w:rsid w:val="00FE47D3"/>
    <w:rsid w:val="00FE4947"/>
    <w:rsid w:val="00FE7068"/>
    <w:rsid w:val="00FE72EF"/>
    <w:rsid w:val="00FE79AB"/>
    <w:rsid w:val="00FF19DA"/>
    <w:rsid w:val="00FF3A59"/>
    <w:rsid w:val="00FF4C35"/>
    <w:rsid w:val="00FF6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570E21"/>
  <w15:chartTrackingRefBased/>
  <w15:docId w15:val="{AB022E9C-51D5-4806-A562-3F087CB04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2CFA"/>
    <w:rPr>
      <w:sz w:val="24"/>
      <w:szCs w:val="24"/>
    </w:rPr>
  </w:style>
  <w:style w:type="paragraph" w:styleId="Nagwek1">
    <w:name w:val="heading 1"/>
    <w:basedOn w:val="Normalny"/>
    <w:next w:val="Normalny"/>
    <w:link w:val="Nagwek1Znak"/>
    <w:uiPriority w:val="9"/>
    <w:qFormat/>
    <w:rsid w:val="00D825A0"/>
    <w:pPr>
      <w:keepNext/>
      <w:jc w:val="center"/>
      <w:outlineLvl w:val="0"/>
    </w:pPr>
    <w:rPr>
      <w:rFonts w:ascii="Cambria" w:hAnsi="Cambria"/>
      <w:b/>
      <w:bCs/>
      <w:kern w:val="32"/>
      <w:sz w:val="32"/>
      <w:szCs w:val="32"/>
      <w:lang w:val="en-US" w:eastAsia="x-none"/>
    </w:rPr>
  </w:style>
  <w:style w:type="paragraph" w:styleId="Nagwek2">
    <w:name w:val="heading 2"/>
    <w:basedOn w:val="Normalny"/>
    <w:next w:val="Normalny"/>
    <w:link w:val="Nagwek2Znak"/>
    <w:uiPriority w:val="9"/>
    <w:qFormat/>
    <w:rsid w:val="00551CEE"/>
    <w:pPr>
      <w:keepNext/>
      <w:spacing w:before="240" w:after="60"/>
      <w:outlineLvl w:val="1"/>
    </w:pPr>
    <w:rPr>
      <w:rFonts w:ascii="Cambria" w:hAnsi="Cambria"/>
      <w:b/>
      <w:bCs/>
      <w:i/>
      <w:iCs/>
      <w:sz w:val="28"/>
      <w:szCs w:val="28"/>
      <w:lang w:val="en-US" w:eastAsia="x-none"/>
    </w:rPr>
  </w:style>
  <w:style w:type="paragraph" w:styleId="Nagwek3">
    <w:name w:val="heading 3"/>
    <w:basedOn w:val="Normalny"/>
    <w:next w:val="Normalny"/>
    <w:link w:val="Nagwek3Znak"/>
    <w:uiPriority w:val="9"/>
    <w:qFormat/>
    <w:rsid w:val="00551CEE"/>
    <w:pPr>
      <w:keepNext/>
      <w:spacing w:before="240" w:after="60"/>
      <w:outlineLvl w:val="2"/>
    </w:pPr>
    <w:rPr>
      <w:rFonts w:ascii="Cambria" w:hAnsi="Cambria"/>
      <w:b/>
      <w:bCs/>
      <w:sz w:val="26"/>
      <w:szCs w:val="26"/>
      <w:lang w:val="en-US" w:eastAsia="x-none"/>
    </w:rPr>
  </w:style>
  <w:style w:type="paragraph" w:styleId="Nagwek4">
    <w:name w:val="heading 4"/>
    <w:basedOn w:val="Normalny"/>
    <w:next w:val="Normalny"/>
    <w:link w:val="Nagwek4Znak"/>
    <w:uiPriority w:val="9"/>
    <w:qFormat/>
    <w:rsid w:val="00551CEE"/>
    <w:pPr>
      <w:keepNext/>
      <w:spacing w:before="240" w:after="60"/>
      <w:outlineLvl w:val="3"/>
    </w:pPr>
    <w:rPr>
      <w:rFonts w:ascii="Calibri" w:hAnsi="Calibri"/>
      <w:b/>
      <w:bCs/>
      <w:sz w:val="28"/>
      <w:szCs w:val="28"/>
      <w:lang w:val="en-US"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Pr>
      <w:rFonts w:ascii="Cambria" w:eastAsia="Times New Roman" w:hAnsi="Cambria" w:cs="Times New Roman"/>
      <w:b/>
      <w:bCs/>
      <w:kern w:val="32"/>
      <w:sz w:val="32"/>
      <w:szCs w:val="32"/>
      <w:lang w:val="en-US" w:eastAsia="x-none"/>
    </w:rPr>
  </w:style>
  <w:style w:type="character" w:customStyle="1" w:styleId="Nagwek2Znak">
    <w:name w:val="Nagłówek 2 Znak"/>
    <w:link w:val="Nagwek2"/>
    <w:uiPriority w:val="9"/>
    <w:semiHidden/>
    <w:locked/>
    <w:rPr>
      <w:rFonts w:ascii="Cambria" w:eastAsia="Times New Roman" w:hAnsi="Cambria" w:cs="Times New Roman"/>
      <w:b/>
      <w:bCs/>
      <w:i/>
      <w:iCs/>
      <w:sz w:val="28"/>
      <w:szCs w:val="28"/>
      <w:lang w:val="en-US" w:eastAsia="x-none"/>
    </w:rPr>
  </w:style>
  <w:style w:type="character" w:customStyle="1" w:styleId="Nagwek3Znak">
    <w:name w:val="Nagłówek 3 Znak"/>
    <w:link w:val="Nagwek3"/>
    <w:uiPriority w:val="9"/>
    <w:semiHidden/>
    <w:locked/>
    <w:rPr>
      <w:rFonts w:ascii="Cambria" w:eastAsia="Times New Roman" w:hAnsi="Cambria" w:cs="Times New Roman"/>
      <w:b/>
      <w:bCs/>
      <w:sz w:val="26"/>
      <w:szCs w:val="26"/>
      <w:lang w:val="en-US" w:eastAsia="x-none"/>
    </w:rPr>
  </w:style>
  <w:style w:type="character" w:customStyle="1" w:styleId="Nagwek4Znak">
    <w:name w:val="Nagłówek 4 Znak"/>
    <w:link w:val="Nagwek4"/>
    <w:uiPriority w:val="9"/>
    <w:semiHidden/>
    <w:locked/>
    <w:rPr>
      <w:rFonts w:ascii="Calibri" w:eastAsia="Times New Roman" w:hAnsi="Calibri" w:cs="Times New Roman"/>
      <w:b/>
      <w:bCs/>
      <w:sz w:val="28"/>
      <w:szCs w:val="28"/>
      <w:lang w:val="en-US" w:eastAsia="x-none"/>
    </w:rPr>
  </w:style>
  <w:style w:type="paragraph" w:styleId="Tekstpodstawowy2">
    <w:name w:val="Body Text 2"/>
    <w:basedOn w:val="Normalny"/>
    <w:link w:val="Tekstpodstawowy2Znak"/>
    <w:uiPriority w:val="99"/>
    <w:rsid w:val="007A1BEE"/>
    <w:pPr>
      <w:widowControl w:val="0"/>
      <w:overflowPunct w:val="0"/>
      <w:autoSpaceDE w:val="0"/>
      <w:autoSpaceDN w:val="0"/>
      <w:adjustRightInd w:val="0"/>
      <w:textAlignment w:val="baseline"/>
    </w:pPr>
    <w:rPr>
      <w:lang w:val="en-US" w:eastAsia="x-none"/>
    </w:rPr>
  </w:style>
  <w:style w:type="character" w:customStyle="1" w:styleId="Tekstpodstawowy2Znak">
    <w:name w:val="Tekst podstawowy 2 Znak"/>
    <w:link w:val="Tekstpodstawowy2"/>
    <w:uiPriority w:val="99"/>
    <w:semiHidden/>
    <w:locked/>
    <w:rPr>
      <w:rFonts w:cs="Times New Roman"/>
      <w:sz w:val="24"/>
      <w:szCs w:val="24"/>
      <w:lang w:val="en-US" w:eastAsia="x-none"/>
    </w:rPr>
  </w:style>
  <w:style w:type="paragraph" w:styleId="Nagwek">
    <w:name w:val="header"/>
    <w:basedOn w:val="Normalny"/>
    <w:link w:val="NagwekZnak"/>
    <w:uiPriority w:val="99"/>
    <w:rsid w:val="00215EC3"/>
    <w:pPr>
      <w:tabs>
        <w:tab w:val="center" w:pos="4703"/>
        <w:tab w:val="right" w:pos="9406"/>
      </w:tabs>
    </w:pPr>
    <w:rPr>
      <w:lang w:val="en-US"/>
    </w:rPr>
  </w:style>
  <w:style w:type="character" w:customStyle="1" w:styleId="NagwekZnak">
    <w:name w:val="Nagłówek Znak"/>
    <w:link w:val="Nagwek"/>
    <w:uiPriority w:val="99"/>
    <w:locked/>
    <w:rsid w:val="00D825A0"/>
    <w:rPr>
      <w:rFonts w:cs="Times New Roman"/>
      <w:sz w:val="24"/>
      <w:szCs w:val="24"/>
      <w:lang w:val="en-US" w:eastAsia="pl-PL" w:bidi="ar-SA"/>
    </w:rPr>
  </w:style>
  <w:style w:type="paragraph" w:styleId="Tekstpodstawowywcity">
    <w:name w:val="Body Text Indent"/>
    <w:basedOn w:val="Normalny"/>
    <w:link w:val="TekstpodstawowywcityZnak"/>
    <w:uiPriority w:val="99"/>
    <w:rsid w:val="00D825A0"/>
    <w:pPr>
      <w:spacing w:after="120"/>
      <w:ind w:left="283"/>
    </w:pPr>
    <w:rPr>
      <w:lang w:val="en-US" w:eastAsia="x-none"/>
    </w:rPr>
  </w:style>
  <w:style w:type="character" w:customStyle="1" w:styleId="TekstpodstawowywcityZnak">
    <w:name w:val="Tekst podstawowy wcięty Znak"/>
    <w:link w:val="Tekstpodstawowywcity"/>
    <w:uiPriority w:val="99"/>
    <w:locked/>
    <w:rPr>
      <w:rFonts w:cs="Times New Roman"/>
      <w:sz w:val="24"/>
      <w:szCs w:val="24"/>
      <w:lang w:val="en-US" w:eastAsia="x-none"/>
    </w:rPr>
  </w:style>
  <w:style w:type="paragraph" w:customStyle="1" w:styleId="tekstZPORR">
    <w:name w:val="tekst ZPORR"/>
    <w:basedOn w:val="Normalny"/>
    <w:uiPriority w:val="99"/>
    <w:rsid w:val="00215EC3"/>
    <w:pPr>
      <w:overflowPunct w:val="0"/>
      <w:autoSpaceDE w:val="0"/>
      <w:autoSpaceDN w:val="0"/>
      <w:adjustRightInd w:val="0"/>
      <w:spacing w:after="120"/>
      <w:ind w:firstLine="567"/>
      <w:jc w:val="both"/>
    </w:pPr>
    <w:rPr>
      <w:szCs w:val="20"/>
    </w:rPr>
  </w:style>
  <w:style w:type="paragraph" w:styleId="Tekstpodstawowy">
    <w:name w:val="Body Text"/>
    <w:basedOn w:val="Normalny"/>
    <w:link w:val="TekstpodstawowyZnak"/>
    <w:uiPriority w:val="99"/>
    <w:rsid w:val="00215EC3"/>
    <w:pPr>
      <w:jc w:val="both"/>
    </w:pPr>
    <w:rPr>
      <w:lang w:val="en-US" w:eastAsia="x-none"/>
    </w:rPr>
  </w:style>
  <w:style w:type="character" w:customStyle="1" w:styleId="TekstpodstawowyZnak">
    <w:name w:val="Tekst podstawowy Znak"/>
    <w:link w:val="Tekstpodstawowy"/>
    <w:uiPriority w:val="99"/>
    <w:semiHidden/>
    <w:locked/>
    <w:rPr>
      <w:rFonts w:cs="Times New Roman"/>
      <w:sz w:val="24"/>
      <w:szCs w:val="24"/>
      <w:lang w:val="en-US" w:eastAsia="x-none"/>
    </w:rPr>
  </w:style>
  <w:style w:type="character" w:styleId="Hipercze">
    <w:name w:val="Hyperlink"/>
    <w:uiPriority w:val="99"/>
    <w:rsid w:val="00215EC3"/>
    <w:rPr>
      <w:rFonts w:cs="Times New Roman"/>
      <w:color w:val="0000FF"/>
      <w:u w:val="single"/>
    </w:rPr>
  </w:style>
  <w:style w:type="paragraph" w:styleId="Tekstpodstawowywcity3">
    <w:name w:val="Body Text Indent 3"/>
    <w:basedOn w:val="Normalny"/>
    <w:link w:val="Tekstpodstawowywcity3Znak"/>
    <w:uiPriority w:val="99"/>
    <w:rsid w:val="00CA7F1C"/>
    <w:pPr>
      <w:spacing w:after="120"/>
      <w:ind w:left="283"/>
    </w:pPr>
    <w:rPr>
      <w:sz w:val="16"/>
      <w:szCs w:val="16"/>
      <w:lang w:val="en-US" w:eastAsia="x-none"/>
    </w:rPr>
  </w:style>
  <w:style w:type="character" w:customStyle="1" w:styleId="Tekstpodstawowywcity3Znak">
    <w:name w:val="Tekst podstawowy wcięty 3 Znak"/>
    <w:link w:val="Tekstpodstawowywcity3"/>
    <w:uiPriority w:val="99"/>
    <w:semiHidden/>
    <w:locked/>
    <w:rPr>
      <w:rFonts w:cs="Times New Roman"/>
      <w:sz w:val="16"/>
      <w:szCs w:val="16"/>
      <w:lang w:val="en-US" w:eastAsia="x-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9304FC"/>
    <w:rPr>
      <w:rFonts w:cs="Times New Roman"/>
      <w:vertAlign w:val="superscript"/>
    </w:rPr>
  </w:style>
  <w:style w:type="paragraph" w:styleId="Akapitzlist">
    <w:name w:val="List Paragraph"/>
    <w:aliases w:val="Akapit z listą BS,List Paragraph"/>
    <w:basedOn w:val="Normalny"/>
    <w:link w:val="AkapitzlistZnak"/>
    <w:uiPriority w:val="34"/>
    <w:qFormat/>
    <w:rsid w:val="0050225A"/>
    <w:pPr>
      <w:spacing w:after="200" w:line="276" w:lineRule="auto"/>
    </w:pPr>
    <w:rPr>
      <w:rFonts w:ascii="Calibri" w:hAnsi="Calibri"/>
      <w:sz w:val="22"/>
      <w:szCs w:val="20"/>
    </w:rPr>
  </w:style>
  <w:style w:type="paragraph" w:styleId="Stopka">
    <w:name w:val="footer"/>
    <w:basedOn w:val="Normalny"/>
    <w:link w:val="StopkaZnak"/>
    <w:uiPriority w:val="99"/>
    <w:rsid w:val="00CA3003"/>
    <w:pPr>
      <w:tabs>
        <w:tab w:val="center" w:pos="4536"/>
        <w:tab w:val="right" w:pos="9072"/>
      </w:tabs>
    </w:pPr>
    <w:rPr>
      <w:lang w:val="en-US"/>
    </w:rPr>
  </w:style>
  <w:style w:type="character" w:customStyle="1" w:styleId="StopkaZnak">
    <w:name w:val="Stopka Znak"/>
    <w:link w:val="Stopka"/>
    <w:uiPriority w:val="99"/>
    <w:locked/>
    <w:rsid w:val="004C6430"/>
    <w:rPr>
      <w:rFonts w:cs="Times New Roman"/>
      <w:sz w:val="24"/>
      <w:szCs w:val="24"/>
      <w:lang w:val="en-US" w:eastAsia="pl-PL" w:bidi="ar-SA"/>
    </w:rPr>
  </w:style>
  <w:style w:type="paragraph" w:styleId="Tekstprzypisukocowego">
    <w:name w:val="endnote text"/>
    <w:basedOn w:val="Normalny"/>
    <w:link w:val="TekstprzypisukocowegoZnak"/>
    <w:uiPriority w:val="99"/>
    <w:semiHidden/>
    <w:rsid w:val="006B76E7"/>
    <w:rPr>
      <w:sz w:val="20"/>
      <w:szCs w:val="20"/>
      <w:lang w:val="en-US" w:eastAsia="x-none"/>
    </w:rPr>
  </w:style>
  <w:style w:type="character" w:customStyle="1" w:styleId="TekstprzypisukocowegoZnak">
    <w:name w:val="Tekst przypisu końcowego Znak"/>
    <w:link w:val="Tekstprzypisukocowego"/>
    <w:uiPriority w:val="99"/>
    <w:semiHidden/>
    <w:locked/>
    <w:rPr>
      <w:rFonts w:cs="Times New Roman"/>
      <w:sz w:val="20"/>
      <w:szCs w:val="20"/>
      <w:lang w:val="en-US" w:eastAsia="x-none"/>
    </w:rPr>
  </w:style>
  <w:style w:type="character" w:styleId="Numerstrony">
    <w:name w:val="page number"/>
    <w:uiPriority w:val="99"/>
    <w:rsid w:val="00CA3003"/>
    <w:rPr>
      <w:rFonts w:cs="Times New Roman"/>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Znak,o,fn"/>
    <w:basedOn w:val="Normalny"/>
    <w:link w:val="TekstprzypisudolnegoZnak"/>
    <w:rsid w:val="00551CEE"/>
    <w:pPr>
      <w:widowControl w:val="0"/>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o Znak"/>
    <w:link w:val="Tekstprzypisudolnego"/>
    <w:locked/>
    <w:rsid w:val="00551CEE"/>
    <w:rPr>
      <w:rFonts w:cs="Times New Roman"/>
      <w:lang w:val="pl-PL" w:eastAsia="pl-PL" w:bidi="ar-SA"/>
    </w:rPr>
  </w:style>
  <w:style w:type="paragraph" w:customStyle="1" w:styleId="Text3">
    <w:name w:val="Text 3"/>
    <w:basedOn w:val="Normalny"/>
    <w:uiPriority w:val="99"/>
    <w:rsid w:val="00551CEE"/>
    <w:pPr>
      <w:tabs>
        <w:tab w:val="left" w:pos="2302"/>
      </w:tabs>
      <w:spacing w:after="240"/>
      <w:ind w:left="1202"/>
      <w:jc w:val="both"/>
    </w:pPr>
    <w:rPr>
      <w:szCs w:val="20"/>
      <w:lang w:val="en-GB" w:eastAsia="en-GB"/>
    </w:rPr>
  </w:style>
  <w:style w:type="paragraph" w:customStyle="1" w:styleId="Text1">
    <w:name w:val="Text 1"/>
    <w:basedOn w:val="Normalny"/>
    <w:uiPriority w:val="99"/>
    <w:rsid w:val="00551CEE"/>
    <w:pPr>
      <w:spacing w:after="240"/>
      <w:ind w:left="482"/>
      <w:jc w:val="both"/>
    </w:pPr>
    <w:rPr>
      <w:szCs w:val="20"/>
      <w:lang w:val="en-GB" w:eastAsia="en-GB"/>
    </w:rPr>
  </w:style>
  <w:style w:type="character" w:customStyle="1" w:styleId="FootnoteTextChar">
    <w:name w:val="Footnote Text Char"/>
    <w:uiPriority w:val="99"/>
    <w:semiHidden/>
    <w:locked/>
    <w:rsid w:val="004C6430"/>
    <w:rPr>
      <w:rFonts w:ascii="Times New Roman" w:hAnsi="Times New Roman" w:cs="Times New Roman"/>
      <w:sz w:val="20"/>
      <w:szCs w:val="20"/>
      <w:lang w:val="x-none" w:eastAsia="pl-PL"/>
    </w:rPr>
  </w:style>
  <w:style w:type="character" w:styleId="Odwoanieprzypisukocowego">
    <w:name w:val="endnote reference"/>
    <w:uiPriority w:val="99"/>
    <w:semiHidden/>
    <w:rsid w:val="006B76E7"/>
    <w:rPr>
      <w:rFonts w:cs="Times New Roman"/>
      <w:vertAlign w:val="superscript"/>
    </w:rPr>
  </w:style>
  <w:style w:type="character" w:customStyle="1" w:styleId="c41">
    <w:name w:val="c41"/>
    <w:uiPriority w:val="99"/>
    <w:rsid w:val="00814E29"/>
    <w:rPr>
      <w:rFonts w:ascii="MS Sans Serif" w:hAnsi="MS Sans Serif" w:cs="Times New Roman"/>
      <w:sz w:val="20"/>
      <w:szCs w:val="20"/>
    </w:rPr>
  </w:style>
  <w:style w:type="character" w:customStyle="1" w:styleId="ZnakZnak3">
    <w:name w:val="Znak Znak3"/>
    <w:uiPriority w:val="99"/>
    <w:semiHidden/>
    <w:rsid w:val="00B96148"/>
    <w:rPr>
      <w:rFonts w:cs="Times New Roman"/>
    </w:rPr>
  </w:style>
  <w:style w:type="paragraph" w:customStyle="1" w:styleId="Tahoma7">
    <w:name w:val="Tahoma 7"/>
    <w:uiPriority w:val="99"/>
    <w:rsid w:val="007E18EB"/>
    <w:rPr>
      <w:rFonts w:ascii="Tahoma" w:hAnsi="Tahoma" w:cs="Tahoma"/>
      <w:sz w:val="14"/>
      <w:szCs w:val="14"/>
    </w:rPr>
  </w:style>
  <w:style w:type="paragraph" w:styleId="Tytu">
    <w:name w:val="Title"/>
    <w:basedOn w:val="Normalny"/>
    <w:link w:val="TytuZnak"/>
    <w:uiPriority w:val="99"/>
    <w:qFormat/>
    <w:rsid w:val="00617CA1"/>
    <w:pPr>
      <w:spacing w:line="271" w:lineRule="auto"/>
      <w:jc w:val="center"/>
    </w:pPr>
    <w:rPr>
      <w:rFonts w:ascii="Arial Narrow" w:hAnsi="Arial Narrow"/>
      <w:b/>
      <w:bCs/>
      <w:color w:val="000000"/>
      <w:kern w:val="28"/>
      <w:sz w:val="108"/>
      <w:szCs w:val="108"/>
      <w:lang w:val="x-none" w:eastAsia="x-none"/>
    </w:rPr>
  </w:style>
  <w:style w:type="character" w:customStyle="1" w:styleId="TytuZnak">
    <w:name w:val="Tytuł Znak"/>
    <w:link w:val="Tytu"/>
    <w:uiPriority w:val="99"/>
    <w:locked/>
    <w:rsid w:val="00617CA1"/>
    <w:rPr>
      <w:rFonts w:ascii="Arial Narrow" w:hAnsi="Arial Narrow" w:cs="Times New Roman"/>
      <w:b/>
      <w:bCs/>
      <w:color w:val="000000"/>
      <w:kern w:val="28"/>
      <w:sz w:val="108"/>
      <w:szCs w:val="108"/>
    </w:rPr>
  </w:style>
  <w:style w:type="character" w:customStyle="1" w:styleId="NagwekZnak1">
    <w:name w:val="Nagłówek Znak1"/>
    <w:uiPriority w:val="99"/>
    <w:locked/>
    <w:rsid w:val="00B310CC"/>
    <w:rPr>
      <w:rFonts w:cs="Times New Roman"/>
      <w:sz w:val="24"/>
      <w:szCs w:val="24"/>
      <w:lang w:val="en-US" w:eastAsia="pl-PL" w:bidi="ar-SA"/>
    </w:rPr>
  </w:style>
  <w:style w:type="character" w:customStyle="1" w:styleId="TekstprzypisudolnegoZnak1">
    <w:name w:val="Tekst przypisu dolnego Znak1"/>
    <w:aliases w:val="Podrozdział Znak1,Footnote Znak1,Podrozdzia3 Znak1,-E Fuﬂnotentext Znak1,Fuﬂnotentext Ursprung Znak1,Fußnotentext Ursprung Znak1,-E Fußnotentext Znak1,Fußnote Znak1,Footnote text Znak1"/>
    <w:uiPriority w:val="99"/>
    <w:semiHidden/>
    <w:locked/>
    <w:rsid w:val="00B310CC"/>
    <w:rPr>
      <w:rFonts w:cs="Times New Roman"/>
      <w:lang w:val="pl-PL" w:eastAsia="pl-PL" w:bidi="ar-SA"/>
    </w:rPr>
  </w:style>
  <w:style w:type="table" w:styleId="Tabela-Siatka">
    <w:name w:val="Table Grid"/>
    <w:basedOn w:val="Standardowy"/>
    <w:uiPriority w:val="99"/>
    <w:rsid w:val="00B54A0C"/>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6A7085"/>
    <w:pPr>
      <w:ind w:left="240"/>
    </w:pPr>
  </w:style>
  <w:style w:type="paragraph" w:styleId="Spisilustracji">
    <w:name w:val="table of figures"/>
    <w:basedOn w:val="Normalny"/>
    <w:next w:val="Normalny"/>
    <w:uiPriority w:val="99"/>
    <w:semiHidden/>
    <w:unhideWhenUsed/>
    <w:rsid w:val="006A7085"/>
  </w:style>
  <w:style w:type="paragraph" w:styleId="Spistreci1">
    <w:name w:val="toc 1"/>
    <w:basedOn w:val="Normalny"/>
    <w:next w:val="Normalny"/>
    <w:autoRedefine/>
    <w:uiPriority w:val="39"/>
    <w:unhideWhenUsed/>
    <w:rsid w:val="006A7085"/>
  </w:style>
  <w:style w:type="paragraph" w:styleId="Spistreci3">
    <w:name w:val="toc 3"/>
    <w:basedOn w:val="Normalny"/>
    <w:next w:val="Normalny"/>
    <w:autoRedefine/>
    <w:uiPriority w:val="39"/>
    <w:unhideWhenUsed/>
    <w:rsid w:val="006A7085"/>
    <w:pPr>
      <w:ind w:left="480"/>
    </w:pPr>
  </w:style>
  <w:style w:type="paragraph" w:styleId="Nagwekspisutreci">
    <w:name w:val="TOC Heading"/>
    <w:basedOn w:val="Nagwek1"/>
    <w:next w:val="Normalny"/>
    <w:uiPriority w:val="39"/>
    <w:unhideWhenUsed/>
    <w:qFormat/>
    <w:rsid w:val="00B77CA6"/>
    <w:pPr>
      <w:keepLines/>
      <w:spacing w:before="240" w:line="259" w:lineRule="auto"/>
      <w:jc w:val="left"/>
      <w:outlineLvl w:val="9"/>
    </w:pPr>
    <w:rPr>
      <w:rFonts w:ascii="Calibri Light" w:hAnsi="Calibri Light"/>
      <w:b w:val="0"/>
      <w:color w:val="2E74B5"/>
    </w:rPr>
  </w:style>
  <w:style w:type="paragraph" w:styleId="Tekstdymka">
    <w:name w:val="Balloon Text"/>
    <w:basedOn w:val="Normalny"/>
    <w:link w:val="TekstdymkaZnak"/>
    <w:uiPriority w:val="99"/>
    <w:semiHidden/>
    <w:unhideWhenUsed/>
    <w:rsid w:val="004C369C"/>
    <w:rPr>
      <w:rFonts w:ascii="Segoe UI" w:hAnsi="Segoe UI"/>
      <w:sz w:val="18"/>
      <w:szCs w:val="18"/>
      <w:lang w:val="en-US" w:eastAsia="x-none"/>
    </w:rPr>
  </w:style>
  <w:style w:type="character" w:customStyle="1" w:styleId="TekstdymkaZnak">
    <w:name w:val="Tekst dymka Znak"/>
    <w:link w:val="Tekstdymka"/>
    <w:uiPriority w:val="99"/>
    <w:semiHidden/>
    <w:rsid w:val="004C369C"/>
    <w:rPr>
      <w:rFonts w:ascii="Segoe UI" w:hAnsi="Segoe UI" w:cs="Segoe UI"/>
      <w:sz w:val="18"/>
      <w:szCs w:val="18"/>
      <w:lang w:val="en-US"/>
    </w:rPr>
  </w:style>
  <w:style w:type="character" w:styleId="UyteHipercze">
    <w:name w:val="FollowedHyperlink"/>
    <w:uiPriority w:val="99"/>
    <w:semiHidden/>
    <w:unhideWhenUsed/>
    <w:rsid w:val="00A849FB"/>
    <w:rPr>
      <w:color w:val="954F72"/>
      <w:u w:val="single"/>
    </w:rPr>
  </w:style>
  <w:style w:type="character" w:customStyle="1" w:styleId="plainlinks">
    <w:name w:val="plainlinks"/>
    <w:rsid w:val="00D06EBA"/>
  </w:style>
  <w:style w:type="paragraph" w:customStyle="1" w:styleId="Tiret1">
    <w:name w:val="Tiret 1"/>
    <w:basedOn w:val="Normalny"/>
    <w:rsid w:val="000867FA"/>
    <w:pPr>
      <w:numPr>
        <w:numId w:val="9"/>
      </w:numPr>
      <w:spacing w:before="120" w:after="120"/>
      <w:jc w:val="both"/>
    </w:pPr>
    <w:rPr>
      <w:szCs w:val="22"/>
      <w:lang w:eastAsia="en-GB"/>
    </w:rPr>
  </w:style>
  <w:style w:type="paragraph" w:customStyle="1" w:styleId="ManualHeading3">
    <w:name w:val="Manual Heading 3"/>
    <w:basedOn w:val="Normalny"/>
    <w:next w:val="Normalny"/>
    <w:rsid w:val="000867FA"/>
    <w:pPr>
      <w:keepNext/>
      <w:tabs>
        <w:tab w:val="left" w:pos="850"/>
      </w:tabs>
      <w:spacing w:before="120" w:after="120"/>
      <w:ind w:left="850" w:hanging="850"/>
      <w:jc w:val="both"/>
      <w:outlineLvl w:val="2"/>
    </w:pPr>
    <w:rPr>
      <w:i/>
      <w:szCs w:val="20"/>
      <w:lang w:eastAsia="en-GB"/>
    </w:rPr>
  </w:style>
  <w:style w:type="character" w:styleId="Odwoaniedokomentarza">
    <w:name w:val="annotation reference"/>
    <w:uiPriority w:val="99"/>
    <w:semiHidden/>
    <w:unhideWhenUsed/>
    <w:rsid w:val="000867FA"/>
    <w:rPr>
      <w:sz w:val="16"/>
    </w:rPr>
  </w:style>
  <w:style w:type="paragraph" w:customStyle="1" w:styleId="Default">
    <w:name w:val="Default"/>
    <w:rsid w:val="001632AA"/>
    <w:pPr>
      <w:autoSpaceDE w:val="0"/>
      <w:autoSpaceDN w:val="0"/>
      <w:adjustRightInd w:val="0"/>
    </w:pPr>
    <w:rPr>
      <w:color w:val="000000"/>
      <w:sz w:val="24"/>
      <w:szCs w:val="24"/>
    </w:rPr>
  </w:style>
  <w:style w:type="character" w:customStyle="1" w:styleId="TekstpodstawowyZnak1">
    <w:name w:val="Tekst podstawowy Znak1"/>
    <w:uiPriority w:val="99"/>
    <w:semiHidden/>
    <w:rsid w:val="00C52865"/>
    <w:rPr>
      <w:sz w:val="24"/>
      <w:szCs w:val="24"/>
      <w:lang w:val="en-US"/>
    </w:rPr>
  </w:style>
  <w:style w:type="paragraph" w:styleId="Tekstkomentarza">
    <w:name w:val="annotation text"/>
    <w:basedOn w:val="Normalny"/>
    <w:link w:val="TekstkomentarzaZnak"/>
    <w:uiPriority w:val="99"/>
    <w:semiHidden/>
    <w:unhideWhenUsed/>
    <w:rsid w:val="00065A87"/>
    <w:rPr>
      <w:sz w:val="20"/>
      <w:szCs w:val="20"/>
    </w:rPr>
  </w:style>
  <w:style w:type="character" w:customStyle="1" w:styleId="TekstkomentarzaZnak">
    <w:name w:val="Tekst komentarza Znak"/>
    <w:basedOn w:val="Domylnaczcionkaakapitu"/>
    <w:link w:val="Tekstkomentarza"/>
    <w:uiPriority w:val="99"/>
    <w:semiHidden/>
    <w:rsid w:val="00065A87"/>
  </w:style>
  <w:style w:type="paragraph" w:styleId="Tematkomentarza">
    <w:name w:val="annotation subject"/>
    <w:basedOn w:val="Tekstkomentarza"/>
    <w:next w:val="Tekstkomentarza"/>
    <w:link w:val="TematkomentarzaZnak"/>
    <w:uiPriority w:val="99"/>
    <w:semiHidden/>
    <w:unhideWhenUsed/>
    <w:rsid w:val="00065A87"/>
    <w:rPr>
      <w:b/>
      <w:bCs/>
      <w:lang w:val="x-none" w:eastAsia="x-none"/>
    </w:rPr>
  </w:style>
  <w:style w:type="character" w:customStyle="1" w:styleId="TematkomentarzaZnak">
    <w:name w:val="Temat komentarza Znak"/>
    <w:link w:val="Tematkomentarza"/>
    <w:uiPriority w:val="99"/>
    <w:semiHidden/>
    <w:rsid w:val="00065A87"/>
    <w:rPr>
      <w:b/>
      <w:bCs/>
    </w:rPr>
  </w:style>
  <w:style w:type="paragraph" w:styleId="Bezodstpw">
    <w:name w:val="No Spacing"/>
    <w:uiPriority w:val="1"/>
    <w:qFormat/>
    <w:rsid w:val="009E42AD"/>
    <w:rPr>
      <w:rFonts w:ascii="Calibri" w:hAnsi="Calibri" w:cs="Calibri"/>
      <w:sz w:val="22"/>
      <w:szCs w:val="22"/>
      <w:lang w:eastAsia="en-US"/>
    </w:rPr>
  </w:style>
  <w:style w:type="paragraph" w:styleId="Tekstpodstawowywcity2">
    <w:name w:val="Body Text Indent 2"/>
    <w:basedOn w:val="Normalny"/>
    <w:link w:val="Tekstpodstawowywcity2Znak"/>
    <w:uiPriority w:val="99"/>
    <w:semiHidden/>
    <w:unhideWhenUsed/>
    <w:rsid w:val="00A84A60"/>
    <w:pPr>
      <w:spacing w:after="120" w:line="480" w:lineRule="auto"/>
      <w:ind w:left="283"/>
    </w:pPr>
    <w:rPr>
      <w:lang w:val="x-none" w:eastAsia="x-none"/>
    </w:rPr>
  </w:style>
  <w:style w:type="character" w:customStyle="1" w:styleId="Tekstpodstawowywcity2Znak">
    <w:name w:val="Tekst podstawowy wcięty 2 Znak"/>
    <w:link w:val="Tekstpodstawowywcity2"/>
    <w:uiPriority w:val="99"/>
    <w:semiHidden/>
    <w:rsid w:val="00A84A60"/>
    <w:rPr>
      <w:sz w:val="24"/>
      <w:szCs w:val="24"/>
    </w:rPr>
  </w:style>
  <w:style w:type="paragraph" w:customStyle="1" w:styleId="Styl">
    <w:name w:val="Styl"/>
    <w:basedOn w:val="Normalny"/>
    <w:next w:val="Tekstprzypisudolnego"/>
    <w:uiPriority w:val="99"/>
    <w:rsid w:val="00E64A26"/>
    <w:rPr>
      <w:sz w:val="20"/>
      <w:szCs w:val="20"/>
    </w:rPr>
  </w:style>
  <w:style w:type="paragraph" w:styleId="NormalnyWeb">
    <w:name w:val="Normal (Web)"/>
    <w:basedOn w:val="Normalny"/>
    <w:uiPriority w:val="99"/>
    <w:unhideWhenUsed/>
    <w:rsid w:val="007C0B65"/>
    <w:pPr>
      <w:spacing w:before="100" w:beforeAutospacing="1" w:after="100" w:afterAutospacing="1"/>
    </w:pPr>
  </w:style>
  <w:style w:type="numbering" w:customStyle="1" w:styleId="Styl1">
    <w:name w:val="Styl1"/>
    <w:uiPriority w:val="99"/>
    <w:rsid w:val="00956B5F"/>
    <w:pPr>
      <w:numPr>
        <w:numId w:val="41"/>
      </w:numPr>
    </w:pPr>
  </w:style>
  <w:style w:type="character" w:customStyle="1" w:styleId="AkapitzlistZnak">
    <w:name w:val="Akapit z listą Znak"/>
    <w:aliases w:val="Akapit z listą BS Znak,List Paragraph Znak"/>
    <w:link w:val="Akapitzlist"/>
    <w:uiPriority w:val="34"/>
    <w:locked/>
    <w:rsid w:val="00956B5F"/>
    <w:rPr>
      <w:rFonts w:ascii="Calibri" w:hAnsi="Calibri"/>
      <w:sz w:val="22"/>
    </w:rPr>
  </w:style>
  <w:style w:type="table" w:customStyle="1" w:styleId="Tabela-Siatka1">
    <w:name w:val="Tabela - Siatka1"/>
    <w:basedOn w:val="Standardowy"/>
    <w:next w:val="Tabela-Siatka"/>
    <w:uiPriority w:val="99"/>
    <w:rsid w:val="00E54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1926">
      <w:bodyDiv w:val="1"/>
      <w:marLeft w:val="0"/>
      <w:marRight w:val="0"/>
      <w:marTop w:val="0"/>
      <w:marBottom w:val="0"/>
      <w:divBdr>
        <w:top w:val="none" w:sz="0" w:space="0" w:color="auto"/>
        <w:left w:val="none" w:sz="0" w:space="0" w:color="auto"/>
        <w:bottom w:val="none" w:sz="0" w:space="0" w:color="auto"/>
        <w:right w:val="none" w:sz="0" w:space="0" w:color="auto"/>
      </w:divBdr>
      <w:divsChild>
        <w:div w:id="63840435">
          <w:marLeft w:val="0"/>
          <w:marRight w:val="0"/>
          <w:marTop w:val="0"/>
          <w:marBottom w:val="0"/>
          <w:divBdr>
            <w:top w:val="none" w:sz="0" w:space="0" w:color="auto"/>
            <w:left w:val="none" w:sz="0" w:space="0" w:color="auto"/>
            <w:bottom w:val="none" w:sz="0" w:space="0" w:color="auto"/>
            <w:right w:val="none" w:sz="0" w:space="0" w:color="auto"/>
          </w:divBdr>
        </w:div>
        <w:div w:id="199365700">
          <w:marLeft w:val="0"/>
          <w:marRight w:val="0"/>
          <w:marTop w:val="0"/>
          <w:marBottom w:val="0"/>
          <w:divBdr>
            <w:top w:val="none" w:sz="0" w:space="0" w:color="auto"/>
            <w:left w:val="none" w:sz="0" w:space="0" w:color="auto"/>
            <w:bottom w:val="none" w:sz="0" w:space="0" w:color="auto"/>
            <w:right w:val="none" w:sz="0" w:space="0" w:color="auto"/>
          </w:divBdr>
        </w:div>
        <w:div w:id="203489455">
          <w:marLeft w:val="0"/>
          <w:marRight w:val="0"/>
          <w:marTop w:val="0"/>
          <w:marBottom w:val="0"/>
          <w:divBdr>
            <w:top w:val="none" w:sz="0" w:space="0" w:color="auto"/>
            <w:left w:val="none" w:sz="0" w:space="0" w:color="auto"/>
            <w:bottom w:val="none" w:sz="0" w:space="0" w:color="auto"/>
            <w:right w:val="none" w:sz="0" w:space="0" w:color="auto"/>
          </w:divBdr>
        </w:div>
        <w:div w:id="313070625">
          <w:marLeft w:val="0"/>
          <w:marRight w:val="0"/>
          <w:marTop w:val="0"/>
          <w:marBottom w:val="0"/>
          <w:divBdr>
            <w:top w:val="none" w:sz="0" w:space="0" w:color="auto"/>
            <w:left w:val="none" w:sz="0" w:space="0" w:color="auto"/>
            <w:bottom w:val="none" w:sz="0" w:space="0" w:color="auto"/>
            <w:right w:val="none" w:sz="0" w:space="0" w:color="auto"/>
          </w:divBdr>
        </w:div>
        <w:div w:id="569583492">
          <w:marLeft w:val="0"/>
          <w:marRight w:val="0"/>
          <w:marTop w:val="0"/>
          <w:marBottom w:val="0"/>
          <w:divBdr>
            <w:top w:val="none" w:sz="0" w:space="0" w:color="auto"/>
            <w:left w:val="none" w:sz="0" w:space="0" w:color="auto"/>
            <w:bottom w:val="none" w:sz="0" w:space="0" w:color="auto"/>
            <w:right w:val="none" w:sz="0" w:space="0" w:color="auto"/>
          </w:divBdr>
        </w:div>
        <w:div w:id="775901724">
          <w:marLeft w:val="0"/>
          <w:marRight w:val="0"/>
          <w:marTop w:val="0"/>
          <w:marBottom w:val="0"/>
          <w:divBdr>
            <w:top w:val="none" w:sz="0" w:space="0" w:color="auto"/>
            <w:left w:val="none" w:sz="0" w:space="0" w:color="auto"/>
            <w:bottom w:val="none" w:sz="0" w:space="0" w:color="auto"/>
            <w:right w:val="none" w:sz="0" w:space="0" w:color="auto"/>
          </w:divBdr>
        </w:div>
        <w:div w:id="1178958427">
          <w:marLeft w:val="0"/>
          <w:marRight w:val="0"/>
          <w:marTop w:val="0"/>
          <w:marBottom w:val="0"/>
          <w:divBdr>
            <w:top w:val="none" w:sz="0" w:space="0" w:color="auto"/>
            <w:left w:val="none" w:sz="0" w:space="0" w:color="auto"/>
            <w:bottom w:val="none" w:sz="0" w:space="0" w:color="auto"/>
            <w:right w:val="none" w:sz="0" w:space="0" w:color="auto"/>
          </w:divBdr>
        </w:div>
        <w:div w:id="1225987917">
          <w:marLeft w:val="0"/>
          <w:marRight w:val="0"/>
          <w:marTop w:val="0"/>
          <w:marBottom w:val="0"/>
          <w:divBdr>
            <w:top w:val="none" w:sz="0" w:space="0" w:color="auto"/>
            <w:left w:val="none" w:sz="0" w:space="0" w:color="auto"/>
            <w:bottom w:val="none" w:sz="0" w:space="0" w:color="auto"/>
            <w:right w:val="none" w:sz="0" w:space="0" w:color="auto"/>
          </w:divBdr>
        </w:div>
        <w:div w:id="1309438440">
          <w:marLeft w:val="0"/>
          <w:marRight w:val="0"/>
          <w:marTop w:val="0"/>
          <w:marBottom w:val="0"/>
          <w:divBdr>
            <w:top w:val="none" w:sz="0" w:space="0" w:color="auto"/>
            <w:left w:val="none" w:sz="0" w:space="0" w:color="auto"/>
            <w:bottom w:val="none" w:sz="0" w:space="0" w:color="auto"/>
            <w:right w:val="none" w:sz="0" w:space="0" w:color="auto"/>
          </w:divBdr>
        </w:div>
        <w:div w:id="1513908551">
          <w:marLeft w:val="0"/>
          <w:marRight w:val="0"/>
          <w:marTop w:val="0"/>
          <w:marBottom w:val="0"/>
          <w:divBdr>
            <w:top w:val="none" w:sz="0" w:space="0" w:color="auto"/>
            <w:left w:val="none" w:sz="0" w:space="0" w:color="auto"/>
            <w:bottom w:val="none" w:sz="0" w:space="0" w:color="auto"/>
            <w:right w:val="none" w:sz="0" w:space="0" w:color="auto"/>
          </w:divBdr>
        </w:div>
        <w:div w:id="1921672823">
          <w:marLeft w:val="0"/>
          <w:marRight w:val="0"/>
          <w:marTop w:val="0"/>
          <w:marBottom w:val="0"/>
          <w:divBdr>
            <w:top w:val="none" w:sz="0" w:space="0" w:color="auto"/>
            <w:left w:val="none" w:sz="0" w:space="0" w:color="auto"/>
            <w:bottom w:val="none" w:sz="0" w:space="0" w:color="auto"/>
            <w:right w:val="none" w:sz="0" w:space="0" w:color="auto"/>
          </w:divBdr>
        </w:div>
        <w:div w:id="1996377182">
          <w:marLeft w:val="0"/>
          <w:marRight w:val="0"/>
          <w:marTop w:val="0"/>
          <w:marBottom w:val="0"/>
          <w:divBdr>
            <w:top w:val="none" w:sz="0" w:space="0" w:color="auto"/>
            <w:left w:val="none" w:sz="0" w:space="0" w:color="auto"/>
            <w:bottom w:val="none" w:sz="0" w:space="0" w:color="auto"/>
            <w:right w:val="none" w:sz="0" w:space="0" w:color="auto"/>
          </w:divBdr>
        </w:div>
        <w:div w:id="2080974245">
          <w:marLeft w:val="0"/>
          <w:marRight w:val="0"/>
          <w:marTop w:val="0"/>
          <w:marBottom w:val="0"/>
          <w:divBdr>
            <w:top w:val="none" w:sz="0" w:space="0" w:color="auto"/>
            <w:left w:val="none" w:sz="0" w:space="0" w:color="auto"/>
            <w:bottom w:val="none" w:sz="0" w:space="0" w:color="auto"/>
            <w:right w:val="none" w:sz="0" w:space="0" w:color="auto"/>
          </w:divBdr>
        </w:div>
        <w:div w:id="2123722236">
          <w:marLeft w:val="0"/>
          <w:marRight w:val="0"/>
          <w:marTop w:val="0"/>
          <w:marBottom w:val="0"/>
          <w:divBdr>
            <w:top w:val="none" w:sz="0" w:space="0" w:color="auto"/>
            <w:left w:val="none" w:sz="0" w:space="0" w:color="auto"/>
            <w:bottom w:val="none" w:sz="0" w:space="0" w:color="auto"/>
            <w:right w:val="none" w:sz="0" w:space="0" w:color="auto"/>
          </w:divBdr>
        </w:div>
      </w:divsChild>
    </w:div>
    <w:div w:id="240406088">
      <w:bodyDiv w:val="1"/>
      <w:marLeft w:val="0"/>
      <w:marRight w:val="0"/>
      <w:marTop w:val="0"/>
      <w:marBottom w:val="0"/>
      <w:divBdr>
        <w:top w:val="none" w:sz="0" w:space="0" w:color="auto"/>
        <w:left w:val="none" w:sz="0" w:space="0" w:color="auto"/>
        <w:bottom w:val="none" w:sz="0" w:space="0" w:color="auto"/>
        <w:right w:val="none" w:sz="0" w:space="0" w:color="auto"/>
      </w:divBdr>
      <w:divsChild>
        <w:div w:id="403260411">
          <w:marLeft w:val="0"/>
          <w:marRight w:val="0"/>
          <w:marTop w:val="0"/>
          <w:marBottom w:val="0"/>
          <w:divBdr>
            <w:top w:val="none" w:sz="0" w:space="0" w:color="auto"/>
            <w:left w:val="none" w:sz="0" w:space="0" w:color="auto"/>
            <w:bottom w:val="none" w:sz="0" w:space="0" w:color="auto"/>
            <w:right w:val="none" w:sz="0" w:space="0" w:color="auto"/>
          </w:divBdr>
        </w:div>
        <w:div w:id="419522608">
          <w:marLeft w:val="0"/>
          <w:marRight w:val="0"/>
          <w:marTop w:val="0"/>
          <w:marBottom w:val="0"/>
          <w:divBdr>
            <w:top w:val="none" w:sz="0" w:space="0" w:color="auto"/>
            <w:left w:val="none" w:sz="0" w:space="0" w:color="auto"/>
            <w:bottom w:val="none" w:sz="0" w:space="0" w:color="auto"/>
            <w:right w:val="none" w:sz="0" w:space="0" w:color="auto"/>
          </w:divBdr>
        </w:div>
        <w:div w:id="538054273">
          <w:marLeft w:val="0"/>
          <w:marRight w:val="0"/>
          <w:marTop w:val="0"/>
          <w:marBottom w:val="0"/>
          <w:divBdr>
            <w:top w:val="none" w:sz="0" w:space="0" w:color="auto"/>
            <w:left w:val="none" w:sz="0" w:space="0" w:color="auto"/>
            <w:bottom w:val="none" w:sz="0" w:space="0" w:color="auto"/>
            <w:right w:val="none" w:sz="0" w:space="0" w:color="auto"/>
          </w:divBdr>
        </w:div>
        <w:div w:id="681667566">
          <w:marLeft w:val="0"/>
          <w:marRight w:val="0"/>
          <w:marTop w:val="0"/>
          <w:marBottom w:val="0"/>
          <w:divBdr>
            <w:top w:val="none" w:sz="0" w:space="0" w:color="auto"/>
            <w:left w:val="none" w:sz="0" w:space="0" w:color="auto"/>
            <w:bottom w:val="none" w:sz="0" w:space="0" w:color="auto"/>
            <w:right w:val="none" w:sz="0" w:space="0" w:color="auto"/>
          </w:divBdr>
        </w:div>
        <w:div w:id="814489351">
          <w:marLeft w:val="0"/>
          <w:marRight w:val="0"/>
          <w:marTop w:val="0"/>
          <w:marBottom w:val="0"/>
          <w:divBdr>
            <w:top w:val="none" w:sz="0" w:space="0" w:color="auto"/>
            <w:left w:val="none" w:sz="0" w:space="0" w:color="auto"/>
            <w:bottom w:val="none" w:sz="0" w:space="0" w:color="auto"/>
            <w:right w:val="none" w:sz="0" w:space="0" w:color="auto"/>
          </w:divBdr>
        </w:div>
        <w:div w:id="945622833">
          <w:marLeft w:val="0"/>
          <w:marRight w:val="0"/>
          <w:marTop w:val="0"/>
          <w:marBottom w:val="0"/>
          <w:divBdr>
            <w:top w:val="none" w:sz="0" w:space="0" w:color="auto"/>
            <w:left w:val="none" w:sz="0" w:space="0" w:color="auto"/>
            <w:bottom w:val="none" w:sz="0" w:space="0" w:color="auto"/>
            <w:right w:val="none" w:sz="0" w:space="0" w:color="auto"/>
          </w:divBdr>
        </w:div>
        <w:div w:id="1049454094">
          <w:marLeft w:val="0"/>
          <w:marRight w:val="0"/>
          <w:marTop w:val="0"/>
          <w:marBottom w:val="0"/>
          <w:divBdr>
            <w:top w:val="none" w:sz="0" w:space="0" w:color="auto"/>
            <w:left w:val="none" w:sz="0" w:space="0" w:color="auto"/>
            <w:bottom w:val="none" w:sz="0" w:space="0" w:color="auto"/>
            <w:right w:val="none" w:sz="0" w:space="0" w:color="auto"/>
          </w:divBdr>
        </w:div>
        <w:div w:id="1108309090">
          <w:marLeft w:val="0"/>
          <w:marRight w:val="0"/>
          <w:marTop w:val="0"/>
          <w:marBottom w:val="0"/>
          <w:divBdr>
            <w:top w:val="none" w:sz="0" w:space="0" w:color="auto"/>
            <w:left w:val="none" w:sz="0" w:space="0" w:color="auto"/>
            <w:bottom w:val="none" w:sz="0" w:space="0" w:color="auto"/>
            <w:right w:val="none" w:sz="0" w:space="0" w:color="auto"/>
          </w:divBdr>
        </w:div>
        <w:div w:id="1126969945">
          <w:marLeft w:val="0"/>
          <w:marRight w:val="0"/>
          <w:marTop w:val="0"/>
          <w:marBottom w:val="0"/>
          <w:divBdr>
            <w:top w:val="none" w:sz="0" w:space="0" w:color="auto"/>
            <w:left w:val="none" w:sz="0" w:space="0" w:color="auto"/>
            <w:bottom w:val="none" w:sz="0" w:space="0" w:color="auto"/>
            <w:right w:val="none" w:sz="0" w:space="0" w:color="auto"/>
          </w:divBdr>
        </w:div>
        <w:div w:id="1286697701">
          <w:marLeft w:val="0"/>
          <w:marRight w:val="0"/>
          <w:marTop w:val="0"/>
          <w:marBottom w:val="0"/>
          <w:divBdr>
            <w:top w:val="none" w:sz="0" w:space="0" w:color="auto"/>
            <w:left w:val="none" w:sz="0" w:space="0" w:color="auto"/>
            <w:bottom w:val="none" w:sz="0" w:space="0" w:color="auto"/>
            <w:right w:val="none" w:sz="0" w:space="0" w:color="auto"/>
          </w:divBdr>
        </w:div>
        <w:div w:id="1352610861">
          <w:marLeft w:val="0"/>
          <w:marRight w:val="0"/>
          <w:marTop w:val="0"/>
          <w:marBottom w:val="0"/>
          <w:divBdr>
            <w:top w:val="none" w:sz="0" w:space="0" w:color="auto"/>
            <w:left w:val="none" w:sz="0" w:space="0" w:color="auto"/>
            <w:bottom w:val="none" w:sz="0" w:space="0" w:color="auto"/>
            <w:right w:val="none" w:sz="0" w:space="0" w:color="auto"/>
          </w:divBdr>
        </w:div>
        <w:div w:id="1462575298">
          <w:marLeft w:val="0"/>
          <w:marRight w:val="0"/>
          <w:marTop w:val="0"/>
          <w:marBottom w:val="0"/>
          <w:divBdr>
            <w:top w:val="none" w:sz="0" w:space="0" w:color="auto"/>
            <w:left w:val="none" w:sz="0" w:space="0" w:color="auto"/>
            <w:bottom w:val="none" w:sz="0" w:space="0" w:color="auto"/>
            <w:right w:val="none" w:sz="0" w:space="0" w:color="auto"/>
          </w:divBdr>
        </w:div>
        <w:div w:id="1488401810">
          <w:marLeft w:val="0"/>
          <w:marRight w:val="0"/>
          <w:marTop w:val="0"/>
          <w:marBottom w:val="0"/>
          <w:divBdr>
            <w:top w:val="none" w:sz="0" w:space="0" w:color="auto"/>
            <w:left w:val="none" w:sz="0" w:space="0" w:color="auto"/>
            <w:bottom w:val="none" w:sz="0" w:space="0" w:color="auto"/>
            <w:right w:val="none" w:sz="0" w:space="0" w:color="auto"/>
          </w:divBdr>
        </w:div>
        <w:div w:id="1631008733">
          <w:marLeft w:val="0"/>
          <w:marRight w:val="0"/>
          <w:marTop w:val="0"/>
          <w:marBottom w:val="0"/>
          <w:divBdr>
            <w:top w:val="none" w:sz="0" w:space="0" w:color="auto"/>
            <w:left w:val="none" w:sz="0" w:space="0" w:color="auto"/>
            <w:bottom w:val="none" w:sz="0" w:space="0" w:color="auto"/>
            <w:right w:val="none" w:sz="0" w:space="0" w:color="auto"/>
          </w:divBdr>
        </w:div>
        <w:div w:id="1782649866">
          <w:marLeft w:val="0"/>
          <w:marRight w:val="0"/>
          <w:marTop w:val="0"/>
          <w:marBottom w:val="0"/>
          <w:divBdr>
            <w:top w:val="none" w:sz="0" w:space="0" w:color="auto"/>
            <w:left w:val="none" w:sz="0" w:space="0" w:color="auto"/>
            <w:bottom w:val="none" w:sz="0" w:space="0" w:color="auto"/>
            <w:right w:val="none" w:sz="0" w:space="0" w:color="auto"/>
          </w:divBdr>
        </w:div>
        <w:div w:id="1818450120">
          <w:marLeft w:val="0"/>
          <w:marRight w:val="0"/>
          <w:marTop w:val="0"/>
          <w:marBottom w:val="0"/>
          <w:divBdr>
            <w:top w:val="none" w:sz="0" w:space="0" w:color="auto"/>
            <w:left w:val="none" w:sz="0" w:space="0" w:color="auto"/>
            <w:bottom w:val="none" w:sz="0" w:space="0" w:color="auto"/>
            <w:right w:val="none" w:sz="0" w:space="0" w:color="auto"/>
          </w:divBdr>
        </w:div>
        <w:div w:id="1911573166">
          <w:marLeft w:val="0"/>
          <w:marRight w:val="0"/>
          <w:marTop w:val="0"/>
          <w:marBottom w:val="0"/>
          <w:divBdr>
            <w:top w:val="none" w:sz="0" w:space="0" w:color="auto"/>
            <w:left w:val="none" w:sz="0" w:space="0" w:color="auto"/>
            <w:bottom w:val="none" w:sz="0" w:space="0" w:color="auto"/>
            <w:right w:val="none" w:sz="0" w:space="0" w:color="auto"/>
          </w:divBdr>
        </w:div>
      </w:divsChild>
    </w:div>
    <w:div w:id="629553395">
      <w:bodyDiv w:val="1"/>
      <w:marLeft w:val="0"/>
      <w:marRight w:val="0"/>
      <w:marTop w:val="0"/>
      <w:marBottom w:val="0"/>
      <w:divBdr>
        <w:top w:val="none" w:sz="0" w:space="0" w:color="auto"/>
        <w:left w:val="none" w:sz="0" w:space="0" w:color="auto"/>
        <w:bottom w:val="none" w:sz="0" w:space="0" w:color="auto"/>
        <w:right w:val="none" w:sz="0" w:space="0" w:color="auto"/>
      </w:divBdr>
      <w:divsChild>
        <w:div w:id="1230965843">
          <w:marLeft w:val="0"/>
          <w:marRight w:val="0"/>
          <w:marTop w:val="0"/>
          <w:marBottom w:val="0"/>
          <w:divBdr>
            <w:top w:val="none" w:sz="0" w:space="0" w:color="auto"/>
            <w:left w:val="none" w:sz="0" w:space="0" w:color="auto"/>
            <w:bottom w:val="none" w:sz="0" w:space="0" w:color="auto"/>
            <w:right w:val="none" w:sz="0" w:space="0" w:color="auto"/>
          </w:divBdr>
        </w:div>
        <w:div w:id="1698432645">
          <w:marLeft w:val="0"/>
          <w:marRight w:val="0"/>
          <w:marTop w:val="0"/>
          <w:marBottom w:val="0"/>
          <w:divBdr>
            <w:top w:val="none" w:sz="0" w:space="0" w:color="auto"/>
            <w:left w:val="none" w:sz="0" w:space="0" w:color="auto"/>
            <w:bottom w:val="none" w:sz="0" w:space="0" w:color="auto"/>
            <w:right w:val="none" w:sz="0" w:space="0" w:color="auto"/>
          </w:divBdr>
        </w:div>
        <w:div w:id="1784304384">
          <w:marLeft w:val="0"/>
          <w:marRight w:val="0"/>
          <w:marTop w:val="0"/>
          <w:marBottom w:val="0"/>
          <w:divBdr>
            <w:top w:val="none" w:sz="0" w:space="0" w:color="auto"/>
            <w:left w:val="none" w:sz="0" w:space="0" w:color="auto"/>
            <w:bottom w:val="none" w:sz="0" w:space="0" w:color="auto"/>
            <w:right w:val="none" w:sz="0" w:space="0" w:color="auto"/>
          </w:divBdr>
        </w:div>
      </w:divsChild>
    </w:div>
    <w:div w:id="956260554">
      <w:bodyDiv w:val="1"/>
      <w:marLeft w:val="0"/>
      <w:marRight w:val="0"/>
      <w:marTop w:val="0"/>
      <w:marBottom w:val="0"/>
      <w:divBdr>
        <w:top w:val="none" w:sz="0" w:space="0" w:color="auto"/>
        <w:left w:val="none" w:sz="0" w:space="0" w:color="auto"/>
        <w:bottom w:val="none" w:sz="0" w:space="0" w:color="auto"/>
        <w:right w:val="none" w:sz="0" w:space="0" w:color="auto"/>
      </w:divBdr>
    </w:div>
    <w:div w:id="1143812216">
      <w:bodyDiv w:val="1"/>
      <w:marLeft w:val="0"/>
      <w:marRight w:val="0"/>
      <w:marTop w:val="0"/>
      <w:marBottom w:val="0"/>
      <w:divBdr>
        <w:top w:val="none" w:sz="0" w:space="0" w:color="auto"/>
        <w:left w:val="none" w:sz="0" w:space="0" w:color="auto"/>
        <w:bottom w:val="none" w:sz="0" w:space="0" w:color="auto"/>
        <w:right w:val="none" w:sz="0" w:space="0" w:color="auto"/>
      </w:divBdr>
      <w:divsChild>
        <w:div w:id="2175710">
          <w:marLeft w:val="0"/>
          <w:marRight w:val="0"/>
          <w:marTop w:val="0"/>
          <w:marBottom w:val="0"/>
          <w:divBdr>
            <w:top w:val="none" w:sz="0" w:space="0" w:color="auto"/>
            <w:left w:val="none" w:sz="0" w:space="0" w:color="auto"/>
            <w:bottom w:val="none" w:sz="0" w:space="0" w:color="auto"/>
            <w:right w:val="none" w:sz="0" w:space="0" w:color="auto"/>
          </w:divBdr>
        </w:div>
        <w:div w:id="62872004">
          <w:marLeft w:val="0"/>
          <w:marRight w:val="0"/>
          <w:marTop w:val="0"/>
          <w:marBottom w:val="0"/>
          <w:divBdr>
            <w:top w:val="none" w:sz="0" w:space="0" w:color="auto"/>
            <w:left w:val="none" w:sz="0" w:space="0" w:color="auto"/>
            <w:bottom w:val="none" w:sz="0" w:space="0" w:color="auto"/>
            <w:right w:val="none" w:sz="0" w:space="0" w:color="auto"/>
          </w:divBdr>
        </w:div>
        <w:div w:id="354117391">
          <w:marLeft w:val="0"/>
          <w:marRight w:val="0"/>
          <w:marTop w:val="0"/>
          <w:marBottom w:val="0"/>
          <w:divBdr>
            <w:top w:val="none" w:sz="0" w:space="0" w:color="auto"/>
            <w:left w:val="none" w:sz="0" w:space="0" w:color="auto"/>
            <w:bottom w:val="none" w:sz="0" w:space="0" w:color="auto"/>
            <w:right w:val="none" w:sz="0" w:space="0" w:color="auto"/>
          </w:divBdr>
        </w:div>
        <w:div w:id="1119837914">
          <w:marLeft w:val="0"/>
          <w:marRight w:val="0"/>
          <w:marTop w:val="0"/>
          <w:marBottom w:val="0"/>
          <w:divBdr>
            <w:top w:val="none" w:sz="0" w:space="0" w:color="auto"/>
            <w:left w:val="none" w:sz="0" w:space="0" w:color="auto"/>
            <w:bottom w:val="none" w:sz="0" w:space="0" w:color="auto"/>
            <w:right w:val="none" w:sz="0" w:space="0" w:color="auto"/>
          </w:divBdr>
        </w:div>
        <w:div w:id="1134830643">
          <w:marLeft w:val="0"/>
          <w:marRight w:val="0"/>
          <w:marTop w:val="0"/>
          <w:marBottom w:val="0"/>
          <w:divBdr>
            <w:top w:val="none" w:sz="0" w:space="0" w:color="auto"/>
            <w:left w:val="none" w:sz="0" w:space="0" w:color="auto"/>
            <w:bottom w:val="none" w:sz="0" w:space="0" w:color="auto"/>
            <w:right w:val="none" w:sz="0" w:space="0" w:color="auto"/>
          </w:divBdr>
        </w:div>
      </w:divsChild>
    </w:div>
    <w:div w:id="2092047179">
      <w:bodyDiv w:val="1"/>
      <w:marLeft w:val="0"/>
      <w:marRight w:val="0"/>
      <w:marTop w:val="0"/>
      <w:marBottom w:val="0"/>
      <w:divBdr>
        <w:top w:val="none" w:sz="0" w:space="0" w:color="auto"/>
        <w:left w:val="none" w:sz="0" w:space="0" w:color="auto"/>
        <w:bottom w:val="none" w:sz="0" w:space="0" w:color="auto"/>
        <w:right w:val="none" w:sz="0" w:space="0" w:color="auto"/>
      </w:divBdr>
      <w:divsChild>
        <w:div w:id="160051996">
          <w:marLeft w:val="0"/>
          <w:marRight w:val="0"/>
          <w:marTop w:val="0"/>
          <w:marBottom w:val="0"/>
          <w:divBdr>
            <w:top w:val="none" w:sz="0" w:space="0" w:color="auto"/>
            <w:left w:val="none" w:sz="0" w:space="0" w:color="auto"/>
            <w:bottom w:val="none" w:sz="0" w:space="0" w:color="auto"/>
            <w:right w:val="none" w:sz="0" w:space="0" w:color="auto"/>
          </w:divBdr>
        </w:div>
        <w:div w:id="165360827">
          <w:marLeft w:val="0"/>
          <w:marRight w:val="0"/>
          <w:marTop w:val="0"/>
          <w:marBottom w:val="0"/>
          <w:divBdr>
            <w:top w:val="none" w:sz="0" w:space="0" w:color="auto"/>
            <w:left w:val="none" w:sz="0" w:space="0" w:color="auto"/>
            <w:bottom w:val="none" w:sz="0" w:space="0" w:color="auto"/>
            <w:right w:val="none" w:sz="0" w:space="0" w:color="auto"/>
          </w:divBdr>
        </w:div>
        <w:div w:id="235627005">
          <w:marLeft w:val="0"/>
          <w:marRight w:val="0"/>
          <w:marTop w:val="0"/>
          <w:marBottom w:val="0"/>
          <w:divBdr>
            <w:top w:val="none" w:sz="0" w:space="0" w:color="auto"/>
            <w:left w:val="none" w:sz="0" w:space="0" w:color="auto"/>
            <w:bottom w:val="none" w:sz="0" w:space="0" w:color="auto"/>
            <w:right w:val="none" w:sz="0" w:space="0" w:color="auto"/>
          </w:divBdr>
        </w:div>
        <w:div w:id="241451933">
          <w:marLeft w:val="0"/>
          <w:marRight w:val="0"/>
          <w:marTop w:val="0"/>
          <w:marBottom w:val="0"/>
          <w:divBdr>
            <w:top w:val="none" w:sz="0" w:space="0" w:color="auto"/>
            <w:left w:val="none" w:sz="0" w:space="0" w:color="auto"/>
            <w:bottom w:val="none" w:sz="0" w:space="0" w:color="auto"/>
            <w:right w:val="none" w:sz="0" w:space="0" w:color="auto"/>
          </w:divBdr>
        </w:div>
        <w:div w:id="482161663">
          <w:marLeft w:val="0"/>
          <w:marRight w:val="0"/>
          <w:marTop w:val="0"/>
          <w:marBottom w:val="0"/>
          <w:divBdr>
            <w:top w:val="none" w:sz="0" w:space="0" w:color="auto"/>
            <w:left w:val="none" w:sz="0" w:space="0" w:color="auto"/>
            <w:bottom w:val="none" w:sz="0" w:space="0" w:color="auto"/>
            <w:right w:val="none" w:sz="0" w:space="0" w:color="auto"/>
          </w:divBdr>
        </w:div>
        <w:div w:id="716247243">
          <w:marLeft w:val="0"/>
          <w:marRight w:val="0"/>
          <w:marTop w:val="0"/>
          <w:marBottom w:val="0"/>
          <w:divBdr>
            <w:top w:val="none" w:sz="0" w:space="0" w:color="auto"/>
            <w:left w:val="none" w:sz="0" w:space="0" w:color="auto"/>
            <w:bottom w:val="none" w:sz="0" w:space="0" w:color="auto"/>
            <w:right w:val="none" w:sz="0" w:space="0" w:color="auto"/>
          </w:divBdr>
        </w:div>
        <w:div w:id="916403547">
          <w:marLeft w:val="0"/>
          <w:marRight w:val="0"/>
          <w:marTop w:val="0"/>
          <w:marBottom w:val="0"/>
          <w:divBdr>
            <w:top w:val="none" w:sz="0" w:space="0" w:color="auto"/>
            <w:left w:val="none" w:sz="0" w:space="0" w:color="auto"/>
            <w:bottom w:val="none" w:sz="0" w:space="0" w:color="auto"/>
            <w:right w:val="none" w:sz="0" w:space="0" w:color="auto"/>
          </w:divBdr>
        </w:div>
        <w:div w:id="1015039071">
          <w:marLeft w:val="0"/>
          <w:marRight w:val="0"/>
          <w:marTop w:val="0"/>
          <w:marBottom w:val="0"/>
          <w:divBdr>
            <w:top w:val="none" w:sz="0" w:space="0" w:color="auto"/>
            <w:left w:val="none" w:sz="0" w:space="0" w:color="auto"/>
            <w:bottom w:val="none" w:sz="0" w:space="0" w:color="auto"/>
            <w:right w:val="none" w:sz="0" w:space="0" w:color="auto"/>
          </w:divBdr>
        </w:div>
        <w:div w:id="1348170681">
          <w:marLeft w:val="0"/>
          <w:marRight w:val="0"/>
          <w:marTop w:val="0"/>
          <w:marBottom w:val="0"/>
          <w:divBdr>
            <w:top w:val="none" w:sz="0" w:space="0" w:color="auto"/>
            <w:left w:val="none" w:sz="0" w:space="0" w:color="auto"/>
            <w:bottom w:val="none" w:sz="0" w:space="0" w:color="auto"/>
            <w:right w:val="none" w:sz="0" w:space="0" w:color="auto"/>
          </w:divBdr>
        </w:div>
        <w:div w:id="1474324015">
          <w:marLeft w:val="0"/>
          <w:marRight w:val="0"/>
          <w:marTop w:val="0"/>
          <w:marBottom w:val="0"/>
          <w:divBdr>
            <w:top w:val="none" w:sz="0" w:space="0" w:color="auto"/>
            <w:left w:val="none" w:sz="0" w:space="0" w:color="auto"/>
            <w:bottom w:val="none" w:sz="0" w:space="0" w:color="auto"/>
            <w:right w:val="none" w:sz="0" w:space="0" w:color="auto"/>
          </w:divBdr>
        </w:div>
        <w:div w:id="1535919242">
          <w:marLeft w:val="0"/>
          <w:marRight w:val="0"/>
          <w:marTop w:val="0"/>
          <w:marBottom w:val="0"/>
          <w:divBdr>
            <w:top w:val="none" w:sz="0" w:space="0" w:color="auto"/>
            <w:left w:val="none" w:sz="0" w:space="0" w:color="auto"/>
            <w:bottom w:val="none" w:sz="0" w:space="0" w:color="auto"/>
            <w:right w:val="none" w:sz="0" w:space="0" w:color="auto"/>
          </w:divBdr>
        </w:div>
        <w:div w:id="1716346403">
          <w:marLeft w:val="0"/>
          <w:marRight w:val="0"/>
          <w:marTop w:val="0"/>
          <w:marBottom w:val="0"/>
          <w:divBdr>
            <w:top w:val="none" w:sz="0" w:space="0" w:color="auto"/>
            <w:left w:val="none" w:sz="0" w:space="0" w:color="auto"/>
            <w:bottom w:val="none" w:sz="0" w:space="0" w:color="auto"/>
            <w:right w:val="none" w:sz="0" w:space="0" w:color="auto"/>
          </w:divBdr>
        </w:div>
        <w:div w:id="1936937629">
          <w:marLeft w:val="0"/>
          <w:marRight w:val="0"/>
          <w:marTop w:val="0"/>
          <w:marBottom w:val="0"/>
          <w:divBdr>
            <w:top w:val="none" w:sz="0" w:space="0" w:color="auto"/>
            <w:left w:val="none" w:sz="0" w:space="0" w:color="auto"/>
            <w:bottom w:val="none" w:sz="0" w:space="0" w:color="auto"/>
            <w:right w:val="none" w:sz="0" w:space="0" w:color="auto"/>
          </w:divBdr>
        </w:div>
        <w:div w:id="1970741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yperlink" Target="http://www.2014-2020.rpo-swietokrzyskie.pl/" TargetMode="Externa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yperlink" Target="http://klimada.mos.gov.pl/adaptacja-do-zmian-klimatu/perspektywa-finansowa-2014-2020/"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ec.europa.eu/environment/nature/natura2000/management/guidance_en.htm" TargetMode="Externa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ur-lex.europa.eu/LexUriServ/LexUriServ.do?uri=CELEX:31992L0043:EN:NOT" TargetMode="External"/><Relationship Id="rId20" Type="http://schemas.openxmlformats.org/officeDocument/2006/relationships/hyperlink" Target="http://lex.online.wolterskluwer.pl/WKPLOnline/index.rpc" TargetMode="Externa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ur-lex.europa.eu/legal-content/PL/TXT/?uri=celex:52000DC0001" TargetMode="External"/><Relationship Id="rId23" Type="http://schemas.openxmlformats.org/officeDocument/2006/relationships/header" Target="header7.xml"/><Relationship Id="rId28"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ww.mos.gov.pl/artykul/7_archiwum/23261_rzad_przyjal_masterplany_dla_dorzeczy_wisly_i_odry.html" TargetMode="Externa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rchiwum.ekoportal.gov.pl/prawo_dokumenty_strategiczne/PolitykaOchronySrodowiskaUE/CeleZasadyPrawoOchronySrodUE.html" TargetMode="External"/><Relationship Id="rId22" Type="http://schemas.openxmlformats.org/officeDocument/2006/relationships/header" Target="header6.xml"/><Relationship Id="rId27" Type="http://schemas.openxmlformats.org/officeDocument/2006/relationships/footer" Target="footer2.xml"/><Relationship Id="rId30" Type="http://schemas.openxmlformats.org/officeDocument/2006/relationships/header" Target="header12.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nature/natura2000/management/guidance_en.htm" TargetMode="External"/><Relationship Id="rId2" Type="http://schemas.openxmlformats.org/officeDocument/2006/relationships/hyperlink" Target="https://budowlaneabc.gov.pl/standardy-projektowania-budynkow-dla-osob-niepelnosprawnych/" TargetMode="External"/><Relationship Id="rId1" Type="http://schemas.openxmlformats.org/officeDocument/2006/relationships/hyperlink" Target="https://www.gov.pl/web/inwestycje-rozwoj/standardy-dostepnosci-budynkow-dla-osob-z-niepelnosprawnosciami" TargetMode="External"/><Relationship Id="rId5" Type="http://schemas.openxmlformats.org/officeDocument/2006/relationships/hyperlink" Target="http://klimat.imgw.pl/wp-content/uploads/2013/01/tom3.pdf" TargetMode="External"/><Relationship Id="rId4" Type="http://schemas.openxmlformats.org/officeDocument/2006/relationships/hyperlink" Target="https://www.gov.uk/government/uploads/system/uploads/attachment_data/file/82428/suds-consult-annexf-ia-111220.pdf" TargetMode="Externa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81562-FFF5-4BAD-A7BC-83AE16E2A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53</Pages>
  <Words>14537</Words>
  <Characters>105456</Characters>
  <Application>Microsoft Office Word</Application>
  <DocSecurity>0</DocSecurity>
  <Lines>878</Lines>
  <Paragraphs>239</Paragraphs>
  <ScaleCrop>false</ScaleCrop>
  <HeadingPairs>
    <vt:vector size="2" baseType="variant">
      <vt:variant>
        <vt:lpstr>Tytuł</vt:lpstr>
      </vt:variant>
      <vt:variant>
        <vt:i4>1</vt:i4>
      </vt:variant>
    </vt:vector>
  </HeadingPairs>
  <TitlesOfParts>
    <vt:vector size="1" baseType="lpstr">
      <vt:lpstr>Załączniki</vt:lpstr>
    </vt:vector>
  </TitlesOfParts>
  <Company>Hewlett-Packard Company</Company>
  <LinksUpToDate>false</LinksUpToDate>
  <CharactersWithSpaces>119754</CharactersWithSpaces>
  <SharedDoc>false</SharedDoc>
  <HLinks>
    <vt:vector size="78" baseType="variant">
      <vt:variant>
        <vt:i4>524306</vt:i4>
      </vt:variant>
      <vt:variant>
        <vt:i4>21</vt:i4>
      </vt:variant>
      <vt:variant>
        <vt:i4>0</vt:i4>
      </vt:variant>
      <vt:variant>
        <vt:i4>5</vt:i4>
      </vt:variant>
      <vt:variant>
        <vt:lpwstr>http://klimada.mos.gov.pl/adaptacja-do-zmian-klimatu/perspektywa-finansowa-2014-2020/</vt:lpwstr>
      </vt:variant>
      <vt:variant>
        <vt:lpwstr/>
      </vt:variant>
      <vt:variant>
        <vt:i4>1835098</vt:i4>
      </vt:variant>
      <vt:variant>
        <vt:i4>18</vt:i4>
      </vt:variant>
      <vt:variant>
        <vt:i4>0</vt:i4>
      </vt:variant>
      <vt:variant>
        <vt:i4>5</vt:i4>
      </vt:variant>
      <vt:variant>
        <vt:lpwstr>http://lex.online.wolterskluwer.pl/WKPLOnline/index.rpc</vt:lpwstr>
      </vt:variant>
      <vt:variant>
        <vt:lpwstr>hiperlinkText.rpc?hiperlink=type=tresc:nro=Powszechny.1403960:part=a38%28j%29:ver=0&amp;full=1</vt:lpwstr>
      </vt:variant>
      <vt:variant>
        <vt:i4>65600</vt:i4>
      </vt:variant>
      <vt:variant>
        <vt:i4>15</vt:i4>
      </vt:variant>
      <vt:variant>
        <vt:i4>0</vt:i4>
      </vt:variant>
      <vt:variant>
        <vt:i4>5</vt:i4>
      </vt:variant>
      <vt:variant>
        <vt:lpwstr>https://www.mos.gov.pl/artykul/7_archiwum/23261_rzad_przyjal_masterplany_dla_x000b__dorzeczy_wisly_i_odry.html</vt:lpwstr>
      </vt:variant>
      <vt:variant>
        <vt:lpwstr/>
      </vt:variant>
      <vt:variant>
        <vt:i4>4128815</vt:i4>
      </vt:variant>
      <vt:variant>
        <vt:i4>12</vt:i4>
      </vt:variant>
      <vt:variant>
        <vt:i4>0</vt:i4>
      </vt:variant>
      <vt:variant>
        <vt:i4>5</vt:i4>
      </vt:variant>
      <vt:variant>
        <vt:lpwstr>http://www.2014-2020.rpo-swietokrzyskie.pl/</vt:lpwstr>
      </vt:variant>
      <vt:variant>
        <vt:lpwstr/>
      </vt:variant>
      <vt:variant>
        <vt:i4>7143447</vt:i4>
      </vt:variant>
      <vt:variant>
        <vt:i4>9</vt:i4>
      </vt:variant>
      <vt:variant>
        <vt:i4>0</vt:i4>
      </vt:variant>
      <vt:variant>
        <vt:i4>5</vt:i4>
      </vt:variant>
      <vt:variant>
        <vt:lpwstr>http://ec.europa.eu/environment/nature/natura2000/management/guidance_en.htm</vt:lpwstr>
      </vt:variant>
      <vt:variant>
        <vt:lpwstr/>
      </vt:variant>
      <vt:variant>
        <vt:i4>5177354</vt:i4>
      </vt:variant>
      <vt:variant>
        <vt:i4>6</vt:i4>
      </vt:variant>
      <vt:variant>
        <vt:i4>0</vt:i4>
      </vt:variant>
      <vt:variant>
        <vt:i4>5</vt:i4>
      </vt:variant>
      <vt:variant>
        <vt:lpwstr>http://eur-lex.europa.eu/LexUriServ/LexUriServ.do?uri=CELEX:31992L0043:EN:NOT</vt:lpwstr>
      </vt:variant>
      <vt:variant>
        <vt:lpwstr/>
      </vt:variant>
      <vt:variant>
        <vt:i4>5963800</vt:i4>
      </vt:variant>
      <vt:variant>
        <vt:i4>3</vt:i4>
      </vt:variant>
      <vt:variant>
        <vt:i4>0</vt:i4>
      </vt:variant>
      <vt:variant>
        <vt:i4>5</vt:i4>
      </vt:variant>
      <vt:variant>
        <vt:lpwstr>http://eur-lex.europa.eu/legal-content/PL/TXT/?uri=celex:52000DC0001</vt:lpwstr>
      </vt:variant>
      <vt:variant>
        <vt:lpwstr/>
      </vt:variant>
      <vt:variant>
        <vt:i4>7995494</vt:i4>
      </vt:variant>
      <vt:variant>
        <vt:i4>0</vt:i4>
      </vt:variant>
      <vt:variant>
        <vt:i4>0</vt:i4>
      </vt:variant>
      <vt:variant>
        <vt:i4>5</vt:i4>
      </vt:variant>
      <vt:variant>
        <vt:lpwstr>http://archiwum.ekoportal.gov.pl/prawo_dokumenty_strategiczne/PolitykaOchronySrodowiskaUE/CeleZasadyPrawoOchronySrodUE.html</vt:lpwstr>
      </vt:variant>
      <vt:variant>
        <vt:lpwstr/>
      </vt:variant>
      <vt:variant>
        <vt:i4>655444</vt:i4>
      </vt:variant>
      <vt:variant>
        <vt:i4>12</vt:i4>
      </vt:variant>
      <vt:variant>
        <vt:i4>0</vt:i4>
      </vt:variant>
      <vt:variant>
        <vt:i4>5</vt:i4>
      </vt:variant>
      <vt:variant>
        <vt:lpwstr>http://klimat.imgw.pl/wp-content/uploads/2013/01/tom3.pdf</vt:lpwstr>
      </vt:variant>
      <vt:variant>
        <vt:lpwstr/>
      </vt:variant>
      <vt:variant>
        <vt:i4>8060941</vt:i4>
      </vt:variant>
      <vt:variant>
        <vt:i4>9</vt:i4>
      </vt:variant>
      <vt:variant>
        <vt:i4>0</vt:i4>
      </vt:variant>
      <vt:variant>
        <vt:i4>5</vt:i4>
      </vt:variant>
      <vt:variant>
        <vt:lpwstr>https://www.gov.uk/government/uploads/system/uploads/attachment_data/file/82428/suds-consult-annexf-ia-111220.pdf</vt:lpwstr>
      </vt:variant>
      <vt:variant>
        <vt:lpwstr/>
      </vt:variant>
      <vt:variant>
        <vt:i4>2686978</vt:i4>
      </vt:variant>
      <vt:variant>
        <vt:i4>6</vt:i4>
      </vt:variant>
      <vt:variant>
        <vt:i4>0</vt:i4>
      </vt:variant>
      <vt:variant>
        <vt:i4>5</vt:i4>
      </vt:variant>
      <vt:variant>
        <vt:lpwstr>http://ec.europa.eu/environment/nature/natura2000/management/guidance_en.htm</vt:lpwstr>
      </vt:variant>
      <vt:variant>
        <vt:lpwstr>art6</vt:lpwstr>
      </vt:variant>
      <vt:variant>
        <vt:i4>6225986</vt:i4>
      </vt:variant>
      <vt:variant>
        <vt:i4>3</vt:i4>
      </vt:variant>
      <vt:variant>
        <vt:i4>0</vt:i4>
      </vt:variant>
      <vt:variant>
        <vt:i4>5</vt:i4>
      </vt:variant>
      <vt:variant>
        <vt:lpwstr>https://budowlaneabc.gov.pl/standardy-projektowania-budynkow-dla-osob-niepelnosprawnych/</vt:lpwstr>
      </vt:variant>
      <vt:variant>
        <vt:lpwstr/>
      </vt:variant>
      <vt:variant>
        <vt:i4>5767178</vt:i4>
      </vt:variant>
      <vt:variant>
        <vt:i4>0</vt:i4>
      </vt:variant>
      <vt:variant>
        <vt:i4>0</vt:i4>
      </vt:variant>
      <vt:variant>
        <vt:i4>5</vt:i4>
      </vt:variant>
      <vt:variant>
        <vt:lpwstr>https://www.gov.pl/web/inwestycje-rozwoj/standardy-dostepnosci-budynkow-dla-osob-z-niepelnosprawnosciami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dc:title>
  <dc:subject/>
  <dc:creator>Przemysław Janiszewski</dc:creator>
  <cp:keywords/>
  <cp:lastModifiedBy>Kaziur, Aleksandra</cp:lastModifiedBy>
  <cp:revision>12</cp:revision>
  <cp:lastPrinted>2018-05-18T09:25:00Z</cp:lastPrinted>
  <dcterms:created xsi:type="dcterms:W3CDTF">2023-01-04T08:34:00Z</dcterms:created>
  <dcterms:modified xsi:type="dcterms:W3CDTF">2023-01-12T10:24:00Z</dcterms:modified>
</cp:coreProperties>
</file>