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027E89">
        <w:rPr>
          <w:rFonts w:ascii="Cambria" w:hAnsi="Cambria"/>
          <w:b/>
          <w:sz w:val="28"/>
          <w:szCs w:val="28"/>
        </w:rPr>
        <w:t xml:space="preserve">4.4 Zachowanie dziedzictwa kulturowego i naturalnego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73318A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18A">
        <w:rPr>
          <w:rFonts w:ascii="Times New Roman" w:hAnsi="Times New Roman"/>
          <w:sz w:val="24"/>
          <w:szCs w:val="24"/>
        </w:rPr>
        <w:t>D</w:t>
      </w:r>
      <w:r w:rsidR="0020519C" w:rsidRPr="0073318A">
        <w:rPr>
          <w:rFonts w:ascii="Times New Roman" w:hAnsi="Times New Roman"/>
          <w:sz w:val="24"/>
          <w:szCs w:val="24"/>
        </w:rPr>
        <w:t>ni</w:t>
      </w:r>
      <w:r w:rsidRPr="0073318A">
        <w:rPr>
          <w:rFonts w:ascii="Times New Roman" w:hAnsi="Times New Roman"/>
          <w:sz w:val="24"/>
          <w:szCs w:val="24"/>
        </w:rPr>
        <w:t>a</w:t>
      </w:r>
      <w:r w:rsidR="0020519C" w:rsidRPr="0073318A">
        <w:rPr>
          <w:rFonts w:ascii="Times New Roman" w:hAnsi="Times New Roman"/>
          <w:sz w:val="24"/>
          <w:szCs w:val="24"/>
        </w:rPr>
        <w:t xml:space="preserve"> </w:t>
      </w:r>
      <w:r w:rsidR="00027E89" w:rsidRPr="0073318A">
        <w:rPr>
          <w:rFonts w:ascii="Times New Roman" w:hAnsi="Times New Roman"/>
          <w:sz w:val="24"/>
          <w:szCs w:val="24"/>
        </w:rPr>
        <w:t>2</w:t>
      </w:r>
      <w:r w:rsidR="0073318A" w:rsidRPr="0073318A">
        <w:rPr>
          <w:rFonts w:ascii="Times New Roman" w:hAnsi="Times New Roman"/>
          <w:sz w:val="24"/>
          <w:szCs w:val="24"/>
        </w:rPr>
        <w:t>6</w:t>
      </w:r>
      <w:r w:rsidR="00027E89" w:rsidRPr="0073318A">
        <w:rPr>
          <w:rFonts w:ascii="Times New Roman" w:hAnsi="Times New Roman"/>
          <w:sz w:val="24"/>
          <w:szCs w:val="24"/>
        </w:rPr>
        <w:t xml:space="preserve"> maja</w:t>
      </w:r>
      <w:r w:rsidR="00D84A07" w:rsidRPr="0073318A">
        <w:rPr>
          <w:rFonts w:ascii="Times New Roman" w:hAnsi="Times New Roman"/>
          <w:sz w:val="24"/>
          <w:szCs w:val="24"/>
        </w:rPr>
        <w:t xml:space="preserve"> 202</w:t>
      </w:r>
      <w:r w:rsidR="00027E89" w:rsidRPr="0073318A">
        <w:rPr>
          <w:rFonts w:ascii="Times New Roman" w:hAnsi="Times New Roman"/>
          <w:sz w:val="24"/>
          <w:szCs w:val="24"/>
        </w:rPr>
        <w:t>3</w:t>
      </w:r>
      <w:r w:rsidR="001E3F42" w:rsidRPr="0073318A">
        <w:rPr>
          <w:rFonts w:ascii="Times New Roman" w:hAnsi="Times New Roman"/>
          <w:sz w:val="24"/>
          <w:szCs w:val="24"/>
        </w:rPr>
        <w:t xml:space="preserve"> roku</w:t>
      </w:r>
      <w:r w:rsidR="0020519C" w:rsidRPr="0073318A">
        <w:rPr>
          <w:rFonts w:ascii="Times New Roman" w:hAnsi="Times New Roman"/>
          <w:sz w:val="24"/>
          <w:szCs w:val="24"/>
        </w:rPr>
        <w:t xml:space="preserve"> podpisa</w:t>
      </w:r>
      <w:r w:rsidRPr="0073318A">
        <w:rPr>
          <w:rFonts w:ascii="Times New Roman" w:hAnsi="Times New Roman"/>
          <w:sz w:val="24"/>
          <w:szCs w:val="24"/>
        </w:rPr>
        <w:t>na została</w:t>
      </w:r>
      <w:r w:rsidR="00112464" w:rsidRPr="0073318A">
        <w:rPr>
          <w:rFonts w:ascii="Times New Roman" w:hAnsi="Times New Roman"/>
          <w:sz w:val="24"/>
          <w:szCs w:val="24"/>
        </w:rPr>
        <w:t xml:space="preserve"> z</w:t>
      </w:r>
      <w:r w:rsidR="0064773A" w:rsidRPr="0073318A">
        <w:rPr>
          <w:rFonts w:ascii="Times New Roman" w:hAnsi="Times New Roman"/>
          <w:sz w:val="24"/>
          <w:szCs w:val="24"/>
        </w:rPr>
        <w:t xml:space="preserve"> </w:t>
      </w:r>
      <w:r w:rsidR="00027E89" w:rsidRPr="0073318A">
        <w:rPr>
          <w:rFonts w:ascii="Times New Roman" w:eastAsia="Times New Roman" w:hAnsi="Times New Roman"/>
          <w:sz w:val="24"/>
          <w:szCs w:val="24"/>
          <w:lang w:eastAsia="pl-PL"/>
        </w:rPr>
        <w:t xml:space="preserve">Parafią Rzymskokatolicką pw. </w:t>
      </w:r>
      <w:r w:rsidR="0073318A" w:rsidRPr="0073318A">
        <w:rPr>
          <w:rFonts w:ascii="Times New Roman" w:eastAsia="Times New Roman" w:hAnsi="Times New Roman"/>
          <w:sz w:val="24"/>
          <w:szCs w:val="24"/>
          <w:lang w:eastAsia="pl-PL"/>
        </w:rPr>
        <w:t>Św. Marcina w Wodzisławiu</w:t>
      </w:r>
      <w:r w:rsidR="00027E89" w:rsidRPr="0073318A">
        <w:rPr>
          <w:rFonts w:ascii="Times New Roman" w:hAnsi="Times New Roman"/>
          <w:sz w:val="24"/>
          <w:szCs w:val="24"/>
        </w:rPr>
        <w:t xml:space="preserve"> </w:t>
      </w:r>
      <w:r w:rsidRPr="0073318A">
        <w:rPr>
          <w:rFonts w:ascii="Times New Roman" w:hAnsi="Times New Roman"/>
          <w:sz w:val="24"/>
          <w:szCs w:val="24"/>
        </w:rPr>
        <w:t xml:space="preserve">umowa </w:t>
      </w:r>
      <w:r w:rsidR="00AA2D4C" w:rsidRPr="0073318A">
        <w:rPr>
          <w:rFonts w:ascii="Times New Roman" w:hAnsi="Times New Roman"/>
          <w:sz w:val="24"/>
          <w:szCs w:val="24"/>
        </w:rPr>
        <w:t>dotycząca</w:t>
      </w:r>
      <w:r w:rsidRPr="0073318A">
        <w:rPr>
          <w:rFonts w:ascii="Times New Roman" w:hAnsi="Times New Roman"/>
          <w:sz w:val="24"/>
          <w:szCs w:val="24"/>
        </w:rPr>
        <w:t xml:space="preserve"> projektu nr RPSW.0</w:t>
      </w:r>
      <w:r w:rsidR="00027E89" w:rsidRPr="0073318A">
        <w:rPr>
          <w:rFonts w:ascii="Times New Roman" w:hAnsi="Times New Roman"/>
          <w:sz w:val="24"/>
          <w:szCs w:val="24"/>
        </w:rPr>
        <w:t>4</w:t>
      </w:r>
      <w:r w:rsidRPr="0073318A">
        <w:rPr>
          <w:rFonts w:ascii="Times New Roman" w:hAnsi="Times New Roman"/>
          <w:sz w:val="24"/>
          <w:szCs w:val="24"/>
        </w:rPr>
        <w:t>.0</w:t>
      </w:r>
      <w:r w:rsidR="00027E89" w:rsidRPr="0073318A">
        <w:rPr>
          <w:rFonts w:ascii="Times New Roman" w:hAnsi="Times New Roman"/>
          <w:sz w:val="24"/>
          <w:szCs w:val="24"/>
        </w:rPr>
        <w:t>4</w:t>
      </w:r>
      <w:r w:rsidRPr="0073318A">
        <w:rPr>
          <w:rFonts w:ascii="Times New Roman" w:hAnsi="Times New Roman"/>
          <w:sz w:val="24"/>
          <w:szCs w:val="24"/>
        </w:rPr>
        <w:t>.00-26-00</w:t>
      </w:r>
      <w:r w:rsidR="00027E89" w:rsidRPr="0073318A">
        <w:rPr>
          <w:rFonts w:ascii="Times New Roman" w:hAnsi="Times New Roman"/>
          <w:sz w:val="24"/>
          <w:szCs w:val="24"/>
        </w:rPr>
        <w:t>1</w:t>
      </w:r>
      <w:r w:rsidR="0073318A" w:rsidRPr="0073318A">
        <w:rPr>
          <w:rFonts w:ascii="Times New Roman" w:hAnsi="Times New Roman"/>
          <w:sz w:val="24"/>
          <w:szCs w:val="24"/>
        </w:rPr>
        <w:t>0</w:t>
      </w:r>
      <w:r w:rsidR="007409D9" w:rsidRPr="0073318A">
        <w:rPr>
          <w:rFonts w:ascii="Times New Roman" w:hAnsi="Times New Roman"/>
          <w:sz w:val="24"/>
          <w:szCs w:val="24"/>
        </w:rPr>
        <w:t>/1</w:t>
      </w:r>
      <w:r w:rsidR="00027E89" w:rsidRPr="0073318A">
        <w:rPr>
          <w:rFonts w:ascii="Times New Roman" w:hAnsi="Times New Roman"/>
          <w:sz w:val="24"/>
          <w:szCs w:val="24"/>
        </w:rPr>
        <w:t>6</w:t>
      </w:r>
      <w:r w:rsidR="0020519C" w:rsidRPr="0073318A">
        <w:rPr>
          <w:rFonts w:ascii="Times New Roman" w:hAnsi="Times New Roman"/>
          <w:sz w:val="24"/>
          <w:szCs w:val="24"/>
        </w:rPr>
        <w:t xml:space="preserve"> pn.: </w:t>
      </w:r>
      <w:r w:rsidR="001D5D48" w:rsidRPr="0073318A">
        <w:rPr>
          <w:rFonts w:ascii="Times New Roman" w:hAnsi="Times New Roman"/>
          <w:sz w:val="24"/>
          <w:szCs w:val="24"/>
        </w:rPr>
        <w:t>„</w:t>
      </w:r>
      <w:r w:rsidR="0073318A" w:rsidRPr="0073318A">
        <w:rPr>
          <w:rFonts w:ascii="Times New Roman" w:hAnsi="Times New Roman"/>
          <w:sz w:val="24"/>
          <w:szCs w:val="24"/>
        </w:rPr>
        <w:t>Renowacja Zabytkowego Kościoła P.W. Świętego Marcina w Wodzisławiu</w:t>
      </w:r>
      <w:r w:rsidR="0020519C" w:rsidRPr="0073318A">
        <w:rPr>
          <w:rFonts w:ascii="Times New Roman" w:hAnsi="Times New Roman"/>
          <w:sz w:val="24"/>
          <w:szCs w:val="24"/>
        </w:rPr>
        <w:t xml:space="preserve">” </w:t>
      </w:r>
      <w:r w:rsidRPr="0073318A">
        <w:rPr>
          <w:rFonts w:ascii="Times New Roman" w:hAnsi="Times New Roman"/>
          <w:sz w:val="24"/>
          <w:szCs w:val="24"/>
        </w:rPr>
        <w:t>złożonego do</w:t>
      </w:r>
      <w:r w:rsidR="0020519C" w:rsidRPr="0073318A">
        <w:rPr>
          <w:rFonts w:ascii="Times New Roman" w:hAnsi="Times New Roman"/>
          <w:sz w:val="24"/>
          <w:szCs w:val="24"/>
        </w:rPr>
        <w:t xml:space="preserve"> Działania</w:t>
      </w:r>
      <w:r w:rsidRPr="0073318A">
        <w:rPr>
          <w:rFonts w:ascii="Times New Roman" w:hAnsi="Times New Roman"/>
          <w:sz w:val="24"/>
          <w:szCs w:val="24"/>
        </w:rPr>
        <w:t xml:space="preserve"> </w:t>
      </w:r>
      <w:r w:rsidR="00027E89" w:rsidRPr="0073318A">
        <w:rPr>
          <w:rFonts w:ascii="Times New Roman" w:hAnsi="Times New Roman"/>
          <w:sz w:val="24"/>
          <w:szCs w:val="24"/>
        </w:rPr>
        <w:t>4.4</w:t>
      </w:r>
      <w:r w:rsidRPr="0073318A">
        <w:rPr>
          <w:rFonts w:ascii="Times New Roman" w:hAnsi="Times New Roman"/>
          <w:sz w:val="24"/>
          <w:szCs w:val="24"/>
        </w:rPr>
        <w:t xml:space="preserve"> RPOWŚ </w:t>
      </w:r>
      <w:bookmarkStart w:id="0" w:name="_GoBack"/>
      <w:bookmarkEnd w:id="0"/>
      <w:r w:rsidRPr="0073318A">
        <w:rPr>
          <w:rFonts w:ascii="Times New Roman" w:hAnsi="Times New Roman"/>
          <w:sz w:val="24"/>
          <w:szCs w:val="24"/>
        </w:rPr>
        <w:t>na lata</w:t>
      </w:r>
      <w:r w:rsidR="0020519C" w:rsidRPr="0073318A">
        <w:rPr>
          <w:rFonts w:ascii="Times New Roman" w:hAnsi="Times New Roman"/>
          <w:sz w:val="24"/>
          <w:szCs w:val="24"/>
        </w:rPr>
        <w:t xml:space="preserve"> </w:t>
      </w:r>
      <w:r w:rsidR="005849CC" w:rsidRPr="0073318A">
        <w:rPr>
          <w:rFonts w:ascii="Times New Roman" w:hAnsi="Times New Roman"/>
          <w:sz w:val="24"/>
          <w:szCs w:val="24"/>
        </w:rPr>
        <w:t>2014-2020 w </w:t>
      </w:r>
      <w:r w:rsidR="00112464" w:rsidRPr="0073318A">
        <w:rPr>
          <w:rFonts w:ascii="Times New Roman" w:hAnsi="Times New Roman"/>
          <w:sz w:val="24"/>
          <w:szCs w:val="24"/>
        </w:rPr>
        <w:t xml:space="preserve">ramach </w:t>
      </w:r>
      <w:r w:rsidR="0073318A" w:rsidRPr="0073318A">
        <w:rPr>
          <w:rFonts w:ascii="Times New Roman" w:hAnsi="Times New Roman"/>
          <w:sz w:val="24"/>
          <w:szCs w:val="24"/>
        </w:rPr>
        <w:t>dwu</w:t>
      </w:r>
      <w:r w:rsidR="0073318A">
        <w:rPr>
          <w:rFonts w:ascii="Times New Roman" w:hAnsi="Times New Roman"/>
          <w:sz w:val="24"/>
          <w:szCs w:val="24"/>
        </w:rPr>
        <w:t xml:space="preserve">etapowego konkursu zamkniętego </w:t>
      </w:r>
      <w:r w:rsidRPr="0073318A">
        <w:rPr>
          <w:rFonts w:ascii="Times New Roman" w:hAnsi="Times New Roman"/>
          <w:sz w:val="24"/>
          <w:szCs w:val="24"/>
        </w:rPr>
        <w:t>nr RPSW.0</w:t>
      </w:r>
      <w:r w:rsidR="00027E89" w:rsidRPr="0073318A">
        <w:rPr>
          <w:rFonts w:ascii="Times New Roman" w:hAnsi="Times New Roman"/>
          <w:sz w:val="24"/>
          <w:szCs w:val="24"/>
        </w:rPr>
        <w:t>4</w:t>
      </w:r>
      <w:r w:rsidRPr="0073318A">
        <w:rPr>
          <w:rFonts w:ascii="Times New Roman" w:hAnsi="Times New Roman"/>
          <w:sz w:val="24"/>
          <w:szCs w:val="24"/>
        </w:rPr>
        <w:t>.0</w:t>
      </w:r>
      <w:r w:rsidR="00027E89" w:rsidRPr="0073318A">
        <w:rPr>
          <w:rFonts w:ascii="Times New Roman" w:hAnsi="Times New Roman"/>
          <w:sz w:val="24"/>
          <w:szCs w:val="24"/>
        </w:rPr>
        <w:t>4</w:t>
      </w:r>
      <w:r w:rsidRPr="0073318A">
        <w:rPr>
          <w:rFonts w:ascii="Times New Roman" w:hAnsi="Times New Roman"/>
          <w:sz w:val="24"/>
          <w:szCs w:val="24"/>
        </w:rPr>
        <w:t>.00-IZ.00.26</w:t>
      </w:r>
      <w:r w:rsidR="00031A9D" w:rsidRPr="0073318A">
        <w:rPr>
          <w:rFonts w:ascii="Times New Roman" w:hAnsi="Times New Roman"/>
          <w:sz w:val="24"/>
          <w:szCs w:val="24"/>
        </w:rPr>
        <w:t>-</w:t>
      </w:r>
      <w:r w:rsidR="00027E89" w:rsidRPr="0073318A">
        <w:rPr>
          <w:rFonts w:ascii="Times New Roman" w:hAnsi="Times New Roman"/>
          <w:sz w:val="24"/>
          <w:szCs w:val="24"/>
        </w:rPr>
        <w:t>069</w:t>
      </w:r>
      <w:r w:rsidR="002F0AEE" w:rsidRPr="0073318A">
        <w:rPr>
          <w:rFonts w:ascii="Times New Roman" w:hAnsi="Times New Roman"/>
          <w:sz w:val="24"/>
          <w:szCs w:val="24"/>
        </w:rPr>
        <w:t>/1</w:t>
      </w:r>
      <w:r w:rsidR="00027E89" w:rsidRPr="0073318A">
        <w:rPr>
          <w:rFonts w:ascii="Times New Roman" w:hAnsi="Times New Roman"/>
          <w:sz w:val="24"/>
          <w:szCs w:val="24"/>
        </w:rPr>
        <w:t>6</w:t>
      </w:r>
    </w:p>
    <w:p w:rsidR="001E2CF2" w:rsidRPr="0073318A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73318A">
        <w:rPr>
          <w:rFonts w:ascii="Cambria" w:hAnsi="Cambria"/>
          <w:b/>
          <w:sz w:val="24"/>
          <w:szCs w:val="24"/>
        </w:rPr>
        <w:t>Wartość</w:t>
      </w:r>
      <w:r w:rsidR="001E3F42" w:rsidRPr="0073318A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73318A">
        <w:rPr>
          <w:rFonts w:ascii="Cambria" w:hAnsi="Cambria"/>
          <w:b/>
          <w:sz w:val="24"/>
          <w:szCs w:val="24"/>
        </w:rPr>
        <w:t xml:space="preserve">: </w:t>
      </w:r>
      <w:r w:rsidR="00027E89" w:rsidRPr="0073318A">
        <w:rPr>
          <w:rFonts w:ascii="Cambria" w:hAnsi="Cambria"/>
          <w:b/>
          <w:sz w:val="24"/>
          <w:szCs w:val="24"/>
        </w:rPr>
        <w:t>5</w:t>
      </w:r>
      <w:r w:rsidR="0073318A" w:rsidRPr="0073318A">
        <w:rPr>
          <w:rFonts w:ascii="Cambria" w:hAnsi="Cambria"/>
          <w:b/>
          <w:sz w:val="24"/>
          <w:szCs w:val="24"/>
        </w:rPr>
        <w:t>33 333,33</w:t>
      </w:r>
      <w:r w:rsidR="0020519C" w:rsidRPr="0073318A">
        <w:rPr>
          <w:rFonts w:ascii="Cambria" w:hAnsi="Cambria"/>
          <w:b/>
          <w:sz w:val="24"/>
          <w:szCs w:val="24"/>
        </w:rPr>
        <w:t xml:space="preserve"> PLN</w:t>
      </w:r>
      <w:r w:rsidR="00112464" w:rsidRPr="0073318A">
        <w:rPr>
          <w:rFonts w:ascii="Cambria" w:hAnsi="Cambria"/>
          <w:b/>
          <w:sz w:val="24"/>
          <w:szCs w:val="24"/>
        </w:rPr>
        <w:t xml:space="preserve">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73318A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73318A" w:rsidRPr="0073318A">
        <w:rPr>
          <w:rFonts w:ascii="Cambria" w:hAnsi="Cambria"/>
          <w:b/>
          <w:sz w:val="24"/>
          <w:szCs w:val="24"/>
        </w:rPr>
        <w:t>680 918,05</w:t>
      </w:r>
      <w:r w:rsidR="00D84A07" w:rsidRPr="0073318A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BC" w:rsidRDefault="00957CBC" w:rsidP="00DE61DF">
      <w:pPr>
        <w:spacing w:after="0" w:line="240" w:lineRule="auto"/>
      </w:pPr>
      <w:r>
        <w:separator/>
      </w:r>
    </w:p>
  </w:endnote>
  <w:endnote w:type="continuationSeparator" w:id="0">
    <w:p w:rsidR="00957CBC" w:rsidRDefault="00957CB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BC" w:rsidRDefault="00957CBC" w:rsidP="00DE61DF">
      <w:pPr>
        <w:spacing w:after="0" w:line="240" w:lineRule="auto"/>
      </w:pPr>
      <w:r>
        <w:separator/>
      </w:r>
    </w:p>
  </w:footnote>
  <w:footnote w:type="continuationSeparator" w:id="0">
    <w:p w:rsidR="00957CBC" w:rsidRDefault="00957CB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62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18A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Cedro, Wojciech</cp:lastModifiedBy>
  <cp:revision>2</cp:revision>
  <dcterms:created xsi:type="dcterms:W3CDTF">2023-05-29T12:29:00Z</dcterms:created>
  <dcterms:modified xsi:type="dcterms:W3CDTF">2023-05-29T12:29:00Z</dcterms:modified>
</cp:coreProperties>
</file>