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2D45A401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2.5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„Wsparcie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inwestycyjne sektora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M</w:t>
      </w:r>
      <w:r w:rsidR="00BE3EE3">
        <w:rPr>
          <w:b/>
          <w:bCs/>
          <w:sz w:val="28"/>
          <w:szCs w:val="28"/>
        </w:rPr>
        <w:t>S</w:t>
      </w:r>
      <w:r w:rsidR="00BE3EE3" w:rsidRPr="00BE3EE3">
        <w:rPr>
          <w:b/>
          <w:bCs/>
          <w:sz w:val="28"/>
          <w:szCs w:val="28"/>
        </w:rPr>
        <w:t>P”</w:t>
      </w:r>
      <w:r w:rsidR="00BE3EE3">
        <w:rPr>
          <w:b/>
          <w:bCs/>
          <w:sz w:val="28"/>
          <w:szCs w:val="28"/>
        </w:rPr>
        <w:t>_</w:t>
      </w:r>
      <w:proofErr w:type="spellStart"/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proofErr w:type="spellEnd"/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01B132F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</w:t>
      </w:r>
      <w:r w:rsidR="00344B91">
        <w:t xml:space="preserve">w dniu 12 września 2023r. </w:t>
      </w:r>
      <w:r w:rsidRPr="00F0514B">
        <w:t>z</w:t>
      </w:r>
      <w:r w:rsidR="00970DE6">
        <w:rPr>
          <w:bCs/>
        </w:rPr>
        <w:t xml:space="preserve"> </w:t>
      </w:r>
      <w:r w:rsidR="00344B91">
        <w:rPr>
          <w:b/>
        </w:rPr>
        <w:t>Usługi Projektowo-Budowlane PAMBUD Paweł Michalski</w:t>
      </w:r>
      <w:r w:rsidR="00D07344">
        <w:rPr>
          <w:b/>
        </w:rPr>
        <w:t xml:space="preserve"> 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Pr="00F0514B">
        <w:t xml:space="preserve">o dofinansowanie projektu nr </w:t>
      </w:r>
      <w:r w:rsidRPr="00F0514B">
        <w:rPr>
          <w:b/>
          <w:color w:val="000000"/>
        </w:rPr>
        <w:t>RPSW.0</w:t>
      </w:r>
      <w:r w:rsidR="00D07344">
        <w:rPr>
          <w:b/>
          <w:color w:val="000000"/>
        </w:rPr>
        <w:t>2</w:t>
      </w:r>
      <w:r w:rsidRPr="00F0514B">
        <w:rPr>
          <w:b/>
          <w:color w:val="000000"/>
        </w:rPr>
        <w:t>.0</w:t>
      </w:r>
      <w:r w:rsidR="00D07344">
        <w:rPr>
          <w:b/>
          <w:color w:val="000000"/>
        </w:rPr>
        <w:t>5</w:t>
      </w:r>
      <w:r w:rsidRPr="00F0514B">
        <w:rPr>
          <w:b/>
          <w:color w:val="000000"/>
        </w:rPr>
        <w:t>.00-26-0</w:t>
      </w:r>
      <w:r w:rsidR="00344B91">
        <w:rPr>
          <w:b/>
          <w:color w:val="000000"/>
        </w:rPr>
        <w:t>285</w:t>
      </w:r>
      <w:r w:rsidRPr="00F0514B">
        <w:rPr>
          <w:b/>
          <w:color w:val="000000"/>
        </w:rPr>
        <w:t>/</w:t>
      </w:r>
      <w:r w:rsidR="00D07344">
        <w:rPr>
          <w:b/>
          <w:color w:val="000000"/>
        </w:rPr>
        <w:t>19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344B91" w:rsidRPr="00344B91">
        <w:rPr>
          <w:i/>
          <w:iCs/>
          <w:sz w:val="22"/>
          <w:szCs w:val="22"/>
        </w:rPr>
        <w:t xml:space="preserve">Rozszerzenie zakresu usług Klubu Squash Korona poprzez zakup jedynego w województwie mobilnego kortu szklanego do </w:t>
      </w:r>
      <w:proofErr w:type="spellStart"/>
      <w:r w:rsidR="00344B91" w:rsidRPr="00344B91">
        <w:rPr>
          <w:i/>
          <w:iCs/>
          <w:sz w:val="22"/>
          <w:szCs w:val="22"/>
        </w:rPr>
        <w:t>squasha</w:t>
      </w:r>
      <w:proofErr w:type="spellEnd"/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70EDEA37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344B91" w:rsidRPr="0014316C">
        <w:rPr>
          <w:rFonts w:ascii="Cambria" w:hAnsi="Cambria"/>
          <w:b/>
          <w:color w:val="000000" w:themeColor="text1"/>
          <w:sz w:val="20"/>
          <w:szCs w:val="20"/>
        </w:rPr>
        <w:t xml:space="preserve">1 189 441,98 </w:t>
      </w:r>
      <w:r w:rsidR="00344B91" w:rsidRPr="00E42566">
        <w:rPr>
          <w:rFonts w:ascii="Cambria" w:hAnsi="Cambria"/>
          <w:b/>
          <w:sz w:val="20"/>
          <w:szCs w:val="20"/>
        </w:rPr>
        <w:t>PLN</w:t>
      </w:r>
    </w:p>
    <w:p w14:paraId="6CC389F4" w14:textId="4B96EF42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344B91">
        <w:rPr>
          <w:rFonts w:ascii="Cambria" w:hAnsi="Cambria"/>
          <w:b/>
          <w:sz w:val="20"/>
          <w:szCs w:val="20"/>
        </w:rPr>
        <w:t xml:space="preserve">628 566,90 </w:t>
      </w:r>
      <w:r w:rsidR="00344B91" w:rsidRPr="00E42566">
        <w:rPr>
          <w:rFonts w:ascii="Cambria" w:hAnsi="Cambria"/>
          <w:b/>
          <w:sz w:val="20"/>
          <w:szCs w:val="20"/>
        </w:rPr>
        <w:t>PLN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A76C" w14:textId="77777777" w:rsidR="00B46B4D" w:rsidRDefault="00B46B4D" w:rsidP="001D0CA1">
      <w:pPr>
        <w:spacing w:line="240" w:lineRule="auto"/>
      </w:pPr>
      <w:r>
        <w:separator/>
      </w:r>
    </w:p>
  </w:endnote>
  <w:endnote w:type="continuationSeparator" w:id="0">
    <w:p w14:paraId="1F31EB49" w14:textId="77777777" w:rsidR="00B46B4D" w:rsidRDefault="00B46B4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AC1F" w14:textId="77777777" w:rsidR="00B46B4D" w:rsidRDefault="00B46B4D" w:rsidP="001D0CA1">
      <w:pPr>
        <w:spacing w:line="240" w:lineRule="auto"/>
      </w:pPr>
      <w:r>
        <w:separator/>
      </w:r>
    </w:p>
  </w:footnote>
  <w:footnote w:type="continuationSeparator" w:id="0">
    <w:p w14:paraId="216B963B" w14:textId="77777777" w:rsidR="00B46B4D" w:rsidRDefault="00B46B4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44B91"/>
    <w:rsid w:val="0036181F"/>
    <w:rsid w:val="00375179"/>
    <w:rsid w:val="003A06CB"/>
    <w:rsid w:val="003B32BA"/>
    <w:rsid w:val="0040136B"/>
    <w:rsid w:val="00470AD6"/>
    <w:rsid w:val="004732C3"/>
    <w:rsid w:val="00492885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D4CF1"/>
    <w:rsid w:val="007E15AF"/>
    <w:rsid w:val="007E4BDE"/>
    <w:rsid w:val="008238D5"/>
    <w:rsid w:val="0083668B"/>
    <w:rsid w:val="00854391"/>
    <w:rsid w:val="008712E5"/>
    <w:rsid w:val="008B0DBA"/>
    <w:rsid w:val="008E7FAA"/>
    <w:rsid w:val="00926E08"/>
    <w:rsid w:val="0093466E"/>
    <w:rsid w:val="009429B6"/>
    <w:rsid w:val="009429EE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AF6CF5"/>
    <w:rsid w:val="00B430BC"/>
    <w:rsid w:val="00B44079"/>
    <w:rsid w:val="00B46B4D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07344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2</cp:revision>
  <cp:lastPrinted>2019-11-06T12:29:00Z</cp:lastPrinted>
  <dcterms:created xsi:type="dcterms:W3CDTF">2023-09-21T07:54:00Z</dcterms:created>
  <dcterms:modified xsi:type="dcterms:W3CDTF">2023-09-21T07:54:00Z</dcterms:modified>
</cp:coreProperties>
</file>