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5780" w14:textId="77777777" w:rsidR="00DE61DF" w:rsidRDefault="00DE61DF" w:rsidP="00DE61DF">
      <w:pPr>
        <w:rPr>
          <w:sz w:val="18"/>
          <w:szCs w:val="18"/>
        </w:rPr>
      </w:pPr>
    </w:p>
    <w:p w14:paraId="6E3B977F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7F2FE6B5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F5444A">
        <w:rPr>
          <w:rFonts w:ascii="Cambria" w:hAnsi="Cambria"/>
          <w:b/>
          <w:sz w:val="28"/>
          <w:szCs w:val="28"/>
        </w:rPr>
        <w:t>6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F5444A">
        <w:rPr>
          <w:rFonts w:ascii="Cambria" w:hAnsi="Cambria"/>
          <w:b/>
          <w:sz w:val="28"/>
          <w:szCs w:val="28"/>
        </w:rPr>
        <w:t>5 „Rewitalizacja obszarów miejskich i wiejskich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6BB2AC75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08EE456" w14:textId="6A9AFE58"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CC59DC">
        <w:rPr>
          <w:rFonts w:ascii="Cambria" w:hAnsi="Cambria"/>
          <w:b/>
          <w:sz w:val="24"/>
          <w:szCs w:val="24"/>
        </w:rPr>
        <w:t>10 listopada</w:t>
      </w:r>
      <w:r w:rsidR="000F5AF6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</w:t>
      </w:r>
      <w:r w:rsidR="00AD765B">
        <w:rPr>
          <w:rFonts w:ascii="Cambria" w:hAnsi="Cambria"/>
          <w:b/>
          <w:sz w:val="24"/>
          <w:szCs w:val="24"/>
        </w:rPr>
        <w:t>23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F5444A">
        <w:rPr>
          <w:rFonts w:ascii="Cambria" w:hAnsi="Cambria"/>
          <w:b/>
          <w:sz w:val="24"/>
          <w:szCs w:val="24"/>
        </w:rPr>
        <w:t xml:space="preserve">Gminą </w:t>
      </w:r>
      <w:r w:rsidR="00CC59DC">
        <w:rPr>
          <w:rFonts w:ascii="Cambria" w:hAnsi="Cambria"/>
          <w:b/>
          <w:sz w:val="24"/>
          <w:szCs w:val="24"/>
        </w:rPr>
        <w:t>Zagnańsk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0F5AF6">
        <w:rPr>
          <w:rFonts w:ascii="Cambria" w:hAnsi="Cambria"/>
          <w:sz w:val="24"/>
          <w:szCs w:val="24"/>
        </w:rPr>
        <w:t xml:space="preserve">                                         </w:t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F5444A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F5444A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CC59DC">
        <w:rPr>
          <w:rFonts w:ascii="Cambria" w:hAnsi="Cambria"/>
          <w:sz w:val="24"/>
          <w:szCs w:val="24"/>
        </w:rPr>
        <w:t>40</w:t>
      </w:r>
      <w:r w:rsidR="007409D9">
        <w:rPr>
          <w:rFonts w:ascii="Cambria" w:hAnsi="Cambria"/>
          <w:sz w:val="24"/>
          <w:szCs w:val="24"/>
        </w:rPr>
        <w:t>/1</w:t>
      </w:r>
      <w:r w:rsidR="00FB459C">
        <w:rPr>
          <w:rFonts w:ascii="Cambria" w:hAnsi="Cambria"/>
          <w:sz w:val="24"/>
          <w:szCs w:val="24"/>
        </w:rPr>
        <w:t>7</w:t>
      </w:r>
      <w:r w:rsidR="00A07EB6">
        <w:rPr>
          <w:rFonts w:ascii="Cambria" w:hAnsi="Cambria"/>
          <w:sz w:val="24"/>
          <w:szCs w:val="24"/>
        </w:rPr>
        <w:t>-00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CC59DC">
        <w:rPr>
          <w:rFonts w:ascii="Cambria" w:hAnsi="Cambria"/>
          <w:b/>
          <w:sz w:val="24"/>
          <w:szCs w:val="24"/>
        </w:rPr>
        <w:t>Rewitalizacja Zagnańska szansą na rozwój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F5444A">
        <w:rPr>
          <w:rFonts w:ascii="Cambria" w:hAnsi="Cambria"/>
          <w:sz w:val="24"/>
          <w:szCs w:val="24"/>
        </w:rPr>
        <w:t>6</w:t>
      </w:r>
      <w:r w:rsidR="000F5CA9">
        <w:rPr>
          <w:rFonts w:ascii="Cambria" w:hAnsi="Cambria"/>
          <w:sz w:val="24"/>
          <w:szCs w:val="24"/>
        </w:rPr>
        <w:t>.</w:t>
      </w:r>
      <w:r w:rsidR="00F5444A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F5444A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F5444A">
        <w:rPr>
          <w:rFonts w:ascii="Cambria" w:hAnsi="Cambria"/>
          <w:sz w:val="24"/>
          <w:szCs w:val="24"/>
        </w:rPr>
        <w:t>5.00-IZ.00-26-156</w:t>
      </w:r>
      <w:r w:rsidR="002F0AEE">
        <w:rPr>
          <w:rFonts w:ascii="Cambria" w:hAnsi="Cambria"/>
          <w:sz w:val="24"/>
          <w:szCs w:val="24"/>
        </w:rPr>
        <w:t>/1</w:t>
      </w:r>
      <w:r w:rsidR="00FB459C">
        <w:rPr>
          <w:rFonts w:ascii="Cambria" w:hAnsi="Cambria"/>
          <w:sz w:val="24"/>
          <w:szCs w:val="24"/>
        </w:rPr>
        <w:t>7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14:paraId="44DA9D5F" w14:textId="0665E462" w:rsidR="00336803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0F5AF6">
        <w:rPr>
          <w:rFonts w:ascii="Cambria" w:hAnsi="Cambria"/>
          <w:b/>
          <w:sz w:val="24"/>
          <w:szCs w:val="24"/>
        </w:rPr>
        <w:t xml:space="preserve"> z UE 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CC59DC">
        <w:rPr>
          <w:rFonts w:ascii="Cambria" w:hAnsi="Cambria"/>
          <w:b/>
          <w:sz w:val="24"/>
          <w:szCs w:val="24"/>
        </w:rPr>
        <w:t>2 775 906,10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0851600F" w14:textId="4FB683A2" w:rsidR="000F5AF6" w:rsidRPr="004E0617" w:rsidRDefault="000F5AF6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Wartość dofinansowania z budżetu państwa: </w:t>
      </w:r>
      <w:r w:rsidR="00CC59DC">
        <w:rPr>
          <w:rFonts w:ascii="Cambria" w:hAnsi="Cambria"/>
          <w:b/>
          <w:sz w:val="24"/>
          <w:szCs w:val="24"/>
        </w:rPr>
        <w:t>183 600,46</w:t>
      </w:r>
      <w:r>
        <w:rPr>
          <w:rFonts w:ascii="Cambria" w:hAnsi="Cambria"/>
          <w:b/>
          <w:sz w:val="24"/>
          <w:szCs w:val="24"/>
        </w:rPr>
        <w:t xml:space="preserve"> PLN</w:t>
      </w:r>
    </w:p>
    <w:p w14:paraId="11D40F18" w14:textId="4C6831C8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CC59DC">
        <w:rPr>
          <w:rFonts w:ascii="Cambria" w:hAnsi="Cambria"/>
          <w:b/>
          <w:sz w:val="24"/>
          <w:szCs w:val="24"/>
        </w:rPr>
        <w:t>7 086 840,46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0F53CD6F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A696E" w14:textId="77777777" w:rsidR="000F2909" w:rsidRDefault="000F2909" w:rsidP="00DE61DF">
      <w:pPr>
        <w:spacing w:after="0" w:line="240" w:lineRule="auto"/>
      </w:pPr>
      <w:r>
        <w:separator/>
      </w:r>
    </w:p>
  </w:endnote>
  <w:endnote w:type="continuationSeparator" w:id="0">
    <w:p w14:paraId="0E76683C" w14:textId="77777777" w:rsidR="000F2909" w:rsidRDefault="000F290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9661" w14:textId="77777777" w:rsidR="000F2909" w:rsidRDefault="000F2909" w:rsidP="00DE61DF">
      <w:pPr>
        <w:spacing w:after="0" w:line="240" w:lineRule="auto"/>
      </w:pPr>
      <w:r>
        <w:separator/>
      </w:r>
    </w:p>
  </w:footnote>
  <w:footnote w:type="continuationSeparator" w:id="0">
    <w:p w14:paraId="269EF160" w14:textId="77777777" w:rsidR="000F2909" w:rsidRDefault="000F290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AB3EACA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783B3E2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18046C8" wp14:editId="21284764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298A5FD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1478DEA" wp14:editId="511C018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4524C04A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A7388BC" wp14:editId="7D517553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DF1A782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90EF9F9" wp14:editId="0E98930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430293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85328">
    <w:abstractNumId w:val="0"/>
  </w:num>
  <w:num w:numId="2" w16cid:durableId="1303997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453"/>
    <w:rsid w:val="00024C5C"/>
    <w:rsid w:val="00050645"/>
    <w:rsid w:val="00081152"/>
    <w:rsid w:val="000A6EAD"/>
    <w:rsid w:val="000B6CF0"/>
    <w:rsid w:val="000C3DFB"/>
    <w:rsid w:val="000F2909"/>
    <w:rsid w:val="000F5AF6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4B8A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D4472"/>
    <w:rsid w:val="006E0DBF"/>
    <w:rsid w:val="006E28DD"/>
    <w:rsid w:val="006E33BD"/>
    <w:rsid w:val="006E608A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61B32"/>
    <w:rsid w:val="00981EA8"/>
    <w:rsid w:val="009926D6"/>
    <w:rsid w:val="009A32D6"/>
    <w:rsid w:val="00A07EB6"/>
    <w:rsid w:val="00A5183F"/>
    <w:rsid w:val="00A77BA3"/>
    <w:rsid w:val="00A849F2"/>
    <w:rsid w:val="00A9452B"/>
    <w:rsid w:val="00AA706F"/>
    <w:rsid w:val="00AD765B"/>
    <w:rsid w:val="00AE2218"/>
    <w:rsid w:val="00B10B19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C59DC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CE57B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Bilska, Ewelina</cp:lastModifiedBy>
  <cp:revision>3</cp:revision>
  <dcterms:created xsi:type="dcterms:W3CDTF">2023-11-13T11:46:00Z</dcterms:created>
  <dcterms:modified xsi:type="dcterms:W3CDTF">2023-11-13T11:50:00Z</dcterms:modified>
</cp:coreProperties>
</file>