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94" w:type="dxa"/>
        <w:jc w:val="center"/>
        <w:tblLook w:val="04A0" w:firstRow="1" w:lastRow="0" w:firstColumn="1" w:lastColumn="0" w:noHBand="0" w:noVBand="1"/>
      </w:tblPr>
      <w:tblGrid>
        <w:gridCol w:w="2872"/>
        <w:gridCol w:w="2046"/>
        <w:gridCol w:w="3776"/>
      </w:tblGrid>
      <w:tr w:rsidR="003C1C8C" w:rsidRPr="00F5091B" w:rsidTr="00A637A0">
        <w:trPr>
          <w:jc w:val="center"/>
        </w:trPr>
        <w:tc>
          <w:tcPr>
            <w:tcW w:w="2872" w:type="dxa"/>
          </w:tcPr>
          <w:p w:rsidR="003C1C8C" w:rsidRPr="00F5091B" w:rsidRDefault="00C06861" w:rsidP="00847A2B">
            <w:bookmarkStart w:id="0" w:name="_GoBack"/>
            <w:bookmarkEnd w:id="0"/>
            <w:r w:rsidRPr="00F5091B">
              <w:rPr>
                <w:noProof/>
              </w:rPr>
              <w:drawing>
                <wp:inline distT="0" distB="0" distL="0" distR="0">
                  <wp:extent cx="1662430" cy="767080"/>
                  <wp:effectExtent l="0" t="0" r="0" b="0"/>
                  <wp:docPr id="1" name="Obraz 4" descr="Logo Funduszy Europejsk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Logo Funduszy Europejsk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2430" cy="76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6" w:type="dxa"/>
          </w:tcPr>
          <w:p w:rsidR="003C1C8C" w:rsidRPr="00F5091B" w:rsidRDefault="00C06861" w:rsidP="00847A2B">
            <w:pPr>
              <w:jc w:val="center"/>
            </w:pPr>
            <w:r>
              <w:rPr>
                <w:rFonts w:ascii="Cambria" w:hAnsi="Cambria"/>
                <w:noProof/>
              </w:rPr>
              <w:drawing>
                <wp:inline distT="0" distB="0" distL="0" distR="0">
                  <wp:extent cx="1152525" cy="536575"/>
                  <wp:effectExtent l="0" t="0" r="9525" b="0"/>
                  <wp:docPr id="5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536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6" w:type="dxa"/>
          </w:tcPr>
          <w:p w:rsidR="003C1C8C" w:rsidRPr="00F5091B" w:rsidRDefault="00C06861" w:rsidP="00847A2B">
            <w:pPr>
              <w:jc w:val="right"/>
            </w:pPr>
            <w:r w:rsidRPr="00F5091B">
              <w:rPr>
                <w:noProof/>
              </w:rPr>
              <w:drawing>
                <wp:inline distT="0" distB="0" distL="0" distR="0">
                  <wp:extent cx="2205355" cy="767080"/>
                  <wp:effectExtent l="0" t="0" r="4445" b="0"/>
                  <wp:docPr id="3" name="Obraz 9" descr="Logo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 descr="Logo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5355" cy="76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1AC8" w:rsidRDefault="00181AC8" w:rsidP="003E66E0">
      <w:pPr>
        <w:spacing w:line="360" w:lineRule="auto"/>
        <w:rPr>
          <w:b/>
        </w:rPr>
      </w:pPr>
    </w:p>
    <w:p w:rsidR="00C733D5" w:rsidRDefault="00C733D5" w:rsidP="003E66E0">
      <w:pPr>
        <w:spacing w:line="360" w:lineRule="auto"/>
        <w:rPr>
          <w:b/>
        </w:rPr>
      </w:pPr>
    </w:p>
    <w:p w:rsidR="00C733D5" w:rsidRDefault="00C733D5" w:rsidP="003E66E0">
      <w:pPr>
        <w:spacing w:line="360" w:lineRule="auto"/>
        <w:rPr>
          <w:b/>
        </w:rPr>
      </w:pPr>
    </w:p>
    <w:p w:rsidR="00FC7AA7" w:rsidRDefault="00FC7AA7" w:rsidP="00FC7AA7">
      <w:pPr>
        <w:jc w:val="center"/>
        <w:rPr>
          <w:rFonts w:ascii="Cambria" w:hAnsi="Cambria" w:cs="Arial"/>
          <w:b/>
          <w:sz w:val="32"/>
          <w:szCs w:val="32"/>
        </w:rPr>
      </w:pPr>
      <w:r>
        <w:rPr>
          <w:rFonts w:ascii="Cambria" w:hAnsi="Cambria" w:cs="Arial"/>
          <w:b/>
          <w:sz w:val="32"/>
          <w:szCs w:val="32"/>
        </w:rPr>
        <w:t>Załącznik nr ……..</w:t>
      </w:r>
    </w:p>
    <w:p w:rsidR="00FC7AA7" w:rsidRDefault="00FC7AA7" w:rsidP="00FC7AA7">
      <w:pPr>
        <w:jc w:val="center"/>
        <w:rPr>
          <w:rFonts w:ascii="Cambria" w:hAnsi="Cambria" w:cs="Arial"/>
          <w:b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FC7AA7" w:rsidTr="00FC7AA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A7" w:rsidRDefault="00FC7AA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FC7AA7" w:rsidRDefault="00FC7AA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FC7AA7" w:rsidRDefault="00FC7AA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FC7AA7" w:rsidRDefault="00FC7AA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FC7AA7" w:rsidRDefault="00FC7AA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C733D5" w:rsidRDefault="00C733D5" w:rsidP="00FC7AA7">
      <w:pPr>
        <w:spacing w:line="360" w:lineRule="auto"/>
        <w:rPr>
          <w:b/>
        </w:rPr>
      </w:pPr>
    </w:p>
    <w:sectPr w:rsidR="00C733D5" w:rsidSect="00E20827">
      <w:pgSz w:w="11906" w:h="16838"/>
      <w:pgMar w:top="1079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180" w:rsidRDefault="00925180">
      <w:r>
        <w:separator/>
      </w:r>
    </w:p>
  </w:endnote>
  <w:endnote w:type="continuationSeparator" w:id="0">
    <w:p w:rsidR="00925180" w:rsidRDefault="00925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180" w:rsidRDefault="00925180">
      <w:r>
        <w:separator/>
      </w:r>
    </w:p>
  </w:footnote>
  <w:footnote w:type="continuationSeparator" w:id="0">
    <w:p w:rsidR="00925180" w:rsidRDefault="00925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1167"/>
    <w:multiLevelType w:val="hybridMultilevel"/>
    <w:tmpl w:val="B3147DD0"/>
    <w:lvl w:ilvl="0" w:tplc="29B0C3B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BD74AD"/>
    <w:multiLevelType w:val="hybridMultilevel"/>
    <w:tmpl w:val="2D92BC2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7159A2"/>
    <w:multiLevelType w:val="hybridMultilevel"/>
    <w:tmpl w:val="D49E5836"/>
    <w:lvl w:ilvl="0" w:tplc="7CECDE16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3" w15:restartNumberingAfterBreak="0">
    <w:nsid w:val="3F7528E3"/>
    <w:multiLevelType w:val="hybridMultilevel"/>
    <w:tmpl w:val="2DB4D714"/>
    <w:lvl w:ilvl="0" w:tplc="CEF66E0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010309E"/>
    <w:multiLevelType w:val="hybridMultilevel"/>
    <w:tmpl w:val="7514F37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12318F9"/>
    <w:multiLevelType w:val="hybridMultilevel"/>
    <w:tmpl w:val="6D140948"/>
    <w:lvl w:ilvl="0" w:tplc="52FC18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5340463C">
      <w:start w:val="1"/>
      <w:numFmt w:val="decimal"/>
      <w:lvlText w:val="%2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173"/>
    <w:rsid w:val="000536A3"/>
    <w:rsid w:val="0006782A"/>
    <w:rsid w:val="000722BE"/>
    <w:rsid w:val="0007546B"/>
    <w:rsid w:val="000C775F"/>
    <w:rsid w:val="000D0AEA"/>
    <w:rsid w:val="000D4D3E"/>
    <w:rsid w:val="000E6CCC"/>
    <w:rsid w:val="000E6F1E"/>
    <w:rsid w:val="0016794A"/>
    <w:rsid w:val="00170E7A"/>
    <w:rsid w:val="00181AC8"/>
    <w:rsid w:val="001C4470"/>
    <w:rsid w:val="001E484B"/>
    <w:rsid w:val="00244106"/>
    <w:rsid w:val="00260016"/>
    <w:rsid w:val="002634A2"/>
    <w:rsid w:val="002D001F"/>
    <w:rsid w:val="002E76E4"/>
    <w:rsid w:val="00316A17"/>
    <w:rsid w:val="00322917"/>
    <w:rsid w:val="0034262F"/>
    <w:rsid w:val="003813DC"/>
    <w:rsid w:val="00382175"/>
    <w:rsid w:val="003966F2"/>
    <w:rsid w:val="003A27AE"/>
    <w:rsid w:val="003C1C8C"/>
    <w:rsid w:val="003C5880"/>
    <w:rsid w:val="003E66E0"/>
    <w:rsid w:val="003F6195"/>
    <w:rsid w:val="00403425"/>
    <w:rsid w:val="00410F33"/>
    <w:rsid w:val="00412BF6"/>
    <w:rsid w:val="00450AB0"/>
    <w:rsid w:val="00494B1C"/>
    <w:rsid w:val="004A57D7"/>
    <w:rsid w:val="004B406C"/>
    <w:rsid w:val="004E017D"/>
    <w:rsid w:val="004F3E9A"/>
    <w:rsid w:val="00505B53"/>
    <w:rsid w:val="00522576"/>
    <w:rsid w:val="00540F82"/>
    <w:rsid w:val="0056422A"/>
    <w:rsid w:val="00592D87"/>
    <w:rsid w:val="0059567B"/>
    <w:rsid w:val="005C3225"/>
    <w:rsid w:val="005F22E6"/>
    <w:rsid w:val="00637F39"/>
    <w:rsid w:val="006A7A03"/>
    <w:rsid w:val="006C51DB"/>
    <w:rsid w:val="0070082B"/>
    <w:rsid w:val="0070500B"/>
    <w:rsid w:val="00722D49"/>
    <w:rsid w:val="00732F6C"/>
    <w:rsid w:val="007455BE"/>
    <w:rsid w:val="0075689A"/>
    <w:rsid w:val="00767344"/>
    <w:rsid w:val="00772FE0"/>
    <w:rsid w:val="0079783F"/>
    <w:rsid w:val="007C4ABF"/>
    <w:rsid w:val="007D4E0A"/>
    <w:rsid w:val="007F5425"/>
    <w:rsid w:val="008329A1"/>
    <w:rsid w:val="00844C1B"/>
    <w:rsid w:val="00847A2B"/>
    <w:rsid w:val="00860A77"/>
    <w:rsid w:val="00865D93"/>
    <w:rsid w:val="008768BA"/>
    <w:rsid w:val="0088729D"/>
    <w:rsid w:val="008A39F3"/>
    <w:rsid w:val="008C4B3A"/>
    <w:rsid w:val="008E05E6"/>
    <w:rsid w:val="008E64AC"/>
    <w:rsid w:val="008F50F2"/>
    <w:rsid w:val="00917CF9"/>
    <w:rsid w:val="00925180"/>
    <w:rsid w:val="009414B3"/>
    <w:rsid w:val="00942173"/>
    <w:rsid w:val="00967016"/>
    <w:rsid w:val="00996E01"/>
    <w:rsid w:val="00997B13"/>
    <w:rsid w:val="009C797B"/>
    <w:rsid w:val="00A2478A"/>
    <w:rsid w:val="00A50932"/>
    <w:rsid w:val="00A61A29"/>
    <w:rsid w:val="00A637A0"/>
    <w:rsid w:val="00A67AF3"/>
    <w:rsid w:val="00A7153C"/>
    <w:rsid w:val="00A93C5F"/>
    <w:rsid w:val="00AA4C72"/>
    <w:rsid w:val="00AA6F7F"/>
    <w:rsid w:val="00AE7203"/>
    <w:rsid w:val="00B718FD"/>
    <w:rsid w:val="00B77CF2"/>
    <w:rsid w:val="00B93CDC"/>
    <w:rsid w:val="00BB71B8"/>
    <w:rsid w:val="00BD2122"/>
    <w:rsid w:val="00BD3B04"/>
    <w:rsid w:val="00C03CB5"/>
    <w:rsid w:val="00C06861"/>
    <w:rsid w:val="00C14B74"/>
    <w:rsid w:val="00C20957"/>
    <w:rsid w:val="00C2447E"/>
    <w:rsid w:val="00C6450D"/>
    <w:rsid w:val="00C733D5"/>
    <w:rsid w:val="00CA3988"/>
    <w:rsid w:val="00CA72F2"/>
    <w:rsid w:val="00CC69E2"/>
    <w:rsid w:val="00CF0EC5"/>
    <w:rsid w:val="00D359A7"/>
    <w:rsid w:val="00D543C0"/>
    <w:rsid w:val="00D710B3"/>
    <w:rsid w:val="00D81664"/>
    <w:rsid w:val="00DA48AD"/>
    <w:rsid w:val="00DA5F2C"/>
    <w:rsid w:val="00DD64B8"/>
    <w:rsid w:val="00DE4A3D"/>
    <w:rsid w:val="00E01D89"/>
    <w:rsid w:val="00E20827"/>
    <w:rsid w:val="00E4115E"/>
    <w:rsid w:val="00E41EA7"/>
    <w:rsid w:val="00E45277"/>
    <w:rsid w:val="00E85092"/>
    <w:rsid w:val="00E97E37"/>
    <w:rsid w:val="00EF62E6"/>
    <w:rsid w:val="00F14368"/>
    <w:rsid w:val="00F47A2B"/>
    <w:rsid w:val="00F5091B"/>
    <w:rsid w:val="00F6464D"/>
    <w:rsid w:val="00F70048"/>
    <w:rsid w:val="00FC7AA7"/>
    <w:rsid w:val="00FF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9FB8D1A-A337-4423-812E-869005F4D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2173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4217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0D4D3E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0D4D3E"/>
    <w:rPr>
      <w:rFonts w:ascii="Calibri" w:hAnsi="Calibri" w:cs="Times New Roman"/>
      <w:sz w:val="20"/>
      <w:szCs w:val="20"/>
      <w:lang w:val="x-none" w:eastAsia="en-US"/>
    </w:rPr>
  </w:style>
  <w:style w:type="character" w:styleId="Odwoanieprzypisudolnego">
    <w:name w:val="footnote reference"/>
    <w:basedOn w:val="Domylnaczcionkaakapitu"/>
    <w:uiPriority w:val="99"/>
    <w:semiHidden/>
    <w:rsid w:val="000D4D3E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637F39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rsid w:val="00412BF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412BF6"/>
    <w:pPr>
      <w:suppressAutoHyphens/>
      <w:autoSpaceDN w:val="0"/>
      <w:spacing w:after="200"/>
      <w:textAlignment w:val="baseline"/>
    </w:pPr>
    <w:rPr>
      <w:rFonts w:ascii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12BF6"/>
    <w:rPr>
      <w:rFonts w:ascii="Calibri" w:hAnsi="Calibri" w:cs="Times New Roman"/>
      <w:sz w:val="20"/>
      <w:szCs w:val="20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2B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12B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72F865-BA35-4B71-B96A-59356C5FD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</vt:lpstr>
    </vt:vector>
  </TitlesOfParts>
  <Company>Hewlett-Packard Company</Company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</dc:title>
  <dc:creator>Przemysław Janiszewski</dc:creator>
  <cp:lastModifiedBy>Kubiak, Katarzyna</cp:lastModifiedBy>
  <cp:revision>2</cp:revision>
  <cp:lastPrinted>2016-02-18T12:23:00Z</cp:lastPrinted>
  <dcterms:created xsi:type="dcterms:W3CDTF">2016-02-18T12:24:00Z</dcterms:created>
  <dcterms:modified xsi:type="dcterms:W3CDTF">2016-02-18T12:24:00Z</dcterms:modified>
</cp:coreProperties>
</file>