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0726A6">
        <w:rPr>
          <w:rFonts w:asciiTheme="majorHAnsi" w:hAnsiTheme="majorHAnsi" w:cs="Arial"/>
          <w:bCs/>
        </w:rPr>
        <w:t>P.P.H.U. LEPSZA ENERGIA MARCIN OLSZEWSKI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8A4F99">
        <w:rPr>
          <w:rFonts w:asciiTheme="majorHAnsi" w:hAnsiTheme="majorHAnsi" w:cs="Arial"/>
          <w:bCs/>
        </w:rPr>
        <w:t>32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0726A6">
        <w:rPr>
          <w:rFonts w:asciiTheme="majorHAnsi" w:hAnsiTheme="majorHAnsi"/>
        </w:rPr>
        <w:t>9</w:t>
      </w:r>
      <w:r w:rsidR="008A4F99">
        <w:rPr>
          <w:rFonts w:asciiTheme="majorHAnsi" w:hAnsiTheme="majorHAnsi"/>
        </w:rPr>
        <w:t xml:space="preserve">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585D4D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br/>
        <w:t>i dystrybucja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8A4F99">
        <w:rPr>
          <w:rFonts w:asciiTheme="majorHAnsi" w:hAnsiTheme="majorHAnsi"/>
        </w:rPr>
        <w:t xml:space="preserve">firmą </w:t>
      </w:r>
      <w:r w:rsidR="000726A6">
        <w:rPr>
          <w:rFonts w:asciiTheme="majorHAnsi" w:hAnsiTheme="majorHAnsi" w:cs="Arial"/>
          <w:bCs/>
        </w:rPr>
        <w:t>P.P.H.U. LEPSZA ENERGIA MARCIN OLSZEWSKI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0726A6" w:rsidRPr="000726A6">
        <w:rPr>
          <w:rFonts w:asciiTheme="majorHAnsi" w:hAnsiTheme="majorHAnsi"/>
          <w:i/>
        </w:rPr>
        <w:t xml:space="preserve">Rozwój przedsiębiorstw, tworzących projekt partnerski, dzięki budowie </w:t>
      </w:r>
      <w:proofErr w:type="spellStart"/>
      <w:r w:rsidR="000726A6" w:rsidRPr="000726A6">
        <w:rPr>
          <w:rFonts w:asciiTheme="majorHAnsi" w:hAnsiTheme="majorHAnsi"/>
          <w:i/>
        </w:rPr>
        <w:t>mikroinstalacji</w:t>
      </w:r>
      <w:proofErr w:type="spellEnd"/>
      <w:r w:rsidR="000726A6" w:rsidRPr="000726A6">
        <w:rPr>
          <w:rFonts w:asciiTheme="majorHAnsi" w:hAnsiTheme="majorHAnsi"/>
          <w:i/>
        </w:rPr>
        <w:t xml:space="preserve"> fotowoltaicznych.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0726A6">
        <w:rPr>
          <w:rFonts w:asciiTheme="majorHAnsi" w:hAnsiTheme="majorHAnsi"/>
          <w:color w:val="000000"/>
        </w:rPr>
        <w:t>3 016 575,00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0726A6">
        <w:rPr>
          <w:rFonts w:asciiTheme="majorHAnsi" w:hAnsiTheme="majorHAnsi"/>
          <w:bCs/>
          <w:color w:val="000000"/>
        </w:rPr>
        <w:t>1 539 360,58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26A6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34C80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2018-08-09T10:50:00Z</dcterms:created>
  <dcterms:modified xsi:type="dcterms:W3CDTF">2018-08-09T10:52:00Z</dcterms:modified>
</cp:coreProperties>
</file>