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CE" w:rsidRDefault="00590ACE" w:rsidP="00493EF9">
      <w:pPr>
        <w:jc w:val="both"/>
        <w:rPr>
          <w:rFonts w:asciiTheme="majorHAnsi" w:hAnsiTheme="majorHAnsi" w:cs="Arial"/>
          <w:bCs/>
        </w:rPr>
      </w:pPr>
      <w:r>
        <w:rPr>
          <w:noProof/>
          <w:lang w:eastAsia="pl-PL"/>
        </w:rPr>
        <w:drawing>
          <wp:inline distT="0" distB="0" distL="0" distR="0">
            <wp:extent cx="5756910" cy="61214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BF5" w:rsidRDefault="000562E0" w:rsidP="00493EF9">
      <w:pPr>
        <w:jc w:val="both"/>
        <w:rPr>
          <w:rFonts w:asciiTheme="majorHAnsi" w:hAnsiTheme="majorHAnsi" w:cs="Arial"/>
          <w:bCs/>
        </w:rPr>
      </w:pPr>
      <w:r w:rsidRPr="000562E0">
        <w:rPr>
          <w:rFonts w:asciiTheme="majorHAnsi" w:hAnsiTheme="majorHAnsi" w:cs="Arial"/>
          <w:bCs/>
        </w:rPr>
        <w:t xml:space="preserve">Podpisanie </w:t>
      </w:r>
      <w:proofErr w:type="spellStart"/>
      <w:r w:rsidR="00A159D8">
        <w:rPr>
          <w:rFonts w:asciiTheme="majorHAnsi" w:hAnsiTheme="majorHAnsi" w:cs="Arial"/>
          <w:bCs/>
        </w:rPr>
        <w:t>pre-</w:t>
      </w:r>
      <w:r w:rsidRPr="000562E0">
        <w:rPr>
          <w:rFonts w:asciiTheme="majorHAnsi" w:hAnsiTheme="majorHAnsi" w:cs="Arial"/>
          <w:bCs/>
        </w:rPr>
        <w:t>umowy</w:t>
      </w:r>
      <w:proofErr w:type="spellEnd"/>
      <w:r w:rsidRPr="000562E0">
        <w:rPr>
          <w:rFonts w:asciiTheme="majorHAnsi" w:hAnsiTheme="majorHAnsi" w:cs="Arial"/>
          <w:bCs/>
        </w:rPr>
        <w:t xml:space="preserve"> z </w:t>
      </w:r>
      <w:r w:rsidR="00A27BF5">
        <w:rPr>
          <w:rFonts w:asciiTheme="majorHAnsi" w:hAnsiTheme="majorHAnsi" w:cs="Arial"/>
          <w:bCs/>
        </w:rPr>
        <w:t>PKP PLK S.A.</w:t>
      </w:r>
      <w:r w:rsidRPr="000562E0">
        <w:rPr>
          <w:rFonts w:asciiTheme="majorHAnsi" w:hAnsiTheme="majorHAnsi" w:cs="Arial"/>
          <w:bCs/>
        </w:rPr>
        <w:t xml:space="preserve"> </w:t>
      </w:r>
      <w:r w:rsidR="00A27BF5" w:rsidRPr="00A27BF5">
        <w:rPr>
          <w:rFonts w:asciiTheme="majorHAnsi" w:hAnsiTheme="majorHAnsi" w:cs="Arial"/>
          <w:bCs/>
        </w:rPr>
        <w:t xml:space="preserve">w ramach dwuetapowego konkursu zamkniętego nr RPSW.05.02.00-IZ.00-26-129/17  </w:t>
      </w:r>
    </w:p>
    <w:p w:rsidR="00A27BF5" w:rsidRDefault="008A75BB" w:rsidP="00493EF9">
      <w:pPr>
        <w:jc w:val="both"/>
        <w:rPr>
          <w:rFonts w:asciiTheme="majorHAnsi" w:hAnsiTheme="majorHAnsi"/>
          <w:color w:val="000000"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A27BF5">
        <w:rPr>
          <w:rFonts w:asciiTheme="majorHAnsi" w:hAnsiTheme="majorHAnsi"/>
        </w:rPr>
        <w:t>13</w:t>
      </w:r>
      <w:r w:rsidR="001F7EE5">
        <w:rPr>
          <w:rFonts w:asciiTheme="majorHAnsi" w:hAnsiTheme="majorHAnsi"/>
        </w:rPr>
        <w:t xml:space="preserve"> sierpnia</w:t>
      </w:r>
      <w:r w:rsidR="00B20A95" w:rsidRPr="00AE24D3">
        <w:rPr>
          <w:rFonts w:asciiTheme="majorHAnsi" w:hAnsiTheme="majorHAnsi"/>
        </w:rPr>
        <w:t xml:space="preserve"> 2018</w:t>
      </w:r>
      <w:r w:rsidR="001F7EE5">
        <w:rPr>
          <w:rFonts w:asciiTheme="majorHAnsi" w:hAnsiTheme="majorHAnsi"/>
        </w:rPr>
        <w:t xml:space="preserve"> roku</w:t>
      </w:r>
      <w:r w:rsidRPr="009846A7">
        <w:rPr>
          <w:rFonts w:asciiTheme="majorHAnsi" w:hAnsiTheme="majorHAnsi"/>
          <w:color w:val="000000"/>
        </w:rPr>
        <w:t xml:space="preserve">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proofErr w:type="spellStart"/>
      <w:r w:rsidR="00A159D8">
        <w:rPr>
          <w:rFonts w:asciiTheme="majorHAnsi" w:hAnsiTheme="majorHAnsi"/>
          <w:bCs/>
          <w:color w:val="000000"/>
        </w:rPr>
        <w:t>pre-</w:t>
      </w:r>
      <w:r w:rsidRPr="009846A7">
        <w:rPr>
          <w:rFonts w:asciiTheme="majorHAnsi" w:hAnsiTheme="majorHAnsi"/>
          <w:bCs/>
          <w:color w:val="000000"/>
        </w:rPr>
        <w:t>umowę</w:t>
      </w:r>
      <w:proofErr w:type="spellEnd"/>
      <w:r w:rsidRPr="009846A7">
        <w:rPr>
          <w:rFonts w:asciiTheme="majorHAnsi" w:hAnsiTheme="majorHAnsi"/>
          <w:color w:val="000000"/>
        </w:rPr>
        <w:t xml:space="preserve"> w ramach </w:t>
      </w:r>
      <w:r w:rsidR="00A27BF5">
        <w:rPr>
          <w:rFonts w:asciiTheme="majorHAnsi" w:hAnsiTheme="majorHAnsi"/>
          <w:color w:val="000000"/>
        </w:rPr>
        <w:t>działania</w:t>
      </w:r>
      <w:r w:rsidR="00A27BF5" w:rsidRPr="00A27BF5">
        <w:rPr>
          <w:rFonts w:asciiTheme="majorHAnsi" w:hAnsiTheme="majorHAnsi"/>
          <w:color w:val="000000"/>
        </w:rPr>
        <w:t xml:space="preserve"> 5.2. </w:t>
      </w:r>
      <w:r w:rsidR="00A27BF5" w:rsidRPr="00A27BF5">
        <w:rPr>
          <w:rFonts w:asciiTheme="majorHAnsi" w:hAnsiTheme="majorHAnsi"/>
          <w:i/>
          <w:color w:val="000000"/>
        </w:rPr>
        <w:t>Infrastruktura kolejowa</w:t>
      </w:r>
      <w:r w:rsidR="00A27BF5" w:rsidRPr="00A27BF5">
        <w:rPr>
          <w:rFonts w:asciiTheme="majorHAnsi" w:hAnsiTheme="majorHAnsi"/>
          <w:color w:val="000000"/>
        </w:rPr>
        <w:t xml:space="preserve"> RPOWŚ 2014-2020 </w:t>
      </w:r>
      <w:r w:rsidR="00A27BF5" w:rsidRPr="000562E0">
        <w:rPr>
          <w:rFonts w:asciiTheme="majorHAnsi" w:hAnsiTheme="majorHAnsi" w:cs="Arial"/>
          <w:bCs/>
        </w:rPr>
        <w:t xml:space="preserve">z </w:t>
      </w:r>
      <w:r w:rsidR="00A27BF5">
        <w:rPr>
          <w:rFonts w:asciiTheme="majorHAnsi" w:hAnsiTheme="majorHAnsi" w:cs="Arial"/>
          <w:bCs/>
        </w:rPr>
        <w:t>PKP Polskie Linie Kolejowe S.A.</w:t>
      </w:r>
    </w:p>
    <w:p w:rsidR="00A27BF5" w:rsidRDefault="008A75BB" w:rsidP="00493EF9">
      <w:pPr>
        <w:jc w:val="both"/>
        <w:rPr>
          <w:rFonts w:asciiTheme="majorHAnsi" w:hAnsiTheme="majorHAnsi"/>
          <w:i/>
          <w:color w:val="000000"/>
        </w:rPr>
      </w:pPr>
      <w:r w:rsidRPr="009846A7">
        <w:rPr>
          <w:rFonts w:asciiTheme="majorHAnsi" w:hAnsiTheme="majorHAnsi"/>
          <w:color w:val="000000"/>
        </w:rPr>
        <w:t xml:space="preserve">Tytuł projektu: </w:t>
      </w:r>
      <w:r w:rsidR="00A27BF5" w:rsidRPr="00A27BF5">
        <w:rPr>
          <w:rFonts w:asciiTheme="majorHAnsi" w:hAnsiTheme="majorHAnsi"/>
          <w:b/>
          <w:i/>
          <w:color w:val="000000"/>
        </w:rPr>
        <w:t>Budowa zintegrowanego systemu komunikacyjnego wraz z tunelem pod torami w obrębie dworca kolejowego stacji Skarżysko Kamienna</w:t>
      </w:r>
      <w:r w:rsidR="00A27BF5" w:rsidRPr="00A27BF5">
        <w:rPr>
          <w:rFonts w:asciiTheme="majorHAnsi" w:hAnsiTheme="majorHAnsi"/>
          <w:i/>
          <w:color w:val="000000"/>
        </w:rPr>
        <w:t xml:space="preserve"> </w:t>
      </w:r>
    </w:p>
    <w:p w:rsidR="00A27BF5" w:rsidRPr="00A27BF5" w:rsidRDefault="008A75BB" w:rsidP="00A27BF5">
      <w:pPr>
        <w:pStyle w:val="Bezodstpw"/>
        <w:spacing w:line="276" w:lineRule="auto"/>
        <w:jc w:val="both"/>
        <w:rPr>
          <w:lang w:eastAsia="pl-PL"/>
        </w:rPr>
      </w:pPr>
      <w:r w:rsidRPr="00A27BF5">
        <w:rPr>
          <w:rFonts w:asciiTheme="majorHAnsi" w:hAnsiTheme="majorHAnsi"/>
          <w:color w:val="000000"/>
        </w:rPr>
        <w:t xml:space="preserve">Koszt całkowity inwestycji wynosi: </w:t>
      </w:r>
      <w:r w:rsidR="00A27BF5" w:rsidRPr="00785862">
        <w:rPr>
          <w:rFonts w:asciiTheme="majorHAnsi" w:hAnsiTheme="majorHAnsi"/>
          <w:b/>
          <w:color w:val="000000"/>
        </w:rPr>
        <w:t xml:space="preserve">45 709 204,50 </w:t>
      </w:r>
      <w:r w:rsidRPr="00785862">
        <w:rPr>
          <w:rFonts w:asciiTheme="majorHAnsi" w:hAnsiTheme="majorHAnsi"/>
          <w:b/>
          <w:color w:val="000000"/>
        </w:rPr>
        <w:t>PLN,</w:t>
      </w:r>
      <w:r w:rsidRPr="00A27BF5">
        <w:rPr>
          <w:rFonts w:asciiTheme="majorHAnsi" w:hAnsiTheme="majorHAnsi"/>
          <w:color w:val="000000"/>
        </w:rPr>
        <w:t xml:space="preserve"> w tym kwota dofinansowania z EFRR: </w:t>
      </w:r>
      <w:r w:rsidR="00A27BF5" w:rsidRPr="00785862">
        <w:rPr>
          <w:rFonts w:asciiTheme="majorHAnsi" w:hAnsiTheme="majorHAnsi"/>
          <w:b/>
          <w:color w:val="000000"/>
        </w:rPr>
        <w:t xml:space="preserve">31 587 661,65 </w:t>
      </w:r>
      <w:r w:rsidRPr="00785862">
        <w:rPr>
          <w:rFonts w:asciiTheme="majorHAnsi" w:hAnsiTheme="majorHAnsi"/>
          <w:b/>
          <w:bCs/>
          <w:color w:val="000000"/>
        </w:rPr>
        <w:t>PLN</w:t>
      </w:r>
      <w:r w:rsidRPr="00785862">
        <w:rPr>
          <w:rFonts w:asciiTheme="majorHAnsi" w:hAnsiTheme="majorHAnsi"/>
          <w:b/>
          <w:color w:val="000000"/>
        </w:rPr>
        <w:t>.</w:t>
      </w:r>
      <w:bookmarkStart w:id="0" w:name="_GoBack"/>
      <w:bookmarkEnd w:id="0"/>
      <w:r w:rsidR="00A27BF5" w:rsidRPr="00A27BF5">
        <w:t xml:space="preserve"> 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C2E15"/>
    <w:rsid w:val="000562E0"/>
    <w:rsid w:val="00073A66"/>
    <w:rsid w:val="00077041"/>
    <w:rsid w:val="000B5B2C"/>
    <w:rsid w:val="000D6725"/>
    <w:rsid w:val="000D7C06"/>
    <w:rsid w:val="00184D7E"/>
    <w:rsid w:val="001E2F22"/>
    <w:rsid w:val="001F7EE5"/>
    <w:rsid w:val="002010E5"/>
    <w:rsid w:val="0022151E"/>
    <w:rsid w:val="0023613B"/>
    <w:rsid w:val="00256B75"/>
    <w:rsid w:val="002A3B33"/>
    <w:rsid w:val="002B2AC5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85D4D"/>
    <w:rsid w:val="00590ACE"/>
    <w:rsid w:val="005B191C"/>
    <w:rsid w:val="0061393C"/>
    <w:rsid w:val="006402E0"/>
    <w:rsid w:val="006C60BE"/>
    <w:rsid w:val="007100D4"/>
    <w:rsid w:val="007253FE"/>
    <w:rsid w:val="00743B12"/>
    <w:rsid w:val="00760A98"/>
    <w:rsid w:val="00785862"/>
    <w:rsid w:val="007B0FB9"/>
    <w:rsid w:val="007B4F2A"/>
    <w:rsid w:val="007C6F21"/>
    <w:rsid w:val="008A75BB"/>
    <w:rsid w:val="00911696"/>
    <w:rsid w:val="00951E1E"/>
    <w:rsid w:val="009846A7"/>
    <w:rsid w:val="009C5B59"/>
    <w:rsid w:val="009F41BB"/>
    <w:rsid w:val="00A10201"/>
    <w:rsid w:val="00A159D8"/>
    <w:rsid w:val="00A27BF5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769D4"/>
    <w:rsid w:val="00CD6A6E"/>
    <w:rsid w:val="00D21C29"/>
    <w:rsid w:val="00D22420"/>
    <w:rsid w:val="00D35B43"/>
    <w:rsid w:val="00D73C63"/>
    <w:rsid w:val="00DA50BB"/>
    <w:rsid w:val="00DA56FC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  <w:style w:type="paragraph" w:styleId="Bezodstpw">
    <w:name w:val="No Spacing"/>
    <w:uiPriority w:val="1"/>
    <w:qFormat/>
    <w:rsid w:val="00A27BF5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artmus</cp:lastModifiedBy>
  <cp:revision>7</cp:revision>
  <dcterms:created xsi:type="dcterms:W3CDTF">2018-08-16T06:26:00Z</dcterms:created>
  <dcterms:modified xsi:type="dcterms:W3CDTF">2018-08-24T06:30:00Z</dcterms:modified>
</cp:coreProperties>
</file>