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Gminą </w:t>
      </w:r>
      <w:r w:rsidR="0082363A">
        <w:rPr>
          <w:rFonts w:asciiTheme="majorHAnsi" w:hAnsiTheme="majorHAnsi" w:cs="Arial"/>
          <w:bCs/>
        </w:rPr>
        <w:t>Działoszyce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585D4D">
        <w:rPr>
          <w:rFonts w:asciiTheme="majorHAnsi" w:hAnsiTheme="majorHAnsi" w:cs="Arial"/>
          <w:bCs/>
        </w:rPr>
        <w:t>1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105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82363A">
        <w:rPr>
          <w:rFonts w:asciiTheme="majorHAnsi" w:hAnsiTheme="majorHAnsi"/>
        </w:rPr>
        <w:t>20 sierpnia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585D4D">
        <w:rPr>
          <w:rFonts w:asciiTheme="majorHAnsi" w:hAnsiTheme="majorHAnsi"/>
          <w:color w:val="000000"/>
        </w:rPr>
        <w:t>1</w:t>
      </w:r>
      <w:r w:rsidRPr="009846A7">
        <w:rPr>
          <w:rFonts w:asciiTheme="majorHAnsi" w:hAnsiTheme="majorHAnsi"/>
          <w:color w:val="000000"/>
        </w:rPr>
        <w:t xml:space="preserve"> </w:t>
      </w:r>
      <w:r w:rsidR="0082363A">
        <w:rPr>
          <w:rFonts w:asciiTheme="majorHAnsi" w:hAnsiTheme="majorHAnsi"/>
          <w:i/>
        </w:rPr>
        <w:t xml:space="preserve">Wytwarzanie </w:t>
      </w:r>
      <w:r w:rsidR="00585D4D">
        <w:rPr>
          <w:rFonts w:asciiTheme="majorHAnsi" w:hAnsiTheme="majorHAnsi"/>
          <w:i/>
        </w:rPr>
        <w:t>i dystrybucja energii pochodzącej ze źródeł odnawialnych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82363A">
        <w:rPr>
          <w:rFonts w:asciiTheme="majorHAnsi" w:hAnsiTheme="majorHAnsi"/>
        </w:rPr>
        <w:t>Działoszyce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585D4D">
        <w:rPr>
          <w:rFonts w:asciiTheme="majorHAnsi" w:hAnsiTheme="majorHAnsi"/>
          <w:i/>
        </w:rPr>
        <w:t xml:space="preserve">Instalacja systemów odnawialnych źródeł energii na terenie Gminy </w:t>
      </w:r>
      <w:r w:rsidR="0082363A">
        <w:rPr>
          <w:rFonts w:asciiTheme="majorHAnsi" w:hAnsiTheme="majorHAnsi"/>
          <w:i/>
        </w:rPr>
        <w:t>Działoszyce</w:t>
      </w:r>
      <w:r w:rsidR="00585D4D">
        <w:rPr>
          <w:rFonts w:asciiTheme="majorHAnsi" w:hAnsiTheme="majorHAnsi"/>
          <w:i/>
        </w:rPr>
        <w:t xml:space="preserve"> </w:t>
      </w:r>
      <w:r w:rsidR="0082363A">
        <w:rPr>
          <w:rFonts w:asciiTheme="majorHAnsi" w:hAnsiTheme="majorHAnsi"/>
          <w:i/>
        </w:rPr>
        <w:br/>
      </w:r>
      <w:r w:rsidR="00585D4D">
        <w:rPr>
          <w:rFonts w:asciiTheme="majorHAnsi" w:hAnsiTheme="majorHAnsi"/>
          <w:i/>
        </w:rPr>
        <w:t xml:space="preserve">i </w:t>
      </w:r>
      <w:r w:rsidR="0082363A">
        <w:rPr>
          <w:rFonts w:asciiTheme="majorHAnsi" w:hAnsiTheme="majorHAnsi"/>
          <w:i/>
        </w:rPr>
        <w:t>Michałów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82363A">
        <w:rPr>
          <w:rFonts w:asciiTheme="majorHAnsi" w:hAnsiTheme="majorHAnsi"/>
          <w:color w:val="000000"/>
        </w:rPr>
        <w:t>4 420 408,92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82363A">
        <w:rPr>
          <w:rFonts w:asciiTheme="majorHAnsi" w:hAnsiTheme="majorHAnsi"/>
          <w:bCs/>
          <w:color w:val="000000"/>
        </w:rPr>
        <w:t>2 652 245,35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2363A"/>
    <w:rsid w:val="008A75B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11586"/>
    <w:rsid w:val="00C367AC"/>
    <w:rsid w:val="00C403A8"/>
    <w:rsid w:val="00CD6A6E"/>
    <w:rsid w:val="00D22420"/>
    <w:rsid w:val="00D35B43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2018-08-27T10:41:00Z</dcterms:created>
  <dcterms:modified xsi:type="dcterms:W3CDTF">2018-08-27T10:42:00Z</dcterms:modified>
</cp:coreProperties>
</file>