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97655" w:rsidRPr="00497655">
        <w:rPr>
          <w:rFonts w:ascii="Cambria" w:hAnsi="Cambria"/>
          <w:b/>
          <w:sz w:val="24"/>
          <w:szCs w:val="24"/>
        </w:rPr>
        <w:t>2</w:t>
      </w:r>
      <w:r w:rsidR="00F71B68">
        <w:rPr>
          <w:rFonts w:ascii="Cambria" w:hAnsi="Cambria"/>
          <w:b/>
          <w:sz w:val="24"/>
          <w:szCs w:val="24"/>
        </w:rPr>
        <w:t>1</w:t>
      </w:r>
      <w:r w:rsidR="00497655" w:rsidRPr="00497655">
        <w:rPr>
          <w:rFonts w:ascii="Cambria" w:hAnsi="Cambria"/>
          <w:b/>
          <w:sz w:val="24"/>
          <w:szCs w:val="24"/>
        </w:rPr>
        <w:t xml:space="preserve"> </w:t>
      </w:r>
      <w:r w:rsidR="00F71B68">
        <w:rPr>
          <w:rFonts w:ascii="Cambria" w:hAnsi="Cambria"/>
          <w:b/>
          <w:sz w:val="24"/>
          <w:szCs w:val="24"/>
        </w:rPr>
        <w:t>września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71B68">
        <w:rPr>
          <w:rFonts w:ascii="Cambria" w:hAnsi="Cambria"/>
          <w:sz w:val="24"/>
          <w:szCs w:val="24"/>
        </w:rPr>
        <w:t xml:space="preserve">firmą: „USŁUGI DEKARSKIE </w:t>
      </w:r>
      <w:r w:rsidR="00F71B68">
        <w:rPr>
          <w:rFonts w:ascii="Cambria" w:hAnsi="Cambria"/>
          <w:sz w:val="24"/>
          <w:szCs w:val="24"/>
        </w:rPr>
        <w:br/>
        <w:t>I OGÓLNOBUDOWLANE ANDRZEJ MOLASY”</w:t>
      </w:r>
      <w:r w:rsidR="00497655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97655">
        <w:rPr>
          <w:rFonts w:ascii="Cambria" w:hAnsi="Cambria"/>
          <w:sz w:val="24"/>
          <w:szCs w:val="24"/>
        </w:rPr>
        <w:t>S</w:t>
      </w:r>
      <w:r w:rsidR="00F71B68">
        <w:rPr>
          <w:rFonts w:ascii="Cambria" w:hAnsi="Cambria"/>
          <w:sz w:val="24"/>
          <w:szCs w:val="24"/>
        </w:rPr>
        <w:t>kąpe 22</w:t>
      </w:r>
      <w:r w:rsidR="00497655">
        <w:rPr>
          <w:rFonts w:ascii="Cambria" w:hAnsi="Cambria"/>
          <w:sz w:val="24"/>
          <w:szCs w:val="24"/>
        </w:rPr>
        <w:t>, 2</w:t>
      </w:r>
      <w:r w:rsidR="00F71B68">
        <w:rPr>
          <w:rFonts w:ascii="Cambria" w:hAnsi="Cambria"/>
          <w:sz w:val="24"/>
          <w:szCs w:val="24"/>
        </w:rPr>
        <w:t>6</w:t>
      </w:r>
      <w:r w:rsidR="00497655">
        <w:rPr>
          <w:rFonts w:ascii="Cambria" w:hAnsi="Cambria"/>
          <w:sz w:val="24"/>
          <w:szCs w:val="24"/>
        </w:rPr>
        <w:t>-</w:t>
      </w:r>
      <w:r w:rsidR="00F71B68">
        <w:rPr>
          <w:rFonts w:ascii="Cambria" w:hAnsi="Cambria"/>
          <w:sz w:val="24"/>
          <w:szCs w:val="24"/>
        </w:rPr>
        <w:t>234 Słupia (Konecka)</w:t>
      </w:r>
      <w:r w:rsidR="00497655">
        <w:rPr>
          <w:rFonts w:ascii="Cambria" w:hAnsi="Cambria"/>
          <w:sz w:val="24"/>
          <w:szCs w:val="24"/>
        </w:rPr>
        <w:t xml:space="preserve"> 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F71B68">
        <w:rPr>
          <w:rFonts w:ascii="Cambria" w:hAnsi="Cambria"/>
          <w:sz w:val="24"/>
          <w:szCs w:val="24"/>
        </w:rPr>
        <w:t>94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F71B68" w:rsidRPr="00616CC2">
        <w:rPr>
          <w:rFonts w:ascii="Cambria" w:hAnsi="Cambria"/>
          <w:i/>
          <w:sz w:val="26"/>
          <w:szCs w:val="26"/>
        </w:rPr>
        <w:t xml:space="preserve">Zwiększenie zastosowania innowacji produktowej w firmie USŁUGI DEKARSKIE </w:t>
      </w:r>
      <w:r w:rsidR="00F71B68">
        <w:rPr>
          <w:rFonts w:ascii="Cambria" w:hAnsi="Cambria"/>
          <w:i/>
          <w:sz w:val="26"/>
          <w:szCs w:val="26"/>
        </w:rPr>
        <w:br/>
      </w:r>
      <w:r w:rsidR="00F71B68" w:rsidRPr="00616CC2">
        <w:rPr>
          <w:rFonts w:ascii="Cambria" w:hAnsi="Cambria"/>
          <w:i/>
          <w:sz w:val="26"/>
          <w:szCs w:val="26"/>
        </w:rPr>
        <w:t>I OÓLNOBUDOWLANE ANDRZEJ MOLASY poprzez wprowadzenie na rynek Obudowy z blachy aluminiowej, stalowej oraz stali nierdzewnej celem podniesienia konkurencyjności firmy na rynku krajowym i międzynarodowym</w:t>
      </w:r>
      <w:r w:rsidR="00497655">
        <w:rPr>
          <w:rFonts w:ascii="Cambria" w:hAnsi="Cambria"/>
          <w:b/>
          <w:sz w:val="24"/>
          <w:szCs w:val="24"/>
        </w:rPr>
        <w:t xml:space="preserve">” 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F71B68">
        <w:rPr>
          <w:rFonts w:ascii="Cambria" w:hAnsi="Cambria"/>
          <w:b/>
          <w:sz w:val="24"/>
          <w:szCs w:val="24"/>
        </w:rPr>
        <w:t>209 880,00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bookmarkStart w:id="0" w:name="_GoBack"/>
      <w:bookmarkEnd w:id="0"/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F71B68">
        <w:rPr>
          <w:rFonts w:ascii="Cambria" w:hAnsi="Cambria"/>
          <w:b/>
          <w:sz w:val="24"/>
          <w:szCs w:val="24"/>
        </w:rPr>
        <w:t>960 096,07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5D" w:rsidRDefault="00F24F5D" w:rsidP="00DE61DF">
      <w:pPr>
        <w:spacing w:after="0" w:line="240" w:lineRule="auto"/>
      </w:pPr>
      <w:r>
        <w:separator/>
      </w:r>
    </w:p>
  </w:endnote>
  <w:endnote w:type="continuationSeparator" w:id="0">
    <w:p w:rsidR="00F24F5D" w:rsidRDefault="00F24F5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5D" w:rsidRDefault="00F24F5D" w:rsidP="00DE61DF">
      <w:pPr>
        <w:spacing w:after="0" w:line="240" w:lineRule="auto"/>
      </w:pPr>
      <w:r>
        <w:separator/>
      </w:r>
    </w:p>
  </w:footnote>
  <w:footnote w:type="continuationSeparator" w:id="0">
    <w:p w:rsidR="00F24F5D" w:rsidRDefault="00F24F5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24F5D"/>
    <w:rsid w:val="00F379D8"/>
    <w:rsid w:val="00F43BF3"/>
    <w:rsid w:val="00F447FA"/>
    <w:rsid w:val="00F53164"/>
    <w:rsid w:val="00F614A1"/>
    <w:rsid w:val="00F65D28"/>
    <w:rsid w:val="00F71B6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2018-09-21T11:14:00Z</dcterms:created>
  <dcterms:modified xsi:type="dcterms:W3CDTF">2018-09-21T11:14:00Z</dcterms:modified>
</cp:coreProperties>
</file>