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51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666"/>
        <w:gridCol w:w="707"/>
      </w:tblGrid>
      <w:tr w:rsidR="003D3377" w:rsidRPr="00FC01D7" w:rsidTr="002A44B4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3D33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3D3377" w:rsidRDefault="003D3377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2CC5B18" wp14:editId="04CF8B9A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3D3377" w:rsidRDefault="003D3377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2B4B4B" wp14:editId="7CF4467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3D3377" w:rsidRDefault="003D3377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2417690" wp14:editId="646E590A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3D3377" w:rsidRDefault="003D3377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85AAF98" wp14:editId="4A0F47B0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377" w:rsidRPr="00FC01D7" w:rsidRDefault="003D3377" w:rsidP="002A44B4"/>
        </w:tc>
        <w:tc>
          <w:tcPr>
            <w:tcW w:w="666" w:type="dxa"/>
            <w:vAlign w:val="center"/>
          </w:tcPr>
          <w:p w:rsidR="003D3377" w:rsidRPr="00FC01D7" w:rsidRDefault="003D3377" w:rsidP="002A44B4">
            <w:pPr>
              <w:ind w:left="98"/>
              <w:jc w:val="center"/>
            </w:pPr>
          </w:p>
        </w:tc>
        <w:tc>
          <w:tcPr>
            <w:tcW w:w="707" w:type="dxa"/>
            <w:vAlign w:val="center"/>
          </w:tcPr>
          <w:p w:rsidR="003D3377" w:rsidRPr="00FC01D7" w:rsidRDefault="003D3377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172998" w:rsidRDefault="003D3377" w:rsidP="003D3377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C8543E">
        <w:rPr>
          <w:rFonts w:ascii="Cambria" w:hAnsi="Cambria"/>
        </w:rPr>
        <w:t>11 października</w:t>
      </w:r>
      <w:r w:rsidRPr="00172998">
        <w:rPr>
          <w:rFonts w:ascii="Cambria" w:hAnsi="Cambria"/>
        </w:rPr>
        <w:t xml:space="preserve"> 2018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 podpisał u</w:t>
      </w:r>
      <w:r w:rsidR="00172998" w:rsidRPr="00172998">
        <w:rPr>
          <w:rFonts w:ascii="Cambria" w:hAnsi="Cambria"/>
        </w:rPr>
        <w:t xml:space="preserve">mowę </w:t>
      </w:r>
      <w:r w:rsidR="00C8543E">
        <w:rPr>
          <w:rFonts w:ascii="Cambria" w:hAnsi="Cambria"/>
        </w:rPr>
        <w:br/>
      </w:r>
      <w:r w:rsidR="00172998" w:rsidRPr="00172998">
        <w:rPr>
          <w:rFonts w:ascii="Cambria" w:hAnsi="Cambria"/>
        </w:rPr>
        <w:t xml:space="preserve">o dofinansowanie w 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>1</w:t>
      </w:r>
      <w:r w:rsidR="00172998" w:rsidRPr="00172998">
        <w:rPr>
          <w:rFonts w:ascii="Cambria" w:hAnsi="Cambria"/>
        </w:rPr>
        <w:t xml:space="preserve"> „</w:t>
      </w:r>
      <w:r w:rsidR="00172998">
        <w:rPr>
          <w:rStyle w:val="Uwydatnienie"/>
          <w:rFonts w:ascii="Cambria" w:hAnsi="Cambria"/>
        </w:rPr>
        <w:t>Rozwój e-społeczeństwa</w:t>
      </w:r>
      <w:r w:rsidR="00172998" w:rsidRPr="00172998">
        <w:rPr>
          <w:rFonts w:ascii="Cambria" w:hAnsi="Cambria"/>
        </w:rPr>
        <w:t xml:space="preserve">” z </w:t>
      </w:r>
      <w:r w:rsidR="00C8543E" w:rsidRPr="00C8543E">
        <w:rPr>
          <w:rFonts w:ascii="Cambria" w:hAnsi="Cambria"/>
          <w:b/>
        </w:rPr>
        <w:t>Gminą Mirzec</w:t>
      </w:r>
      <w:r w:rsidR="00172998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 na inwestycję pn. </w:t>
      </w:r>
      <w:r w:rsidR="00C8543E">
        <w:rPr>
          <w:rFonts w:ascii="Cambria" w:hAnsi="Cambria"/>
        </w:rPr>
        <w:t>„</w:t>
      </w:r>
      <w:bookmarkStart w:id="0" w:name="_GoBack"/>
      <w:bookmarkEnd w:id="0"/>
      <w:r w:rsidR="00C8543E">
        <w:rPr>
          <w:rStyle w:val="Uwydatnienie"/>
          <w:rFonts w:ascii="Cambria" w:hAnsi="Cambria"/>
        </w:rPr>
        <w:t>Rozwój e-usług w gminach: Mirzec i Wąchock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C8543E">
        <w:rPr>
          <w:rFonts w:ascii="Cambria" w:hAnsi="Cambria"/>
        </w:rPr>
        <w:t>1 228 606,22</w:t>
      </w:r>
      <w:r w:rsidRPr="00172998">
        <w:rPr>
          <w:rFonts w:ascii="Cambria" w:hAnsi="Cambria"/>
        </w:rPr>
        <w:t xml:space="preserve"> zł, natomias</w:t>
      </w:r>
      <w:r w:rsidR="00172998">
        <w:rPr>
          <w:rFonts w:ascii="Cambria" w:hAnsi="Cambria"/>
        </w:rPr>
        <w:t xml:space="preserve">t wartość dofinansowania wynosi </w:t>
      </w:r>
      <w:r w:rsidR="00C8543E">
        <w:rPr>
          <w:rFonts w:ascii="Cambria" w:hAnsi="Cambria"/>
        </w:rPr>
        <w:t xml:space="preserve">1 044 315,29 </w:t>
      </w:r>
      <w:r w:rsidRPr="00172998">
        <w:rPr>
          <w:rFonts w:ascii="Cambria" w:hAnsi="Cambria"/>
        </w:rPr>
        <w:t xml:space="preserve">zł. </w:t>
      </w:r>
    </w:p>
    <w:sectPr w:rsidR="003D3377" w:rsidRPr="0017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172998"/>
    <w:rsid w:val="003D3377"/>
    <w:rsid w:val="008E7447"/>
    <w:rsid w:val="00C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Sadło, Kamila</cp:lastModifiedBy>
  <cp:revision>2</cp:revision>
  <dcterms:created xsi:type="dcterms:W3CDTF">2018-10-12T08:54:00Z</dcterms:created>
  <dcterms:modified xsi:type="dcterms:W3CDTF">2018-10-12T08:54:00Z</dcterms:modified>
</cp:coreProperties>
</file>