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16"/>
        <w:gridCol w:w="4304"/>
        <w:gridCol w:w="5976"/>
      </w:tblGrid>
      <w:tr w:rsidR="00E229C7" w:rsidRPr="00E229C7" w:rsidTr="00E229C7">
        <w:tc>
          <w:tcPr>
            <w:tcW w:w="3616" w:type="dxa"/>
            <w:hideMark/>
          </w:tcPr>
          <w:p w:rsidR="00E229C7" w:rsidRPr="00E229C7" w:rsidRDefault="00E229C7" w:rsidP="00E229C7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Cs w:val="24"/>
              </w:rPr>
            </w:pPr>
            <w:r w:rsidRPr="00E229C7">
              <w:rPr>
                <w:rFonts w:ascii="Arial" w:eastAsia="Times New Roman" w:hAnsi="Arial" w:cs="Times New Roman"/>
                <w:noProof/>
                <w:szCs w:val="24"/>
                <w:lang w:eastAsia="pl-PL"/>
              </w:rPr>
              <w:drawing>
                <wp:inline distT="0" distB="0" distL="0" distR="0" wp14:anchorId="27C944B1" wp14:editId="6B49EA54">
                  <wp:extent cx="1666875" cy="771525"/>
                  <wp:effectExtent l="0" t="0" r="9525" b="9525"/>
                  <wp:docPr id="1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4" w:type="dxa"/>
            <w:hideMark/>
          </w:tcPr>
          <w:p w:rsidR="00E229C7" w:rsidRPr="00E229C7" w:rsidRDefault="00E229C7" w:rsidP="00E229C7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E229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4E3478B" wp14:editId="578AB6D9">
                  <wp:simplePos x="0" y="0"/>
                  <wp:positionH relativeFrom="page">
                    <wp:posOffset>1475740</wp:posOffset>
                  </wp:positionH>
                  <wp:positionV relativeFrom="paragraph">
                    <wp:posOffset>33655</wp:posOffset>
                  </wp:positionV>
                  <wp:extent cx="2124075" cy="542925"/>
                  <wp:effectExtent l="0" t="0" r="9525" b="9525"/>
                  <wp:wrapNone/>
                  <wp:docPr id="14" name="Obraz 7" descr="województow ś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województow ś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29C7">
              <w:rPr>
                <w:rFonts w:ascii="Arial" w:eastAsia="Times New Roman" w:hAnsi="Arial" w:cs="Times New Roman"/>
                <w:noProof/>
                <w:szCs w:val="24"/>
              </w:rPr>
              <w:t xml:space="preserve">                                                          </w:t>
            </w:r>
          </w:p>
        </w:tc>
        <w:tc>
          <w:tcPr>
            <w:tcW w:w="5976" w:type="dxa"/>
            <w:hideMark/>
          </w:tcPr>
          <w:p w:rsidR="00E229C7" w:rsidRPr="00E229C7" w:rsidRDefault="00E229C7" w:rsidP="00E229C7">
            <w:pPr>
              <w:spacing w:after="0" w:line="360" w:lineRule="auto"/>
              <w:jc w:val="right"/>
              <w:rPr>
                <w:rFonts w:ascii="Arial" w:eastAsia="Times New Roman" w:hAnsi="Arial" w:cs="Times New Roman"/>
                <w:szCs w:val="24"/>
              </w:rPr>
            </w:pPr>
            <w:r w:rsidRPr="00E229C7">
              <w:rPr>
                <w:rFonts w:ascii="Arial" w:eastAsia="Times New Roman" w:hAnsi="Arial" w:cs="Times New Roman"/>
                <w:noProof/>
                <w:szCs w:val="24"/>
                <w:lang w:eastAsia="pl-PL"/>
              </w:rPr>
              <w:drawing>
                <wp:inline distT="0" distB="0" distL="0" distR="0" wp14:anchorId="6F5CF4F8" wp14:editId="7B304AAC">
                  <wp:extent cx="2505075" cy="771525"/>
                  <wp:effectExtent l="0" t="0" r="9525" b="9525"/>
                  <wp:docPr id="12" name="Obraz 3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9C7" w:rsidRPr="00E229C7" w:rsidRDefault="00E229C7" w:rsidP="00E2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E229C7" w:rsidRPr="00E229C7" w:rsidRDefault="00E229C7" w:rsidP="00E2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E229C7" w:rsidRPr="00E229C7" w:rsidRDefault="00E229C7" w:rsidP="00E229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zgłasza</w:t>
      </w:r>
      <w:bookmarkStart w:id="0" w:name="_GoBack"/>
      <w:bookmarkEnd w:id="0"/>
      <w:r w:rsidRPr="00E229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nia uwag do projektu </w:t>
      </w:r>
      <w:r w:rsidRPr="00E229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E229C7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ogólnych oraz szczegółowych kryteriów wyboru projektów dla EFS w ramach Osi priorytetowych 8, 9 i 10 Regionalnego Programu Operacyjnego Województwa Świętokrzyskiego na lata 2014-2020</w:t>
      </w:r>
      <w:r w:rsidRPr="00E229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E229C7" w:rsidRPr="00E229C7" w:rsidRDefault="00E229C7" w:rsidP="00E229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9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Informacja o zgłaszającym:</w:t>
      </w:r>
      <w:r w:rsidRPr="00E229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229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229C7">
        <w:rPr>
          <w:rFonts w:ascii="Times New Roman" w:eastAsia="Times New Roman" w:hAnsi="Times New Roman" w:cs="Times New Roman"/>
          <w:sz w:val="24"/>
          <w:szCs w:val="24"/>
          <w:lang w:eastAsia="pl-PL"/>
        </w:rPr>
        <w:t>[   ] – osoba fizyczna</w:t>
      </w:r>
      <w:r w:rsidRPr="00E229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[   ] – organizacja</w:t>
      </w: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2474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0064"/>
      </w:tblGrid>
      <w:tr w:rsidR="00E229C7" w:rsidRPr="00E229C7" w:rsidTr="00E229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imię i nazwisko/</w:t>
            </w:r>
          </w:p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nazwa organizacji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229C7" w:rsidRPr="00E229C7" w:rsidTr="00E229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status prawny organizacji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229C7" w:rsidRPr="00E229C7" w:rsidTr="00E229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adres do korespondencji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229C7" w:rsidRPr="00E229C7" w:rsidTr="00E229C7">
        <w:trPr>
          <w:trHeight w:val="4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229C7" w:rsidRPr="00E229C7" w:rsidTr="00E229C7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tel./faks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29C7" w:rsidRPr="00E229C7" w:rsidRDefault="00E229C7" w:rsidP="00E229C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9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Zgłaszane propozycje:</w:t>
      </w:r>
    </w:p>
    <w:p w:rsidR="00E229C7" w:rsidRPr="00E229C7" w:rsidRDefault="00E229C7" w:rsidP="00E2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229C7" w:rsidRPr="00E229C7" w:rsidRDefault="00E229C7" w:rsidP="00E2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229C7" w:rsidRPr="00E229C7" w:rsidRDefault="00E229C7" w:rsidP="00E229C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9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ogólne /szczegółowe</w:t>
      </w:r>
    </w:p>
    <w:p w:rsidR="00E229C7" w:rsidRPr="00E229C7" w:rsidRDefault="00E229C7" w:rsidP="00E229C7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404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409"/>
        <w:gridCol w:w="1844"/>
        <w:gridCol w:w="3688"/>
        <w:gridCol w:w="3262"/>
        <w:gridCol w:w="3262"/>
      </w:tblGrid>
      <w:tr w:rsidR="00E229C7" w:rsidRPr="00E229C7" w:rsidTr="00E229C7">
        <w:trPr>
          <w:trHeight w:val="4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ind w:right="18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 xml:space="preserve">Oś. </w:t>
            </w:r>
            <w:proofErr w:type="spellStart"/>
            <w:r w:rsidRPr="00E229C7">
              <w:rPr>
                <w:rFonts w:ascii="Times New Roman" w:eastAsia="Times New Roman" w:hAnsi="Times New Roman" w:cs="Times New Roman"/>
                <w:b/>
              </w:rPr>
              <w:t>priory-tetowa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ind w:right="18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Działanie/ Poddziałanie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Nazwa kryterium wyboru projektów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Propozycja zmiany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29C7">
              <w:rPr>
                <w:rFonts w:ascii="Times New Roman" w:eastAsia="Times New Roman" w:hAnsi="Times New Roman" w:cs="Times New Roman"/>
                <w:b/>
              </w:rPr>
              <w:t>Uzasadnienie</w:t>
            </w:r>
          </w:p>
        </w:tc>
      </w:tr>
      <w:tr w:rsidR="00E229C7" w:rsidRPr="00E229C7" w:rsidTr="00E229C7">
        <w:trPr>
          <w:trHeight w:val="8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229C7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229C7" w:rsidRPr="00E229C7" w:rsidTr="00E229C7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229C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229C7" w:rsidRPr="00E229C7" w:rsidTr="00E229C7">
        <w:trPr>
          <w:trHeight w:val="8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229C7">
              <w:rPr>
                <w:rFonts w:ascii="Arial" w:eastAsia="Times New Roman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229C7" w:rsidRPr="00E229C7" w:rsidRDefault="00E229C7" w:rsidP="00E229C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C7" w:rsidRPr="00E229C7" w:rsidRDefault="00E229C7" w:rsidP="00E229C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229C7" w:rsidRPr="00E229C7" w:rsidRDefault="00E229C7" w:rsidP="00E2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229C7" w:rsidRPr="00E229C7" w:rsidRDefault="00E229C7" w:rsidP="00E2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229C7" w:rsidRPr="00E229C7" w:rsidRDefault="00E229C7" w:rsidP="00E2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229C7">
        <w:rPr>
          <w:rFonts w:ascii="Times New Roman" w:eastAsia="Times New Roman" w:hAnsi="Times New Roman" w:cs="Times New Roman"/>
          <w:b/>
          <w:lang w:eastAsia="pl-PL"/>
        </w:rPr>
        <w:t>UWAGA!</w:t>
      </w:r>
    </w:p>
    <w:p w:rsidR="00E229C7" w:rsidRPr="00E229C7" w:rsidRDefault="00E229C7" w:rsidP="00E229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229C7" w:rsidRPr="00E229C7" w:rsidRDefault="00E229C7" w:rsidP="00E229C7">
      <w:pPr>
        <w:spacing w:after="8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229C7">
        <w:rPr>
          <w:rFonts w:ascii="Times New Roman" w:eastAsia="Times New Roman" w:hAnsi="Times New Roman" w:cs="Times New Roman"/>
          <w:b/>
          <w:lang w:eastAsia="pl-PL"/>
        </w:rPr>
        <w:t>Wypełniony formularz należy przesłać na adres poczty elektronicznej:</w:t>
      </w:r>
      <w:r w:rsidRPr="00E229C7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8" w:history="1">
        <w:r w:rsidRPr="00E229C7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halina.grebosz@sejmik.kielce.pl</w:t>
        </w:r>
      </w:hyperlink>
      <w:r w:rsidRPr="00E229C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229C7">
        <w:rPr>
          <w:rFonts w:ascii="Times New Roman" w:eastAsia="Times New Roman" w:hAnsi="Times New Roman" w:cs="Times New Roman"/>
          <w:b/>
          <w:lang w:eastAsia="pl-PL"/>
        </w:rPr>
        <w:t xml:space="preserve">w terminie </w:t>
      </w:r>
      <w:r w:rsidRPr="00E229C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 dnia 23.12.2016 r. </w:t>
      </w:r>
    </w:p>
    <w:p w:rsidR="00E229C7" w:rsidRPr="00E229C7" w:rsidRDefault="00E229C7" w:rsidP="00E229C7">
      <w:pPr>
        <w:spacing w:after="8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29C7">
        <w:rPr>
          <w:rFonts w:ascii="Times New Roman" w:eastAsia="Times New Roman" w:hAnsi="Times New Roman" w:cs="Times New Roman"/>
          <w:lang w:eastAsia="pl-PL"/>
        </w:rPr>
        <w:t xml:space="preserve">Karty pozbawione informacji o zgłaszającym oraz przesłane po wyznaczonym terminie pozostaną bez rozpatrzenia. </w:t>
      </w:r>
    </w:p>
    <w:p w:rsidR="00E229C7" w:rsidRPr="00E229C7" w:rsidRDefault="00E229C7" w:rsidP="00E229C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51C7" w:rsidRDefault="00A851C7"/>
    <w:sectPr w:rsidR="00A851C7" w:rsidSect="00E229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A7808"/>
    <w:multiLevelType w:val="hybridMultilevel"/>
    <w:tmpl w:val="60E24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C7"/>
    <w:rsid w:val="00A851C7"/>
    <w:rsid w:val="00E2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B3141-5E64-43F7-B6DC-65B0D32A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ina.grebosz@sejmik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Barto</dc:creator>
  <cp:keywords/>
  <dc:description/>
  <cp:lastModifiedBy>Izabela Barto</cp:lastModifiedBy>
  <cp:revision>1</cp:revision>
  <dcterms:created xsi:type="dcterms:W3CDTF">2016-12-12T11:12:00Z</dcterms:created>
  <dcterms:modified xsi:type="dcterms:W3CDTF">2016-12-12T11:14:00Z</dcterms:modified>
</cp:coreProperties>
</file>