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41148B" w:rsidRDefault="00F9626A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1148B">
        <w:rPr>
          <w:rFonts w:asciiTheme="majorHAnsi" w:hAnsiTheme="majorHAnsi"/>
          <w:sz w:val="23"/>
          <w:szCs w:val="23"/>
        </w:rPr>
        <w:tab/>
      </w:r>
    </w:p>
    <w:p w:rsidR="0058602A" w:rsidRPr="0041148B" w:rsidRDefault="0058602A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12A24" w:rsidRPr="0041148B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41148B">
        <w:rPr>
          <w:rFonts w:asciiTheme="majorHAnsi" w:hAnsiTheme="majorHAnsi"/>
          <w:b/>
          <w:sz w:val="23"/>
          <w:szCs w:val="23"/>
        </w:rPr>
        <w:t>Uchwała nr</w:t>
      </w:r>
      <w:r w:rsidR="006E3D5E" w:rsidRPr="0041148B">
        <w:rPr>
          <w:rFonts w:asciiTheme="majorHAnsi" w:hAnsiTheme="majorHAnsi"/>
          <w:b/>
          <w:sz w:val="23"/>
          <w:szCs w:val="23"/>
        </w:rPr>
        <w:t xml:space="preserve"> </w:t>
      </w:r>
      <w:r w:rsidR="00561F59">
        <w:rPr>
          <w:rFonts w:asciiTheme="majorHAnsi" w:hAnsiTheme="majorHAnsi"/>
          <w:b/>
          <w:sz w:val="23"/>
          <w:szCs w:val="23"/>
        </w:rPr>
        <w:t>94</w:t>
      </w:r>
      <w:bookmarkStart w:id="0" w:name="_GoBack"/>
      <w:bookmarkEnd w:id="0"/>
      <w:r w:rsidR="0082656D" w:rsidRPr="0041148B">
        <w:rPr>
          <w:rFonts w:asciiTheme="majorHAnsi" w:hAnsiTheme="majorHAnsi"/>
          <w:b/>
          <w:sz w:val="23"/>
          <w:szCs w:val="23"/>
        </w:rPr>
        <w:t>/2017</w:t>
      </w:r>
      <w:r w:rsidR="00D12A24" w:rsidRPr="0041148B">
        <w:rPr>
          <w:rFonts w:asciiTheme="majorHAnsi" w:hAnsiTheme="majorHAnsi"/>
          <w:b/>
          <w:sz w:val="23"/>
          <w:szCs w:val="23"/>
        </w:rPr>
        <w:t>r.</w:t>
      </w:r>
    </w:p>
    <w:p w:rsidR="00D12A24" w:rsidRPr="0041148B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41148B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41148B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41148B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41148B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3F3B69" w:rsidRDefault="003B1258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z dnia 19.01.2017r.</w:t>
      </w:r>
      <w:r>
        <w:rPr>
          <w:rFonts w:asciiTheme="majorHAnsi" w:hAnsiTheme="majorHAnsi"/>
          <w:sz w:val="23"/>
          <w:szCs w:val="23"/>
        </w:rPr>
        <w:tab/>
      </w:r>
      <w:r w:rsidR="00E82916" w:rsidRPr="0041148B">
        <w:rPr>
          <w:rFonts w:asciiTheme="majorHAnsi" w:hAnsiTheme="majorHAnsi"/>
          <w:sz w:val="23"/>
          <w:szCs w:val="23"/>
        </w:rPr>
        <w:tab/>
      </w:r>
      <w:r w:rsidR="00E82916" w:rsidRPr="0041148B">
        <w:rPr>
          <w:rFonts w:asciiTheme="majorHAnsi" w:hAnsiTheme="majorHAnsi"/>
          <w:sz w:val="23"/>
          <w:szCs w:val="23"/>
        </w:rPr>
        <w:tab/>
      </w:r>
      <w:r w:rsidR="00E82916" w:rsidRPr="0041148B">
        <w:rPr>
          <w:rFonts w:asciiTheme="majorHAnsi" w:hAnsiTheme="majorHAnsi"/>
          <w:sz w:val="23"/>
          <w:szCs w:val="23"/>
        </w:rPr>
        <w:tab/>
      </w:r>
      <w:r w:rsidR="00E82916" w:rsidRPr="0041148B">
        <w:rPr>
          <w:rFonts w:asciiTheme="majorHAnsi" w:hAnsiTheme="majorHAnsi"/>
          <w:sz w:val="23"/>
          <w:szCs w:val="23"/>
        </w:rPr>
        <w:tab/>
      </w:r>
    </w:p>
    <w:p w:rsidR="00D12A24" w:rsidRPr="003F3B69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3F3B69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Pr="003F3B69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3F3B69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0774B5" w:rsidRPr="003F3B69" w:rsidRDefault="00F9626A" w:rsidP="000774B5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3F3B69">
        <w:rPr>
          <w:rFonts w:asciiTheme="majorHAnsi" w:hAnsiTheme="majorHAnsi"/>
          <w:b/>
          <w:sz w:val="23"/>
          <w:szCs w:val="23"/>
        </w:rPr>
        <w:t>przyjęcia</w:t>
      </w:r>
      <w:r w:rsidR="009A642A" w:rsidRPr="003F3B69">
        <w:rPr>
          <w:rFonts w:asciiTheme="majorHAnsi" w:hAnsiTheme="majorHAnsi"/>
          <w:b/>
          <w:sz w:val="23"/>
          <w:szCs w:val="23"/>
        </w:rPr>
        <w:t xml:space="preserve"> </w:t>
      </w:r>
      <w:r w:rsidR="00A1787E" w:rsidRPr="003F3B69">
        <w:rPr>
          <w:rFonts w:asciiTheme="majorHAnsi" w:hAnsiTheme="majorHAnsi"/>
          <w:b/>
          <w:sz w:val="23"/>
          <w:szCs w:val="23"/>
        </w:rPr>
        <w:t>kryteri</w:t>
      </w:r>
      <w:r w:rsidR="000774B5" w:rsidRPr="003F3B69">
        <w:rPr>
          <w:rFonts w:asciiTheme="majorHAnsi" w:hAnsiTheme="majorHAnsi"/>
          <w:b/>
          <w:sz w:val="23"/>
          <w:szCs w:val="23"/>
        </w:rPr>
        <w:t>ów wyboru projektów dotyczących Poddziałania 8.5.4 Kształcenie ustawiczne – ZIT</w:t>
      </w:r>
      <w:r w:rsidR="00323371">
        <w:rPr>
          <w:rFonts w:asciiTheme="majorHAnsi" w:hAnsiTheme="majorHAnsi"/>
          <w:b/>
          <w:sz w:val="23"/>
          <w:szCs w:val="23"/>
        </w:rPr>
        <w:t xml:space="preserve"> </w:t>
      </w:r>
      <w:r w:rsidR="0027400B" w:rsidRPr="003F3B69">
        <w:rPr>
          <w:rFonts w:asciiTheme="majorHAnsi" w:hAnsiTheme="majorHAnsi"/>
          <w:b/>
          <w:sz w:val="23"/>
          <w:szCs w:val="23"/>
        </w:rPr>
        <w:t>(</w:t>
      </w:r>
      <w:r w:rsidR="000774B5" w:rsidRPr="003F3B69">
        <w:rPr>
          <w:rFonts w:asciiTheme="majorHAnsi" w:hAnsiTheme="majorHAnsi"/>
          <w:b/>
          <w:sz w:val="23"/>
          <w:szCs w:val="23"/>
        </w:rPr>
        <w:t>Podniesienie jakości kształcenia zawodowego oraz wsparcie na rzecz tworzenia i rozwoju CKZiU</w:t>
      </w:r>
      <w:r w:rsidR="0027400B" w:rsidRPr="003F3B69">
        <w:rPr>
          <w:rFonts w:asciiTheme="majorHAnsi" w:hAnsiTheme="majorHAnsi"/>
          <w:b/>
          <w:sz w:val="23"/>
          <w:szCs w:val="23"/>
        </w:rPr>
        <w:t>)</w:t>
      </w:r>
      <w:r w:rsidR="000774B5" w:rsidRPr="003F3B69">
        <w:rPr>
          <w:rFonts w:asciiTheme="majorHAnsi" w:hAnsiTheme="majorHAnsi"/>
          <w:b/>
          <w:sz w:val="23"/>
          <w:szCs w:val="23"/>
        </w:rPr>
        <w:t>.</w:t>
      </w:r>
    </w:p>
    <w:p w:rsidR="00E82916" w:rsidRPr="003F3B6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Pr="0041148B" w:rsidRDefault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3F3B69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3F3B6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41148B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3F3B69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3F3B69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41148B">
        <w:rPr>
          <w:rFonts w:asciiTheme="majorHAnsi" w:hAnsiTheme="majorHAnsi" w:cs="EUAlbertina"/>
          <w:sz w:val="23"/>
          <w:szCs w:val="23"/>
        </w:rPr>
        <w:t xml:space="preserve"> </w:t>
      </w:r>
      <w:r w:rsidRPr="003F3B69">
        <w:rPr>
          <w:rFonts w:asciiTheme="majorHAnsi" w:hAnsiTheme="majorHAnsi"/>
          <w:sz w:val="23"/>
          <w:szCs w:val="23"/>
        </w:rPr>
        <w:t>oraz</w:t>
      </w:r>
      <w:r w:rsidRPr="0041148B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r.o zasadach realizacji programów w zakresie polityki spójności finansowych w perspektywie finansowej 2014-2020 (Dz. U. z  201</w:t>
      </w:r>
      <w:r w:rsidR="004C5CB5" w:rsidRPr="0041148B">
        <w:rPr>
          <w:rStyle w:val="Formularznormalny"/>
          <w:rFonts w:asciiTheme="majorHAnsi" w:hAnsiTheme="majorHAnsi"/>
          <w:sz w:val="23"/>
          <w:szCs w:val="23"/>
        </w:rPr>
        <w:t>6</w:t>
      </w:r>
      <w:r w:rsidRPr="0041148B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41148B">
        <w:rPr>
          <w:rStyle w:val="Formularznormalny"/>
          <w:rFonts w:asciiTheme="majorHAnsi" w:hAnsiTheme="majorHAnsi"/>
          <w:sz w:val="23"/>
          <w:szCs w:val="23"/>
        </w:rPr>
        <w:t>217</w:t>
      </w:r>
      <w:r w:rsidRPr="0041148B">
        <w:rPr>
          <w:rStyle w:val="Formularznormalny"/>
          <w:rFonts w:asciiTheme="majorHAnsi" w:hAnsiTheme="majorHAnsi"/>
          <w:sz w:val="23"/>
          <w:szCs w:val="23"/>
        </w:rPr>
        <w:t>),</w:t>
      </w:r>
      <w:r w:rsidRPr="003F3B69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3F3B69">
        <w:rPr>
          <w:rFonts w:asciiTheme="majorHAnsi" w:hAnsiTheme="majorHAnsi"/>
          <w:sz w:val="23"/>
          <w:szCs w:val="23"/>
        </w:rPr>
        <w:t xml:space="preserve"> </w:t>
      </w:r>
      <w:r w:rsidRPr="003F3B69">
        <w:rPr>
          <w:rFonts w:asciiTheme="majorHAnsi" w:hAnsiTheme="majorHAnsi"/>
          <w:sz w:val="23"/>
          <w:szCs w:val="23"/>
        </w:rPr>
        <w:t>r.</w:t>
      </w:r>
      <w:r w:rsidRPr="0041148B">
        <w:rPr>
          <w:rFonts w:asciiTheme="majorHAnsi" w:hAnsiTheme="majorHAnsi" w:cs="EUAlbertina"/>
          <w:sz w:val="23"/>
          <w:szCs w:val="23"/>
        </w:rPr>
        <w:t xml:space="preserve"> </w:t>
      </w:r>
      <w:r w:rsidRPr="003F3B69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41148B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3F3B69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3F3B6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3F3B69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3F3B69">
        <w:rPr>
          <w:rFonts w:asciiTheme="majorHAnsi" w:hAnsiTheme="majorHAnsi"/>
          <w:sz w:val="23"/>
          <w:szCs w:val="23"/>
        </w:rPr>
        <w:t xml:space="preserve">§2 </w:t>
      </w:r>
    </w:p>
    <w:p w:rsidR="003E794F" w:rsidRPr="003F3B6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3F3B69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3F3B69">
        <w:rPr>
          <w:rFonts w:asciiTheme="majorHAnsi" w:hAnsiTheme="majorHAnsi"/>
          <w:sz w:val="23"/>
          <w:szCs w:val="23"/>
        </w:rPr>
        <w:t>Przyjmuje się</w:t>
      </w:r>
      <w:r w:rsidR="00576638" w:rsidRPr="003F3B69">
        <w:rPr>
          <w:rFonts w:asciiTheme="majorHAnsi" w:hAnsiTheme="majorHAnsi"/>
          <w:sz w:val="23"/>
          <w:szCs w:val="23"/>
        </w:rPr>
        <w:t xml:space="preserve"> </w:t>
      </w:r>
      <w:r w:rsidR="00A1787E" w:rsidRPr="003F3B69">
        <w:rPr>
          <w:rFonts w:asciiTheme="majorHAnsi" w:hAnsiTheme="majorHAnsi"/>
          <w:sz w:val="23"/>
          <w:szCs w:val="23"/>
        </w:rPr>
        <w:t>kryteria wyboru projek</w:t>
      </w:r>
      <w:r w:rsidR="00AF3C5F" w:rsidRPr="003F3B69">
        <w:rPr>
          <w:rFonts w:asciiTheme="majorHAnsi" w:hAnsiTheme="majorHAnsi"/>
          <w:sz w:val="23"/>
          <w:szCs w:val="23"/>
        </w:rPr>
        <w:t xml:space="preserve">tów dotyczące </w:t>
      </w:r>
      <w:r w:rsidR="000774B5" w:rsidRPr="003F3B69">
        <w:rPr>
          <w:rFonts w:asciiTheme="majorHAnsi" w:hAnsiTheme="majorHAnsi"/>
          <w:sz w:val="23"/>
          <w:szCs w:val="23"/>
        </w:rPr>
        <w:t>Poddziałania 8.5.4 Kształcenie ustawiczne – ZIT</w:t>
      </w:r>
      <w:r w:rsidR="0027400B" w:rsidRPr="003F3B69">
        <w:rPr>
          <w:rFonts w:asciiTheme="majorHAnsi" w:hAnsiTheme="majorHAnsi"/>
          <w:sz w:val="23"/>
          <w:szCs w:val="23"/>
        </w:rPr>
        <w:t xml:space="preserve"> (</w:t>
      </w:r>
      <w:r w:rsidR="000774B5" w:rsidRPr="003F3B69">
        <w:rPr>
          <w:rFonts w:asciiTheme="majorHAnsi" w:hAnsiTheme="majorHAnsi"/>
          <w:sz w:val="23"/>
          <w:szCs w:val="23"/>
        </w:rPr>
        <w:t>Podniesienie jakości kształcenia zawodowego oraz wsparcie na rzecz tworzenia i rozwoju CKZiU</w:t>
      </w:r>
      <w:r w:rsidR="0027400B" w:rsidRPr="003F3B69">
        <w:rPr>
          <w:rFonts w:asciiTheme="majorHAnsi" w:hAnsiTheme="majorHAnsi"/>
          <w:sz w:val="23"/>
          <w:szCs w:val="23"/>
        </w:rPr>
        <w:t>)</w:t>
      </w:r>
      <w:r w:rsidR="000774B5" w:rsidRPr="003F3B69">
        <w:rPr>
          <w:rFonts w:asciiTheme="majorHAnsi" w:hAnsiTheme="majorHAnsi"/>
          <w:sz w:val="23"/>
          <w:szCs w:val="23"/>
        </w:rPr>
        <w:t xml:space="preserve">, </w:t>
      </w:r>
      <w:r w:rsidR="00FC3932" w:rsidRPr="003F3B69">
        <w:rPr>
          <w:rFonts w:asciiTheme="majorHAnsi" w:hAnsiTheme="majorHAnsi"/>
          <w:sz w:val="23"/>
          <w:szCs w:val="23"/>
        </w:rPr>
        <w:t>które</w:t>
      </w:r>
      <w:r w:rsidR="00E82916" w:rsidRPr="003F3B69">
        <w:rPr>
          <w:rFonts w:asciiTheme="majorHAnsi" w:hAnsiTheme="majorHAnsi"/>
          <w:sz w:val="23"/>
          <w:szCs w:val="23"/>
        </w:rPr>
        <w:t xml:space="preserve"> stanowi</w:t>
      </w:r>
      <w:r w:rsidR="00FC3932" w:rsidRPr="003F3B69">
        <w:rPr>
          <w:rFonts w:asciiTheme="majorHAnsi" w:hAnsiTheme="majorHAnsi"/>
          <w:sz w:val="23"/>
          <w:szCs w:val="23"/>
        </w:rPr>
        <w:t>ą</w:t>
      </w:r>
      <w:r w:rsidR="00E82916" w:rsidRPr="003F3B69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3F3B6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3F3B69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3F3B6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3F3B6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3F3B6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3F3B6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5A3CEE" w:rsidRDefault="00DF3BE6" w:rsidP="005A3CEE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3F3B69">
        <w:rPr>
          <w:rFonts w:asciiTheme="majorHAnsi" w:hAnsiTheme="majorHAnsi"/>
          <w:sz w:val="23"/>
          <w:szCs w:val="23"/>
        </w:rPr>
        <w:t xml:space="preserve">               </w:t>
      </w:r>
    </w:p>
    <w:p w:rsidR="005A3CEE" w:rsidRDefault="005A3CEE" w:rsidP="005A3CEE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</w:p>
    <w:p w:rsidR="005A3CEE" w:rsidRDefault="005A3CEE" w:rsidP="005A3CEE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</w:p>
    <w:p w:rsidR="005A3CEE" w:rsidRDefault="005A3CEE" w:rsidP="005A3CEE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5A3CEE" w:rsidRDefault="005A3CEE" w:rsidP="005A3CE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A3CEE" w:rsidRDefault="005A3CEE" w:rsidP="005A3CE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A3CEE" w:rsidRDefault="005A3CEE" w:rsidP="005A3CE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A3CEE" w:rsidRDefault="005A3CEE" w:rsidP="005A3CE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A3CEE" w:rsidRDefault="005A3CEE" w:rsidP="005A3CEE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5A3CEE" w:rsidRDefault="005A3CEE" w:rsidP="005A3CEE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5A3CEE" w:rsidRDefault="005A3CEE" w:rsidP="005A3CEE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3F3B69" w:rsidRDefault="005C32E4" w:rsidP="005A3CEE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3F3B69" w:rsidSect="0041148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774B5"/>
    <w:rsid w:val="000854BD"/>
    <w:rsid w:val="00095498"/>
    <w:rsid w:val="000E2760"/>
    <w:rsid w:val="001F4699"/>
    <w:rsid w:val="00214B33"/>
    <w:rsid w:val="002314DD"/>
    <w:rsid w:val="00245681"/>
    <w:rsid w:val="002722B3"/>
    <w:rsid w:val="0027400B"/>
    <w:rsid w:val="002B0338"/>
    <w:rsid w:val="003037A4"/>
    <w:rsid w:val="00323371"/>
    <w:rsid w:val="00363786"/>
    <w:rsid w:val="003844F0"/>
    <w:rsid w:val="003B1258"/>
    <w:rsid w:val="003E794F"/>
    <w:rsid w:val="003F0683"/>
    <w:rsid w:val="003F3B69"/>
    <w:rsid w:val="0041148B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61F59"/>
    <w:rsid w:val="00576638"/>
    <w:rsid w:val="0058602A"/>
    <w:rsid w:val="005A05FC"/>
    <w:rsid w:val="005A3CEE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76871"/>
    <w:rsid w:val="007A6670"/>
    <w:rsid w:val="00800CE5"/>
    <w:rsid w:val="00800E94"/>
    <w:rsid w:val="00820046"/>
    <w:rsid w:val="0082656D"/>
    <w:rsid w:val="00835102"/>
    <w:rsid w:val="00862237"/>
    <w:rsid w:val="00895F1E"/>
    <w:rsid w:val="008F3CF2"/>
    <w:rsid w:val="008F582B"/>
    <w:rsid w:val="00900654"/>
    <w:rsid w:val="00902175"/>
    <w:rsid w:val="0097157E"/>
    <w:rsid w:val="00992428"/>
    <w:rsid w:val="009A642A"/>
    <w:rsid w:val="009B249D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3596B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B479C"/>
    <w:rsid w:val="00EC485F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D253-9B75-41B3-85E3-7870D86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10</cp:revision>
  <cp:lastPrinted>2016-10-19T11:56:00Z</cp:lastPrinted>
  <dcterms:created xsi:type="dcterms:W3CDTF">2017-01-04T07:07:00Z</dcterms:created>
  <dcterms:modified xsi:type="dcterms:W3CDTF">2017-01-20T07:08:00Z</dcterms:modified>
</cp:coreProperties>
</file>